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footer9.xml" ContentType="application/vnd.openxmlformats-officedocument.wordprocessingml.footer+xml"/>
  <Default Extension="jpeg" ContentType="image/jpeg"/>
  <Default Extension="wmf" ContentType="image/x-wmf"/>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Default Extension="png" ContentType="image/png"/>
  <Default Extension="bin" ContentType="application/vnd.openxmlformats-officedocument.oleObject"/>
  <Override PartName="/word/header19.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756" w:tblpY="1315"/>
        <w:tblW w:w="10188" w:type="dxa"/>
        <w:tblBorders>
          <w:top w:val="thinThickThinSmallGap" w:sz="24" w:space="0" w:color="auto"/>
          <w:left w:val="thinThickThinSmallGap" w:sz="24" w:space="0" w:color="auto"/>
          <w:bottom w:val="thinThickThinSmallGap" w:sz="24" w:space="0" w:color="auto"/>
          <w:right w:val="thinThickThinSmallGap" w:sz="24" w:space="0" w:color="auto"/>
        </w:tblBorders>
        <w:tblLook w:val="01E0"/>
      </w:tblPr>
      <w:tblGrid>
        <w:gridCol w:w="288"/>
        <w:gridCol w:w="9900"/>
      </w:tblGrid>
      <w:tr w:rsidR="00C94194" w:rsidRPr="00382770" w:rsidTr="00294C4D">
        <w:trPr>
          <w:trHeight w:val="12420"/>
        </w:trPr>
        <w:tc>
          <w:tcPr>
            <w:tcW w:w="288" w:type="dxa"/>
          </w:tcPr>
          <w:p w:rsidR="00C94194" w:rsidRPr="00382770" w:rsidRDefault="00294C4D" w:rsidP="00294C4D">
            <w:pPr>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2069" type="#_x0000_t202" style="position:absolute;margin-left:1.75pt;margin-top:23.65pt;width:62.25pt;height:75pt;z-index:251660288" strokecolor="white">
                  <v:textbox style="mso-next-textbox:#_x0000_s2069">
                    <w:txbxContent>
                      <w:p w:rsidR="00294C4D" w:rsidRDefault="00C56724" w:rsidP="00294C4D">
                        <w:pPr>
                          <w:ind w:hanging="180"/>
                        </w:pPr>
                        <w:r>
                          <w:rPr>
                            <w:noProof/>
                            <w:lang w:val="en-GB" w:eastAsia="en-GB"/>
                          </w:rPr>
                          <w:drawing>
                            <wp:inline distT="0" distB="0" distL="0" distR="0">
                              <wp:extent cx="809625" cy="847725"/>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809625" cy="847725"/>
                                      </a:xfrm>
                                      <a:prstGeom prst="rect">
                                        <a:avLst/>
                                      </a:prstGeom>
                                      <a:noFill/>
                                      <a:ln w="9525">
                                        <a:noFill/>
                                        <a:miter lim="800000"/>
                                        <a:headEnd/>
                                        <a:tailEnd/>
                                      </a:ln>
                                    </pic:spPr>
                                  </pic:pic>
                                </a:graphicData>
                              </a:graphic>
                            </wp:inline>
                          </w:drawing>
                        </w:r>
                      </w:p>
                    </w:txbxContent>
                  </v:textbox>
                </v:shape>
              </w:pict>
            </w:r>
          </w:p>
        </w:tc>
        <w:tc>
          <w:tcPr>
            <w:tcW w:w="9900" w:type="dxa"/>
          </w:tcPr>
          <w:p w:rsidR="00DD1B1F" w:rsidRDefault="00294C4D" w:rsidP="00294C4D">
            <w:pPr>
              <w:rPr>
                <w:rFonts w:ascii="Arial" w:hAnsi="Arial" w:cs="Arial"/>
                <w:b/>
                <w:sz w:val="22"/>
                <w:szCs w:val="22"/>
                <w:lang w:val="de-DE"/>
              </w:rPr>
            </w:pPr>
            <w:r>
              <w:rPr>
                <w:rFonts w:ascii="Arial" w:hAnsi="Arial" w:cs="Arial"/>
                <w:noProof/>
              </w:rPr>
              <w:pict>
                <v:shape id="_x0000_s2067" type="#_x0000_t202" style="position:absolute;margin-left:41.05pt;margin-top:27.9pt;width:327.5pt;height:67.5pt;z-index:251658240;mso-position-horizontal-relative:text;mso-position-vertical-relative:text" strokecolor="white" strokeweight="1pt">
                  <v:stroke dashstyle="dash"/>
                  <v:shadow color="#868686"/>
                  <v:textbox style="mso-next-textbox:#_x0000_s2067">
                    <w:txbxContent>
                      <w:p w:rsidR="00294C4D" w:rsidRPr="00E3284E" w:rsidRDefault="00294C4D" w:rsidP="00294C4D">
                        <w:pPr>
                          <w:spacing w:line="360" w:lineRule="auto"/>
                          <w:jc w:val="center"/>
                          <w:rPr>
                            <w:rFonts w:ascii="Arial" w:hAnsi="Arial" w:cs="Arial"/>
                            <w:b/>
                            <w:sz w:val="26"/>
                            <w:szCs w:val="26"/>
                          </w:rPr>
                        </w:pPr>
                        <w:r w:rsidRPr="00117BAE">
                          <w:rPr>
                            <w:rFonts w:ascii="Arial" w:hAnsi="Arial" w:cs="Arial"/>
                            <w:b/>
                            <w:sz w:val="28"/>
                            <w:szCs w:val="26"/>
                          </w:rPr>
                          <w:t>THE UNITED REPUBLIC OF TANZANIA</w:t>
                        </w:r>
                      </w:p>
                      <w:p w:rsidR="00294C4D" w:rsidRPr="00E65F75" w:rsidRDefault="00294C4D" w:rsidP="00294C4D">
                        <w:pPr>
                          <w:spacing w:line="360" w:lineRule="auto"/>
                          <w:jc w:val="center"/>
                          <w:rPr>
                            <w:rFonts w:ascii="Arial" w:hAnsi="Arial" w:cs="Arial"/>
                            <w:b/>
                          </w:rPr>
                        </w:pPr>
                        <w:r w:rsidRPr="00E65F75">
                          <w:rPr>
                            <w:rFonts w:ascii="Arial" w:hAnsi="Arial" w:cs="Arial"/>
                            <w:b/>
                          </w:rPr>
                          <w:t>MINISTRY OF FINANCE AND PLANNING</w:t>
                        </w:r>
                      </w:p>
                      <w:p w:rsidR="00294C4D" w:rsidRPr="001D2239" w:rsidRDefault="00294C4D" w:rsidP="00294C4D">
                        <w:pPr>
                          <w:spacing w:line="360" w:lineRule="auto"/>
                          <w:jc w:val="center"/>
                          <w:rPr>
                            <w:rFonts w:ascii="Arial" w:hAnsi="Arial" w:cs="Arial"/>
                            <w:b/>
                          </w:rPr>
                        </w:pPr>
                        <w:r w:rsidRPr="001D2239">
                          <w:rPr>
                            <w:rFonts w:ascii="Arial" w:hAnsi="Arial" w:cs="Arial"/>
                            <w:b/>
                            <w:szCs w:val="23"/>
                          </w:rPr>
                          <w:t>PUBLIC PROCUREMENT REGULATORY</w:t>
                        </w:r>
                        <w:r w:rsidRPr="001D2239">
                          <w:rPr>
                            <w:rFonts w:ascii="Arial" w:hAnsi="Arial" w:cs="Arial"/>
                            <w:b/>
                          </w:rPr>
                          <w:t xml:space="preserve"> AUTHORITY</w:t>
                        </w:r>
                      </w:p>
                    </w:txbxContent>
                  </v:textbox>
                </v:shape>
              </w:pict>
            </w:r>
            <w:r w:rsidR="00C56724">
              <w:rPr>
                <w:rFonts w:ascii="Arial" w:hAnsi="Arial" w:cs="Arial"/>
                <w:noProof/>
                <w:lang w:val="en-GB" w:eastAsia="en-GB"/>
              </w:rPr>
              <w:drawing>
                <wp:anchor distT="36576" distB="36576" distL="36576" distR="36576" simplePos="0" relativeHeight="251659264" behindDoc="0" locked="0" layoutInCell="1" allowOverlap="1">
                  <wp:simplePos x="0" y="0"/>
                  <wp:positionH relativeFrom="column">
                    <wp:posOffset>4589780</wp:posOffset>
                  </wp:positionH>
                  <wp:positionV relativeFrom="paragraph">
                    <wp:posOffset>424180</wp:posOffset>
                  </wp:positionV>
                  <wp:extent cx="1543050" cy="752475"/>
                  <wp:effectExtent l="19050" t="0" r="0" b="0"/>
                  <wp:wrapNone/>
                  <wp:docPr id="20" name="Picture 1" descr="ppra_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a_log"/>
                          <pic:cNvPicPr>
                            <a:picLocks noChangeAspect="1" noChangeArrowheads="1"/>
                          </pic:cNvPicPr>
                        </pic:nvPicPr>
                        <pic:blipFill>
                          <a:blip r:embed="rId12" cstate="print"/>
                          <a:srcRect r="16318" b="-8496"/>
                          <a:stretch>
                            <a:fillRect/>
                          </a:stretch>
                        </pic:blipFill>
                        <pic:spPr bwMode="auto">
                          <a:xfrm>
                            <a:off x="0" y="0"/>
                            <a:ext cx="1543050" cy="752475"/>
                          </a:xfrm>
                          <a:prstGeom prst="rect">
                            <a:avLst/>
                          </a:prstGeom>
                          <a:noFill/>
                          <a:ln w="9525" algn="in">
                            <a:miter lim="800000"/>
                            <a:headEnd/>
                            <a:tailEnd/>
                          </a:ln>
                        </pic:spPr>
                      </pic:pic>
                    </a:graphicData>
                  </a:graphic>
                </wp:anchor>
              </w:drawing>
            </w:r>
          </w:p>
          <w:p w:rsidR="00DD1B1F" w:rsidRPr="00DD1B1F" w:rsidRDefault="00DD1B1F" w:rsidP="00DD1B1F">
            <w:pPr>
              <w:rPr>
                <w:rFonts w:ascii="Arial" w:hAnsi="Arial" w:cs="Arial"/>
                <w:sz w:val="22"/>
                <w:szCs w:val="22"/>
                <w:lang w:val="de-DE"/>
              </w:rPr>
            </w:pPr>
          </w:p>
          <w:p w:rsidR="00DD1B1F" w:rsidRPr="00DD1B1F" w:rsidRDefault="00DD1B1F" w:rsidP="00DD1B1F">
            <w:pPr>
              <w:rPr>
                <w:rFonts w:ascii="Arial" w:hAnsi="Arial" w:cs="Arial"/>
                <w:sz w:val="22"/>
                <w:szCs w:val="22"/>
                <w:lang w:val="de-DE"/>
              </w:rPr>
            </w:pPr>
          </w:p>
          <w:p w:rsidR="00DD1B1F" w:rsidRPr="00DD1B1F" w:rsidRDefault="00DD1B1F" w:rsidP="00DD1B1F">
            <w:pPr>
              <w:rPr>
                <w:rFonts w:ascii="Arial" w:hAnsi="Arial" w:cs="Arial"/>
                <w:sz w:val="22"/>
                <w:szCs w:val="22"/>
                <w:lang w:val="de-DE"/>
              </w:rPr>
            </w:pPr>
          </w:p>
          <w:p w:rsidR="00DD1B1F" w:rsidRPr="00DD1B1F" w:rsidRDefault="00DD1B1F" w:rsidP="00DD1B1F">
            <w:pPr>
              <w:rPr>
                <w:rFonts w:ascii="Arial" w:hAnsi="Arial" w:cs="Arial"/>
                <w:sz w:val="22"/>
                <w:szCs w:val="22"/>
                <w:lang w:val="de-DE"/>
              </w:rPr>
            </w:pPr>
          </w:p>
          <w:p w:rsidR="00DD1B1F" w:rsidRPr="00DD1B1F" w:rsidRDefault="00DD1B1F" w:rsidP="00DD1B1F">
            <w:pPr>
              <w:rPr>
                <w:rFonts w:ascii="Arial" w:hAnsi="Arial" w:cs="Arial"/>
                <w:sz w:val="22"/>
                <w:szCs w:val="22"/>
                <w:lang w:val="de-DE"/>
              </w:rPr>
            </w:pPr>
          </w:p>
          <w:p w:rsidR="00DD1B1F" w:rsidRPr="00DD1B1F" w:rsidRDefault="00DD1B1F" w:rsidP="00DD1B1F">
            <w:pPr>
              <w:rPr>
                <w:rFonts w:ascii="Arial" w:hAnsi="Arial" w:cs="Arial"/>
                <w:sz w:val="22"/>
                <w:szCs w:val="22"/>
                <w:lang w:val="de-DE"/>
              </w:rPr>
            </w:pPr>
          </w:p>
          <w:p w:rsidR="00DD1B1F" w:rsidRPr="00DD1B1F" w:rsidRDefault="00DD1B1F" w:rsidP="00DD1B1F">
            <w:pPr>
              <w:rPr>
                <w:rFonts w:ascii="Arial" w:hAnsi="Arial" w:cs="Arial"/>
                <w:sz w:val="22"/>
                <w:szCs w:val="22"/>
                <w:lang w:val="de-DE"/>
              </w:rPr>
            </w:pPr>
          </w:p>
          <w:p w:rsidR="00DD1B1F" w:rsidRPr="00DD1B1F" w:rsidRDefault="00DD1B1F" w:rsidP="00DD1B1F">
            <w:pPr>
              <w:rPr>
                <w:rFonts w:ascii="Arial" w:hAnsi="Arial" w:cs="Arial"/>
                <w:sz w:val="22"/>
                <w:szCs w:val="22"/>
                <w:lang w:val="de-DE"/>
              </w:rPr>
            </w:pPr>
          </w:p>
          <w:p w:rsidR="00DD1B1F" w:rsidRPr="00DD1B1F" w:rsidRDefault="00DD1B1F" w:rsidP="00DD1B1F">
            <w:pPr>
              <w:rPr>
                <w:rFonts w:ascii="Arial" w:hAnsi="Arial" w:cs="Arial"/>
                <w:sz w:val="22"/>
                <w:szCs w:val="22"/>
                <w:lang w:val="de-DE"/>
              </w:rPr>
            </w:pPr>
          </w:p>
          <w:p w:rsidR="00DD1B1F" w:rsidRPr="00DD1B1F" w:rsidRDefault="00DD1B1F" w:rsidP="00DD1B1F">
            <w:pPr>
              <w:rPr>
                <w:rFonts w:ascii="Arial" w:hAnsi="Arial" w:cs="Arial"/>
                <w:sz w:val="22"/>
                <w:szCs w:val="22"/>
                <w:lang w:val="de-DE"/>
              </w:rPr>
            </w:pPr>
          </w:p>
          <w:p w:rsidR="00DD1B1F" w:rsidRPr="00DD1B1F" w:rsidRDefault="00DD1B1F" w:rsidP="00DD1B1F">
            <w:pPr>
              <w:rPr>
                <w:rFonts w:ascii="Arial" w:hAnsi="Arial" w:cs="Arial"/>
                <w:sz w:val="22"/>
                <w:szCs w:val="22"/>
                <w:lang w:val="de-DE"/>
              </w:rPr>
            </w:pPr>
          </w:p>
          <w:p w:rsidR="00DD1B1F" w:rsidRPr="00DD1B1F" w:rsidRDefault="00DD1B1F" w:rsidP="00DD1B1F">
            <w:pPr>
              <w:rPr>
                <w:rFonts w:ascii="Arial" w:hAnsi="Arial" w:cs="Arial"/>
                <w:sz w:val="22"/>
                <w:szCs w:val="22"/>
                <w:lang w:val="de-DE"/>
              </w:rPr>
            </w:pPr>
          </w:p>
          <w:p w:rsidR="00DD1B1F" w:rsidRDefault="00DD1B1F" w:rsidP="00DD1B1F">
            <w:pPr>
              <w:tabs>
                <w:tab w:val="left" w:pos="1275"/>
              </w:tabs>
              <w:jc w:val="center"/>
              <w:rPr>
                <w:rFonts w:ascii="Arial" w:hAnsi="Arial" w:cs="Arial"/>
                <w:b/>
                <w:bCs/>
                <w:sz w:val="32"/>
                <w:szCs w:val="48"/>
              </w:rPr>
            </w:pPr>
            <w:r w:rsidRPr="002776B2">
              <w:rPr>
                <w:rFonts w:ascii="Arial" w:hAnsi="Arial" w:cs="Arial"/>
                <w:b/>
                <w:bCs/>
                <w:sz w:val="32"/>
                <w:szCs w:val="48"/>
              </w:rPr>
              <w:t>Template for Preparation of a Tender Document</w:t>
            </w:r>
          </w:p>
          <w:p w:rsidR="00DD1B1F" w:rsidRPr="002776B2" w:rsidRDefault="00DD1B1F" w:rsidP="00DD1B1F">
            <w:pPr>
              <w:tabs>
                <w:tab w:val="left" w:pos="1275"/>
              </w:tabs>
              <w:jc w:val="center"/>
              <w:rPr>
                <w:rFonts w:ascii="Arial" w:hAnsi="Arial" w:cs="Arial"/>
                <w:b/>
                <w:bCs/>
                <w:sz w:val="32"/>
                <w:szCs w:val="48"/>
              </w:rPr>
            </w:pPr>
          </w:p>
          <w:p w:rsidR="00DD1B1F" w:rsidRDefault="00DD1B1F" w:rsidP="00DD1B1F">
            <w:pPr>
              <w:jc w:val="center"/>
              <w:rPr>
                <w:rFonts w:ascii="Arial" w:hAnsi="Arial" w:cs="Arial"/>
                <w:color w:val="000000"/>
                <w:sz w:val="32"/>
                <w:szCs w:val="48"/>
              </w:rPr>
            </w:pPr>
            <w:r>
              <w:rPr>
                <w:rFonts w:ascii="Arial" w:hAnsi="Arial" w:cs="Arial"/>
                <w:color w:val="000000"/>
                <w:sz w:val="32"/>
                <w:szCs w:val="48"/>
              </w:rPr>
              <w:t>f</w:t>
            </w:r>
            <w:r w:rsidRPr="002776B2">
              <w:rPr>
                <w:rFonts w:ascii="Arial" w:hAnsi="Arial" w:cs="Arial"/>
                <w:color w:val="000000"/>
                <w:sz w:val="32"/>
                <w:szCs w:val="48"/>
              </w:rPr>
              <w:t>or</w:t>
            </w:r>
          </w:p>
          <w:p w:rsidR="00DD1B1F" w:rsidRDefault="00DD1B1F" w:rsidP="00DD1B1F">
            <w:pPr>
              <w:jc w:val="center"/>
              <w:rPr>
                <w:rFonts w:ascii="Arial" w:hAnsi="Arial" w:cs="Arial"/>
                <w:color w:val="000000"/>
                <w:sz w:val="32"/>
                <w:szCs w:val="48"/>
              </w:rPr>
            </w:pPr>
          </w:p>
          <w:p w:rsidR="00DD1B1F" w:rsidRDefault="00DD1B1F" w:rsidP="00DD1B1F">
            <w:pPr>
              <w:jc w:val="center"/>
              <w:rPr>
                <w:rFonts w:ascii="Arial" w:hAnsi="Arial" w:cs="Arial"/>
                <w:color w:val="000000"/>
                <w:sz w:val="32"/>
                <w:szCs w:val="48"/>
              </w:rPr>
            </w:pPr>
          </w:p>
          <w:p w:rsidR="00DD1B1F" w:rsidRPr="002776B2" w:rsidRDefault="00DD1B1F" w:rsidP="00DD1B1F">
            <w:pPr>
              <w:jc w:val="center"/>
              <w:rPr>
                <w:rFonts w:ascii="Arial" w:hAnsi="Arial" w:cs="Arial"/>
                <w:color w:val="000000"/>
                <w:sz w:val="32"/>
                <w:szCs w:val="48"/>
              </w:rPr>
            </w:pPr>
            <w:r>
              <w:rPr>
                <w:rFonts w:ascii="Arial" w:hAnsi="Arial" w:cs="Arial"/>
                <w:noProof/>
              </w:rPr>
              <w:pict>
                <v:shapetype id="_x0000_t32" coordsize="21600,21600" o:spt="32" o:oned="t" path="m,l21600,21600e" filled="f">
                  <v:path arrowok="t" fillok="f" o:connecttype="none"/>
                  <o:lock v:ext="edit" shapetype="t"/>
                </v:shapetype>
                <v:shape id="_x0000_s2070" type="#_x0000_t32" style="position:absolute;left:0;text-align:left;margin-left:35.25pt;margin-top:.75pt;width:403.1pt;height:0;z-index:251661312" o:connectortype="straight" strokeweight="1.5pt"/>
              </w:pict>
            </w:r>
          </w:p>
          <w:p w:rsidR="00DD1B1F" w:rsidRPr="002776B2" w:rsidRDefault="00DD1B1F" w:rsidP="00DD1B1F">
            <w:pPr>
              <w:jc w:val="center"/>
              <w:rPr>
                <w:rFonts w:ascii="Colonna MT" w:hAnsi="Colonna MT" w:cs="Arial"/>
                <w:bCs/>
                <w:sz w:val="40"/>
                <w:szCs w:val="64"/>
              </w:rPr>
            </w:pPr>
            <w:r w:rsidRPr="002776B2">
              <w:rPr>
                <w:rFonts w:ascii="Colonna MT" w:hAnsi="Colonna MT" w:cs="Arial"/>
                <w:sz w:val="40"/>
                <w:szCs w:val="64"/>
              </w:rPr>
              <w:t>Supply and Installation of Plant and Equipment</w:t>
            </w:r>
            <w:r w:rsidRPr="002776B2">
              <w:rPr>
                <w:rFonts w:ascii="Colonna MT" w:hAnsi="Colonna MT" w:cs="Arial"/>
                <w:bCs/>
                <w:sz w:val="40"/>
                <w:szCs w:val="64"/>
              </w:rPr>
              <w:t xml:space="preserve"> –</w:t>
            </w:r>
          </w:p>
          <w:p w:rsidR="00DD1B1F" w:rsidRPr="00382770" w:rsidRDefault="00DD1B1F" w:rsidP="00DD1B1F">
            <w:pPr>
              <w:jc w:val="center"/>
              <w:rPr>
                <w:rFonts w:ascii="Arial" w:hAnsi="Arial" w:cs="Arial"/>
                <w:b/>
              </w:rPr>
            </w:pPr>
          </w:p>
          <w:p w:rsidR="00DD1B1F" w:rsidRDefault="00DD1B1F" w:rsidP="00DD1B1F">
            <w:pPr>
              <w:jc w:val="center"/>
              <w:rPr>
                <w:rFonts w:ascii="Arial" w:hAnsi="Arial" w:cs="Arial"/>
                <w:b/>
                <w:sz w:val="28"/>
                <w:u w:val="single"/>
                <w:lang w:val="en-GB"/>
              </w:rPr>
            </w:pPr>
            <w:r>
              <w:rPr>
                <w:rFonts w:ascii="Arial" w:hAnsi="Arial" w:cs="Arial"/>
                <w:noProof/>
              </w:rPr>
              <w:pict>
                <v:shape id="_x0000_s2071" type="#_x0000_t32" style="position:absolute;left:0;text-align:left;margin-left:35.25pt;margin-top:6.7pt;width:403.1pt;height:0;z-index:251662336" o:connectortype="straight" strokeweight="1.5pt"/>
              </w:pict>
            </w:r>
          </w:p>
          <w:p w:rsidR="00DD1B1F" w:rsidRDefault="00DD1B1F" w:rsidP="00DD1B1F">
            <w:pPr>
              <w:jc w:val="center"/>
              <w:rPr>
                <w:rFonts w:ascii="Arial" w:hAnsi="Arial" w:cs="Arial"/>
                <w:b/>
                <w:sz w:val="28"/>
                <w:u w:val="single"/>
                <w:lang w:val="en-GB"/>
              </w:rPr>
            </w:pPr>
          </w:p>
          <w:p w:rsidR="00DD1B1F" w:rsidRPr="00382770" w:rsidRDefault="00DD1B1F" w:rsidP="00DD1B1F">
            <w:pPr>
              <w:jc w:val="center"/>
              <w:rPr>
                <w:rFonts w:ascii="Arial" w:hAnsi="Arial" w:cs="Arial"/>
                <w:b/>
                <w:sz w:val="28"/>
                <w:u w:val="single"/>
                <w:lang w:val="en-GB"/>
              </w:rPr>
            </w:pPr>
          </w:p>
          <w:p w:rsidR="00DD1B1F" w:rsidRPr="002776B2" w:rsidRDefault="00DD1B1F" w:rsidP="00DD1B1F">
            <w:pPr>
              <w:jc w:val="center"/>
              <w:rPr>
                <w:rFonts w:ascii="Arial" w:hAnsi="Arial" w:cs="Arial"/>
                <w:bCs/>
                <w:sz w:val="32"/>
                <w:szCs w:val="22"/>
              </w:rPr>
            </w:pPr>
            <w:r w:rsidRPr="002776B2">
              <w:rPr>
                <w:rFonts w:ascii="Arial" w:hAnsi="Arial" w:cs="Arial"/>
                <w:sz w:val="32"/>
              </w:rPr>
              <w:t>National and International</w:t>
            </w:r>
            <w:r w:rsidRPr="002776B2">
              <w:rPr>
                <w:rFonts w:ascii="Arial" w:hAnsi="Arial" w:cs="Arial"/>
                <w:bCs/>
                <w:sz w:val="32"/>
              </w:rPr>
              <w:t xml:space="preserve"> </w:t>
            </w:r>
            <w:r w:rsidRPr="002776B2">
              <w:rPr>
                <w:rFonts w:ascii="Arial" w:hAnsi="Arial" w:cs="Arial"/>
                <w:sz w:val="32"/>
              </w:rPr>
              <w:t>Competitive Tendering</w:t>
            </w:r>
          </w:p>
          <w:p w:rsidR="00DD1B1F" w:rsidRDefault="00DD1B1F" w:rsidP="00DD1B1F">
            <w:pPr>
              <w:jc w:val="center"/>
              <w:rPr>
                <w:rFonts w:ascii="Arial" w:hAnsi="Arial" w:cs="Arial"/>
                <w:sz w:val="28"/>
                <w:szCs w:val="28"/>
              </w:rPr>
            </w:pPr>
          </w:p>
          <w:p w:rsidR="00DD1B1F" w:rsidRDefault="00DD1B1F" w:rsidP="00DD1B1F">
            <w:pPr>
              <w:jc w:val="center"/>
              <w:rPr>
                <w:rFonts w:ascii="Arial" w:hAnsi="Arial" w:cs="Arial"/>
                <w:sz w:val="28"/>
                <w:szCs w:val="28"/>
              </w:rPr>
            </w:pPr>
          </w:p>
          <w:p w:rsidR="00DD1B1F" w:rsidRDefault="00DD1B1F" w:rsidP="00DD1B1F">
            <w:pPr>
              <w:jc w:val="center"/>
              <w:rPr>
                <w:rFonts w:ascii="Arial" w:hAnsi="Arial" w:cs="Arial"/>
                <w:sz w:val="28"/>
                <w:szCs w:val="28"/>
              </w:rPr>
            </w:pPr>
          </w:p>
          <w:p w:rsidR="00DD1B1F" w:rsidRPr="00382770" w:rsidRDefault="00DD1B1F" w:rsidP="00DD1B1F">
            <w:pPr>
              <w:jc w:val="center"/>
              <w:rPr>
                <w:rFonts w:ascii="Arial" w:hAnsi="Arial" w:cs="Arial"/>
                <w:sz w:val="28"/>
                <w:szCs w:val="28"/>
              </w:rPr>
            </w:pPr>
          </w:p>
          <w:p w:rsidR="00DD1B1F" w:rsidRPr="007F0E03" w:rsidRDefault="00DD1B1F" w:rsidP="00DD1B1F">
            <w:pPr>
              <w:keepNext/>
              <w:suppressAutoHyphens/>
              <w:spacing w:line="360" w:lineRule="auto"/>
              <w:jc w:val="center"/>
              <w:rPr>
                <w:rFonts w:ascii="Arial" w:hAnsi="Arial" w:cs="Arial"/>
                <w:color w:val="000000"/>
                <w:sz w:val="22"/>
                <w:szCs w:val="22"/>
              </w:rPr>
            </w:pPr>
            <w:r w:rsidRPr="007F0E03">
              <w:rPr>
                <w:rFonts w:ascii="Arial" w:hAnsi="Arial" w:cs="Arial"/>
                <w:color w:val="000000"/>
                <w:sz w:val="22"/>
                <w:szCs w:val="22"/>
              </w:rPr>
              <w:t>Public Procurement Regulatory Authority</w:t>
            </w:r>
          </w:p>
          <w:p w:rsidR="00DD1B1F" w:rsidRPr="007F0E03" w:rsidRDefault="00DD1B1F" w:rsidP="00DD1B1F">
            <w:pPr>
              <w:keepNext/>
              <w:suppressAutoHyphens/>
              <w:spacing w:line="360" w:lineRule="auto"/>
              <w:jc w:val="center"/>
              <w:rPr>
                <w:rFonts w:ascii="Arial" w:hAnsi="Arial" w:cs="Arial"/>
                <w:color w:val="000000"/>
                <w:sz w:val="22"/>
                <w:szCs w:val="22"/>
              </w:rPr>
            </w:pPr>
            <w:r w:rsidRPr="007F0E03">
              <w:rPr>
                <w:rFonts w:ascii="Arial" w:hAnsi="Arial" w:cs="Arial"/>
                <w:color w:val="000000"/>
                <w:sz w:val="22"/>
                <w:szCs w:val="22"/>
              </w:rPr>
              <w:t>Kambarage Tower, 9</w:t>
            </w:r>
            <w:r w:rsidRPr="007F0E03">
              <w:rPr>
                <w:rFonts w:ascii="Arial" w:hAnsi="Arial" w:cs="Arial"/>
                <w:color w:val="000000"/>
                <w:sz w:val="22"/>
                <w:szCs w:val="22"/>
                <w:vertAlign w:val="superscript"/>
              </w:rPr>
              <w:t>th</w:t>
            </w:r>
            <w:r w:rsidRPr="007F0E03">
              <w:rPr>
                <w:rFonts w:ascii="Arial" w:hAnsi="Arial" w:cs="Arial"/>
                <w:color w:val="000000"/>
                <w:sz w:val="22"/>
                <w:szCs w:val="22"/>
              </w:rPr>
              <w:t xml:space="preserve"> Floor, PSPF Road,</w:t>
            </w:r>
          </w:p>
          <w:p w:rsidR="00DD1B1F" w:rsidRPr="007F0E03" w:rsidRDefault="00DD1B1F" w:rsidP="00DD1B1F">
            <w:pPr>
              <w:tabs>
                <w:tab w:val="left" w:pos="1440"/>
              </w:tabs>
              <w:spacing w:line="360" w:lineRule="auto"/>
              <w:jc w:val="center"/>
              <w:rPr>
                <w:rFonts w:ascii="Arial" w:hAnsi="Arial" w:cs="Arial"/>
                <w:color w:val="000000"/>
                <w:sz w:val="22"/>
                <w:szCs w:val="22"/>
                <w:lang w:val="pt-BR"/>
              </w:rPr>
            </w:pPr>
            <w:r w:rsidRPr="007F0E03">
              <w:rPr>
                <w:rFonts w:ascii="Arial" w:hAnsi="Arial" w:cs="Arial"/>
                <w:color w:val="000000"/>
                <w:sz w:val="22"/>
                <w:szCs w:val="22"/>
                <w:lang w:val="pt-BR"/>
              </w:rPr>
              <w:t>P.O. Box 2865, 41104 Dodoma,</w:t>
            </w:r>
          </w:p>
          <w:p w:rsidR="00DD1B1F" w:rsidRPr="007F0E03" w:rsidRDefault="00DD1B1F" w:rsidP="00DD1B1F">
            <w:pPr>
              <w:tabs>
                <w:tab w:val="left" w:pos="1440"/>
              </w:tabs>
              <w:spacing w:line="360" w:lineRule="auto"/>
              <w:jc w:val="center"/>
              <w:rPr>
                <w:rFonts w:ascii="Arial" w:hAnsi="Arial" w:cs="Arial"/>
                <w:color w:val="000000"/>
                <w:sz w:val="22"/>
                <w:szCs w:val="22"/>
                <w:lang w:val="pt-BR"/>
              </w:rPr>
            </w:pPr>
            <w:r w:rsidRPr="007F0E03">
              <w:rPr>
                <w:rFonts w:ascii="Arial" w:hAnsi="Arial" w:cs="Arial"/>
                <w:color w:val="000000"/>
                <w:sz w:val="22"/>
                <w:szCs w:val="22"/>
                <w:lang w:val="pt-BR"/>
              </w:rPr>
              <w:t>TANZANIA</w:t>
            </w:r>
          </w:p>
          <w:p w:rsidR="00DD1B1F" w:rsidRPr="007F0E03" w:rsidRDefault="00DD1B1F" w:rsidP="00DD1B1F">
            <w:pPr>
              <w:spacing w:line="360" w:lineRule="auto"/>
              <w:jc w:val="center"/>
              <w:rPr>
                <w:rFonts w:ascii="Arial" w:hAnsi="Arial" w:cs="Arial"/>
                <w:b/>
                <w:color w:val="000000"/>
                <w:sz w:val="22"/>
                <w:lang w:val="de-DE"/>
              </w:rPr>
            </w:pPr>
          </w:p>
          <w:p w:rsidR="00DD1B1F" w:rsidRPr="007F0E03" w:rsidRDefault="00DD1B1F" w:rsidP="00DD1B1F">
            <w:pPr>
              <w:jc w:val="center"/>
              <w:rPr>
                <w:rFonts w:ascii="Arial" w:hAnsi="Arial" w:cs="Arial"/>
                <w:b/>
                <w:color w:val="000000"/>
                <w:sz w:val="22"/>
                <w:lang w:val="de-DE"/>
              </w:rPr>
            </w:pPr>
          </w:p>
          <w:p w:rsidR="00DD1B1F" w:rsidRPr="007F0E03" w:rsidRDefault="00DD1B1F" w:rsidP="00DD1B1F">
            <w:pPr>
              <w:jc w:val="center"/>
              <w:rPr>
                <w:rFonts w:ascii="Arial" w:hAnsi="Arial" w:cs="Arial"/>
                <w:b/>
                <w:color w:val="000000"/>
                <w:sz w:val="22"/>
                <w:lang w:val="de-DE"/>
              </w:rPr>
            </w:pPr>
          </w:p>
          <w:p w:rsidR="00DD1B1F" w:rsidRPr="007F0E03" w:rsidRDefault="00DD1B1F" w:rsidP="00DD1B1F">
            <w:pPr>
              <w:tabs>
                <w:tab w:val="left" w:pos="1440"/>
              </w:tabs>
              <w:jc w:val="center"/>
              <w:rPr>
                <w:rFonts w:ascii="Arial" w:hAnsi="Arial" w:cs="Arial"/>
                <w:color w:val="000000"/>
                <w:szCs w:val="20"/>
                <w:lang w:val="de-DE"/>
              </w:rPr>
            </w:pPr>
            <w:r>
              <w:rPr>
                <w:rFonts w:ascii="Arial" w:hAnsi="Arial" w:cs="Arial"/>
                <w:color w:val="000000"/>
                <w:lang w:val="de-DE"/>
              </w:rPr>
              <w:t xml:space="preserve">February, </w:t>
            </w:r>
            <w:r w:rsidRPr="007F0E03">
              <w:rPr>
                <w:rFonts w:ascii="Arial" w:hAnsi="Arial" w:cs="Arial"/>
                <w:color w:val="000000"/>
                <w:lang w:val="de-DE"/>
              </w:rPr>
              <w:t>202</w:t>
            </w:r>
            <w:r>
              <w:rPr>
                <w:rFonts w:ascii="Arial" w:hAnsi="Arial" w:cs="Arial"/>
                <w:color w:val="000000"/>
                <w:lang w:val="de-DE"/>
              </w:rPr>
              <w:t>2</w:t>
            </w:r>
          </w:p>
          <w:p w:rsidR="00DD1B1F" w:rsidRDefault="00DD1B1F" w:rsidP="00DD1B1F"/>
          <w:p w:rsidR="00732E12" w:rsidRPr="00DD1B1F" w:rsidRDefault="00732E12" w:rsidP="00DD1B1F">
            <w:pPr>
              <w:jc w:val="center"/>
              <w:rPr>
                <w:rFonts w:ascii="Arial" w:hAnsi="Arial" w:cs="Arial"/>
                <w:sz w:val="22"/>
                <w:szCs w:val="22"/>
                <w:lang w:val="de-DE"/>
              </w:rPr>
            </w:pPr>
          </w:p>
        </w:tc>
      </w:tr>
    </w:tbl>
    <w:p w:rsidR="00DB1D73" w:rsidRPr="00382770" w:rsidRDefault="00DB1D73" w:rsidP="00DB1D73">
      <w:pPr>
        <w:pStyle w:val="Heading1"/>
        <w:rPr>
          <w:rFonts w:ascii="Arial" w:hAnsi="Arial" w:cs="Arial"/>
          <w:b/>
          <w:bCs/>
          <w:i w:val="0"/>
          <w:iCs w:val="0"/>
          <w:sz w:val="32"/>
          <w:szCs w:val="32"/>
        </w:rPr>
        <w:sectPr w:rsidR="00DB1D73" w:rsidRPr="00382770">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docGrid w:linePitch="360"/>
        </w:sectPr>
      </w:pPr>
    </w:p>
    <w:p w:rsidR="00C94194" w:rsidRPr="00382770" w:rsidRDefault="0022578B" w:rsidP="00A70FE8">
      <w:pPr>
        <w:pStyle w:val="Heading1"/>
        <w:spacing w:after="240"/>
        <w:jc w:val="center"/>
        <w:rPr>
          <w:rFonts w:ascii="Arial" w:hAnsi="Arial" w:cs="Arial"/>
          <w:b/>
          <w:bCs/>
          <w:i w:val="0"/>
          <w:iCs w:val="0"/>
          <w:sz w:val="32"/>
          <w:szCs w:val="32"/>
        </w:rPr>
      </w:pPr>
      <w:bookmarkStart w:id="0" w:name="_Toc69366176"/>
      <w:bookmarkStart w:id="1" w:name="_Toc69372709"/>
      <w:bookmarkStart w:id="2" w:name="_Toc87466917"/>
      <w:bookmarkStart w:id="3" w:name="_Toc87541184"/>
      <w:r w:rsidRPr="00382770">
        <w:rPr>
          <w:rFonts w:ascii="Arial" w:hAnsi="Arial" w:cs="Arial"/>
          <w:b/>
          <w:bCs/>
          <w:i w:val="0"/>
          <w:iCs w:val="0"/>
          <w:sz w:val="32"/>
          <w:szCs w:val="32"/>
        </w:rPr>
        <w:lastRenderedPageBreak/>
        <w:t>Preface</w:t>
      </w:r>
      <w:bookmarkEnd w:id="0"/>
      <w:bookmarkEnd w:id="1"/>
      <w:bookmarkEnd w:id="2"/>
      <w:bookmarkEnd w:id="3"/>
    </w:p>
    <w:p w:rsidR="00692182" w:rsidRPr="00A6765F" w:rsidRDefault="00692182" w:rsidP="00692182">
      <w:pPr>
        <w:jc w:val="both"/>
        <w:rPr>
          <w:rFonts w:ascii="Arial" w:hAnsi="Arial" w:cs="Arial"/>
          <w:sz w:val="22"/>
          <w:szCs w:val="22"/>
        </w:rPr>
      </w:pPr>
    </w:p>
    <w:p w:rsidR="00692182" w:rsidRPr="000B11BD" w:rsidRDefault="00692182" w:rsidP="00692182">
      <w:pPr>
        <w:spacing w:after="240"/>
        <w:jc w:val="both"/>
        <w:rPr>
          <w:rFonts w:ascii="Arial" w:hAnsi="Arial" w:cs="Arial"/>
          <w:szCs w:val="22"/>
        </w:rPr>
      </w:pPr>
      <w:r w:rsidRPr="000B11BD">
        <w:rPr>
          <w:rFonts w:ascii="Arial" w:hAnsi="Arial" w:cs="Arial"/>
          <w:szCs w:val="22"/>
        </w:rPr>
        <w:t xml:space="preserve">Procurement for </w:t>
      </w:r>
      <w:r w:rsidR="007921EE">
        <w:rPr>
          <w:rFonts w:ascii="Arial" w:hAnsi="Arial" w:cs="Arial"/>
          <w:szCs w:val="22"/>
        </w:rPr>
        <w:t xml:space="preserve">Supply and Installation of Plant and Equipment </w:t>
      </w:r>
      <w:r w:rsidRPr="000B11BD">
        <w:rPr>
          <w:rFonts w:ascii="Arial" w:hAnsi="Arial" w:cs="Arial"/>
          <w:szCs w:val="22"/>
        </w:rPr>
        <w:t>by public bodies is carried out in accordance with policies and procedures laid down in the Public Procurement Act,</w:t>
      </w:r>
      <w:r>
        <w:rPr>
          <w:rFonts w:ascii="Arial" w:hAnsi="Arial" w:cs="Arial"/>
          <w:szCs w:val="22"/>
        </w:rPr>
        <w:t xml:space="preserve"> </w:t>
      </w:r>
      <w:r w:rsidRPr="000B11BD">
        <w:rPr>
          <w:rFonts w:ascii="Arial" w:hAnsi="Arial" w:cs="Arial"/>
          <w:szCs w:val="22"/>
        </w:rPr>
        <w:t xml:space="preserve">Cap 410. </w:t>
      </w:r>
    </w:p>
    <w:p w:rsidR="00692182" w:rsidRPr="00937A53" w:rsidRDefault="00692182" w:rsidP="00692182">
      <w:pPr>
        <w:spacing w:after="240"/>
        <w:jc w:val="both"/>
        <w:rPr>
          <w:rFonts w:ascii="Arial" w:hAnsi="Arial" w:cs="Arial"/>
        </w:rPr>
      </w:pPr>
      <w:r w:rsidRPr="00937A53">
        <w:rPr>
          <w:rFonts w:ascii="Arial" w:hAnsi="Arial" w:cs="Arial"/>
          <w:color w:val="000000"/>
        </w:rPr>
        <w:t>This Te</w:t>
      </w:r>
      <w:r>
        <w:rPr>
          <w:rFonts w:ascii="Arial" w:hAnsi="Arial" w:cs="Arial"/>
          <w:color w:val="000000"/>
        </w:rPr>
        <w:t xml:space="preserve">mplate for Preparation of Tender Document for </w:t>
      </w:r>
      <w:r w:rsidR="007921EE">
        <w:rPr>
          <w:rFonts w:ascii="Arial" w:hAnsi="Arial" w:cs="Arial"/>
          <w:color w:val="000000"/>
        </w:rPr>
        <w:t xml:space="preserve">Supply and Installation of Plant and Equipment </w:t>
      </w:r>
      <w:r w:rsidRPr="00937A53">
        <w:rPr>
          <w:rFonts w:ascii="Arial" w:hAnsi="Arial" w:cs="Arial"/>
          <w:color w:val="000000"/>
        </w:rPr>
        <w:t xml:space="preserve">has been prepared to guide Procuring Entities (PEs) in the preparation of </w:t>
      </w:r>
      <w:r>
        <w:rPr>
          <w:rFonts w:ascii="Arial" w:hAnsi="Arial" w:cs="Arial"/>
          <w:color w:val="000000"/>
        </w:rPr>
        <w:t xml:space="preserve">Tender Document for </w:t>
      </w:r>
      <w:r w:rsidR="007921EE">
        <w:rPr>
          <w:rFonts w:ascii="Arial" w:hAnsi="Arial" w:cs="Arial"/>
          <w:color w:val="000000"/>
        </w:rPr>
        <w:t xml:space="preserve">Supply and Installation of Plant and Equipment </w:t>
      </w:r>
      <w:r w:rsidRPr="00937A53">
        <w:rPr>
          <w:rFonts w:ascii="Arial" w:hAnsi="Arial" w:cs="Arial"/>
          <w:color w:val="000000"/>
        </w:rPr>
        <w:t xml:space="preserve">through </w:t>
      </w:r>
      <w:r w:rsidRPr="00937A53">
        <w:rPr>
          <w:rFonts w:ascii="Arial" w:hAnsi="Arial" w:cs="Arial"/>
        </w:rPr>
        <w:t>National and International Competitive Tendering procedures.</w:t>
      </w:r>
    </w:p>
    <w:p w:rsidR="00692182" w:rsidRPr="00937A53" w:rsidRDefault="00692182" w:rsidP="00692182">
      <w:pPr>
        <w:spacing w:after="240"/>
        <w:jc w:val="both"/>
        <w:rPr>
          <w:rFonts w:ascii="Arial" w:hAnsi="Arial" w:cs="Arial"/>
          <w:color w:val="000000"/>
        </w:rPr>
      </w:pPr>
      <w:r w:rsidRPr="00937A53">
        <w:rPr>
          <w:rFonts w:ascii="Arial" w:hAnsi="Arial" w:cs="Arial"/>
          <w:color w:val="000000"/>
        </w:rPr>
        <w:t xml:space="preserve">The template has been prepared in accordance with the provisions of the Standard </w:t>
      </w:r>
      <w:r>
        <w:rPr>
          <w:rFonts w:ascii="Arial" w:hAnsi="Arial" w:cs="Arial"/>
          <w:color w:val="000000"/>
        </w:rPr>
        <w:t>Tender</w:t>
      </w:r>
      <w:r w:rsidRPr="00937A53">
        <w:rPr>
          <w:rFonts w:ascii="Arial" w:hAnsi="Arial" w:cs="Arial"/>
          <w:color w:val="000000"/>
        </w:rPr>
        <w:t xml:space="preserve"> Document for </w:t>
      </w:r>
      <w:r>
        <w:rPr>
          <w:rFonts w:ascii="Arial" w:hAnsi="Arial" w:cs="Arial"/>
          <w:color w:val="000000"/>
        </w:rPr>
        <w:t xml:space="preserve">Procurement of </w:t>
      </w:r>
      <w:r w:rsidR="007921EE">
        <w:rPr>
          <w:rFonts w:ascii="Arial" w:hAnsi="Arial" w:cs="Arial"/>
          <w:color w:val="000000"/>
        </w:rPr>
        <w:t xml:space="preserve">Supply and Installation of Plant and Equipment </w:t>
      </w:r>
      <w:r w:rsidRPr="00937A53">
        <w:rPr>
          <w:rFonts w:ascii="Arial" w:hAnsi="Arial" w:cs="Arial"/>
          <w:color w:val="000000"/>
        </w:rPr>
        <w:t xml:space="preserve">through </w:t>
      </w:r>
      <w:r w:rsidRPr="00937A53">
        <w:rPr>
          <w:rFonts w:ascii="Arial" w:hAnsi="Arial" w:cs="Arial"/>
        </w:rPr>
        <w:t>National and International Competitive Tendering procedures</w:t>
      </w:r>
      <w:r w:rsidRPr="00937A53">
        <w:rPr>
          <w:rFonts w:ascii="Arial" w:hAnsi="Arial" w:cs="Arial"/>
          <w:color w:val="000000"/>
        </w:rPr>
        <w:t xml:space="preserve"> issued by the Public Procurement Regulatory Authority.</w:t>
      </w:r>
    </w:p>
    <w:p w:rsidR="00692182" w:rsidRPr="00F5022B" w:rsidRDefault="00692182" w:rsidP="00692182">
      <w:pPr>
        <w:jc w:val="both"/>
        <w:rPr>
          <w:rFonts w:ascii="Arial" w:hAnsi="Arial" w:cs="Arial"/>
          <w:sz w:val="22"/>
          <w:szCs w:val="22"/>
        </w:rPr>
      </w:pPr>
      <w:r w:rsidRPr="00F5022B">
        <w:rPr>
          <w:rFonts w:ascii="Arial" w:hAnsi="Arial" w:cs="Arial"/>
          <w:sz w:val="22"/>
          <w:szCs w:val="22"/>
        </w:rPr>
        <w:t>To obtain further information on procurement under public financed projects, contact:</w:t>
      </w:r>
    </w:p>
    <w:p w:rsidR="00692182" w:rsidRPr="00A6765F" w:rsidRDefault="00692182" w:rsidP="00692182">
      <w:pPr>
        <w:jc w:val="both"/>
        <w:rPr>
          <w:rFonts w:ascii="Arial" w:hAnsi="Arial" w:cs="Arial"/>
          <w:sz w:val="22"/>
          <w:szCs w:val="22"/>
        </w:rPr>
      </w:pPr>
    </w:p>
    <w:p w:rsidR="00C94194" w:rsidRPr="00382770" w:rsidRDefault="00C94194" w:rsidP="00C94194">
      <w:pPr>
        <w:jc w:val="both"/>
        <w:rPr>
          <w:rFonts w:ascii="Arial" w:hAnsi="Arial" w:cs="Arial"/>
          <w:sz w:val="22"/>
          <w:szCs w:val="22"/>
        </w:rPr>
      </w:pPr>
    </w:p>
    <w:p w:rsidR="00BB4403" w:rsidRPr="00382770" w:rsidRDefault="0022578B" w:rsidP="00BB4403">
      <w:pPr>
        <w:jc w:val="center"/>
        <w:rPr>
          <w:rFonts w:ascii="Arial" w:hAnsi="Arial" w:cs="Arial"/>
        </w:rPr>
      </w:pPr>
      <w:r w:rsidRPr="00382770">
        <w:rPr>
          <w:rFonts w:ascii="Arial" w:hAnsi="Arial" w:cs="Arial"/>
        </w:rPr>
        <w:t>Chief Executive Officer</w:t>
      </w:r>
    </w:p>
    <w:p w:rsidR="00BB4403" w:rsidRPr="00382770" w:rsidRDefault="0022578B" w:rsidP="00BB4403">
      <w:pPr>
        <w:tabs>
          <w:tab w:val="left" w:pos="1440"/>
        </w:tabs>
        <w:jc w:val="center"/>
        <w:rPr>
          <w:rFonts w:ascii="Arial" w:hAnsi="Arial" w:cs="Arial"/>
        </w:rPr>
      </w:pPr>
      <w:r w:rsidRPr="00382770">
        <w:rPr>
          <w:rFonts w:ascii="Arial" w:hAnsi="Arial" w:cs="Arial"/>
        </w:rPr>
        <w:t>Public Procurement Regulatory Authority</w:t>
      </w:r>
    </w:p>
    <w:p w:rsidR="00BB4403" w:rsidRPr="00382770" w:rsidRDefault="0022578B" w:rsidP="00BB4403">
      <w:pPr>
        <w:tabs>
          <w:tab w:val="left" w:pos="1440"/>
        </w:tabs>
        <w:jc w:val="center"/>
        <w:rPr>
          <w:rFonts w:ascii="Arial" w:hAnsi="Arial" w:cs="Arial"/>
          <w:lang w:val="pt-PT"/>
        </w:rPr>
      </w:pPr>
      <w:r w:rsidRPr="00382770">
        <w:rPr>
          <w:rFonts w:ascii="Arial" w:hAnsi="Arial" w:cs="Arial"/>
          <w:lang w:val="pt-PT"/>
        </w:rPr>
        <w:t>P.O. Box 2865,</w:t>
      </w:r>
    </w:p>
    <w:p w:rsidR="00BB4403" w:rsidRPr="00382770" w:rsidRDefault="0022578B" w:rsidP="00BB4403">
      <w:pPr>
        <w:tabs>
          <w:tab w:val="left" w:pos="1440"/>
        </w:tabs>
        <w:jc w:val="center"/>
        <w:rPr>
          <w:rFonts w:ascii="Arial" w:hAnsi="Arial" w:cs="Arial"/>
          <w:lang w:val="pt-BR"/>
        </w:rPr>
      </w:pPr>
      <w:r w:rsidRPr="00382770">
        <w:rPr>
          <w:rFonts w:ascii="Arial" w:hAnsi="Arial" w:cs="Arial"/>
          <w:lang w:val="pt-BR"/>
        </w:rPr>
        <w:t>Dodoma.</w:t>
      </w:r>
    </w:p>
    <w:p w:rsidR="00BB4403" w:rsidRPr="00382770" w:rsidRDefault="00BB4403" w:rsidP="00BB4403">
      <w:pPr>
        <w:jc w:val="center"/>
        <w:rPr>
          <w:rFonts w:ascii="Arial" w:hAnsi="Arial" w:cs="Arial"/>
          <w:lang w:val="pt-BR"/>
        </w:rPr>
      </w:pPr>
    </w:p>
    <w:p w:rsidR="00BB4403" w:rsidRPr="00382770" w:rsidRDefault="00BB4403" w:rsidP="00BB4403">
      <w:pPr>
        <w:jc w:val="center"/>
        <w:rPr>
          <w:rFonts w:ascii="Arial" w:hAnsi="Arial" w:cs="Arial"/>
          <w:lang w:val="pt-BR"/>
        </w:rPr>
      </w:pPr>
    </w:p>
    <w:p w:rsidR="00BB4403" w:rsidRPr="00382770" w:rsidRDefault="00A25DDC" w:rsidP="00BB4403">
      <w:pPr>
        <w:jc w:val="center"/>
        <w:rPr>
          <w:rFonts w:ascii="Arial" w:hAnsi="Arial" w:cs="Arial"/>
          <w:sz w:val="22"/>
          <w:szCs w:val="22"/>
          <w:lang w:val="pt-BR"/>
        </w:rPr>
      </w:pPr>
      <w:r w:rsidRPr="00382770">
        <w:rPr>
          <w:rFonts w:ascii="Arial" w:hAnsi="Arial" w:cs="Arial"/>
          <w:b/>
          <w:sz w:val="22"/>
          <w:szCs w:val="22"/>
          <w:lang w:val="pt-BR"/>
        </w:rPr>
        <w:t>Tel.</w:t>
      </w:r>
      <w:r w:rsidR="0022578B" w:rsidRPr="00382770">
        <w:rPr>
          <w:rFonts w:ascii="Arial" w:hAnsi="Arial" w:cs="Arial"/>
          <w:b/>
          <w:sz w:val="22"/>
          <w:szCs w:val="22"/>
          <w:lang w:val="pt-BR"/>
        </w:rPr>
        <w:t xml:space="preserve">: </w:t>
      </w:r>
      <w:r w:rsidR="0022578B" w:rsidRPr="00382770">
        <w:rPr>
          <w:rFonts w:ascii="Arial" w:hAnsi="Arial" w:cs="Arial"/>
          <w:sz w:val="22"/>
          <w:szCs w:val="22"/>
          <w:lang w:val="pt-BR"/>
        </w:rPr>
        <w:t>+255 26 2963854</w:t>
      </w:r>
    </w:p>
    <w:p w:rsidR="00BB4403" w:rsidRPr="00382770" w:rsidRDefault="0022578B" w:rsidP="00BB4403">
      <w:pPr>
        <w:spacing w:after="120"/>
        <w:jc w:val="center"/>
        <w:rPr>
          <w:rFonts w:ascii="Arial" w:hAnsi="Arial" w:cs="Arial"/>
          <w:b/>
          <w:lang w:val="pt-BR"/>
        </w:rPr>
      </w:pPr>
      <w:r w:rsidRPr="00382770">
        <w:rPr>
          <w:rFonts w:ascii="Arial" w:hAnsi="Arial" w:cs="Arial"/>
          <w:b/>
          <w:lang w:val="pt-BR"/>
        </w:rPr>
        <w:t xml:space="preserve">e-mail: </w:t>
      </w:r>
      <w:hyperlink r:id="rId19" w:history="1">
        <w:r w:rsidRPr="00382770">
          <w:rPr>
            <w:rStyle w:val="Hyperlink"/>
            <w:rFonts w:ascii="Arial" w:hAnsi="Arial" w:cs="Arial"/>
            <w:b/>
            <w:lang w:val="pt-BR"/>
          </w:rPr>
          <w:t>ceo@ppra.go.tz</w:t>
        </w:r>
      </w:hyperlink>
    </w:p>
    <w:p w:rsidR="00BB4403" w:rsidRPr="00382770" w:rsidRDefault="00BB4403" w:rsidP="00BB4403">
      <w:pPr>
        <w:jc w:val="center"/>
        <w:rPr>
          <w:rFonts w:ascii="Arial" w:hAnsi="Arial" w:cs="Arial"/>
          <w:lang w:val="pt-BR"/>
        </w:rPr>
      </w:pPr>
    </w:p>
    <w:p w:rsidR="00BB4403" w:rsidRPr="00382770" w:rsidRDefault="0022578B" w:rsidP="00BB4403">
      <w:pPr>
        <w:jc w:val="center"/>
        <w:rPr>
          <w:rFonts w:ascii="Arial" w:hAnsi="Arial" w:cs="Arial"/>
        </w:rPr>
      </w:pPr>
      <w:r w:rsidRPr="00382770">
        <w:rPr>
          <w:rFonts w:ascii="Arial" w:hAnsi="Arial" w:cs="Arial"/>
        </w:rPr>
        <w:t xml:space="preserve">Link to Website: </w:t>
      </w:r>
      <w:hyperlink r:id="rId20" w:history="1">
        <w:r w:rsidRPr="00382770">
          <w:rPr>
            <w:rStyle w:val="Hyperlink"/>
            <w:rFonts w:ascii="Arial" w:hAnsi="Arial" w:cs="Arial"/>
          </w:rPr>
          <w:t>http://www.ppra.go.tz</w:t>
        </w:r>
      </w:hyperlink>
    </w:p>
    <w:p w:rsidR="00C94194" w:rsidRPr="00382770" w:rsidRDefault="00C94194" w:rsidP="00C94194">
      <w:pPr>
        <w:jc w:val="both"/>
        <w:rPr>
          <w:rFonts w:ascii="Arial" w:hAnsi="Arial" w:cs="Arial"/>
        </w:rPr>
      </w:pPr>
    </w:p>
    <w:p w:rsidR="00C94194" w:rsidRPr="00382770" w:rsidRDefault="00C94194" w:rsidP="00C94194">
      <w:pPr>
        <w:jc w:val="both"/>
        <w:rPr>
          <w:rFonts w:ascii="Arial" w:hAnsi="Arial" w:cs="Arial"/>
        </w:rPr>
      </w:pPr>
    </w:p>
    <w:p w:rsidR="00EB0C7D" w:rsidRPr="007F0E03" w:rsidRDefault="0022578B" w:rsidP="001357F4">
      <w:pPr>
        <w:rPr>
          <w:rFonts w:ascii="Arial" w:hAnsi="Arial" w:cs="Arial"/>
          <w:b/>
          <w:color w:val="000000"/>
        </w:rPr>
      </w:pPr>
      <w:r w:rsidRPr="00382770">
        <w:rPr>
          <w:rFonts w:ascii="Arial" w:hAnsi="Arial" w:cs="Arial"/>
        </w:rPr>
        <w:br w:type="page"/>
      </w:r>
      <w:r w:rsidR="00EB0C7D" w:rsidRPr="007F0E03">
        <w:rPr>
          <w:rFonts w:ascii="Arial" w:hAnsi="Arial" w:cs="Arial"/>
          <w:b/>
          <w:color w:val="000000"/>
        </w:rPr>
        <w:lastRenderedPageBreak/>
        <w:t>List of Abbreviations</w:t>
      </w:r>
    </w:p>
    <w:p w:rsidR="00E54BA3" w:rsidRPr="007F0E03" w:rsidRDefault="00E54BA3" w:rsidP="00EB0C7D">
      <w:pPr>
        <w:spacing w:after="120"/>
        <w:rPr>
          <w:rFonts w:ascii="Arial" w:hAnsi="Arial" w:cs="Arial"/>
          <w:b/>
          <w:color w:val="000000"/>
        </w:rPr>
      </w:pPr>
    </w:p>
    <w:p w:rsidR="00EB0C7D" w:rsidRPr="007F0E03" w:rsidRDefault="00E54BA3" w:rsidP="00EB0C7D">
      <w:pPr>
        <w:spacing w:after="120"/>
        <w:rPr>
          <w:rFonts w:ascii="Arial" w:hAnsi="Arial" w:cs="Arial"/>
          <w:color w:val="000000"/>
          <w:sz w:val="22"/>
          <w:szCs w:val="22"/>
        </w:rPr>
      </w:pPr>
      <w:r w:rsidRPr="00E54BA3">
        <w:rPr>
          <w:rFonts w:ascii="Arial" w:hAnsi="Arial" w:cs="Arial"/>
          <w:sz w:val="22"/>
          <w:szCs w:val="22"/>
        </w:rPr>
        <w:t>ADC</w:t>
      </w:r>
      <w:r w:rsidRPr="00E54BA3">
        <w:rPr>
          <w:rFonts w:ascii="Arial" w:hAnsi="Arial" w:cs="Arial"/>
          <w:sz w:val="22"/>
          <w:szCs w:val="22"/>
        </w:rPr>
        <w:tab/>
      </w:r>
      <w:r w:rsidRPr="00E54BA3">
        <w:rPr>
          <w:rFonts w:ascii="Arial" w:hAnsi="Arial" w:cs="Arial"/>
          <w:sz w:val="22"/>
          <w:szCs w:val="22"/>
        </w:rPr>
        <w:tab/>
      </w:r>
      <w:r w:rsidRPr="0077216E">
        <w:rPr>
          <w:rFonts w:ascii="Arial" w:hAnsi="Arial" w:cs="Arial"/>
          <w:sz w:val="22"/>
          <w:szCs w:val="22"/>
        </w:rPr>
        <w:t xml:space="preserve">Attorney General Chamber </w:t>
      </w:r>
    </w:p>
    <w:p w:rsidR="00EB0C7D" w:rsidRPr="007F0E03" w:rsidRDefault="00EB0C7D" w:rsidP="00EB0C7D">
      <w:pPr>
        <w:spacing w:after="120"/>
        <w:rPr>
          <w:rFonts w:ascii="Arial" w:hAnsi="Arial" w:cs="Arial"/>
          <w:color w:val="000000"/>
          <w:sz w:val="22"/>
          <w:szCs w:val="22"/>
        </w:rPr>
      </w:pPr>
      <w:r w:rsidRPr="007F0E03">
        <w:rPr>
          <w:rFonts w:ascii="Arial" w:hAnsi="Arial" w:cs="Arial"/>
          <w:color w:val="000000"/>
          <w:sz w:val="22"/>
          <w:szCs w:val="22"/>
        </w:rPr>
        <w:t>Cap</w:t>
      </w:r>
      <w:r w:rsidRPr="007F0E03">
        <w:rPr>
          <w:rFonts w:ascii="Arial" w:hAnsi="Arial" w:cs="Arial"/>
          <w:color w:val="000000"/>
          <w:sz w:val="22"/>
          <w:szCs w:val="22"/>
        </w:rPr>
        <w:tab/>
      </w:r>
      <w:r w:rsidRPr="007F0E03">
        <w:rPr>
          <w:rFonts w:ascii="Arial" w:hAnsi="Arial" w:cs="Arial"/>
          <w:color w:val="000000"/>
          <w:sz w:val="22"/>
          <w:szCs w:val="22"/>
        </w:rPr>
        <w:tab/>
        <w:t>Chapter</w:t>
      </w:r>
    </w:p>
    <w:p w:rsidR="00EB0C7D" w:rsidRPr="007F0E03" w:rsidRDefault="00EB0C7D" w:rsidP="00EB0C7D">
      <w:pPr>
        <w:spacing w:after="120"/>
        <w:rPr>
          <w:rFonts w:ascii="Arial" w:hAnsi="Arial" w:cs="Arial"/>
          <w:color w:val="000000"/>
          <w:sz w:val="22"/>
          <w:szCs w:val="22"/>
        </w:rPr>
      </w:pPr>
      <w:r w:rsidRPr="007F0E03">
        <w:rPr>
          <w:rFonts w:ascii="Arial" w:hAnsi="Arial" w:cs="Arial"/>
          <w:color w:val="000000"/>
          <w:sz w:val="22"/>
          <w:szCs w:val="22"/>
        </w:rPr>
        <w:t>ES</w:t>
      </w:r>
      <w:r w:rsidRPr="007F0E03">
        <w:rPr>
          <w:rFonts w:ascii="Arial" w:hAnsi="Arial" w:cs="Arial"/>
          <w:color w:val="000000"/>
          <w:sz w:val="22"/>
          <w:szCs w:val="22"/>
        </w:rPr>
        <w:tab/>
      </w:r>
      <w:r w:rsidRPr="007F0E03">
        <w:rPr>
          <w:rFonts w:ascii="Arial" w:hAnsi="Arial" w:cs="Arial"/>
          <w:color w:val="000000"/>
          <w:sz w:val="22"/>
          <w:szCs w:val="22"/>
        </w:rPr>
        <w:tab/>
        <w:t>Environmental and Social</w:t>
      </w:r>
    </w:p>
    <w:p w:rsidR="00EB0C7D" w:rsidRPr="007F0E03" w:rsidRDefault="00EB0C7D" w:rsidP="00EB0C7D">
      <w:pPr>
        <w:spacing w:after="120"/>
        <w:rPr>
          <w:rFonts w:ascii="Arial" w:hAnsi="Arial" w:cs="Arial"/>
          <w:color w:val="000000"/>
          <w:sz w:val="22"/>
          <w:szCs w:val="22"/>
        </w:rPr>
      </w:pPr>
      <w:r w:rsidRPr="007F0E03">
        <w:rPr>
          <w:rFonts w:ascii="Arial" w:hAnsi="Arial" w:cs="Arial"/>
          <w:color w:val="000000"/>
          <w:sz w:val="22"/>
          <w:szCs w:val="22"/>
        </w:rPr>
        <w:t>FY</w:t>
      </w:r>
      <w:r w:rsidRPr="007F0E03">
        <w:rPr>
          <w:rFonts w:ascii="Arial" w:hAnsi="Arial" w:cs="Arial"/>
          <w:color w:val="000000"/>
          <w:sz w:val="22"/>
          <w:szCs w:val="22"/>
        </w:rPr>
        <w:tab/>
      </w:r>
      <w:r w:rsidRPr="007F0E03">
        <w:rPr>
          <w:rFonts w:ascii="Arial" w:hAnsi="Arial" w:cs="Arial"/>
          <w:color w:val="000000"/>
          <w:sz w:val="22"/>
          <w:szCs w:val="22"/>
        </w:rPr>
        <w:tab/>
        <w:t>Financial Year</w:t>
      </w:r>
    </w:p>
    <w:p w:rsidR="00EB0C7D" w:rsidRPr="007F0E03" w:rsidRDefault="00EB0C7D" w:rsidP="00EB0C7D">
      <w:pPr>
        <w:spacing w:after="120"/>
        <w:rPr>
          <w:rFonts w:ascii="Arial" w:hAnsi="Arial" w:cs="Arial"/>
          <w:color w:val="000000"/>
          <w:sz w:val="22"/>
          <w:szCs w:val="22"/>
        </w:rPr>
      </w:pPr>
      <w:r w:rsidRPr="007F0E03">
        <w:rPr>
          <w:rFonts w:ascii="Arial" w:hAnsi="Arial" w:cs="Arial"/>
          <w:color w:val="000000"/>
          <w:sz w:val="22"/>
          <w:szCs w:val="22"/>
        </w:rPr>
        <w:t>GCC</w:t>
      </w:r>
      <w:r w:rsidRPr="007F0E03">
        <w:rPr>
          <w:rFonts w:ascii="Arial" w:hAnsi="Arial" w:cs="Arial"/>
          <w:color w:val="000000"/>
          <w:sz w:val="22"/>
          <w:szCs w:val="22"/>
        </w:rPr>
        <w:tab/>
      </w:r>
      <w:r w:rsidRPr="007F0E03">
        <w:rPr>
          <w:rFonts w:ascii="Arial" w:hAnsi="Arial" w:cs="Arial"/>
          <w:color w:val="000000"/>
          <w:sz w:val="22"/>
          <w:szCs w:val="22"/>
        </w:rPr>
        <w:tab/>
        <w:t>General Conditions of Contract</w:t>
      </w:r>
    </w:p>
    <w:p w:rsidR="00E54BA3" w:rsidRPr="007F0E03" w:rsidRDefault="00E54BA3" w:rsidP="00EB0C7D">
      <w:pPr>
        <w:spacing w:after="120"/>
        <w:rPr>
          <w:rFonts w:ascii="Arial" w:hAnsi="Arial" w:cs="Arial"/>
          <w:color w:val="000000"/>
          <w:sz w:val="22"/>
          <w:szCs w:val="22"/>
        </w:rPr>
      </w:pPr>
      <w:r w:rsidRPr="007F0E03">
        <w:rPr>
          <w:rFonts w:ascii="Arial" w:hAnsi="Arial" w:cs="Arial"/>
          <w:color w:val="000000"/>
          <w:sz w:val="22"/>
          <w:szCs w:val="22"/>
        </w:rPr>
        <w:t>ICT</w:t>
      </w:r>
      <w:r w:rsidRPr="007F0E03">
        <w:rPr>
          <w:rFonts w:ascii="Arial" w:hAnsi="Arial" w:cs="Arial"/>
          <w:color w:val="000000"/>
          <w:sz w:val="22"/>
          <w:szCs w:val="22"/>
        </w:rPr>
        <w:tab/>
      </w:r>
      <w:r w:rsidRPr="007F0E03">
        <w:rPr>
          <w:rFonts w:ascii="Arial" w:hAnsi="Arial" w:cs="Arial"/>
          <w:color w:val="000000"/>
          <w:sz w:val="22"/>
          <w:szCs w:val="22"/>
        </w:rPr>
        <w:tab/>
        <w:t>International Competitive Tendering</w:t>
      </w:r>
    </w:p>
    <w:p w:rsidR="00EB0C7D" w:rsidRPr="007F0E03" w:rsidRDefault="00EB0C7D" w:rsidP="00EB0C7D">
      <w:pPr>
        <w:spacing w:after="120"/>
        <w:rPr>
          <w:rFonts w:ascii="Arial" w:hAnsi="Arial" w:cs="Arial"/>
          <w:color w:val="000000"/>
          <w:sz w:val="22"/>
          <w:szCs w:val="22"/>
        </w:rPr>
      </w:pPr>
      <w:r w:rsidRPr="007F0E03">
        <w:rPr>
          <w:rFonts w:ascii="Arial" w:hAnsi="Arial" w:cs="Arial"/>
          <w:color w:val="000000"/>
          <w:sz w:val="22"/>
          <w:szCs w:val="22"/>
        </w:rPr>
        <w:t>IFT</w:t>
      </w:r>
      <w:r w:rsidRPr="007F0E03">
        <w:rPr>
          <w:rFonts w:ascii="Arial" w:hAnsi="Arial" w:cs="Arial"/>
          <w:color w:val="000000"/>
          <w:sz w:val="22"/>
          <w:szCs w:val="22"/>
        </w:rPr>
        <w:tab/>
      </w:r>
      <w:r w:rsidRPr="007F0E03">
        <w:rPr>
          <w:rFonts w:ascii="Arial" w:hAnsi="Arial" w:cs="Arial"/>
          <w:color w:val="000000"/>
          <w:sz w:val="22"/>
          <w:szCs w:val="22"/>
        </w:rPr>
        <w:tab/>
        <w:t>Invitation for Tenders</w:t>
      </w:r>
    </w:p>
    <w:p w:rsidR="00EB0C7D" w:rsidRPr="007F0E03" w:rsidRDefault="00EB0C7D" w:rsidP="00EB0C7D">
      <w:pPr>
        <w:spacing w:after="120"/>
        <w:rPr>
          <w:rFonts w:ascii="Arial" w:hAnsi="Arial" w:cs="Arial"/>
          <w:color w:val="000000"/>
          <w:sz w:val="22"/>
          <w:szCs w:val="22"/>
        </w:rPr>
      </w:pPr>
      <w:r w:rsidRPr="007F0E03">
        <w:rPr>
          <w:rFonts w:ascii="Arial" w:hAnsi="Arial" w:cs="Arial"/>
          <w:color w:val="000000"/>
          <w:sz w:val="22"/>
          <w:szCs w:val="22"/>
        </w:rPr>
        <w:t>ITT</w:t>
      </w:r>
      <w:r w:rsidRPr="007F0E03">
        <w:rPr>
          <w:rFonts w:ascii="Arial" w:hAnsi="Arial" w:cs="Arial"/>
          <w:color w:val="000000"/>
          <w:sz w:val="22"/>
          <w:szCs w:val="22"/>
        </w:rPr>
        <w:tab/>
      </w:r>
      <w:r w:rsidRPr="007F0E03">
        <w:rPr>
          <w:rFonts w:ascii="Arial" w:hAnsi="Arial" w:cs="Arial"/>
          <w:color w:val="000000"/>
          <w:sz w:val="22"/>
          <w:szCs w:val="22"/>
        </w:rPr>
        <w:tab/>
        <w:t>Instruction to Tenderers</w:t>
      </w:r>
    </w:p>
    <w:p w:rsidR="00EB0C7D" w:rsidRPr="007F0E03" w:rsidRDefault="00EB0C7D" w:rsidP="00EB0C7D">
      <w:pPr>
        <w:spacing w:after="120"/>
        <w:rPr>
          <w:rFonts w:ascii="Arial" w:hAnsi="Arial" w:cs="Arial"/>
          <w:color w:val="000000"/>
          <w:sz w:val="22"/>
          <w:szCs w:val="22"/>
        </w:rPr>
      </w:pPr>
      <w:r w:rsidRPr="007F0E03">
        <w:rPr>
          <w:rFonts w:ascii="Arial" w:hAnsi="Arial" w:cs="Arial"/>
          <w:color w:val="000000"/>
          <w:sz w:val="22"/>
          <w:szCs w:val="22"/>
        </w:rPr>
        <w:t>JV</w:t>
      </w:r>
      <w:r w:rsidRPr="007F0E03">
        <w:rPr>
          <w:rFonts w:ascii="Arial" w:hAnsi="Arial" w:cs="Arial"/>
          <w:color w:val="000000"/>
          <w:sz w:val="22"/>
          <w:szCs w:val="22"/>
        </w:rPr>
        <w:tab/>
      </w:r>
      <w:r w:rsidRPr="007F0E03">
        <w:rPr>
          <w:rFonts w:ascii="Arial" w:hAnsi="Arial" w:cs="Arial"/>
          <w:color w:val="000000"/>
          <w:sz w:val="22"/>
          <w:szCs w:val="22"/>
        </w:rPr>
        <w:tab/>
        <w:t>Joint Venture</w:t>
      </w:r>
    </w:p>
    <w:p w:rsidR="00EB0C7D" w:rsidRPr="007F0E03" w:rsidRDefault="00EB0C7D" w:rsidP="00EB0C7D">
      <w:pPr>
        <w:spacing w:after="120"/>
        <w:rPr>
          <w:rFonts w:ascii="Arial" w:hAnsi="Arial" w:cs="Arial"/>
          <w:color w:val="000000"/>
          <w:sz w:val="22"/>
          <w:szCs w:val="22"/>
        </w:rPr>
      </w:pPr>
      <w:r w:rsidRPr="007F0E03">
        <w:rPr>
          <w:rFonts w:ascii="Arial" w:hAnsi="Arial" w:cs="Arial"/>
          <w:color w:val="000000"/>
          <w:sz w:val="22"/>
          <w:szCs w:val="22"/>
        </w:rPr>
        <w:t>JVCA</w:t>
      </w:r>
      <w:r w:rsidRPr="007F0E03">
        <w:rPr>
          <w:rFonts w:ascii="Arial" w:hAnsi="Arial" w:cs="Arial"/>
          <w:color w:val="000000"/>
          <w:sz w:val="22"/>
          <w:szCs w:val="22"/>
        </w:rPr>
        <w:tab/>
      </w:r>
      <w:r w:rsidRPr="007F0E03">
        <w:rPr>
          <w:rFonts w:ascii="Arial" w:hAnsi="Arial" w:cs="Arial"/>
          <w:color w:val="000000"/>
          <w:sz w:val="22"/>
          <w:szCs w:val="22"/>
        </w:rPr>
        <w:tab/>
        <w:t>Joint Venture, Consortium, or Association</w:t>
      </w:r>
    </w:p>
    <w:p w:rsidR="00E54BA3" w:rsidRPr="007F0E03" w:rsidRDefault="00E54BA3" w:rsidP="00EB0C7D">
      <w:pPr>
        <w:spacing w:after="120"/>
        <w:rPr>
          <w:rFonts w:ascii="Arial" w:hAnsi="Arial" w:cs="Arial"/>
          <w:color w:val="000000"/>
          <w:sz w:val="22"/>
          <w:szCs w:val="22"/>
        </w:rPr>
      </w:pPr>
      <w:r w:rsidRPr="007F0E03">
        <w:rPr>
          <w:rFonts w:ascii="Arial" w:hAnsi="Arial" w:cs="Arial"/>
          <w:color w:val="000000"/>
          <w:sz w:val="22"/>
          <w:szCs w:val="22"/>
        </w:rPr>
        <w:t>NCT</w:t>
      </w:r>
      <w:r w:rsidRPr="007F0E03">
        <w:rPr>
          <w:rFonts w:ascii="Arial" w:hAnsi="Arial" w:cs="Arial"/>
          <w:color w:val="000000"/>
          <w:sz w:val="22"/>
          <w:szCs w:val="22"/>
        </w:rPr>
        <w:tab/>
      </w:r>
      <w:r w:rsidRPr="007F0E03">
        <w:rPr>
          <w:rFonts w:ascii="Arial" w:hAnsi="Arial" w:cs="Arial"/>
          <w:color w:val="000000"/>
          <w:sz w:val="22"/>
          <w:szCs w:val="22"/>
        </w:rPr>
        <w:tab/>
        <w:t>National Competitive Tendering</w:t>
      </w:r>
    </w:p>
    <w:p w:rsidR="00EB0C7D" w:rsidRPr="007F0E03" w:rsidRDefault="00EB0C7D" w:rsidP="00EB0C7D">
      <w:pPr>
        <w:spacing w:after="120"/>
        <w:rPr>
          <w:rFonts w:ascii="Arial" w:hAnsi="Arial" w:cs="Arial"/>
          <w:color w:val="000000"/>
          <w:sz w:val="22"/>
          <w:szCs w:val="22"/>
        </w:rPr>
      </w:pPr>
      <w:r w:rsidRPr="007F0E03">
        <w:rPr>
          <w:rFonts w:ascii="Arial" w:hAnsi="Arial" w:cs="Arial"/>
          <w:color w:val="000000"/>
          <w:sz w:val="22"/>
          <w:szCs w:val="22"/>
        </w:rPr>
        <w:t>PE</w:t>
      </w:r>
      <w:r w:rsidRPr="007F0E03">
        <w:rPr>
          <w:rFonts w:ascii="Arial" w:hAnsi="Arial" w:cs="Arial"/>
          <w:color w:val="000000"/>
          <w:sz w:val="22"/>
          <w:szCs w:val="22"/>
        </w:rPr>
        <w:tab/>
      </w:r>
      <w:r w:rsidRPr="007F0E03">
        <w:rPr>
          <w:rFonts w:ascii="Arial" w:hAnsi="Arial" w:cs="Arial"/>
          <w:color w:val="000000"/>
          <w:sz w:val="22"/>
          <w:szCs w:val="22"/>
        </w:rPr>
        <w:tab/>
        <w:t>Procuring Entity</w:t>
      </w:r>
    </w:p>
    <w:p w:rsidR="00EB0C7D" w:rsidRPr="007F0E03" w:rsidRDefault="00EB0C7D" w:rsidP="00EB0C7D">
      <w:pPr>
        <w:spacing w:after="120"/>
        <w:rPr>
          <w:rFonts w:ascii="Arial" w:hAnsi="Arial" w:cs="Arial"/>
          <w:color w:val="000000"/>
          <w:sz w:val="22"/>
          <w:szCs w:val="22"/>
        </w:rPr>
      </w:pPr>
      <w:r w:rsidRPr="007F0E03">
        <w:rPr>
          <w:rFonts w:ascii="Arial" w:hAnsi="Arial" w:cs="Arial"/>
          <w:color w:val="000000"/>
          <w:sz w:val="22"/>
          <w:szCs w:val="22"/>
        </w:rPr>
        <w:t>PPAA</w:t>
      </w:r>
      <w:r w:rsidRPr="007F0E03">
        <w:rPr>
          <w:rFonts w:ascii="Arial" w:hAnsi="Arial" w:cs="Arial"/>
          <w:color w:val="000000"/>
          <w:sz w:val="22"/>
          <w:szCs w:val="22"/>
        </w:rPr>
        <w:tab/>
      </w:r>
      <w:r w:rsidRPr="007F0E03">
        <w:rPr>
          <w:rFonts w:ascii="Arial" w:hAnsi="Arial" w:cs="Arial"/>
          <w:color w:val="000000"/>
          <w:sz w:val="22"/>
          <w:szCs w:val="22"/>
        </w:rPr>
        <w:tab/>
        <w:t>Public Procurement Appeals Authority</w:t>
      </w:r>
    </w:p>
    <w:p w:rsidR="00EB0C7D" w:rsidRPr="007F0E03" w:rsidRDefault="00EB0C7D" w:rsidP="00EB0C7D">
      <w:pPr>
        <w:spacing w:after="120"/>
        <w:rPr>
          <w:rFonts w:ascii="Arial" w:hAnsi="Arial" w:cs="Arial"/>
          <w:color w:val="000000"/>
          <w:sz w:val="22"/>
          <w:szCs w:val="22"/>
        </w:rPr>
      </w:pPr>
      <w:r w:rsidRPr="007F0E03">
        <w:rPr>
          <w:rFonts w:ascii="Arial" w:hAnsi="Arial" w:cs="Arial"/>
          <w:color w:val="000000"/>
          <w:sz w:val="22"/>
          <w:szCs w:val="22"/>
        </w:rPr>
        <w:t>PPRA</w:t>
      </w:r>
      <w:r w:rsidRPr="007F0E03">
        <w:rPr>
          <w:rFonts w:ascii="Arial" w:hAnsi="Arial" w:cs="Arial"/>
          <w:color w:val="000000"/>
          <w:sz w:val="22"/>
          <w:szCs w:val="22"/>
        </w:rPr>
        <w:tab/>
      </w:r>
      <w:r w:rsidRPr="007F0E03">
        <w:rPr>
          <w:rFonts w:ascii="Arial" w:hAnsi="Arial" w:cs="Arial"/>
          <w:color w:val="000000"/>
          <w:sz w:val="22"/>
          <w:szCs w:val="22"/>
        </w:rPr>
        <w:tab/>
        <w:t>Public Procurement Regulatory Authority</w:t>
      </w:r>
    </w:p>
    <w:p w:rsidR="00EB0C7D" w:rsidRPr="007F0E03" w:rsidRDefault="00EB0C7D" w:rsidP="00EB0C7D">
      <w:pPr>
        <w:spacing w:after="120"/>
        <w:rPr>
          <w:rFonts w:ascii="Arial" w:hAnsi="Arial" w:cs="Arial"/>
          <w:color w:val="000000"/>
          <w:sz w:val="22"/>
          <w:szCs w:val="22"/>
        </w:rPr>
      </w:pPr>
      <w:r w:rsidRPr="007F0E03">
        <w:rPr>
          <w:rFonts w:ascii="Arial" w:hAnsi="Arial" w:cs="Arial"/>
          <w:color w:val="000000"/>
          <w:sz w:val="22"/>
          <w:szCs w:val="22"/>
        </w:rPr>
        <w:t>SCC</w:t>
      </w:r>
      <w:r w:rsidRPr="007F0E03">
        <w:rPr>
          <w:rFonts w:ascii="Arial" w:hAnsi="Arial" w:cs="Arial"/>
          <w:color w:val="000000"/>
          <w:sz w:val="22"/>
          <w:szCs w:val="22"/>
        </w:rPr>
        <w:tab/>
      </w:r>
      <w:r w:rsidRPr="007F0E03">
        <w:rPr>
          <w:rFonts w:ascii="Arial" w:hAnsi="Arial" w:cs="Arial"/>
          <w:color w:val="000000"/>
          <w:sz w:val="22"/>
          <w:szCs w:val="22"/>
        </w:rPr>
        <w:tab/>
        <w:t>Special Conditions of Contract</w:t>
      </w:r>
    </w:p>
    <w:p w:rsidR="00EB0C7D" w:rsidRPr="007F0E03" w:rsidRDefault="00EB0C7D" w:rsidP="00EB0C7D">
      <w:pPr>
        <w:spacing w:after="120"/>
        <w:rPr>
          <w:rFonts w:ascii="Arial" w:hAnsi="Arial" w:cs="Arial"/>
          <w:color w:val="000000"/>
          <w:sz w:val="22"/>
          <w:szCs w:val="22"/>
        </w:rPr>
      </w:pPr>
      <w:r w:rsidRPr="007F0E03">
        <w:rPr>
          <w:rFonts w:ascii="Arial" w:hAnsi="Arial" w:cs="Arial"/>
          <w:color w:val="000000"/>
          <w:sz w:val="22"/>
          <w:szCs w:val="22"/>
        </w:rPr>
        <w:t>SEA</w:t>
      </w:r>
      <w:r w:rsidRPr="007F0E03">
        <w:rPr>
          <w:rFonts w:ascii="Arial" w:hAnsi="Arial" w:cs="Arial"/>
          <w:color w:val="000000"/>
          <w:sz w:val="22"/>
          <w:szCs w:val="22"/>
        </w:rPr>
        <w:tab/>
      </w:r>
      <w:r w:rsidRPr="007F0E03">
        <w:rPr>
          <w:rFonts w:ascii="Arial" w:hAnsi="Arial" w:cs="Arial"/>
          <w:color w:val="000000"/>
          <w:sz w:val="22"/>
          <w:szCs w:val="22"/>
        </w:rPr>
        <w:tab/>
        <w:t>Sexual Exploitation and Abuse</w:t>
      </w:r>
    </w:p>
    <w:p w:rsidR="00EB0C7D" w:rsidRPr="007F0E03" w:rsidRDefault="00EB0C7D" w:rsidP="00EB0C7D">
      <w:pPr>
        <w:spacing w:after="120"/>
        <w:rPr>
          <w:rFonts w:ascii="Arial" w:hAnsi="Arial" w:cs="Arial"/>
          <w:color w:val="000000"/>
          <w:sz w:val="22"/>
          <w:szCs w:val="22"/>
        </w:rPr>
      </w:pPr>
      <w:r w:rsidRPr="007F0E03">
        <w:rPr>
          <w:rFonts w:ascii="Arial" w:hAnsi="Arial" w:cs="Arial"/>
          <w:color w:val="000000"/>
          <w:sz w:val="22"/>
          <w:szCs w:val="22"/>
        </w:rPr>
        <w:t>SH</w:t>
      </w:r>
      <w:r w:rsidRPr="007F0E03">
        <w:rPr>
          <w:rFonts w:ascii="Arial" w:hAnsi="Arial" w:cs="Arial"/>
          <w:color w:val="000000"/>
          <w:sz w:val="22"/>
          <w:szCs w:val="22"/>
        </w:rPr>
        <w:tab/>
      </w:r>
      <w:r w:rsidRPr="007F0E03">
        <w:rPr>
          <w:rFonts w:ascii="Arial" w:hAnsi="Arial" w:cs="Arial"/>
          <w:color w:val="000000"/>
          <w:sz w:val="22"/>
          <w:szCs w:val="22"/>
        </w:rPr>
        <w:tab/>
        <w:t>Sexual Harassment</w:t>
      </w:r>
    </w:p>
    <w:p w:rsidR="00EB0C7D" w:rsidRPr="007F0E03" w:rsidRDefault="00EB0C7D" w:rsidP="00EB0C7D">
      <w:pPr>
        <w:spacing w:after="120"/>
        <w:rPr>
          <w:rFonts w:ascii="Arial" w:hAnsi="Arial" w:cs="Arial"/>
          <w:color w:val="000000"/>
          <w:sz w:val="22"/>
          <w:szCs w:val="22"/>
        </w:rPr>
      </w:pPr>
      <w:r w:rsidRPr="007F0E03">
        <w:rPr>
          <w:rFonts w:ascii="Arial" w:hAnsi="Arial" w:cs="Arial"/>
          <w:color w:val="000000"/>
          <w:sz w:val="22"/>
          <w:szCs w:val="22"/>
        </w:rPr>
        <w:t>STD</w:t>
      </w:r>
      <w:r w:rsidRPr="007F0E03">
        <w:rPr>
          <w:rFonts w:ascii="Arial" w:hAnsi="Arial" w:cs="Arial"/>
          <w:color w:val="000000"/>
          <w:sz w:val="22"/>
          <w:szCs w:val="22"/>
        </w:rPr>
        <w:tab/>
      </w:r>
      <w:r w:rsidRPr="007F0E03">
        <w:rPr>
          <w:rFonts w:ascii="Arial" w:hAnsi="Arial" w:cs="Arial"/>
          <w:color w:val="000000"/>
          <w:sz w:val="22"/>
          <w:szCs w:val="22"/>
        </w:rPr>
        <w:tab/>
        <w:t>Standard Tender Document</w:t>
      </w:r>
    </w:p>
    <w:p w:rsidR="00EB0C7D" w:rsidRPr="007F0E03" w:rsidRDefault="00EB0C7D" w:rsidP="00EB0C7D">
      <w:pPr>
        <w:spacing w:after="120"/>
        <w:rPr>
          <w:rFonts w:ascii="Arial" w:hAnsi="Arial" w:cs="Arial"/>
          <w:color w:val="000000"/>
          <w:sz w:val="22"/>
          <w:szCs w:val="22"/>
        </w:rPr>
      </w:pPr>
      <w:r w:rsidRPr="007F0E03">
        <w:rPr>
          <w:rFonts w:ascii="Arial" w:hAnsi="Arial" w:cs="Arial"/>
          <w:color w:val="000000"/>
          <w:sz w:val="22"/>
          <w:szCs w:val="22"/>
        </w:rPr>
        <w:t>TDS</w:t>
      </w:r>
      <w:r w:rsidRPr="007F0E03">
        <w:rPr>
          <w:rFonts w:ascii="Arial" w:hAnsi="Arial" w:cs="Arial"/>
          <w:color w:val="000000"/>
          <w:sz w:val="22"/>
          <w:szCs w:val="22"/>
        </w:rPr>
        <w:tab/>
      </w:r>
      <w:r w:rsidRPr="007F0E03">
        <w:rPr>
          <w:rFonts w:ascii="Arial" w:hAnsi="Arial" w:cs="Arial"/>
          <w:color w:val="000000"/>
          <w:sz w:val="22"/>
          <w:szCs w:val="22"/>
        </w:rPr>
        <w:tab/>
        <w:t>Tender Data Sheet</w:t>
      </w:r>
    </w:p>
    <w:p w:rsidR="00EB0C7D" w:rsidRPr="007F0E03" w:rsidRDefault="00EB0C7D" w:rsidP="00EB0C7D">
      <w:pPr>
        <w:spacing w:after="120"/>
        <w:rPr>
          <w:rFonts w:ascii="Arial" w:hAnsi="Arial" w:cs="Arial"/>
          <w:color w:val="000000"/>
          <w:sz w:val="22"/>
          <w:szCs w:val="22"/>
        </w:rPr>
      </w:pPr>
      <w:r w:rsidRPr="007F0E03">
        <w:rPr>
          <w:rFonts w:ascii="Arial" w:hAnsi="Arial" w:cs="Arial"/>
          <w:color w:val="000000"/>
          <w:sz w:val="22"/>
          <w:szCs w:val="22"/>
        </w:rPr>
        <w:t>TANePS</w:t>
      </w:r>
      <w:r w:rsidRPr="007F0E03">
        <w:rPr>
          <w:rFonts w:ascii="Arial" w:hAnsi="Arial" w:cs="Arial"/>
          <w:color w:val="000000"/>
          <w:sz w:val="22"/>
          <w:szCs w:val="22"/>
        </w:rPr>
        <w:tab/>
        <w:t>Tanzania National e-Procurement System</w:t>
      </w:r>
    </w:p>
    <w:p w:rsidR="00EB0C7D" w:rsidRPr="007F0E03" w:rsidRDefault="00EB0C7D" w:rsidP="00EB0C7D">
      <w:pPr>
        <w:spacing w:after="120"/>
        <w:rPr>
          <w:rFonts w:ascii="Arial" w:hAnsi="Arial" w:cs="Arial"/>
          <w:color w:val="000000"/>
        </w:rPr>
      </w:pPr>
    </w:p>
    <w:p w:rsidR="00EB0C7D" w:rsidRPr="007F0E03" w:rsidRDefault="00EB0C7D" w:rsidP="00EB0C7D">
      <w:pPr>
        <w:spacing w:after="120"/>
        <w:rPr>
          <w:rFonts w:ascii="Arial" w:hAnsi="Arial" w:cs="Arial"/>
          <w:color w:val="000000"/>
        </w:rPr>
      </w:pPr>
    </w:p>
    <w:p w:rsidR="00EB0C7D" w:rsidRPr="007F0E03" w:rsidRDefault="00EB0C7D" w:rsidP="00EB0C7D">
      <w:pPr>
        <w:spacing w:after="120"/>
        <w:rPr>
          <w:rFonts w:ascii="Arial" w:hAnsi="Arial" w:cs="Arial"/>
          <w:color w:val="000000"/>
        </w:rPr>
      </w:pPr>
    </w:p>
    <w:p w:rsidR="00EB0C7D" w:rsidRPr="007F0E03" w:rsidRDefault="00EB0C7D" w:rsidP="00EB0C7D">
      <w:pPr>
        <w:spacing w:after="120"/>
        <w:rPr>
          <w:rFonts w:ascii="Arial" w:hAnsi="Arial" w:cs="Arial"/>
          <w:color w:val="000000"/>
        </w:rPr>
      </w:pPr>
    </w:p>
    <w:p w:rsidR="00EB0C7D" w:rsidRPr="007F0E03" w:rsidRDefault="00EB0C7D" w:rsidP="00EB0C7D">
      <w:pPr>
        <w:spacing w:after="120"/>
        <w:rPr>
          <w:rFonts w:ascii="Arial" w:hAnsi="Arial" w:cs="Arial"/>
          <w:color w:val="000000"/>
        </w:rPr>
      </w:pPr>
    </w:p>
    <w:p w:rsidR="00EB0C7D" w:rsidRPr="007F0E03" w:rsidRDefault="00EB0C7D" w:rsidP="00EB0C7D">
      <w:pPr>
        <w:spacing w:after="120"/>
        <w:rPr>
          <w:rFonts w:ascii="Arial" w:hAnsi="Arial" w:cs="Arial"/>
          <w:color w:val="000000"/>
        </w:rPr>
      </w:pPr>
    </w:p>
    <w:p w:rsidR="00EB0C7D" w:rsidRPr="007F0E03" w:rsidRDefault="00EB0C7D" w:rsidP="00EB0C7D">
      <w:pPr>
        <w:spacing w:after="120"/>
        <w:rPr>
          <w:rFonts w:ascii="Arial" w:hAnsi="Arial" w:cs="Arial"/>
          <w:color w:val="000000"/>
        </w:rPr>
      </w:pPr>
    </w:p>
    <w:p w:rsidR="00EB0C7D" w:rsidRPr="007F0E03" w:rsidRDefault="00EB0C7D" w:rsidP="00EB0C7D">
      <w:pPr>
        <w:spacing w:after="120"/>
        <w:rPr>
          <w:rFonts w:ascii="Arial" w:hAnsi="Arial" w:cs="Arial"/>
          <w:color w:val="000000"/>
        </w:rPr>
      </w:pPr>
    </w:p>
    <w:p w:rsidR="00EB0C7D" w:rsidRPr="007F0E03" w:rsidRDefault="00EB0C7D" w:rsidP="00EB0C7D">
      <w:pPr>
        <w:spacing w:after="120"/>
        <w:rPr>
          <w:rFonts w:ascii="Arial" w:hAnsi="Arial" w:cs="Arial"/>
          <w:color w:val="000000"/>
        </w:rPr>
      </w:pPr>
    </w:p>
    <w:p w:rsidR="00EB0C7D" w:rsidRPr="007F0E03" w:rsidRDefault="00EB0C7D" w:rsidP="00EB0C7D">
      <w:pPr>
        <w:spacing w:after="120"/>
        <w:rPr>
          <w:rFonts w:ascii="Arial" w:hAnsi="Arial" w:cs="Arial"/>
          <w:color w:val="000000"/>
        </w:rPr>
      </w:pPr>
    </w:p>
    <w:p w:rsidR="00EB0C7D" w:rsidRPr="007F0E03" w:rsidRDefault="00EB0C7D" w:rsidP="00EB0C7D">
      <w:pPr>
        <w:spacing w:after="120"/>
        <w:rPr>
          <w:rFonts w:ascii="Arial" w:hAnsi="Arial" w:cs="Arial"/>
          <w:color w:val="000000"/>
        </w:rPr>
      </w:pPr>
    </w:p>
    <w:p w:rsidR="00EB0C7D" w:rsidRPr="007F0E03" w:rsidRDefault="00EB0C7D" w:rsidP="00EB0C7D">
      <w:pPr>
        <w:spacing w:after="120"/>
        <w:rPr>
          <w:rFonts w:ascii="Arial" w:hAnsi="Arial" w:cs="Arial"/>
          <w:color w:val="000000"/>
        </w:rPr>
      </w:pPr>
    </w:p>
    <w:p w:rsidR="00692182" w:rsidRPr="00E24F2C" w:rsidRDefault="00692182" w:rsidP="00692182">
      <w:pPr>
        <w:pStyle w:val="Heading1"/>
        <w:jc w:val="center"/>
        <w:rPr>
          <w:rFonts w:ascii="Arial" w:hAnsi="Arial" w:cs="Arial"/>
          <w:b/>
          <w:i w:val="0"/>
        </w:rPr>
      </w:pPr>
      <w:bookmarkStart w:id="4" w:name="_Toc73261833"/>
      <w:bookmarkStart w:id="5" w:name="_Toc73263711"/>
      <w:bookmarkStart w:id="6" w:name="_Toc73264204"/>
      <w:bookmarkStart w:id="7" w:name="_Toc73264697"/>
      <w:bookmarkStart w:id="8" w:name="_Toc73265692"/>
      <w:bookmarkStart w:id="9" w:name="_Toc73266257"/>
      <w:bookmarkStart w:id="10" w:name="_Toc73732770"/>
      <w:bookmarkStart w:id="11" w:name="_Toc73948166"/>
      <w:r w:rsidRPr="00E24F2C">
        <w:rPr>
          <w:rFonts w:ascii="Arial" w:hAnsi="Arial" w:cs="Arial"/>
          <w:b/>
          <w:i w:val="0"/>
        </w:rPr>
        <w:lastRenderedPageBreak/>
        <w:t>Guidance Notes on the Use of this Template for Preparation of a Tender Document</w:t>
      </w:r>
      <w:bookmarkEnd w:id="4"/>
      <w:bookmarkEnd w:id="5"/>
      <w:bookmarkEnd w:id="6"/>
      <w:bookmarkEnd w:id="7"/>
      <w:bookmarkEnd w:id="8"/>
      <w:bookmarkEnd w:id="9"/>
      <w:bookmarkEnd w:id="10"/>
      <w:r w:rsidRPr="00E24F2C">
        <w:rPr>
          <w:rFonts w:ascii="Arial" w:hAnsi="Arial" w:cs="Arial"/>
          <w:b/>
          <w:i w:val="0"/>
        </w:rPr>
        <w:t xml:space="preserve"> for Supply and Installation of Information Systems</w:t>
      </w:r>
      <w:bookmarkEnd w:id="11"/>
    </w:p>
    <w:p w:rsidR="00692182" w:rsidRDefault="00692182" w:rsidP="00692182">
      <w:pPr>
        <w:pStyle w:val="NormalIndent"/>
        <w:ind w:left="0"/>
        <w:rPr>
          <w:rFonts w:ascii="Arial" w:hAnsi="Arial" w:cs="Arial"/>
          <w:color w:val="000000"/>
        </w:rPr>
      </w:pPr>
    </w:p>
    <w:p w:rsidR="00692182" w:rsidRPr="00671C8F" w:rsidRDefault="00692182" w:rsidP="007921EE">
      <w:pPr>
        <w:pStyle w:val="NormalIndent"/>
        <w:spacing w:after="240"/>
        <w:ind w:left="0"/>
        <w:jc w:val="both"/>
        <w:rPr>
          <w:rFonts w:ascii="Arial" w:hAnsi="Arial" w:cs="Arial"/>
          <w:color w:val="000000"/>
        </w:rPr>
      </w:pPr>
      <w:r w:rsidRPr="001C2446">
        <w:rPr>
          <w:rFonts w:ascii="Arial" w:hAnsi="Arial" w:cs="Arial"/>
          <w:color w:val="000000"/>
        </w:rPr>
        <w:t xml:space="preserve">These guidance notes have been prepared by the Public Procurement Regulatory Authority (PPRA) to assist </w:t>
      </w:r>
      <w:r w:rsidRPr="00671C8F">
        <w:rPr>
          <w:rFonts w:ascii="Arial" w:hAnsi="Arial" w:cs="Arial"/>
          <w:color w:val="000000"/>
        </w:rPr>
        <w:t xml:space="preserve">a Procuring Entity (PE) in the preparation of a Tender Document for Procurement of </w:t>
      </w:r>
      <w:r w:rsidR="007921EE">
        <w:rPr>
          <w:rFonts w:ascii="Arial" w:hAnsi="Arial" w:cs="Arial"/>
          <w:color w:val="000000"/>
        </w:rPr>
        <w:t xml:space="preserve">Supply and Installation of Plant and Equipment </w:t>
      </w:r>
      <w:r w:rsidRPr="00671C8F">
        <w:rPr>
          <w:rFonts w:ascii="Arial" w:hAnsi="Arial" w:cs="Arial"/>
          <w:color w:val="000000"/>
        </w:rPr>
        <w:t>as defined in the Public Procurement Act and Regulations. The PE should also refer to the Public Procurement Act Cap. 410.</w:t>
      </w:r>
    </w:p>
    <w:p w:rsidR="00692182" w:rsidRPr="00671C8F" w:rsidRDefault="00692182" w:rsidP="007921EE">
      <w:pPr>
        <w:spacing w:after="240"/>
        <w:jc w:val="both"/>
        <w:rPr>
          <w:rFonts w:ascii="Arial" w:hAnsi="Arial" w:cs="Arial"/>
          <w:color w:val="000000"/>
        </w:rPr>
      </w:pPr>
      <w:r w:rsidRPr="00671C8F">
        <w:rPr>
          <w:rFonts w:ascii="Arial" w:hAnsi="Arial" w:cs="Arial"/>
          <w:color w:val="000000"/>
        </w:rPr>
        <w:t>The STD for which this Template has</w:t>
      </w:r>
      <w:r w:rsidRPr="001C2446">
        <w:rPr>
          <w:rFonts w:ascii="Arial" w:hAnsi="Arial" w:cs="Arial"/>
          <w:color w:val="000000"/>
        </w:rPr>
        <w:t xml:space="preserve"> been prepared applies apply either when a prequalification process has taken place before Tendering or when a prequalification process has </w:t>
      </w:r>
      <w:r w:rsidRPr="00671C8F">
        <w:rPr>
          <w:rFonts w:ascii="Arial" w:hAnsi="Arial" w:cs="Arial"/>
          <w:color w:val="000000"/>
        </w:rPr>
        <w:t>not taken place before Tendering (provided alternative documents should be selected as applicable).</w:t>
      </w:r>
    </w:p>
    <w:p w:rsidR="00692182" w:rsidRPr="00671C8F" w:rsidRDefault="00692182" w:rsidP="007921EE">
      <w:pPr>
        <w:spacing w:after="240"/>
        <w:jc w:val="both"/>
        <w:rPr>
          <w:rFonts w:ascii="Arial" w:hAnsi="Arial" w:cs="Arial"/>
          <w:color w:val="000000"/>
        </w:rPr>
      </w:pPr>
      <w:r w:rsidRPr="00671C8F">
        <w:rPr>
          <w:rFonts w:ascii="Arial" w:hAnsi="Arial" w:cs="Arial"/>
          <w:color w:val="000000"/>
        </w:rPr>
        <w:t xml:space="preserve">The Tender Document for Procurement of </w:t>
      </w:r>
      <w:r w:rsidR="007921EE">
        <w:rPr>
          <w:rFonts w:ascii="Arial" w:hAnsi="Arial" w:cs="Arial"/>
          <w:color w:val="000000"/>
        </w:rPr>
        <w:t xml:space="preserve">Supply and Installation of Plant and Equipment </w:t>
      </w:r>
      <w:r w:rsidRPr="00671C8F">
        <w:rPr>
          <w:rFonts w:ascii="Arial" w:hAnsi="Arial" w:cs="Arial"/>
          <w:color w:val="000000"/>
        </w:rPr>
        <w:t>to be issued to Tenderers shall consist of three parts with Ten (10) Sections. The Tender Document, when properly completed will provide all the information that a Tenderer needs in order to prepare and submit a tender. This should provide a sound basis on which a PE can fairly, transparently and accurately carry out an evaluation process on the Tenders submitted by the Tenderers.</w:t>
      </w:r>
    </w:p>
    <w:p w:rsidR="00692182" w:rsidRDefault="00692182" w:rsidP="007921EE">
      <w:pPr>
        <w:pStyle w:val="Heading1"/>
        <w:spacing w:after="240"/>
        <w:jc w:val="both"/>
        <w:rPr>
          <w:rFonts w:ascii="Arial" w:hAnsi="Arial" w:cs="Arial"/>
          <w:i w:val="0"/>
          <w:color w:val="000000"/>
        </w:rPr>
      </w:pPr>
      <w:r w:rsidRPr="004B6CE7">
        <w:rPr>
          <w:rFonts w:ascii="Arial" w:hAnsi="Arial" w:cs="Arial"/>
          <w:i w:val="0"/>
          <w:color w:val="000000"/>
        </w:rPr>
        <w:t xml:space="preserve">The following briefly describes the Sections of the Tender Document of which the PE is expected to issue to Tenderers for a particular Tender Document for Procurement of </w:t>
      </w:r>
      <w:r>
        <w:rPr>
          <w:rFonts w:ascii="Arial" w:hAnsi="Arial" w:cs="Arial"/>
          <w:i w:val="0"/>
          <w:color w:val="000000"/>
        </w:rPr>
        <w:t>Supply and Installation of Information Systems</w:t>
      </w:r>
      <w:r w:rsidRPr="004B6CE7">
        <w:rPr>
          <w:rFonts w:ascii="Arial" w:hAnsi="Arial" w:cs="Arial"/>
          <w:i w:val="0"/>
          <w:color w:val="000000"/>
        </w:rPr>
        <w:t>.</w:t>
      </w:r>
    </w:p>
    <w:p w:rsidR="00E025C4" w:rsidRDefault="00E025C4">
      <w:pPr>
        <w:rPr>
          <w:rFonts w:ascii="Arial" w:hAnsi="Arial" w:cs="Arial"/>
          <w:b/>
        </w:rPr>
      </w:pPr>
    </w:p>
    <w:p w:rsidR="00EB0C7D" w:rsidRPr="00D43873" w:rsidRDefault="00EB0C7D" w:rsidP="00EB0C7D">
      <w:pPr>
        <w:pStyle w:val="Heading3"/>
        <w:jc w:val="left"/>
        <w:rPr>
          <w:rFonts w:ascii="Arial" w:hAnsi="Arial" w:cs="Arial"/>
          <w:sz w:val="24"/>
          <w:szCs w:val="24"/>
        </w:rPr>
      </w:pPr>
      <w:bookmarkStart w:id="12" w:name="_Toc87466918"/>
      <w:bookmarkStart w:id="13" w:name="_Toc87541185"/>
      <w:r w:rsidRPr="00D43873">
        <w:rPr>
          <w:rFonts w:ascii="Arial" w:hAnsi="Arial" w:cs="Arial"/>
          <w:sz w:val="24"/>
          <w:szCs w:val="24"/>
        </w:rPr>
        <w:t>PART 1 – TENDERING PROCEDURES</w:t>
      </w:r>
      <w:bookmarkEnd w:id="12"/>
      <w:bookmarkEnd w:id="13"/>
    </w:p>
    <w:p w:rsidR="00EB0C7D" w:rsidRPr="00D43873" w:rsidRDefault="00EB0C7D" w:rsidP="00EB0C7D"/>
    <w:p w:rsidR="00EB0C7D" w:rsidRPr="00D43873" w:rsidRDefault="00EB0C7D" w:rsidP="00EB0C7D">
      <w:pPr>
        <w:spacing w:after="240"/>
        <w:rPr>
          <w:rFonts w:ascii="Arial" w:hAnsi="Arial" w:cs="Arial"/>
          <w:b/>
        </w:rPr>
      </w:pPr>
      <w:r w:rsidRPr="00D43873">
        <w:rPr>
          <w:rFonts w:ascii="Arial" w:hAnsi="Arial" w:cs="Arial"/>
          <w:b/>
        </w:rPr>
        <w:t>Section I.</w:t>
      </w:r>
      <w:r w:rsidRPr="00D43873">
        <w:rPr>
          <w:rFonts w:ascii="Arial" w:hAnsi="Arial" w:cs="Arial"/>
          <w:b/>
        </w:rPr>
        <w:tab/>
        <w:t xml:space="preserve">Invitation for Tender </w:t>
      </w:r>
    </w:p>
    <w:p w:rsidR="00EB0C7D" w:rsidRPr="00D43873" w:rsidRDefault="00EB0C7D" w:rsidP="00EB0C7D">
      <w:pPr>
        <w:tabs>
          <w:tab w:val="num" w:pos="0"/>
        </w:tabs>
        <w:spacing w:after="240"/>
        <w:jc w:val="both"/>
        <w:rPr>
          <w:rFonts w:ascii="Arial" w:hAnsi="Arial" w:cs="Arial"/>
        </w:rPr>
      </w:pPr>
      <w:r w:rsidRPr="00D43873">
        <w:rPr>
          <w:rFonts w:ascii="Arial" w:hAnsi="Arial" w:cs="Arial"/>
        </w:rPr>
        <w:t xml:space="preserve">This </w:t>
      </w:r>
      <w:r w:rsidR="0060406A">
        <w:rPr>
          <w:rFonts w:ascii="Arial" w:hAnsi="Arial" w:cs="Arial"/>
        </w:rPr>
        <w:t>S</w:t>
      </w:r>
      <w:r w:rsidRPr="00D43873">
        <w:rPr>
          <w:rFonts w:ascii="Arial" w:hAnsi="Arial" w:cs="Arial"/>
        </w:rPr>
        <w:t xml:space="preserve">ection provides relevant information that enables potential tenderers to decide whether or not to participate in </w:t>
      </w:r>
      <w:r w:rsidRPr="00C82B84">
        <w:rPr>
          <w:rFonts w:ascii="Arial" w:hAnsi="Arial" w:cs="Arial"/>
          <w:u w:color="FF0000"/>
        </w:rPr>
        <w:t>the Tender</w:t>
      </w:r>
      <w:r w:rsidRPr="00C82B84">
        <w:rPr>
          <w:rFonts w:ascii="Arial" w:hAnsi="Arial" w:cs="Arial"/>
        </w:rPr>
        <w:t xml:space="preserve"> process. The Invitation for Tenders (IFT) </w:t>
      </w:r>
      <w:r w:rsidR="002C6F81">
        <w:rPr>
          <w:rFonts w:ascii="Arial" w:hAnsi="Arial" w:cs="Arial"/>
        </w:rPr>
        <w:t xml:space="preserve">shall </w:t>
      </w:r>
      <w:r w:rsidRPr="00C82B84">
        <w:rPr>
          <w:rFonts w:ascii="Arial" w:hAnsi="Arial" w:cs="Arial"/>
        </w:rPr>
        <w:t>include, specific details such as the name of the PE, scope of service to be provided and deadline for tender submission. Likewise</w:t>
      </w:r>
      <w:r w:rsidR="00314B9D">
        <w:rPr>
          <w:rFonts w:ascii="Arial" w:hAnsi="Arial" w:cs="Arial"/>
        </w:rPr>
        <w:t>,</w:t>
      </w:r>
      <w:r w:rsidRPr="00C82B84">
        <w:rPr>
          <w:rFonts w:ascii="Arial" w:hAnsi="Arial" w:cs="Arial"/>
        </w:rPr>
        <w:t xml:space="preserve"> information on how </w:t>
      </w:r>
      <w:r w:rsidRPr="00C82B84">
        <w:rPr>
          <w:rFonts w:ascii="Arial" w:hAnsi="Arial" w:cs="Arial"/>
          <w:u w:color="FF0000"/>
        </w:rPr>
        <w:t>the Tender</w:t>
      </w:r>
      <w:r w:rsidRPr="00C82B84">
        <w:rPr>
          <w:rFonts w:ascii="Arial" w:hAnsi="Arial" w:cs="Arial"/>
        </w:rPr>
        <w:t>ing documents are to be obtained by prospective tenderers and the minimum level of experience required by tenderers to be eligible should be furnished in the IFT</w:t>
      </w:r>
      <w:r w:rsidRPr="00D43873">
        <w:rPr>
          <w:rFonts w:ascii="Arial" w:hAnsi="Arial" w:cs="Arial"/>
        </w:rPr>
        <w:t xml:space="preserve">. The final document should contain neither blank spaces nor options. The Invitation for </w:t>
      </w:r>
      <w:r w:rsidR="002C6F81">
        <w:rPr>
          <w:rFonts w:ascii="Arial" w:hAnsi="Arial" w:cs="Arial"/>
        </w:rPr>
        <w:t>t</w:t>
      </w:r>
      <w:r w:rsidRPr="00D43873">
        <w:rPr>
          <w:rFonts w:ascii="Arial" w:hAnsi="Arial" w:cs="Arial"/>
        </w:rPr>
        <w:t xml:space="preserve">enders will cease to have effect once </w:t>
      </w:r>
      <w:r w:rsidR="00C76191">
        <w:rPr>
          <w:rFonts w:ascii="Arial" w:hAnsi="Arial" w:cs="Arial"/>
        </w:rPr>
        <w:t>a prospective</w:t>
      </w:r>
      <w:r w:rsidR="002C6F81">
        <w:rPr>
          <w:rFonts w:ascii="Arial" w:hAnsi="Arial" w:cs="Arial"/>
        </w:rPr>
        <w:t xml:space="preserve"> tenderer has accessed the t</w:t>
      </w:r>
      <w:r w:rsidRPr="00D43873">
        <w:rPr>
          <w:rFonts w:ascii="Arial" w:hAnsi="Arial" w:cs="Arial"/>
        </w:rPr>
        <w:t>ender</w:t>
      </w:r>
      <w:r w:rsidR="00813BF3">
        <w:rPr>
          <w:rFonts w:ascii="Arial" w:hAnsi="Arial" w:cs="Arial"/>
        </w:rPr>
        <w:t>ing</w:t>
      </w:r>
      <w:r w:rsidR="001357F4">
        <w:rPr>
          <w:rFonts w:ascii="Arial" w:hAnsi="Arial" w:cs="Arial"/>
        </w:rPr>
        <w:t xml:space="preserve"> </w:t>
      </w:r>
      <w:r w:rsidR="002C6F81">
        <w:rPr>
          <w:rFonts w:ascii="Arial" w:hAnsi="Arial" w:cs="Arial"/>
        </w:rPr>
        <w:t>d</w:t>
      </w:r>
      <w:r w:rsidRPr="00D43873">
        <w:rPr>
          <w:rFonts w:ascii="Arial" w:hAnsi="Arial" w:cs="Arial"/>
        </w:rPr>
        <w:t>ocumen</w:t>
      </w:r>
      <w:r w:rsidR="00813BF3">
        <w:rPr>
          <w:rFonts w:ascii="Arial" w:hAnsi="Arial" w:cs="Arial"/>
        </w:rPr>
        <w:t>t</w:t>
      </w:r>
      <w:r w:rsidR="002C6F81">
        <w:rPr>
          <w:rFonts w:ascii="Arial" w:hAnsi="Arial" w:cs="Arial"/>
        </w:rPr>
        <w:t>.</w:t>
      </w:r>
    </w:p>
    <w:p w:rsidR="00EB0C7D" w:rsidRPr="00D43873" w:rsidRDefault="00EB0C7D" w:rsidP="00EB0C7D">
      <w:pPr>
        <w:spacing w:after="240"/>
        <w:rPr>
          <w:rFonts w:ascii="Arial" w:hAnsi="Arial" w:cs="Arial"/>
          <w:b/>
        </w:rPr>
      </w:pPr>
      <w:r w:rsidRPr="00D43873">
        <w:rPr>
          <w:rFonts w:ascii="Arial" w:hAnsi="Arial" w:cs="Arial"/>
          <w:b/>
        </w:rPr>
        <w:t>Section II</w:t>
      </w:r>
      <w:r w:rsidRPr="00D43873">
        <w:rPr>
          <w:rFonts w:ascii="Arial" w:hAnsi="Arial" w:cs="Arial"/>
          <w:b/>
        </w:rPr>
        <w:tab/>
        <w:t>Instructions to Tenderers (</w:t>
      </w:r>
      <w:r w:rsidRPr="00D43873">
        <w:rPr>
          <w:rFonts w:ascii="Arial" w:hAnsi="Arial" w:cs="Arial"/>
          <w:b/>
          <w:u w:color="FF0000"/>
        </w:rPr>
        <w:t>ITT</w:t>
      </w:r>
      <w:r w:rsidRPr="00D43873">
        <w:rPr>
          <w:rFonts w:ascii="Arial" w:hAnsi="Arial" w:cs="Arial"/>
          <w:b/>
        </w:rPr>
        <w:t>)</w:t>
      </w:r>
    </w:p>
    <w:p w:rsidR="00EB0C7D" w:rsidRDefault="00EB0C7D" w:rsidP="00EB0C7D">
      <w:pPr>
        <w:pStyle w:val="List"/>
        <w:spacing w:before="0" w:after="240"/>
        <w:ind w:left="0"/>
        <w:rPr>
          <w:rFonts w:ascii="Arial" w:hAnsi="Arial" w:cs="Arial"/>
          <w:szCs w:val="24"/>
        </w:rPr>
      </w:pPr>
      <w:r w:rsidRPr="00D43873">
        <w:rPr>
          <w:rFonts w:ascii="Arial" w:hAnsi="Arial" w:cs="Arial"/>
          <w:szCs w:val="24"/>
        </w:rPr>
        <w:t xml:space="preserve">This section provides information to help tenderers to prepare responsive tenders. It provides information on constituent of </w:t>
      </w:r>
      <w:r w:rsidRPr="00C82B84">
        <w:rPr>
          <w:rFonts w:ascii="Arial" w:hAnsi="Arial" w:cs="Arial"/>
          <w:szCs w:val="24"/>
          <w:u w:color="FF0000"/>
        </w:rPr>
        <w:t>the Tender</w:t>
      </w:r>
      <w:r w:rsidRPr="00C82B84">
        <w:rPr>
          <w:rFonts w:ascii="Arial" w:hAnsi="Arial" w:cs="Arial"/>
          <w:szCs w:val="24"/>
        </w:rPr>
        <w:t xml:space="preserve"> document, preparation and submission of tenders, opening and evaluation of tenders, the award of contract and on submitting complaints regarding </w:t>
      </w:r>
      <w:r w:rsidRPr="00C82B84">
        <w:rPr>
          <w:rFonts w:ascii="Arial" w:hAnsi="Arial" w:cs="Arial"/>
          <w:szCs w:val="24"/>
          <w:u w:color="FF0000"/>
        </w:rPr>
        <w:t>the Tender</w:t>
      </w:r>
      <w:r w:rsidRPr="00C82B84">
        <w:rPr>
          <w:rFonts w:ascii="Arial" w:hAnsi="Arial" w:cs="Arial"/>
          <w:szCs w:val="24"/>
        </w:rPr>
        <w:t xml:space="preserve"> process</w:t>
      </w:r>
      <w:r w:rsidRPr="00D43873">
        <w:rPr>
          <w:rFonts w:ascii="Arial" w:hAnsi="Arial" w:cs="Arial"/>
          <w:szCs w:val="24"/>
        </w:rPr>
        <w:t xml:space="preserve">. </w:t>
      </w:r>
      <w:r w:rsidRPr="00D43873">
        <w:rPr>
          <w:rFonts w:ascii="Arial" w:hAnsi="Arial" w:cs="Arial"/>
          <w:b/>
          <w:szCs w:val="24"/>
        </w:rPr>
        <w:t xml:space="preserve">The </w:t>
      </w:r>
      <w:r w:rsidR="0060406A">
        <w:rPr>
          <w:rFonts w:ascii="Arial" w:hAnsi="Arial" w:cs="Arial"/>
          <w:b/>
          <w:szCs w:val="24"/>
        </w:rPr>
        <w:t>S</w:t>
      </w:r>
      <w:r w:rsidRPr="00D43873">
        <w:rPr>
          <w:rFonts w:ascii="Arial" w:hAnsi="Arial" w:cs="Arial"/>
          <w:b/>
          <w:szCs w:val="24"/>
        </w:rPr>
        <w:t>ection contains provisions that are to be used without modification.</w:t>
      </w:r>
      <w:r w:rsidRPr="00D43873">
        <w:rPr>
          <w:rFonts w:ascii="Arial" w:hAnsi="Arial" w:cs="Arial"/>
          <w:szCs w:val="24"/>
        </w:rPr>
        <w:t xml:space="preserve"> The Instructions to </w:t>
      </w:r>
      <w:r w:rsidRPr="00D43873">
        <w:rPr>
          <w:rFonts w:ascii="Arial" w:hAnsi="Arial" w:cs="Arial"/>
          <w:szCs w:val="24"/>
        </w:rPr>
        <w:lastRenderedPageBreak/>
        <w:t xml:space="preserve">Tenderers will not be part of the Contract and will cease to have effect once the Contract is signed. </w:t>
      </w:r>
    </w:p>
    <w:p w:rsidR="00692182" w:rsidRPr="00671C8F" w:rsidRDefault="00692182" w:rsidP="00692182">
      <w:pPr>
        <w:spacing w:before="100" w:beforeAutospacing="1" w:after="100" w:afterAutospacing="1"/>
        <w:jc w:val="both"/>
        <w:rPr>
          <w:rFonts w:ascii="Arial" w:hAnsi="Arial" w:cs="Arial"/>
          <w:b/>
          <w:bCs/>
          <w:szCs w:val="22"/>
        </w:rPr>
      </w:pPr>
      <w:r w:rsidRPr="00671C8F">
        <w:rPr>
          <w:rFonts w:ascii="Arial" w:hAnsi="Arial" w:cs="Arial"/>
          <w:i/>
          <w:color w:val="000000"/>
        </w:rPr>
        <w:t xml:space="preserve">The section contains provisions that are to be used without modification. PEs are not expected to reproduce this Section, instead Tenderers will be asked to refer to this Section in the Standard Tender Document for Procurement of </w:t>
      </w:r>
      <w:r>
        <w:rPr>
          <w:rFonts w:ascii="Arial" w:hAnsi="Arial" w:cs="Arial"/>
          <w:i/>
          <w:color w:val="000000"/>
        </w:rPr>
        <w:t>Supply and Installation of Information Systems.</w:t>
      </w:r>
    </w:p>
    <w:p w:rsidR="00EB0C7D" w:rsidRPr="00D43873" w:rsidRDefault="00EB0C7D" w:rsidP="00EB0C7D">
      <w:pPr>
        <w:spacing w:after="240"/>
        <w:rPr>
          <w:rFonts w:ascii="Arial" w:hAnsi="Arial" w:cs="Arial"/>
          <w:b/>
        </w:rPr>
      </w:pPr>
      <w:r w:rsidRPr="00D43873">
        <w:rPr>
          <w:rFonts w:ascii="Arial" w:hAnsi="Arial" w:cs="Arial"/>
          <w:b/>
        </w:rPr>
        <w:t>Section III.</w:t>
      </w:r>
      <w:r w:rsidRPr="00D43873">
        <w:rPr>
          <w:rFonts w:ascii="Arial" w:hAnsi="Arial" w:cs="Arial"/>
          <w:b/>
        </w:rPr>
        <w:tab/>
        <w:t>Tender Data Sheet (</w:t>
      </w:r>
      <w:r w:rsidRPr="008960EB">
        <w:rPr>
          <w:rFonts w:ascii="Arial" w:hAnsi="Arial" w:cs="Arial"/>
          <w:b/>
          <w:u w:color="FF0000"/>
        </w:rPr>
        <w:t>TDS</w:t>
      </w:r>
      <w:r w:rsidRPr="00D43873">
        <w:rPr>
          <w:rFonts w:ascii="Arial" w:hAnsi="Arial" w:cs="Arial"/>
          <w:b/>
        </w:rPr>
        <w:t>)</w:t>
      </w:r>
    </w:p>
    <w:p w:rsidR="00EB0C7D" w:rsidRPr="00D43873" w:rsidRDefault="00EB0C7D" w:rsidP="00EB0C7D">
      <w:pPr>
        <w:tabs>
          <w:tab w:val="num" w:pos="0"/>
        </w:tabs>
        <w:spacing w:after="240"/>
        <w:jc w:val="both"/>
        <w:rPr>
          <w:rFonts w:ascii="Arial" w:hAnsi="Arial" w:cs="Arial"/>
          <w:b/>
        </w:rPr>
      </w:pPr>
      <w:r w:rsidRPr="00D43873">
        <w:rPr>
          <w:rFonts w:ascii="Arial" w:hAnsi="Arial" w:cs="Arial"/>
        </w:rPr>
        <w:t xml:space="preserve">This Section includes provisions that are specific to each procurement and that supplement Section </w:t>
      </w:r>
      <w:r w:rsidR="0060406A">
        <w:rPr>
          <w:rFonts w:ascii="Arial" w:hAnsi="Arial" w:cs="Arial"/>
        </w:rPr>
        <w:t>I</w:t>
      </w:r>
      <w:r w:rsidRPr="00D43873">
        <w:rPr>
          <w:rFonts w:ascii="Arial" w:hAnsi="Arial" w:cs="Arial"/>
        </w:rPr>
        <w:t xml:space="preserve">I, </w:t>
      </w:r>
      <w:r w:rsidR="0060406A">
        <w:rPr>
          <w:rFonts w:ascii="Arial" w:hAnsi="Arial" w:cs="Arial"/>
        </w:rPr>
        <w:t>(</w:t>
      </w:r>
      <w:r w:rsidRPr="00D43873">
        <w:rPr>
          <w:rFonts w:ascii="Arial" w:hAnsi="Arial" w:cs="Arial"/>
        </w:rPr>
        <w:t>Instructions to Tenderers</w:t>
      </w:r>
      <w:r w:rsidR="0060406A">
        <w:rPr>
          <w:rFonts w:ascii="Arial" w:hAnsi="Arial" w:cs="Arial"/>
        </w:rPr>
        <w:t>)</w:t>
      </w:r>
      <w:r w:rsidRPr="00D43873">
        <w:rPr>
          <w:rFonts w:ascii="Arial" w:hAnsi="Arial" w:cs="Arial"/>
        </w:rPr>
        <w:t xml:space="preserve">.  Amendments, if any, to the </w:t>
      </w:r>
      <w:r w:rsidRPr="00D43873">
        <w:rPr>
          <w:rFonts w:ascii="Arial" w:hAnsi="Arial" w:cs="Arial"/>
          <w:b/>
          <w:u w:color="FF0000"/>
        </w:rPr>
        <w:t>ITT</w:t>
      </w:r>
      <w:r w:rsidRPr="00D43873">
        <w:rPr>
          <w:rFonts w:ascii="Arial" w:hAnsi="Arial" w:cs="Arial"/>
        </w:rPr>
        <w:t xml:space="preserve"> should be made through the </w:t>
      </w:r>
      <w:r w:rsidRPr="008960EB">
        <w:rPr>
          <w:rFonts w:ascii="Arial" w:hAnsi="Arial" w:cs="Arial"/>
          <w:b/>
          <w:u w:color="FF0000"/>
        </w:rPr>
        <w:t>TDS</w:t>
      </w:r>
      <w:r w:rsidRPr="00D43873">
        <w:rPr>
          <w:rFonts w:ascii="Arial" w:hAnsi="Arial" w:cs="Arial"/>
        </w:rPr>
        <w:t xml:space="preserve">. If duplication of a subject is inevitable in the different sections of the document, care must be exercised to avoid contradiction between clauses dealing with the same matter. All italicized spaces in the </w:t>
      </w:r>
      <w:r w:rsidRPr="008960EB">
        <w:rPr>
          <w:rFonts w:ascii="Arial" w:hAnsi="Arial" w:cs="Arial"/>
          <w:b/>
          <w:u w:color="FF0000"/>
        </w:rPr>
        <w:t>TDS</w:t>
      </w:r>
      <w:r w:rsidRPr="00D43873">
        <w:rPr>
          <w:rFonts w:ascii="Arial" w:hAnsi="Arial" w:cs="Arial"/>
        </w:rPr>
        <w:t xml:space="preserve"> should be filled out by the PE prior to issuance </w:t>
      </w:r>
      <w:r w:rsidRPr="00C82B84">
        <w:rPr>
          <w:rFonts w:ascii="Arial" w:hAnsi="Arial" w:cs="Arial"/>
        </w:rPr>
        <w:t xml:space="preserve">of </w:t>
      </w:r>
      <w:r w:rsidRPr="00C82B84">
        <w:rPr>
          <w:rFonts w:ascii="Arial" w:hAnsi="Arial" w:cs="Arial"/>
          <w:u w:color="FF0000"/>
        </w:rPr>
        <w:t>the Tender</w:t>
      </w:r>
      <w:r w:rsidRPr="00C82B84">
        <w:rPr>
          <w:rFonts w:ascii="Arial" w:hAnsi="Arial" w:cs="Arial"/>
        </w:rPr>
        <w:t>ing</w:t>
      </w:r>
      <w:r w:rsidRPr="00D43873">
        <w:rPr>
          <w:rFonts w:ascii="Arial" w:hAnsi="Arial" w:cs="Arial"/>
        </w:rPr>
        <w:t xml:space="preserve"> documents</w:t>
      </w:r>
      <w:r w:rsidRPr="00D43873">
        <w:rPr>
          <w:rFonts w:ascii="Arial" w:hAnsi="Arial" w:cs="Arial"/>
          <w:b/>
        </w:rPr>
        <w:t xml:space="preserve"> No entry should be made in the </w:t>
      </w:r>
      <w:r w:rsidRPr="008960EB">
        <w:rPr>
          <w:rFonts w:ascii="Arial" w:hAnsi="Arial" w:cs="Arial"/>
          <w:b/>
          <w:u w:color="FF0000"/>
        </w:rPr>
        <w:t>TDS</w:t>
      </w:r>
      <w:r w:rsidRPr="00D43873">
        <w:rPr>
          <w:rFonts w:ascii="Arial" w:hAnsi="Arial" w:cs="Arial"/>
          <w:b/>
        </w:rPr>
        <w:t xml:space="preserve"> if it is not cross referenced in the </w:t>
      </w:r>
      <w:r w:rsidRPr="00D43873">
        <w:rPr>
          <w:rFonts w:ascii="Arial" w:hAnsi="Arial" w:cs="Arial"/>
          <w:b/>
          <w:u w:color="FF0000"/>
        </w:rPr>
        <w:t>ITT</w:t>
      </w:r>
      <w:r w:rsidRPr="00D43873">
        <w:rPr>
          <w:rFonts w:ascii="Arial" w:hAnsi="Arial" w:cs="Arial"/>
          <w:b/>
        </w:rPr>
        <w:t>.</w:t>
      </w:r>
    </w:p>
    <w:p w:rsidR="00EB0C7D" w:rsidRPr="00D43873" w:rsidRDefault="00EB0C7D" w:rsidP="00EB0C7D">
      <w:pPr>
        <w:spacing w:after="240"/>
        <w:ind w:left="1620" w:hanging="1620"/>
        <w:rPr>
          <w:rFonts w:ascii="Arial" w:hAnsi="Arial" w:cs="Arial"/>
          <w:b/>
        </w:rPr>
      </w:pPr>
      <w:r w:rsidRPr="00D43873">
        <w:rPr>
          <w:rFonts w:ascii="Arial" w:hAnsi="Arial" w:cs="Arial"/>
          <w:b/>
        </w:rPr>
        <w:t>Section IV (a).</w:t>
      </w:r>
      <w:r w:rsidRPr="00D43873">
        <w:rPr>
          <w:rFonts w:ascii="Arial" w:hAnsi="Arial" w:cs="Arial"/>
          <w:b/>
        </w:rPr>
        <w:tab/>
        <w:t xml:space="preserve">Qualification and Evaluation Criteria </w:t>
      </w:r>
      <w:r w:rsidRPr="00D43873">
        <w:rPr>
          <w:rFonts w:ascii="Arial" w:hAnsi="Arial" w:cs="Arial"/>
          <w:bCs/>
          <w:i/>
          <w:iCs/>
        </w:rPr>
        <w:t>(Following Pre-Qualification)</w:t>
      </w:r>
    </w:p>
    <w:p w:rsidR="00EB0C7D" w:rsidRPr="00D43873" w:rsidRDefault="00EB0C7D" w:rsidP="00EB0C7D">
      <w:pPr>
        <w:pStyle w:val="List"/>
        <w:spacing w:before="0" w:after="240"/>
        <w:ind w:left="0"/>
        <w:rPr>
          <w:rFonts w:ascii="Arial" w:hAnsi="Arial" w:cs="Arial"/>
          <w:szCs w:val="24"/>
        </w:rPr>
      </w:pPr>
      <w:r w:rsidRPr="00D43873">
        <w:rPr>
          <w:rFonts w:ascii="Arial" w:hAnsi="Arial" w:cs="Arial"/>
          <w:szCs w:val="24"/>
        </w:rPr>
        <w:t>This Section specifies the criteria to determine the lowest evaluated Tender and to ascertain the continued qualification of the Tenderer to perform the contract.</w:t>
      </w:r>
    </w:p>
    <w:p w:rsidR="00EB0C7D" w:rsidRPr="00D43873" w:rsidRDefault="00EB0C7D" w:rsidP="00EB0C7D">
      <w:pPr>
        <w:pStyle w:val="BodyTextIndent3"/>
        <w:spacing w:before="0" w:after="240"/>
        <w:ind w:left="0"/>
        <w:rPr>
          <w:rFonts w:ascii="Arial" w:hAnsi="Arial" w:cs="Arial"/>
          <w:szCs w:val="24"/>
        </w:rPr>
      </w:pPr>
      <w:r w:rsidRPr="00D43873">
        <w:rPr>
          <w:rFonts w:ascii="Arial" w:hAnsi="Arial" w:cs="Arial"/>
          <w:b/>
          <w:szCs w:val="24"/>
        </w:rPr>
        <w:t xml:space="preserve">Section IV (b). Qualification and Evaluation Criteria </w:t>
      </w:r>
      <w:r w:rsidRPr="00D43873">
        <w:rPr>
          <w:rFonts w:ascii="Arial" w:hAnsi="Arial" w:cs="Arial"/>
          <w:bCs/>
          <w:i/>
          <w:iCs/>
          <w:szCs w:val="24"/>
        </w:rPr>
        <w:t>(alternative Section IV to be used when Prequalification has not taken place before Tendering)</w:t>
      </w:r>
    </w:p>
    <w:p w:rsidR="00EB0C7D" w:rsidRPr="00D43873" w:rsidRDefault="00EB0C7D" w:rsidP="00EB0C7D">
      <w:pPr>
        <w:pStyle w:val="List"/>
        <w:spacing w:before="0" w:after="240"/>
        <w:ind w:left="0"/>
        <w:rPr>
          <w:rFonts w:ascii="Arial" w:hAnsi="Arial" w:cs="Arial"/>
          <w:szCs w:val="24"/>
        </w:rPr>
      </w:pPr>
      <w:r w:rsidRPr="00D43873">
        <w:rPr>
          <w:rFonts w:ascii="Arial" w:hAnsi="Arial" w:cs="Arial"/>
          <w:szCs w:val="24"/>
        </w:rPr>
        <w:t>This Section includes the criteria to determine the lowest evaluated Tender and the qualifications of the Tenderer to perform the contract.</w:t>
      </w:r>
    </w:p>
    <w:p w:rsidR="00EB0C7D" w:rsidRPr="00D43873" w:rsidRDefault="00EB0C7D" w:rsidP="00EB0C7D">
      <w:pPr>
        <w:keepNext/>
        <w:spacing w:after="240"/>
        <w:rPr>
          <w:rFonts w:ascii="Arial" w:hAnsi="Arial" w:cs="Arial"/>
          <w:b/>
        </w:rPr>
      </w:pPr>
      <w:r w:rsidRPr="00D43873">
        <w:rPr>
          <w:rFonts w:ascii="Arial" w:hAnsi="Arial" w:cs="Arial"/>
          <w:b/>
        </w:rPr>
        <w:t>Section V:</w:t>
      </w:r>
      <w:r w:rsidRPr="00D43873">
        <w:rPr>
          <w:rFonts w:ascii="Arial" w:hAnsi="Arial" w:cs="Arial"/>
          <w:b/>
        </w:rPr>
        <w:tab/>
        <w:t>Tendering Forms</w:t>
      </w:r>
    </w:p>
    <w:p w:rsidR="00EB0C7D" w:rsidRPr="00D43873" w:rsidRDefault="00EB0C7D" w:rsidP="00EB0C7D">
      <w:pPr>
        <w:pStyle w:val="List"/>
        <w:spacing w:before="0" w:after="240"/>
        <w:ind w:left="0"/>
        <w:rPr>
          <w:rFonts w:ascii="Arial" w:hAnsi="Arial" w:cs="Arial"/>
          <w:szCs w:val="24"/>
        </w:rPr>
      </w:pPr>
      <w:r w:rsidRPr="00D43873">
        <w:rPr>
          <w:rFonts w:ascii="Arial" w:hAnsi="Arial" w:cs="Arial"/>
          <w:szCs w:val="24"/>
        </w:rPr>
        <w:t>This Section includes the forms which are to be completed</w:t>
      </w:r>
      <w:r w:rsidR="00A733B7">
        <w:rPr>
          <w:rFonts w:ascii="Arial" w:hAnsi="Arial" w:cs="Arial"/>
          <w:szCs w:val="24"/>
        </w:rPr>
        <w:t xml:space="preserve"> and submitted </w:t>
      </w:r>
      <w:r w:rsidRPr="00D43873">
        <w:rPr>
          <w:rFonts w:ascii="Arial" w:hAnsi="Arial" w:cs="Arial"/>
          <w:szCs w:val="24"/>
        </w:rPr>
        <w:t xml:space="preserve">by the Tenderer as part of </w:t>
      </w:r>
      <w:r w:rsidR="00A733B7">
        <w:rPr>
          <w:rFonts w:ascii="Arial" w:hAnsi="Arial" w:cs="Arial"/>
          <w:szCs w:val="24"/>
        </w:rPr>
        <w:t>its t</w:t>
      </w:r>
      <w:r w:rsidRPr="00D43873">
        <w:rPr>
          <w:rFonts w:ascii="Arial" w:hAnsi="Arial" w:cs="Arial"/>
          <w:szCs w:val="24"/>
        </w:rPr>
        <w:t xml:space="preserve">ender. </w:t>
      </w:r>
      <w:r w:rsidRPr="00D43873">
        <w:rPr>
          <w:rFonts w:ascii="Arial" w:hAnsi="Arial" w:cs="Arial"/>
          <w:bCs/>
          <w:szCs w:val="24"/>
        </w:rPr>
        <w:t xml:space="preserve">This section also </w:t>
      </w:r>
      <w:r w:rsidRPr="00D43873">
        <w:rPr>
          <w:rFonts w:ascii="Arial" w:hAnsi="Arial" w:cs="Arial"/>
          <w:szCs w:val="24"/>
        </w:rPr>
        <w:t>contains the undertaking to be made by each Tenderer on anti-bribery policy/code of conduct and compliance program</w:t>
      </w:r>
      <w:r w:rsidR="00A733B7">
        <w:rPr>
          <w:rFonts w:ascii="Arial" w:hAnsi="Arial" w:cs="Arial"/>
          <w:szCs w:val="24"/>
        </w:rPr>
        <w:t>me</w:t>
      </w:r>
      <w:r w:rsidRPr="00D43873">
        <w:rPr>
          <w:rFonts w:ascii="Arial" w:hAnsi="Arial" w:cs="Arial"/>
          <w:szCs w:val="24"/>
        </w:rPr>
        <w:t xml:space="preserve">. </w:t>
      </w:r>
    </w:p>
    <w:p w:rsidR="00EB0C7D" w:rsidRPr="00D43873" w:rsidRDefault="00EB0C7D" w:rsidP="00EB0C7D">
      <w:pPr>
        <w:spacing w:after="240"/>
        <w:rPr>
          <w:rFonts w:ascii="Arial" w:hAnsi="Arial" w:cs="Arial"/>
        </w:rPr>
      </w:pPr>
      <w:r w:rsidRPr="00D43873">
        <w:rPr>
          <w:rFonts w:ascii="Arial" w:hAnsi="Arial" w:cs="Arial"/>
          <w:b/>
        </w:rPr>
        <w:t>Section VI.</w:t>
      </w:r>
      <w:r w:rsidRPr="00D43873">
        <w:rPr>
          <w:rFonts w:ascii="Arial" w:hAnsi="Arial" w:cs="Arial"/>
          <w:b/>
        </w:rPr>
        <w:tab/>
        <w:t>Eligible Countries</w:t>
      </w:r>
    </w:p>
    <w:p w:rsidR="00EB0C7D" w:rsidRPr="00D43873" w:rsidRDefault="00EB0C7D" w:rsidP="00EB0C7D">
      <w:pPr>
        <w:spacing w:after="240"/>
        <w:rPr>
          <w:rFonts w:ascii="Arial" w:hAnsi="Arial" w:cs="Arial"/>
        </w:rPr>
      </w:pPr>
      <w:r w:rsidRPr="00D43873">
        <w:rPr>
          <w:rFonts w:ascii="Arial" w:hAnsi="Arial" w:cs="Arial"/>
        </w:rPr>
        <w:t>This Section contains information regarding eligible countries.</w:t>
      </w:r>
    </w:p>
    <w:p w:rsidR="00EB0C7D" w:rsidRPr="00D43873" w:rsidRDefault="00EB0C7D" w:rsidP="00EB0C7D">
      <w:pPr>
        <w:pStyle w:val="Heading3"/>
        <w:jc w:val="left"/>
        <w:rPr>
          <w:rFonts w:ascii="Arial" w:hAnsi="Arial" w:cs="Arial"/>
          <w:sz w:val="24"/>
          <w:szCs w:val="24"/>
        </w:rPr>
      </w:pPr>
      <w:bookmarkStart w:id="14" w:name="_Toc87466919"/>
      <w:bookmarkStart w:id="15" w:name="_Toc87541186"/>
      <w:r w:rsidRPr="00D43873">
        <w:rPr>
          <w:rFonts w:ascii="Arial" w:hAnsi="Arial" w:cs="Arial"/>
          <w:sz w:val="24"/>
          <w:szCs w:val="24"/>
        </w:rPr>
        <w:t>PART 2 – PROCURING ENTITY’S REQUIREMENTS</w:t>
      </w:r>
      <w:bookmarkEnd w:id="14"/>
      <w:bookmarkEnd w:id="15"/>
    </w:p>
    <w:p w:rsidR="00EB0C7D" w:rsidRPr="00D43873" w:rsidRDefault="00EB0C7D" w:rsidP="00EB0C7D">
      <w:pPr>
        <w:pStyle w:val="List"/>
        <w:spacing w:before="0" w:after="240"/>
        <w:ind w:left="0"/>
        <w:rPr>
          <w:rFonts w:ascii="Arial" w:hAnsi="Arial" w:cs="Arial"/>
          <w:b/>
          <w:szCs w:val="24"/>
        </w:rPr>
      </w:pPr>
    </w:p>
    <w:p w:rsidR="00EB0C7D" w:rsidRPr="00D43873" w:rsidRDefault="00EB0C7D" w:rsidP="00EB0C7D">
      <w:pPr>
        <w:pStyle w:val="List"/>
        <w:spacing w:before="0" w:after="240"/>
        <w:ind w:left="0"/>
        <w:rPr>
          <w:rFonts w:ascii="Arial" w:hAnsi="Arial" w:cs="Arial"/>
          <w:szCs w:val="24"/>
        </w:rPr>
      </w:pPr>
      <w:r w:rsidRPr="00D43873">
        <w:rPr>
          <w:rFonts w:ascii="Arial" w:hAnsi="Arial" w:cs="Arial"/>
          <w:b/>
          <w:szCs w:val="24"/>
        </w:rPr>
        <w:t xml:space="preserve">Section VII. </w:t>
      </w:r>
      <w:r w:rsidRPr="00D43873">
        <w:rPr>
          <w:rFonts w:ascii="Arial" w:hAnsi="Arial" w:cs="Arial"/>
          <w:b/>
          <w:szCs w:val="24"/>
        </w:rPr>
        <w:tab/>
      </w:r>
      <w:r w:rsidR="002D324F">
        <w:rPr>
          <w:rFonts w:ascii="Arial" w:hAnsi="Arial" w:cs="Arial"/>
          <w:b/>
          <w:szCs w:val="24"/>
        </w:rPr>
        <w:t xml:space="preserve">Schedule of </w:t>
      </w:r>
      <w:r w:rsidRPr="00D43873">
        <w:rPr>
          <w:rFonts w:ascii="Arial" w:hAnsi="Arial" w:cs="Arial"/>
          <w:b/>
          <w:szCs w:val="24"/>
        </w:rPr>
        <w:t>Requirements</w:t>
      </w:r>
    </w:p>
    <w:p w:rsidR="00EB0C7D" w:rsidRPr="00D43873" w:rsidRDefault="00EB0C7D" w:rsidP="00EB0C7D">
      <w:pPr>
        <w:pStyle w:val="List"/>
        <w:spacing w:before="0" w:after="240"/>
        <w:ind w:left="0"/>
        <w:rPr>
          <w:rFonts w:ascii="Arial" w:hAnsi="Arial" w:cs="Arial"/>
          <w:szCs w:val="24"/>
        </w:rPr>
      </w:pPr>
      <w:r w:rsidRPr="00D43873">
        <w:rPr>
          <w:rFonts w:ascii="Arial" w:hAnsi="Arial" w:cs="Arial"/>
          <w:szCs w:val="24"/>
        </w:rPr>
        <w:t xml:space="preserve">This Section contains the Specification, the Drawings, and supplementary information that describe the Plant and Installation Services to be procured. The Procuring Entity’s Requirements </w:t>
      </w:r>
      <w:r w:rsidRPr="007F0E03">
        <w:rPr>
          <w:rFonts w:ascii="Arial" w:hAnsi="Arial" w:cs="Arial"/>
          <w:color w:val="000000"/>
          <w:szCs w:val="24"/>
        </w:rPr>
        <w:t>may</w:t>
      </w:r>
      <w:r w:rsidRPr="00D43873">
        <w:rPr>
          <w:rFonts w:ascii="Arial" w:hAnsi="Arial" w:cs="Arial"/>
          <w:szCs w:val="24"/>
        </w:rPr>
        <w:t xml:space="preserve"> also include the environmental and social (ES) </w:t>
      </w:r>
      <w:r w:rsidRPr="00D43873">
        <w:rPr>
          <w:rFonts w:ascii="Arial" w:hAnsi="Arial" w:cs="Arial"/>
          <w:szCs w:val="24"/>
        </w:rPr>
        <w:lastRenderedPageBreak/>
        <w:t xml:space="preserve">requirements </w:t>
      </w:r>
      <w:r w:rsidRPr="007F0E03">
        <w:rPr>
          <w:rFonts w:ascii="Arial" w:hAnsi="Arial" w:cs="Arial"/>
          <w:color w:val="000000"/>
          <w:szCs w:val="24"/>
        </w:rPr>
        <w:t xml:space="preserve">(including requirements relating to Sexual Exploitation and Abuse (SEA) and Sexual Harassment (SH) </w:t>
      </w:r>
      <w:r w:rsidRPr="00D43873">
        <w:rPr>
          <w:rFonts w:ascii="Arial" w:hAnsi="Arial" w:cs="Arial"/>
          <w:szCs w:val="24"/>
        </w:rPr>
        <w:t xml:space="preserve">which are to be satisfied by the Contractor in supplying and installing the procured plant and equipment.  </w:t>
      </w:r>
    </w:p>
    <w:p w:rsidR="00EB0C7D" w:rsidRPr="00D43873" w:rsidRDefault="00EB0C7D" w:rsidP="00EB0C7D">
      <w:pPr>
        <w:pStyle w:val="Heading3"/>
        <w:jc w:val="left"/>
        <w:rPr>
          <w:rFonts w:ascii="Arial" w:hAnsi="Arial" w:cs="Arial"/>
          <w:sz w:val="24"/>
          <w:szCs w:val="24"/>
        </w:rPr>
      </w:pPr>
      <w:bookmarkStart w:id="16" w:name="_Toc87466920"/>
      <w:bookmarkStart w:id="17" w:name="_Toc87541187"/>
      <w:r w:rsidRPr="00D43873">
        <w:rPr>
          <w:rFonts w:ascii="Arial" w:hAnsi="Arial" w:cs="Arial"/>
          <w:sz w:val="24"/>
          <w:szCs w:val="24"/>
        </w:rPr>
        <w:t>PART 3 – CONDITIONS OF CONTRACT AND CONTRACT FORMS</w:t>
      </w:r>
      <w:bookmarkEnd w:id="16"/>
      <w:bookmarkEnd w:id="17"/>
    </w:p>
    <w:p w:rsidR="00EB0C7D" w:rsidRPr="00D43873" w:rsidRDefault="00EB0C7D" w:rsidP="00EB0C7D"/>
    <w:p w:rsidR="00EB0C7D" w:rsidRPr="00D43873" w:rsidRDefault="00EB0C7D" w:rsidP="00EB0C7D">
      <w:pPr>
        <w:spacing w:after="240"/>
        <w:rPr>
          <w:rFonts w:ascii="Arial" w:hAnsi="Arial" w:cs="Arial"/>
          <w:b/>
        </w:rPr>
      </w:pPr>
      <w:r w:rsidRPr="00D43873">
        <w:rPr>
          <w:rFonts w:ascii="Arial" w:hAnsi="Arial" w:cs="Arial"/>
          <w:b/>
        </w:rPr>
        <w:t>Section VIII.</w:t>
      </w:r>
      <w:r w:rsidRPr="00D43873">
        <w:rPr>
          <w:rFonts w:ascii="Arial" w:hAnsi="Arial" w:cs="Arial"/>
          <w:b/>
        </w:rPr>
        <w:tab/>
        <w:t>General Conditions of Contract (GCC)</w:t>
      </w:r>
    </w:p>
    <w:p w:rsidR="00EB0C7D" w:rsidRDefault="00EB0C7D" w:rsidP="00EB0C7D">
      <w:pPr>
        <w:pStyle w:val="List"/>
        <w:spacing w:before="0" w:after="240"/>
        <w:ind w:left="0"/>
        <w:rPr>
          <w:rFonts w:ascii="Arial" w:hAnsi="Arial" w:cs="Arial"/>
          <w:b/>
          <w:szCs w:val="24"/>
        </w:rPr>
      </w:pPr>
      <w:r w:rsidRPr="00D43873">
        <w:rPr>
          <w:rFonts w:ascii="Arial" w:hAnsi="Arial" w:cs="Arial"/>
          <w:szCs w:val="24"/>
        </w:rPr>
        <w:t xml:space="preserve">This </w:t>
      </w:r>
      <w:r w:rsidR="00B02089">
        <w:rPr>
          <w:rFonts w:ascii="Arial" w:hAnsi="Arial" w:cs="Arial"/>
          <w:szCs w:val="24"/>
        </w:rPr>
        <w:t>S</w:t>
      </w:r>
      <w:r w:rsidRPr="00D43873">
        <w:rPr>
          <w:rFonts w:ascii="Arial" w:hAnsi="Arial" w:cs="Arial"/>
          <w:szCs w:val="24"/>
        </w:rPr>
        <w:t xml:space="preserve">ection contains the general clauses to be applied to all contracts. The General Conditions of Contract (GCC) form a complete document expressing all the rights and obligations of the parties during the execution of the contract. </w:t>
      </w:r>
      <w:r w:rsidRPr="00D43873">
        <w:rPr>
          <w:rFonts w:ascii="Arial" w:hAnsi="Arial" w:cs="Arial"/>
          <w:b/>
          <w:szCs w:val="24"/>
        </w:rPr>
        <w:t>The text of the clauses in this Section shall not be modified.</w:t>
      </w:r>
    </w:p>
    <w:p w:rsidR="00692182" w:rsidRPr="00671C8F" w:rsidRDefault="00692182" w:rsidP="00692182">
      <w:pPr>
        <w:pStyle w:val="List"/>
        <w:ind w:left="0"/>
        <w:rPr>
          <w:rFonts w:ascii="Arial" w:hAnsi="Arial" w:cs="Arial"/>
          <w:i/>
          <w:color w:val="000000"/>
        </w:rPr>
      </w:pPr>
      <w:r w:rsidRPr="00671C8F">
        <w:rPr>
          <w:rFonts w:ascii="Arial" w:hAnsi="Arial" w:cs="Arial"/>
          <w:i/>
          <w:color w:val="000000"/>
        </w:rPr>
        <w:t xml:space="preserve">The section contains provisions that are to be used without modification. PEs are not expected to reproduce this Section, instead Tenderers will be asked to refer to this Section in the Standard Tender Document for Procurement of </w:t>
      </w:r>
      <w:r>
        <w:rPr>
          <w:rFonts w:ascii="Arial" w:hAnsi="Arial" w:cs="Arial"/>
          <w:i/>
          <w:color w:val="000000"/>
        </w:rPr>
        <w:t>Supply and Installation of Information Systems</w:t>
      </w:r>
    </w:p>
    <w:p w:rsidR="00692182" w:rsidRPr="00D43873" w:rsidRDefault="00692182" w:rsidP="00EB0C7D">
      <w:pPr>
        <w:pStyle w:val="List"/>
        <w:spacing w:before="0" w:after="240"/>
        <w:ind w:left="0"/>
        <w:rPr>
          <w:rFonts w:ascii="Arial" w:hAnsi="Arial" w:cs="Arial"/>
          <w:szCs w:val="24"/>
        </w:rPr>
      </w:pPr>
    </w:p>
    <w:p w:rsidR="00EB0C7D" w:rsidRPr="00D43873" w:rsidRDefault="00EB0C7D" w:rsidP="00EB0C7D">
      <w:pPr>
        <w:pStyle w:val="TOCNumber1"/>
        <w:spacing w:after="240"/>
        <w:rPr>
          <w:rFonts w:ascii="Arial" w:hAnsi="Arial" w:cs="Arial"/>
          <w:szCs w:val="24"/>
        </w:rPr>
      </w:pPr>
      <w:r w:rsidRPr="00D43873">
        <w:rPr>
          <w:rFonts w:ascii="Arial" w:hAnsi="Arial" w:cs="Arial"/>
          <w:szCs w:val="24"/>
        </w:rPr>
        <w:t>Section IX.</w:t>
      </w:r>
      <w:r w:rsidRPr="00D43873">
        <w:rPr>
          <w:rFonts w:ascii="Arial" w:hAnsi="Arial" w:cs="Arial"/>
          <w:szCs w:val="24"/>
        </w:rPr>
        <w:tab/>
        <w:t>Special Conditions of Contract (</w:t>
      </w:r>
      <w:r w:rsidRPr="008960EB">
        <w:rPr>
          <w:rFonts w:ascii="Arial" w:hAnsi="Arial" w:cs="Arial"/>
          <w:szCs w:val="24"/>
        </w:rPr>
        <w:t>SCC</w:t>
      </w:r>
      <w:r w:rsidRPr="00D43873">
        <w:rPr>
          <w:rFonts w:ascii="Arial" w:hAnsi="Arial" w:cs="Arial"/>
          <w:szCs w:val="24"/>
        </w:rPr>
        <w:t>)</w:t>
      </w:r>
    </w:p>
    <w:p w:rsidR="00EB0C7D" w:rsidRPr="00D43873" w:rsidRDefault="00EB0C7D" w:rsidP="00EB0C7D">
      <w:pPr>
        <w:tabs>
          <w:tab w:val="num" w:pos="0"/>
        </w:tabs>
        <w:spacing w:after="240"/>
        <w:jc w:val="both"/>
        <w:rPr>
          <w:rFonts w:ascii="Arial" w:hAnsi="Arial" w:cs="Arial"/>
          <w:b/>
        </w:rPr>
      </w:pPr>
      <w:r w:rsidRPr="00D43873">
        <w:rPr>
          <w:rFonts w:ascii="Arial" w:hAnsi="Arial" w:cs="Arial"/>
        </w:rPr>
        <w:t xml:space="preserve">This Section consists of Contract Data and Specific Provisions which contains clauses specific to each contract. The contents of this Section modify or supplement the GCC. All italicized spaces </w:t>
      </w:r>
      <w:r w:rsidRPr="00D85B68">
        <w:rPr>
          <w:rFonts w:ascii="Arial" w:hAnsi="Arial" w:cs="Arial"/>
          <w:b/>
        </w:rPr>
        <w:t>in the SCC</w:t>
      </w:r>
      <w:r w:rsidRPr="0073061C">
        <w:rPr>
          <w:rFonts w:ascii="Arial" w:hAnsi="Arial" w:cs="Arial"/>
        </w:rPr>
        <w:t xml:space="preserve"> should be filled out by the PE prior to issuance of the tendering documents.  </w:t>
      </w:r>
      <w:r w:rsidRPr="0073061C">
        <w:rPr>
          <w:rFonts w:ascii="Arial" w:hAnsi="Arial" w:cs="Arial"/>
          <w:b/>
        </w:rPr>
        <w:t xml:space="preserve">No entry should be made </w:t>
      </w:r>
      <w:r w:rsidRPr="00D85B68">
        <w:rPr>
          <w:rFonts w:ascii="Arial" w:hAnsi="Arial" w:cs="Arial"/>
          <w:b/>
        </w:rPr>
        <w:t>in the SCC</w:t>
      </w:r>
      <w:r w:rsidRPr="0073061C">
        <w:rPr>
          <w:rFonts w:ascii="Arial" w:hAnsi="Arial" w:cs="Arial"/>
          <w:b/>
        </w:rPr>
        <w:t xml:space="preserve"> if it is not cross referenced in the GCC.</w:t>
      </w:r>
    </w:p>
    <w:p w:rsidR="00EB0C7D" w:rsidRPr="00D43873" w:rsidRDefault="00EB0C7D" w:rsidP="00EB0C7D">
      <w:pPr>
        <w:spacing w:after="240"/>
        <w:jc w:val="both"/>
        <w:rPr>
          <w:rFonts w:ascii="Arial" w:hAnsi="Arial" w:cs="Arial"/>
          <w:b/>
        </w:rPr>
      </w:pPr>
      <w:r w:rsidRPr="00D43873">
        <w:rPr>
          <w:rFonts w:ascii="Arial" w:hAnsi="Arial" w:cs="Arial"/>
          <w:b/>
        </w:rPr>
        <w:t>Section X:</w:t>
      </w:r>
      <w:r w:rsidRPr="00D43873">
        <w:rPr>
          <w:rFonts w:ascii="Arial" w:hAnsi="Arial" w:cs="Arial"/>
          <w:b/>
        </w:rPr>
        <w:tab/>
        <w:t>Contract Forms</w:t>
      </w:r>
    </w:p>
    <w:p w:rsidR="003E3702" w:rsidRDefault="00EB0C7D" w:rsidP="002E1EA1">
      <w:pPr>
        <w:pStyle w:val="List"/>
        <w:spacing w:before="0" w:after="240"/>
        <w:ind w:left="0"/>
        <w:rPr>
          <w:rFonts w:ascii="Arial" w:hAnsi="Arial" w:cs="Arial"/>
        </w:rPr>
      </w:pPr>
      <w:r w:rsidRPr="00D43873">
        <w:rPr>
          <w:rFonts w:ascii="Arial" w:hAnsi="Arial" w:cs="Arial"/>
          <w:szCs w:val="24"/>
        </w:rPr>
        <w:t xml:space="preserve">This Section contains </w:t>
      </w:r>
      <w:r w:rsidR="00373BCC">
        <w:rPr>
          <w:rFonts w:ascii="Arial" w:hAnsi="Arial" w:cs="Arial"/>
          <w:szCs w:val="24"/>
        </w:rPr>
        <w:t xml:space="preserve">forms which, once </w:t>
      </w:r>
      <w:r w:rsidR="00C76191">
        <w:rPr>
          <w:rFonts w:ascii="Arial" w:hAnsi="Arial" w:cs="Arial"/>
          <w:szCs w:val="24"/>
        </w:rPr>
        <w:t>completed and</w:t>
      </w:r>
      <w:r w:rsidR="00373BCC">
        <w:rPr>
          <w:rFonts w:ascii="Arial" w:hAnsi="Arial" w:cs="Arial"/>
          <w:szCs w:val="24"/>
        </w:rPr>
        <w:t xml:space="preserve"> submitted, will form part of the contract. The forms for Performance Security or Securing Declaration shall be completed and submitted by the successful tenderer before signing the contract, and when advance payment is required, Advance Payment Security shall be completed and submitted after contract signature. The Section also contains the </w:t>
      </w:r>
      <w:r w:rsidRPr="00D43873">
        <w:rPr>
          <w:rFonts w:ascii="Arial" w:hAnsi="Arial" w:cs="Arial"/>
          <w:szCs w:val="24"/>
        </w:rPr>
        <w:t xml:space="preserve">Letter of Intention to Award the Contract, </w:t>
      </w:r>
      <w:r w:rsidR="00373BCC">
        <w:rPr>
          <w:rFonts w:ascii="Arial" w:hAnsi="Arial" w:cs="Arial"/>
          <w:szCs w:val="24"/>
        </w:rPr>
        <w:t xml:space="preserve">which shall not form part of the contract. </w:t>
      </w:r>
    </w:p>
    <w:p w:rsidR="00692182" w:rsidRPr="00671C8F" w:rsidRDefault="00692182" w:rsidP="00692182">
      <w:pPr>
        <w:jc w:val="both"/>
        <w:rPr>
          <w:rFonts w:ascii="Arial" w:hAnsi="Arial" w:cs="Arial"/>
        </w:rPr>
      </w:pPr>
      <w:r w:rsidRPr="00671C8F">
        <w:rPr>
          <w:rFonts w:ascii="Arial" w:hAnsi="Arial" w:cs="Arial"/>
          <w:i/>
          <w:color w:val="000000"/>
        </w:rPr>
        <w:t xml:space="preserve">The section contains forms that are to be used without modification. PEs are not expected to reproduce this Section, instead Tenderers will be asked to refer to this Section in the Standard Tender Document for Procurement of </w:t>
      </w:r>
      <w:r>
        <w:rPr>
          <w:rFonts w:ascii="Arial" w:hAnsi="Arial" w:cs="Arial"/>
          <w:i/>
          <w:color w:val="000000"/>
        </w:rPr>
        <w:t>Supply and Installation of Information Systems.</w:t>
      </w:r>
    </w:p>
    <w:p w:rsidR="00EB0C7D" w:rsidRDefault="00EB0C7D">
      <w:pPr>
        <w:rPr>
          <w:rFonts w:ascii="Arial" w:hAnsi="Arial" w:cs="Arial"/>
        </w:rPr>
      </w:pPr>
    </w:p>
    <w:p w:rsidR="00EB0C7D" w:rsidRDefault="00EB0C7D">
      <w:pPr>
        <w:rPr>
          <w:rFonts w:ascii="Arial" w:hAnsi="Arial" w:cs="Arial"/>
        </w:rPr>
      </w:pPr>
    </w:p>
    <w:p w:rsidR="00EB0C7D" w:rsidRDefault="00EB0C7D">
      <w:pPr>
        <w:rPr>
          <w:rFonts w:ascii="Arial" w:hAnsi="Arial" w:cs="Arial"/>
        </w:rPr>
      </w:pPr>
    </w:p>
    <w:p w:rsidR="0073061C" w:rsidRDefault="001357F4">
      <w:pPr>
        <w:rPr>
          <w:rFonts w:ascii="Arial" w:hAnsi="Arial" w:cs="Arial"/>
          <w:b/>
          <w:bCs/>
        </w:rPr>
      </w:pPr>
      <w:bookmarkStart w:id="18" w:name="_Toc69372710"/>
      <w:r>
        <w:rPr>
          <w:rFonts w:ascii="Arial" w:hAnsi="Arial" w:cs="Arial"/>
          <w:b/>
          <w:i/>
        </w:rPr>
        <w:br w:type="page"/>
      </w:r>
      <w:r w:rsidR="00E05AAC" w:rsidRPr="00D43873" w:rsidDel="00E05AAC">
        <w:rPr>
          <w:rFonts w:ascii="Arial" w:hAnsi="Arial" w:cs="Arial"/>
          <w:b/>
          <w:i/>
        </w:rPr>
        <w:lastRenderedPageBreak/>
        <w:t xml:space="preserve"> </w:t>
      </w:r>
      <w:bookmarkStart w:id="19" w:name="_Toc69372711"/>
      <w:bookmarkEnd w:id="18"/>
    </w:p>
    <w:bookmarkEnd w:id="19"/>
    <w:p w:rsidR="004C36D9" w:rsidRPr="00382770" w:rsidRDefault="004C36D9">
      <w:pPr>
        <w:rPr>
          <w:rFonts w:ascii="Arial" w:hAnsi="Arial" w:cs="Arial"/>
        </w:rPr>
      </w:pPr>
    </w:p>
    <w:p w:rsidR="00981788" w:rsidRDefault="00981788" w:rsidP="00981788">
      <w:pPr>
        <w:pStyle w:val="TOCHeading"/>
        <w:jc w:val="center"/>
      </w:pPr>
    </w:p>
    <w:p w:rsidR="00AA4510" w:rsidRDefault="00AA4510"/>
    <w:p w:rsidR="00270BA2" w:rsidRPr="00382770" w:rsidRDefault="00270BA2" w:rsidP="00732E12">
      <w:pPr>
        <w:tabs>
          <w:tab w:val="left" w:pos="1134"/>
        </w:tabs>
        <w:ind w:firstLine="720"/>
        <w:jc w:val="center"/>
        <w:rPr>
          <w:rFonts w:ascii="Arial" w:hAnsi="Arial" w:cs="Arial"/>
          <w:b/>
          <w:sz w:val="48"/>
          <w:szCs w:val="48"/>
        </w:rPr>
      </w:pPr>
    </w:p>
    <w:p w:rsidR="00270BA2" w:rsidRPr="00382770" w:rsidRDefault="00270BA2" w:rsidP="00732E12">
      <w:pPr>
        <w:tabs>
          <w:tab w:val="left" w:pos="1134"/>
        </w:tabs>
        <w:ind w:firstLine="720"/>
        <w:jc w:val="center"/>
        <w:rPr>
          <w:rFonts w:ascii="Arial" w:hAnsi="Arial" w:cs="Arial"/>
          <w:b/>
          <w:sz w:val="48"/>
          <w:szCs w:val="48"/>
        </w:rPr>
      </w:pPr>
    </w:p>
    <w:p w:rsidR="00270BA2" w:rsidRPr="00382770" w:rsidRDefault="00270BA2" w:rsidP="00732E12">
      <w:pPr>
        <w:tabs>
          <w:tab w:val="left" w:pos="1134"/>
        </w:tabs>
        <w:ind w:firstLine="720"/>
        <w:jc w:val="center"/>
        <w:rPr>
          <w:rFonts w:ascii="Arial" w:hAnsi="Arial" w:cs="Arial"/>
          <w:b/>
          <w:sz w:val="48"/>
          <w:szCs w:val="48"/>
        </w:rPr>
      </w:pPr>
    </w:p>
    <w:p w:rsidR="00270BA2" w:rsidRPr="00382770" w:rsidRDefault="00270BA2" w:rsidP="00732E12">
      <w:pPr>
        <w:tabs>
          <w:tab w:val="left" w:pos="1134"/>
        </w:tabs>
        <w:ind w:firstLine="720"/>
        <w:jc w:val="center"/>
        <w:rPr>
          <w:rFonts w:ascii="Arial" w:hAnsi="Arial" w:cs="Arial"/>
          <w:b/>
          <w:sz w:val="48"/>
          <w:szCs w:val="48"/>
        </w:rPr>
      </w:pPr>
    </w:p>
    <w:p w:rsidR="00270BA2" w:rsidRPr="00382770" w:rsidRDefault="00270BA2" w:rsidP="00732E12">
      <w:pPr>
        <w:tabs>
          <w:tab w:val="left" w:pos="1134"/>
        </w:tabs>
        <w:ind w:firstLine="720"/>
        <w:jc w:val="center"/>
        <w:rPr>
          <w:rFonts w:ascii="Arial" w:hAnsi="Arial" w:cs="Arial"/>
          <w:b/>
          <w:sz w:val="48"/>
          <w:szCs w:val="48"/>
        </w:rPr>
      </w:pPr>
    </w:p>
    <w:p w:rsidR="00270BA2" w:rsidRPr="00382770" w:rsidRDefault="00270BA2" w:rsidP="00732E12">
      <w:pPr>
        <w:tabs>
          <w:tab w:val="left" w:pos="1134"/>
        </w:tabs>
        <w:ind w:firstLine="720"/>
        <w:jc w:val="center"/>
        <w:rPr>
          <w:rFonts w:ascii="Arial" w:hAnsi="Arial" w:cs="Arial"/>
          <w:b/>
          <w:sz w:val="48"/>
          <w:szCs w:val="48"/>
        </w:rPr>
      </w:pPr>
    </w:p>
    <w:p w:rsidR="00270BA2" w:rsidRPr="00382770" w:rsidRDefault="00270BA2" w:rsidP="00732E12">
      <w:pPr>
        <w:tabs>
          <w:tab w:val="left" w:pos="1134"/>
        </w:tabs>
        <w:ind w:firstLine="720"/>
        <w:jc w:val="center"/>
        <w:rPr>
          <w:rFonts w:ascii="Arial" w:hAnsi="Arial" w:cs="Arial"/>
          <w:b/>
          <w:sz w:val="48"/>
          <w:szCs w:val="48"/>
        </w:rPr>
      </w:pPr>
    </w:p>
    <w:p w:rsidR="00270BA2" w:rsidRPr="00382770" w:rsidRDefault="00270BA2" w:rsidP="00732E12">
      <w:pPr>
        <w:tabs>
          <w:tab w:val="left" w:pos="1134"/>
        </w:tabs>
        <w:ind w:firstLine="720"/>
        <w:jc w:val="center"/>
        <w:rPr>
          <w:rFonts w:ascii="Arial" w:hAnsi="Arial" w:cs="Arial"/>
          <w:b/>
          <w:sz w:val="48"/>
          <w:szCs w:val="48"/>
        </w:rPr>
      </w:pPr>
    </w:p>
    <w:p w:rsidR="00270BA2" w:rsidRPr="00382770" w:rsidRDefault="00270BA2" w:rsidP="00732E12">
      <w:pPr>
        <w:tabs>
          <w:tab w:val="left" w:pos="1134"/>
        </w:tabs>
        <w:ind w:firstLine="720"/>
        <w:jc w:val="center"/>
        <w:rPr>
          <w:rFonts w:ascii="Arial" w:hAnsi="Arial" w:cs="Arial"/>
          <w:b/>
          <w:sz w:val="48"/>
          <w:szCs w:val="48"/>
        </w:rPr>
      </w:pPr>
    </w:p>
    <w:p w:rsidR="00920F4C" w:rsidRDefault="0022578B" w:rsidP="00C82B84">
      <w:pPr>
        <w:pStyle w:val="Heading1"/>
        <w:jc w:val="center"/>
        <w:rPr>
          <w:rFonts w:ascii="Arial" w:hAnsi="Arial" w:cs="Arial"/>
          <w:b/>
          <w:i w:val="0"/>
          <w:sz w:val="48"/>
          <w:szCs w:val="48"/>
        </w:rPr>
        <w:sectPr w:rsidR="00920F4C" w:rsidSect="00F46283">
          <w:headerReference w:type="even" r:id="rId21"/>
          <w:headerReference w:type="default" r:id="rId22"/>
          <w:footerReference w:type="default" r:id="rId23"/>
          <w:type w:val="continuous"/>
          <w:pgSz w:w="12240" w:h="15840" w:code="1"/>
          <w:pgMar w:top="1440" w:right="1440" w:bottom="1440" w:left="1800" w:header="720" w:footer="720" w:gutter="0"/>
          <w:cols w:space="720"/>
          <w:docGrid w:linePitch="326"/>
        </w:sectPr>
      </w:pPr>
      <w:bookmarkStart w:id="20" w:name="_Toc69372715"/>
      <w:bookmarkStart w:id="21" w:name="_Toc87466921"/>
      <w:bookmarkStart w:id="22" w:name="_Toc87541188"/>
      <w:r w:rsidRPr="0073061C">
        <w:rPr>
          <w:rFonts w:ascii="Arial" w:hAnsi="Arial" w:cs="Arial"/>
          <w:b/>
          <w:i w:val="0"/>
          <w:sz w:val="48"/>
          <w:szCs w:val="48"/>
        </w:rPr>
        <w:t>P</w:t>
      </w:r>
      <w:r w:rsidR="00A70FE8">
        <w:rPr>
          <w:rFonts w:ascii="Arial" w:hAnsi="Arial" w:cs="Arial"/>
          <w:b/>
          <w:i w:val="0"/>
          <w:sz w:val="48"/>
          <w:szCs w:val="48"/>
        </w:rPr>
        <w:t>art</w:t>
      </w:r>
      <w:r w:rsidRPr="0073061C">
        <w:rPr>
          <w:rFonts w:ascii="Arial" w:hAnsi="Arial" w:cs="Arial"/>
          <w:b/>
          <w:i w:val="0"/>
          <w:sz w:val="48"/>
          <w:szCs w:val="48"/>
        </w:rPr>
        <w:t xml:space="preserve"> 1 – </w:t>
      </w:r>
      <w:r w:rsidR="00732E12" w:rsidRPr="0073061C">
        <w:rPr>
          <w:rFonts w:ascii="Arial" w:hAnsi="Arial" w:cs="Arial"/>
          <w:b/>
          <w:i w:val="0"/>
          <w:sz w:val="48"/>
          <w:szCs w:val="48"/>
        </w:rPr>
        <w:t>Tendering Procedures</w:t>
      </w:r>
      <w:bookmarkEnd w:id="20"/>
      <w:bookmarkEnd w:id="21"/>
      <w:bookmarkEnd w:id="22"/>
    </w:p>
    <w:p w:rsidR="00E06505" w:rsidRPr="00382770" w:rsidRDefault="0022578B" w:rsidP="008A0635">
      <w:pPr>
        <w:pStyle w:val="Heading3"/>
        <w:rPr>
          <w:rFonts w:ascii="Arial" w:hAnsi="Arial" w:cs="Arial"/>
          <w:b w:val="0"/>
          <w:szCs w:val="28"/>
        </w:rPr>
      </w:pPr>
      <w:bookmarkStart w:id="23" w:name="_Toc69372716"/>
      <w:bookmarkStart w:id="24" w:name="_Toc87466922"/>
      <w:bookmarkStart w:id="25" w:name="_Toc87541189"/>
      <w:r w:rsidRPr="00382770">
        <w:rPr>
          <w:rFonts w:ascii="Arial" w:hAnsi="Arial" w:cs="Arial"/>
          <w:szCs w:val="28"/>
        </w:rPr>
        <w:lastRenderedPageBreak/>
        <w:t>SECTION I:</w:t>
      </w:r>
      <w:r w:rsidRPr="00382770">
        <w:rPr>
          <w:rFonts w:ascii="Arial" w:hAnsi="Arial" w:cs="Arial"/>
          <w:szCs w:val="28"/>
        </w:rPr>
        <w:tab/>
        <w:t>INVITATION FOR TENDERS</w:t>
      </w:r>
      <w:bookmarkEnd w:id="23"/>
      <w:bookmarkEnd w:id="24"/>
      <w:bookmarkEnd w:id="25"/>
    </w:p>
    <w:p w:rsidR="00E06505" w:rsidRPr="00382770" w:rsidRDefault="00E06505" w:rsidP="00DA3FE3">
      <w:pPr>
        <w:rPr>
          <w:rFonts w:ascii="Arial" w:hAnsi="Arial" w:cs="Arial"/>
        </w:rPr>
      </w:pPr>
    </w:p>
    <w:p w:rsidR="00E06505" w:rsidRPr="00382770" w:rsidRDefault="0022578B" w:rsidP="00DA3FE3">
      <w:pPr>
        <w:jc w:val="center"/>
        <w:rPr>
          <w:rFonts w:ascii="Arial" w:hAnsi="Arial" w:cs="Arial"/>
          <w:b/>
          <w:lang w:val="en-GB"/>
        </w:rPr>
      </w:pPr>
      <w:r w:rsidRPr="00382770">
        <w:rPr>
          <w:rFonts w:ascii="Arial" w:hAnsi="Arial" w:cs="Arial"/>
          <w:b/>
          <w:lang w:val="en-GB"/>
        </w:rPr>
        <w:t>[</w:t>
      </w:r>
      <w:r w:rsidRPr="00382770">
        <w:rPr>
          <w:rFonts w:ascii="Arial" w:hAnsi="Arial" w:cs="Arial"/>
          <w:b/>
          <w:i/>
          <w:lang w:val="en-GB"/>
        </w:rPr>
        <w:t>Insert Name of Procuring Entity (PE)</w:t>
      </w:r>
      <w:r w:rsidRPr="00382770">
        <w:rPr>
          <w:rFonts w:ascii="Arial" w:hAnsi="Arial" w:cs="Arial"/>
          <w:b/>
          <w:lang w:val="en-GB"/>
        </w:rPr>
        <w:t>]</w:t>
      </w:r>
    </w:p>
    <w:p w:rsidR="00BB4403" w:rsidRPr="00382770" w:rsidRDefault="00BB4403" w:rsidP="00BB44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lang w:val="en-GB"/>
        </w:rPr>
      </w:pPr>
    </w:p>
    <w:p w:rsidR="00BB4403" w:rsidRPr="00382770" w:rsidRDefault="0022578B" w:rsidP="00BB44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lang w:val="en-GB"/>
        </w:rPr>
      </w:pPr>
      <w:r w:rsidRPr="00382770">
        <w:rPr>
          <w:rFonts w:ascii="Arial" w:hAnsi="Arial" w:cs="Arial"/>
          <w:b/>
          <w:lang w:val="en-GB"/>
        </w:rPr>
        <w:t>[</w:t>
      </w:r>
      <w:r w:rsidRPr="00382770">
        <w:rPr>
          <w:rFonts w:ascii="Arial" w:hAnsi="Arial" w:cs="Arial"/>
          <w:b/>
          <w:i/>
          <w:lang w:val="en-GB"/>
        </w:rPr>
        <w:t>Insert logo</w:t>
      </w:r>
      <w:r w:rsidRPr="00382770">
        <w:rPr>
          <w:rFonts w:ascii="Arial" w:hAnsi="Arial" w:cs="Arial"/>
          <w:b/>
          <w:lang w:val="en-GB"/>
        </w:rPr>
        <w:t>]</w:t>
      </w:r>
    </w:p>
    <w:p w:rsidR="00BB4403" w:rsidRPr="00382770" w:rsidRDefault="00BB4403" w:rsidP="00BB44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lang w:val="en-GB"/>
        </w:rPr>
      </w:pPr>
    </w:p>
    <w:p w:rsidR="00C056CA" w:rsidRPr="00382770" w:rsidRDefault="0022578B" w:rsidP="00C056CA">
      <w:pPr>
        <w:jc w:val="center"/>
        <w:rPr>
          <w:rFonts w:ascii="Arial" w:hAnsi="Arial" w:cs="Arial"/>
          <w:b/>
          <w:bCs/>
        </w:rPr>
      </w:pPr>
      <w:r w:rsidRPr="00382770">
        <w:rPr>
          <w:rFonts w:ascii="Arial" w:hAnsi="Arial" w:cs="Arial"/>
          <w:b/>
          <w:bCs/>
        </w:rPr>
        <w:t xml:space="preserve">Tender No. </w:t>
      </w:r>
      <w:r w:rsidR="00C056CA" w:rsidRPr="00382770">
        <w:rPr>
          <w:rFonts w:ascii="Arial" w:hAnsi="Arial" w:cs="Arial"/>
          <w:b/>
          <w:bCs/>
        </w:rPr>
        <w:t>[</w:t>
      </w:r>
      <w:r w:rsidR="00C03557" w:rsidRPr="00382770">
        <w:rPr>
          <w:rFonts w:ascii="Arial" w:hAnsi="Arial" w:cs="Arial"/>
          <w:bCs/>
          <w:i/>
        </w:rPr>
        <w:t>Insert</w:t>
      </w:r>
      <w:r w:rsidR="00C056CA" w:rsidRPr="00382770">
        <w:rPr>
          <w:rFonts w:ascii="Arial" w:hAnsi="Arial" w:cs="Arial"/>
          <w:bCs/>
          <w:i/>
        </w:rPr>
        <w:t xml:space="preserve"> tender </w:t>
      </w:r>
      <w:proofErr w:type="gramStart"/>
      <w:r w:rsidR="00C056CA" w:rsidRPr="00382770">
        <w:rPr>
          <w:rFonts w:ascii="Arial" w:hAnsi="Arial" w:cs="Arial"/>
          <w:bCs/>
          <w:i/>
        </w:rPr>
        <w:t>No</w:t>
      </w:r>
      <w:proofErr w:type="gramEnd"/>
      <w:r w:rsidR="00C056CA" w:rsidRPr="00382770">
        <w:rPr>
          <w:rFonts w:ascii="Arial" w:hAnsi="Arial" w:cs="Arial"/>
          <w:b/>
          <w:bCs/>
        </w:rPr>
        <w:t>.]</w:t>
      </w:r>
    </w:p>
    <w:p w:rsidR="00BB4403" w:rsidRPr="00382770" w:rsidRDefault="00BB4403" w:rsidP="00BB4403">
      <w:pPr>
        <w:jc w:val="center"/>
        <w:rPr>
          <w:rFonts w:ascii="Arial" w:hAnsi="Arial" w:cs="Arial"/>
          <w:b/>
          <w:bCs/>
        </w:rPr>
      </w:pPr>
    </w:p>
    <w:p w:rsidR="00BB4403" w:rsidRPr="00382770" w:rsidRDefault="0022578B" w:rsidP="00BB4403">
      <w:pPr>
        <w:jc w:val="center"/>
        <w:rPr>
          <w:rFonts w:ascii="Arial" w:hAnsi="Arial" w:cs="Arial"/>
          <w:b/>
          <w:bCs/>
        </w:rPr>
      </w:pPr>
      <w:proofErr w:type="gramStart"/>
      <w:r w:rsidRPr="00382770">
        <w:rPr>
          <w:rFonts w:ascii="Arial" w:hAnsi="Arial" w:cs="Arial"/>
          <w:b/>
          <w:bCs/>
        </w:rPr>
        <w:t>for</w:t>
      </w:r>
      <w:proofErr w:type="gramEnd"/>
    </w:p>
    <w:p w:rsidR="00BB4403" w:rsidRPr="00382770" w:rsidRDefault="00BB4403" w:rsidP="00BB4403">
      <w:pPr>
        <w:jc w:val="center"/>
        <w:rPr>
          <w:rFonts w:ascii="Arial" w:hAnsi="Arial" w:cs="Arial"/>
          <w:b/>
          <w:bCs/>
        </w:rPr>
      </w:pPr>
    </w:p>
    <w:p w:rsidR="00BB4403" w:rsidRPr="00382770" w:rsidRDefault="0022578B" w:rsidP="00BB4403">
      <w:pPr>
        <w:jc w:val="center"/>
        <w:rPr>
          <w:rFonts w:ascii="Arial" w:hAnsi="Arial" w:cs="Arial"/>
          <w:b/>
          <w:bCs/>
        </w:rPr>
      </w:pPr>
      <w:r w:rsidRPr="00382770">
        <w:rPr>
          <w:rFonts w:ascii="Arial" w:hAnsi="Arial" w:cs="Arial"/>
          <w:b/>
          <w:bCs/>
        </w:rPr>
        <w:t>[</w:t>
      </w:r>
      <w:r w:rsidRPr="00382770">
        <w:rPr>
          <w:rFonts w:ascii="Arial" w:hAnsi="Arial" w:cs="Arial"/>
          <w:b/>
          <w:bCs/>
          <w:i/>
        </w:rPr>
        <w:t>Insert title or brief description of the goods and services</w:t>
      </w:r>
      <w:r w:rsidRPr="00382770">
        <w:rPr>
          <w:rFonts w:ascii="Arial" w:hAnsi="Arial" w:cs="Arial"/>
          <w:b/>
          <w:bCs/>
        </w:rPr>
        <w:t xml:space="preserve">] </w:t>
      </w:r>
    </w:p>
    <w:p w:rsidR="00BB4403" w:rsidRPr="00382770" w:rsidRDefault="00BB4403" w:rsidP="00BB4403">
      <w:pPr>
        <w:pStyle w:val="heading2Normal14pt"/>
        <w:jc w:val="left"/>
        <w:rPr>
          <w:rFonts w:ascii="Arial" w:hAnsi="Arial" w:cs="Arial"/>
          <w:sz w:val="24"/>
          <w:szCs w:val="24"/>
        </w:rPr>
      </w:pPr>
    </w:p>
    <w:p w:rsidR="00BB4403" w:rsidRPr="00382770" w:rsidRDefault="0022578B" w:rsidP="00BB4403">
      <w:pPr>
        <w:pStyle w:val="heading2Normal14pt"/>
        <w:rPr>
          <w:rFonts w:ascii="Arial" w:hAnsi="Arial" w:cs="Arial"/>
        </w:rPr>
      </w:pPr>
      <w:r w:rsidRPr="00382770">
        <w:rPr>
          <w:rFonts w:ascii="Arial" w:hAnsi="Arial" w:cs="Arial"/>
        </w:rPr>
        <w:t>Invitation for Tenders</w:t>
      </w:r>
    </w:p>
    <w:p w:rsidR="00BB4403" w:rsidRPr="00382770" w:rsidRDefault="0022578B" w:rsidP="00BB4403">
      <w:pPr>
        <w:pStyle w:val="heading2Normal14pt"/>
        <w:jc w:val="right"/>
        <w:rPr>
          <w:rFonts w:ascii="Arial" w:hAnsi="Arial" w:cs="Arial"/>
          <w:b w:val="0"/>
          <w:sz w:val="22"/>
          <w:szCs w:val="22"/>
        </w:rPr>
      </w:pPr>
      <w:r w:rsidRPr="00382770">
        <w:rPr>
          <w:rFonts w:ascii="Arial" w:hAnsi="Arial" w:cs="Arial"/>
          <w:b w:val="0"/>
          <w:sz w:val="22"/>
          <w:szCs w:val="22"/>
        </w:rPr>
        <w:t xml:space="preserve">Date: </w:t>
      </w:r>
      <w:r w:rsidR="00536C1A" w:rsidRPr="00382770">
        <w:rPr>
          <w:rFonts w:ascii="Arial" w:hAnsi="Arial" w:cs="Arial"/>
          <w:b w:val="0"/>
          <w:sz w:val="22"/>
          <w:szCs w:val="22"/>
        </w:rPr>
        <w:t>[</w:t>
      </w:r>
      <w:r w:rsidR="00536C1A" w:rsidRPr="00382770">
        <w:rPr>
          <w:rFonts w:ascii="Arial" w:hAnsi="Arial" w:cs="Arial"/>
          <w:b w:val="0"/>
          <w:i/>
          <w:sz w:val="22"/>
          <w:szCs w:val="22"/>
        </w:rPr>
        <w:t>insert date</w:t>
      </w:r>
      <w:r w:rsidR="00536C1A" w:rsidRPr="00382770">
        <w:rPr>
          <w:rFonts w:ascii="Arial" w:hAnsi="Arial" w:cs="Arial"/>
          <w:b w:val="0"/>
          <w:sz w:val="22"/>
          <w:szCs w:val="22"/>
        </w:rPr>
        <w:t>]</w:t>
      </w:r>
    </w:p>
    <w:p w:rsidR="00536C1A" w:rsidRPr="00382770" w:rsidRDefault="0022578B" w:rsidP="00536C1A">
      <w:pPr>
        <w:numPr>
          <w:ilvl w:val="0"/>
          <w:numId w:val="1"/>
        </w:numPr>
        <w:tabs>
          <w:tab w:val="left" w:pos="-1440"/>
          <w:tab w:val="left"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lang w:val="en-GB"/>
        </w:rPr>
      </w:pPr>
      <w:r w:rsidRPr="00382770">
        <w:rPr>
          <w:rFonts w:ascii="Arial" w:hAnsi="Arial" w:cs="Arial"/>
          <w:sz w:val="22"/>
          <w:szCs w:val="22"/>
          <w:lang w:val="en-GB"/>
        </w:rPr>
        <w:t>This Invitation for Tenders follows the General Procurement Notice for this Project which appeared in the Tanzania National Electronic Procurement System (TANePS) dated [</w:t>
      </w:r>
      <w:r w:rsidRPr="00382770">
        <w:rPr>
          <w:rFonts w:ascii="Arial" w:hAnsi="Arial" w:cs="Arial"/>
          <w:i/>
          <w:sz w:val="22"/>
          <w:szCs w:val="22"/>
          <w:lang w:val="en-GB"/>
        </w:rPr>
        <w:t xml:space="preserve">insert </w:t>
      </w:r>
      <w:r w:rsidR="00C03557" w:rsidRPr="00382770">
        <w:rPr>
          <w:rFonts w:ascii="Arial" w:hAnsi="Arial" w:cs="Arial"/>
          <w:i/>
          <w:sz w:val="22"/>
          <w:szCs w:val="22"/>
          <w:lang w:val="en-GB"/>
        </w:rPr>
        <w:t>dates of</w:t>
      </w:r>
      <w:r w:rsidRPr="00382770">
        <w:rPr>
          <w:rFonts w:ascii="Arial" w:hAnsi="Arial" w:cs="Arial"/>
          <w:i/>
          <w:sz w:val="22"/>
          <w:szCs w:val="22"/>
          <w:lang w:val="en-GB"/>
        </w:rPr>
        <w:t xml:space="preserve"> publication of GPN</w:t>
      </w:r>
      <w:r w:rsidRPr="00382770">
        <w:rPr>
          <w:rFonts w:ascii="Arial" w:hAnsi="Arial" w:cs="Arial"/>
          <w:sz w:val="22"/>
          <w:szCs w:val="22"/>
          <w:lang w:val="en-GB"/>
        </w:rPr>
        <w:t>]</w:t>
      </w:r>
    </w:p>
    <w:p w:rsidR="00E06505" w:rsidRPr="00382770" w:rsidRDefault="00E06505" w:rsidP="00DA3FE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b/>
          <w:bCs/>
          <w:sz w:val="22"/>
          <w:szCs w:val="22"/>
          <w:lang w:val="en-GB"/>
        </w:rPr>
      </w:pPr>
    </w:p>
    <w:p w:rsidR="00BB4403" w:rsidRPr="00382770" w:rsidRDefault="0022578B" w:rsidP="00556E0B">
      <w:pPr>
        <w:pStyle w:val="BodyTextIndent2"/>
        <w:numPr>
          <w:ilvl w:val="0"/>
          <w:numId w:val="1"/>
        </w:numPr>
        <w:tabs>
          <w:tab w:val="num" w:pos="360"/>
          <w:tab w:val="num" w:pos="709"/>
        </w:tabs>
        <w:spacing w:after="0" w:line="240" w:lineRule="auto"/>
        <w:jc w:val="both"/>
        <w:rPr>
          <w:rFonts w:ascii="Arial" w:hAnsi="Arial" w:cs="Arial"/>
          <w:i/>
          <w:iCs/>
          <w:sz w:val="22"/>
          <w:szCs w:val="22"/>
        </w:rPr>
      </w:pPr>
      <w:r w:rsidRPr="00382770">
        <w:rPr>
          <w:rFonts w:ascii="Arial" w:hAnsi="Arial" w:cs="Arial"/>
          <w:sz w:val="22"/>
          <w:szCs w:val="22"/>
        </w:rPr>
        <w:t>The Government of the United of Tanzania has set aside funds for the operation of the [</w:t>
      </w:r>
      <w:r w:rsidRPr="00382770">
        <w:rPr>
          <w:rFonts w:ascii="Arial" w:hAnsi="Arial" w:cs="Arial"/>
          <w:i/>
          <w:iCs/>
          <w:sz w:val="22"/>
          <w:szCs w:val="22"/>
        </w:rPr>
        <w:t>insert the name of the PE]</w:t>
      </w:r>
      <w:r w:rsidRPr="00382770">
        <w:rPr>
          <w:rFonts w:ascii="Arial" w:hAnsi="Arial" w:cs="Arial"/>
          <w:sz w:val="22"/>
          <w:szCs w:val="22"/>
        </w:rPr>
        <w:t xml:space="preserve"> during the financial year [</w:t>
      </w:r>
      <w:r w:rsidRPr="00382770">
        <w:rPr>
          <w:rFonts w:ascii="Arial" w:hAnsi="Arial" w:cs="Arial"/>
          <w:i/>
          <w:iCs/>
          <w:sz w:val="22"/>
          <w:szCs w:val="22"/>
        </w:rPr>
        <w:t>insert the year under financing</w:t>
      </w:r>
      <w:r w:rsidRPr="00382770">
        <w:rPr>
          <w:rFonts w:ascii="Arial" w:hAnsi="Arial" w:cs="Arial"/>
          <w:sz w:val="22"/>
          <w:szCs w:val="22"/>
        </w:rPr>
        <w:t>]. It is intended that part of the proceeds of the fund will be used to cover eligible payment under the contract for the [</w:t>
      </w:r>
      <w:r w:rsidRPr="00382770">
        <w:rPr>
          <w:rFonts w:ascii="Arial" w:hAnsi="Arial" w:cs="Arial"/>
          <w:i/>
          <w:iCs/>
          <w:sz w:val="22"/>
          <w:szCs w:val="22"/>
        </w:rPr>
        <w:t>insert the name of the contract</w:t>
      </w:r>
      <w:r w:rsidRPr="00382770">
        <w:rPr>
          <w:rFonts w:ascii="Arial" w:hAnsi="Arial" w:cs="Arial"/>
          <w:iCs/>
          <w:sz w:val="22"/>
          <w:szCs w:val="22"/>
        </w:rPr>
        <w:t>]</w:t>
      </w:r>
    </w:p>
    <w:p w:rsidR="00E06505" w:rsidRPr="00382770" w:rsidRDefault="00E06505" w:rsidP="00DA3FE3">
      <w:pPr>
        <w:pStyle w:val="BodyTextIndent2"/>
        <w:spacing w:after="0" w:line="240" w:lineRule="auto"/>
        <w:ind w:left="720"/>
        <w:jc w:val="both"/>
        <w:rPr>
          <w:rFonts w:ascii="Arial" w:hAnsi="Arial" w:cs="Arial"/>
          <w:i/>
          <w:iCs/>
          <w:sz w:val="22"/>
          <w:szCs w:val="22"/>
        </w:rPr>
      </w:pPr>
    </w:p>
    <w:p w:rsidR="003E3702" w:rsidRDefault="0022578B" w:rsidP="002E1EA1">
      <w:pPr>
        <w:pStyle w:val="BodyTextIndent2"/>
        <w:tabs>
          <w:tab w:val="num" w:pos="360"/>
        </w:tabs>
        <w:spacing w:after="0" w:line="240" w:lineRule="auto"/>
        <w:ind w:left="720"/>
        <w:jc w:val="center"/>
        <w:rPr>
          <w:rFonts w:ascii="Arial" w:hAnsi="Arial" w:cs="Arial"/>
          <w:iCs/>
          <w:sz w:val="22"/>
          <w:szCs w:val="22"/>
        </w:rPr>
      </w:pPr>
      <w:r w:rsidRPr="00382770">
        <w:rPr>
          <w:rFonts w:ascii="Arial" w:hAnsi="Arial" w:cs="Arial"/>
          <w:iCs/>
          <w:sz w:val="22"/>
          <w:szCs w:val="22"/>
        </w:rPr>
        <w:t>or</w:t>
      </w:r>
    </w:p>
    <w:p w:rsidR="00E06505" w:rsidRPr="00382770" w:rsidRDefault="009A1940" w:rsidP="00DA3FE3">
      <w:pPr>
        <w:pStyle w:val="BodyTextIndent2"/>
        <w:tabs>
          <w:tab w:val="num" w:pos="360"/>
        </w:tabs>
        <w:spacing w:after="0" w:line="240" w:lineRule="auto"/>
        <w:ind w:hanging="360"/>
        <w:rPr>
          <w:rFonts w:ascii="Arial" w:hAnsi="Arial" w:cs="Arial"/>
          <w:iCs/>
          <w:sz w:val="22"/>
          <w:szCs w:val="22"/>
        </w:rPr>
      </w:pPr>
      <w:r w:rsidRPr="00382770">
        <w:rPr>
          <w:rFonts w:ascii="Arial" w:hAnsi="Arial" w:cs="Arial"/>
          <w:iCs/>
          <w:sz w:val="22"/>
          <w:szCs w:val="22"/>
        </w:rPr>
        <w:tab/>
      </w:r>
      <w:r w:rsidRPr="00382770">
        <w:rPr>
          <w:rFonts w:ascii="Arial" w:hAnsi="Arial" w:cs="Arial"/>
          <w:iCs/>
          <w:sz w:val="22"/>
          <w:szCs w:val="22"/>
        </w:rPr>
        <w:tab/>
      </w:r>
      <w:r w:rsidRPr="00382770">
        <w:rPr>
          <w:rFonts w:ascii="Arial" w:hAnsi="Arial" w:cs="Arial"/>
          <w:iCs/>
          <w:sz w:val="22"/>
          <w:szCs w:val="22"/>
        </w:rPr>
        <w:tab/>
      </w:r>
    </w:p>
    <w:p w:rsidR="00BB4403" w:rsidRPr="00382770" w:rsidRDefault="0022578B" w:rsidP="00BB4403">
      <w:pPr>
        <w:tabs>
          <w:tab w:val="num" w:pos="360"/>
        </w:tabs>
        <w:ind w:left="720" w:hanging="360"/>
        <w:jc w:val="both"/>
        <w:rPr>
          <w:rFonts w:ascii="Arial" w:hAnsi="Arial" w:cs="Arial"/>
          <w:sz w:val="22"/>
          <w:szCs w:val="22"/>
        </w:rPr>
      </w:pPr>
      <w:r w:rsidRPr="00382770">
        <w:rPr>
          <w:rFonts w:ascii="Arial" w:hAnsi="Arial" w:cs="Arial"/>
          <w:sz w:val="22"/>
          <w:szCs w:val="22"/>
        </w:rPr>
        <w:tab/>
        <w:t>The [</w:t>
      </w:r>
      <w:r w:rsidRPr="00382770">
        <w:rPr>
          <w:rFonts w:ascii="Arial" w:hAnsi="Arial" w:cs="Arial"/>
          <w:i/>
          <w:sz w:val="22"/>
          <w:szCs w:val="22"/>
        </w:rPr>
        <w:t>insert name of PE</w:t>
      </w:r>
      <w:r w:rsidRPr="00382770">
        <w:rPr>
          <w:rFonts w:ascii="Arial" w:hAnsi="Arial" w:cs="Arial"/>
          <w:sz w:val="22"/>
          <w:szCs w:val="22"/>
        </w:rPr>
        <w:t xml:space="preserve">] </w:t>
      </w:r>
      <w:r w:rsidRPr="00382770">
        <w:rPr>
          <w:rFonts w:ascii="Arial" w:hAnsi="Arial" w:cs="Arial"/>
          <w:iCs/>
          <w:sz w:val="22"/>
          <w:szCs w:val="22"/>
        </w:rPr>
        <w:t>received/has applied for/intends to apply for</w:t>
      </w:r>
      <w:r w:rsidRPr="00382770">
        <w:rPr>
          <w:rFonts w:ascii="Arial" w:hAnsi="Arial" w:cs="Arial"/>
          <w:sz w:val="22"/>
          <w:szCs w:val="22"/>
        </w:rPr>
        <w:t xml:space="preserve"> a [</w:t>
      </w:r>
      <w:r w:rsidRPr="00382770">
        <w:rPr>
          <w:rFonts w:ascii="Arial" w:hAnsi="Arial" w:cs="Arial"/>
          <w:i/>
          <w:iCs/>
          <w:sz w:val="22"/>
          <w:szCs w:val="22"/>
        </w:rPr>
        <w:t>loan/credit /grant</w:t>
      </w:r>
      <w:r w:rsidRPr="00382770">
        <w:rPr>
          <w:rFonts w:ascii="Arial" w:hAnsi="Arial" w:cs="Arial"/>
          <w:sz w:val="22"/>
          <w:szCs w:val="22"/>
        </w:rPr>
        <w:t>] from the [</w:t>
      </w:r>
      <w:r w:rsidRPr="00382770">
        <w:rPr>
          <w:rFonts w:ascii="Arial" w:hAnsi="Arial" w:cs="Arial"/>
          <w:i/>
          <w:iCs/>
          <w:sz w:val="22"/>
          <w:szCs w:val="22"/>
        </w:rPr>
        <w:t>name of financing institution</w:t>
      </w:r>
      <w:r w:rsidRPr="00382770">
        <w:rPr>
          <w:rFonts w:ascii="Arial" w:hAnsi="Arial" w:cs="Arial"/>
          <w:sz w:val="22"/>
          <w:szCs w:val="22"/>
        </w:rPr>
        <w:t>] towards the cost of [</w:t>
      </w:r>
      <w:r w:rsidRPr="00382770">
        <w:rPr>
          <w:rFonts w:ascii="Arial" w:hAnsi="Arial" w:cs="Arial"/>
          <w:i/>
          <w:iCs/>
          <w:sz w:val="22"/>
          <w:szCs w:val="22"/>
        </w:rPr>
        <w:t>insert name of project],</w:t>
      </w:r>
      <w:r w:rsidRPr="00382770">
        <w:rPr>
          <w:rFonts w:ascii="Arial" w:hAnsi="Arial" w:cs="Arial"/>
          <w:sz w:val="22"/>
          <w:szCs w:val="22"/>
        </w:rPr>
        <w:t xml:space="preserve"> and it intends to apply part of the proceeds of this </w:t>
      </w:r>
      <w:r w:rsidRPr="00382770">
        <w:rPr>
          <w:rFonts w:ascii="Arial" w:hAnsi="Arial" w:cs="Arial"/>
          <w:i/>
          <w:sz w:val="22"/>
          <w:szCs w:val="22"/>
        </w:rPr>
        <w:t>[loan/credit/grant]</w:t>
      </w:r>
      <w:r w:rsidRPr="00382770">
        <w:rPr>
          <w:rFonts w:ascii="Arial" w:hAnsi="Arial" w:cs="Arial"/>
          <w:sz w:val="22"/>
          <w:szCs w:val="22"/>
        </w:rPr>
        <w:t xml:space="preserve"> to cover eligible payments under the contract for [</w:t>
      </w:r>
      <w:r w:rsidRPr="00382770">
        <w:rPr>
          <w:rFonts w:ascii="Arial" w:hAnsi="Arial" w:cs="Arial"/>
          <w:i/>
          <w:iCs/>
          <w:sz w:val="22"/>
          <w:szCs w:val="22"/>
        </w:rPr>
        <w:t>insert name of the contract</w:t>
      </w:r>
      <w:r w:rsidRPr="00382770">
        <w:rPr>
          <w:rFonts w:ascii="Arial" w:hAnsi="Arial" w:cs="Arial"/>
          <w:sz w:val="22"/>
          <w:szCs w:val="22"/>
        </w:rPr>
        <w:t>].</w:t>
      </w:r>
    </w:p>
    <w:p w:rsidR="00BB4403" w:rsidRPr="00382770" w:rsidRDefault="00BB4403" w:rsidP="00BB4403">
      <w:pPr>
        <w:tabs>
          <w:tab w:val="num" w:pos="360"/>
        </w:tabs>
        <w:ind w:left="720" w:hanging="360"/>
        <w:jc w:val="both"/>
        <w:rPr>
          <w:rFonts w:ascii="Arial" w:hAnsi="Arial" w:cs="Arial"/>
          <w:sz w:val="22"/>
          <w:szCs w:val="22"/>
          <w:vertAlign w:val="superscript"/>
        </w:rPr>
      </w:pPr>
    </w:p>
    <w:p w:rsidR="009A1940" w:rsidRPr="00382770" w:rsidRDefault="0022578B" w:rsidP="00556E0B">
      <w:pPr>
        <w:pStyle w:val="BodyTextIndent2"/>
        <w:numPr>
          <w:ilvl w:val="0"/>
          <w:numId w:val="1"/>
        </w:numPr>
        <w:tabs>
          <w:tab w:val="num" w:pos="360"/>
          <w:tab w:val="num" w:pos="709"/>
        </w:tabs>
        <w:spacing w:after="0" w:line="240" w:lineRule="auto"/>
        <w:jc w:val="both"/>
        <w:rPr>
          <w:rFonts w:ascii="Arial" w:hAnsi="Arial" w:cs="Arial"/>
          <w:sz w:val="22"/>
          <w:szCs w:val="22"/>
        </w:rPr>
      </w:pPr>
      <w:r w:rsidRPr="00382770">
        <w:rPr>
          <w:rFonts w:ascii="Arial" w:hAnsi="Arial" w:cs="Arial"/>
          <w:sz w:val="22"/>
          <w:szCs w:val="22"/>
        </w:rPr>
        <w:t>The [</w:t>
      </w:r>
      <w:r w:rsidRPr="00382770">
        <w:rPr>
          <w:rFonts w:ascii="Arial" w:hAnsi="Arial" w:cs="Arial"/>
          <w:i/>
          <w:iCs/>
          <w:sz w:val="22"/>
          <w:szCs w:val="22"/>
        </w:rPr>
        <w:t>Insert the name of the PE</w:t>
      </w:r>
      <w:r w:rsidRPr="00382770">
        <w:rPr>
          <w:rFonts w:ascii="Arial" w:hAnsi="Arial" w:cs="Arial"/>
          <w:sz w:val="22"/>
          <w:szCs w:val="22"/>
        </w:rPr>
        <w:t xml:space="preserve">] now invites </w:t>
      </w:r>
      <w:r w:rsidR="00D10C90">
        <w:rPr>
          <w:rFonts w:ascii="Arial" w:hAnsi="Arial" w:cs="Arial"/>
          <w:sz w:val="22"/>
          <w:szCs w:val="22"/>
        </w:rPr>
        <w:t>t</w:t>
      </w:r>
      <w:r w:rsidRPr="00382770">
        <w:rPr>
          <w:rFonts w:ascii="Arial" w:hAnsi="Arial" w:cs="Arial"/>
          <w:sz w:val="22"/>
          <w:szCs w:val="22"/>
        </w:rPr>
        <w:t>enders from eligible</w:t>
      </w:r>
      <w:r w:rsidRPr="00382770">
        <w:rPr>
          <w:rFonts w:ascii="Arial" w:hAnsi="Arial" w:cs="Arial"/>
          <w:i/>
          <w:sz w:val="22"/>
          <w:szCs w:val="22"/>
        </w:rPr>
        <w:t xml:space="preserve"> [insert </w:t>
      </w:r>
      <w:r w:rsidRPr="00382770">
        <w:rPr>
          <w:rFonts w:ascii="Arial" w:hAnsi="Arial" w:cs="Arial"/>
          <w:i/>
          <w:iCs/>
          <w:sz w:val="22"/>
          <w:szCs w:val="22"/>
        </w:rPr>
        <w:t>national if exclusive preference is applicable</w:t>
      </w:r>
      <w:r w:rsidRPr="00382770">
        <w:rPr>
          <w:rFonts w:ascii="Arial" w:hAnsi="Arial" w:cs="Arial"/>
          <w:i/>
          <w:sz w:val="22"/>
          <w:szCs w:val="22"/>
        </w:rPr>
        <w:t xml:space="preserve">] </w:t>
      </w:r>
      <w:r w:rsidRPr="00382770">
        <w:rPr>
          <w:rFonts w:ascii="Arial" w:hAnsi="Arial" w:cs="Arial"/>
          <w:color w:val="000000"/>
          <w:sz w:val="22"/>
          <w:szCs w:val="22"/>
        </w:rPr>
        <w:t>contractors registered or capable of being registered in</w:t>
      </w:r>
      <w:r w:rsidR="001357F4">
        <w:rPr>
          <w:rFonts w:ascii="Arial" w:hAnsi="Arial" w:cs="Arial"/>
          <w:color w:val="000000"/>
          <w:sz w:val="22"/>
          <w:szCs w:val="22"/>
          <w:lang w:val="en-US"/>
        </w:rPr>
        <w:t xml:space="preserve"> </w:t>
      </w:r>
      <w:r w:rsidRPr="00382770">
        <w:rPr>
          <w:rFonts w:ascii="Arial" w:hAnsi="Arial" w:cs="Arial"/>
          <w:i/>
          <w:sz w:val="22"/>
          <w:szCs w:val="22"/>
        </w:rPr>
        <w:t>[Insert Classes of contractors]</w:t>
      </w:r>
      <w:r w:rsidRPr="00382770">
        <w:rPr>
          <w:rFonts w:ascii="Arial" w:hAnsi="Arial" w:cs="Arial"/>
          <w:sz w:val="22"/>
          <w:szCs w:val="22"/>
        </w:rPr>
        <w:t xml:space="preserve"> for carrying out the [</w:t>
      </w:r>
      <w:r w:rsidRPr="00382770">
        <w:rPr>
          <w:rFonts w:ascii="Arial" w:hAnsi="Arial" w:cs="Arial"/>
          <w:i/>
          <w:iCs/>
          <w:sz w:val="22"/>
          <w:szCs w:val="22"/>
        </w:rPr>
        <w:t>insert brief description of the goods supplied and installed]</w:t>
      </w:r>
      <w:r w:rsidR="009A1940" w:rsidRPr="00382770">
        <w:rPr>
          <w:rFonts w:ascii="Arial" w:hAnsi="Arial" w:cs="Arial"/>
          <w:sz w:val="22"/>
          <w:szCs w:val="22"/>
        </w:rPr>
        <w:t>.</w:t>
      </w:r>
    </w:p>
    <w:p w:rsidR="002400F0" w:rsidRPr="00382770" w:rsidRDefault="002400F0" w:rsidP="001C338E">
      <w:pPr>
        <w:pStyle w:val="BodyTextIndent2"/>
        <w:spacing w:after="0" w:line="240" w:lineRule="auto"/>
        <w:ind w:left="720"/>
        <w:jc w:val="both"/>
        <w:rPr>
          <w:rFonts w:ascii="Arial" w:hAnsi="Arial" w:cs="Arial"/>
          <w:sz w:val="22"/>
          <w:szCs w:val="22"/>
        </w:rPr>
      </w:pPr>
    </w:p>
    <w:p w:rsidR="002400F0" w:rsidRPr="00382770" w:rsidRDefault="002400F0" w:rsidP="002400F0">
      <w:pPr>
        <w:pStyle w:val="BodyTextIndent2"/>
        <w:spacing w:after="240" w:line="240" w:lineRule="auto"/>
        <w:ind w:left="720"/>
        <w:jc w:val="center"/>
        <w:rPr>
          <w:rFonts w:ascii="Arial" w:hAnsi="Arial" w:cs="Arial"/>
        </w:rPr>
      </w:pPr>
      <w:r w:rsidRPr="00382770">
        <w:rPr>
          <w:rFonts w:ascii="Arial" w:hAnsi="Arial" w:cs="Arial"/>
          <w:i/>
        </w:rPr>
        <w:t>Or if prequalification has been conducted use the version below</w:t>
      </w:r>
      <w:r w:rsidRPr="00382770">
        <w:rPr>
          <w:rFonts w:ascii="Arial" w:hAnsi="Arial" w:cs="Arial"/>
        </w:rPr>
        <w:t>.</w:t>
      </w:r>
    </w:p>
    <w:p w:rsidR="003E3702" w:rsidRPr="001357F4" w:rsidRDefault="002400F0" w:rsidP="001357F4">
      <w:pPr>
        <w:pStyle w:val="Heading3"/>
        <w:spacing w:after="120"/>
        <w:ind w:left="630"/>
        <w:jc w:val="both"/>
        <w:rPr>
          <w:rFonts w:ascii="Arial" w:hAnsi="Arial" w:cs="Arial"/>
          <w:b w:val="0"/>
          <w:sz w:val="22"/>
          <w:szCs w:val="22"/>
        </w:rPr>
      </w:pPr>
      <w:bookmarkStart w:id="26" w:name="_Toc87466923"/>
      <w:bookmarkStart w:id="27" w:name="_Toc87541190"/>
      <w:r w:rsidRPr="001357F4">
        <w:rPr>
          <w:rFonts w:ascii="Arial" w:hAnsi="Arial" w:cs="Arial"/>
          <w:b w:val="0"/>
          <w:spacing w:val="-2"/>
          <w:sz w:val="22"/>
          <w:szCs w:val="22"/>
        </w:rPr>
        <w:t xml:space="preserve">The </w:t>
      </w:r>
      <w:r w:rsidRPr="001357F4">
        <w:rPr>
          <w:rFonts w:ascii="Arial" w:hAnsi="Arial" w:cs="Arial"/>
          <w:b w:val="0"/>
          <w:i/>
          <w:spacing w:val="-2"/>
          <w:sz w:val="22"/>
          <w:szCs w:val="22"/>
        </w:rPr>
        <w:t>[insert name of the PE]</w:t>
      </w:r>
      <w:r w:rsidRPr="001357F4">
        <w:rPr>
          <w:rFonts w:ascii="Arial" w:hAnsi="Arial" w:cs="Arial"/>
          <w:b w:val="0"/>
          <w:spacing w:val="-2"/>
          <w:sz w:val="22"/>
          <w:szCs w:val="22"/>
        </w:rPr>
        <w:t xml:space="preserve"> now invites tenders from prequalified eligible Tenderers </w:t>
      </w:r>
      <w:r w:rsidRPr="001357F4">
        <w:rPr>
          <w:rFonts w:ascii="Arial" w:hAnsi="Arial" w:cs="Arial"/>
          <w:b w:val="0"/>
          <w:sz w:val="22"/>
          <w:szCs w:val="22"/>
        </w:rPr>
        <w:t>for the supply and installation of [</w:t>
      </w:r>
      <w:r w:rsidRPr="001357F4">
        <w:rPr>
          <w:rFonts w:ascii="Arial" w:hAnsi="Arial" w:cs="Arial"/>
          <w:b w:val="0"/>
          <w:i/>
          <w:iCs/>
          <w:sz w:val="22"/>
          <w:szCs w:val="22"/>
        </w:rPr>
        <w:t>insert brief description of the goods supplied and installed</w:t>
      </w:r>
      <w:r w:rsidRPr="001357F4">
        <w:rPr>
          <w:rFonts w:ascii="Arial" w:hAnsi="Arial" w:cs="Arial"/>
          <w:b w:val="0"/>
          <w:sz w:val="22"/>
          <w:szCs w:val="22"/>
        </w:rPr>
        <w:t>]</w:t>
      </w:r>
      <w:bookmarkEnd w:id="26"/>
      <w:bookmarkEnd w:id="27"/>
    </w:p>
    <w:p w:rsidR="00536C1A" w:rsidRPr="00382770" w:rsidRDefault="0022578B" w:rsidP="00556E0B">
      <w:pPr>
        <w:numPr>
          <w:ilvl w:val="0"/>
          <w:numId w:val="1"/>
        </w:numPr>
        <w:tabs>
          <w:tab w:val="num" w:pos="360"/>
          <w:tab w:val="num" w:pos="709"/>
        </w:tabs>
        <w:spacing w:after="240"/>
        <w:jc w:val="both"/>
        <w:rPr>
          <w:rFonts w:ascii="Arial" w:hAnsi="Arial" w:cs="Arial"/>
          <w:sz w:val="22"/>
          <w:szCs w:val="22"/>
        </w:rPr>
      </w:pPr>
      <w:r w:rsidRPr="00382770">
        <w:rPr>
          <w:rFonts w:ascii="Arial" w:hAnsi="Arial" w:cs="Arial"/>
          <w:sz w:val="22"/>
          <w:szCs w:val="22"/>
        </w:rPr>
        <w:t>Tendering will be conducted through the [</w:t>
      </w:r>
      <w:r w:rsidRPr="00382770">
        <w:rPr>
          <w:rFonts w:ascii="Arial" w:hAnsi="Arial" w:cs="Arial"/>
          <w:i/>
          <w:sz w:val="22"/>
          <w:szCs w:val="22"/>
        </w:rPr>
        <w:t>insert method of procurement</w:t>
      </w:r>
      <w:r w:rsidRPr="00382770">
        <w:rPr>
          <w:rFonts w:ascii="Arial" w:hAnsi="Arial" w:cs="Arial"/>
          <w:sz w:val="22"/>
          <w:szCs w:val="22"/>
        </w:rPr>
        <w:t xml:space="preserve">] specified in the Public Procurement Regulations, Government Notice No.446 of 2013 as amended in 2016 and is open to all Tenderers as defined in the Regulations unless otherwise stated in </w:t>
      </w:r>
      <w:r w:rsidR="00F4171B" w:rsidRPr="00382770">
        <w:rPr>
          <w:rFonts w:ascii="Arial" w:hAnsi="Arial" w:cs="Arial"/>
          <w:sz w:val="22"/>
          <w:szCs w:val="22"/>
        </w:rPr>
        <w:t>the Tender</w:t>
      </w:r>
      <w:r w:rsidRPr="00382770">
        <w:rPr>
          <w:rFonts w:ascii="Arial" w:hAnsi="Arial" w:cs="Arial"/>
          <w:sz w:val="22"/>
          <w:szCs w:val="22"/>
        </w:rPr>
        <w:t xml:space="preserve"> Data Sheet (</w:t>
      </w:r>
      <w:r w:rsidR="008960EB" w:rsidRPr="008960EB">
        <w:rPr>
          <w:rFonts w:ascii="Arial" w:hAnsi="Arial" w:cs="Arial"/>
          <w:b/>
          <w:sz w:val="22"/>
          <w:szCs w:val="22"/>
        </w:rPr>
        <w:t>TDS</w:t>
      </w:r>
      <w:r w:rsidRPr="00382770">
        <w:rPr>
          <w:rFonts w:ascii="Arial" w:hAnsi="Arial" w:cs="Arial"/>
          <w:sz w:val="22"/>
          <w:szCs w:val="22"/>
        </w:rPr>
        <w:t>).</w:t>
      </w:r>
    </w:p>
    <w:p w:rsidR="007A1123" w:rsidRPr="00382770" w:rsidRDefault="007A1123" w:rsidP="007A1123">
      <w:pPr>
        <w:pStyle w:val="BodyTextIndent2"/>
        <w:numPr>
          <w:ilvl w:val="0"/>
          <w:numId w:val="1"/>
        </w:numPr>
        <w:spacing w:after="0" w:line="240" w:lineRule="auto"/>
        <w:jc w:val="both"/>
        <w:rPr>
          <w:rFonts w:ascii="Arial" w:hAnsi="Arial" w:cs="Arial"/>
          <w:sz w:val="22"/>
          <w:szCs w:val="22"/>
        </w:rPr>
      </w:pPr>
      <w:r w:rsidRPr="00382770">
        <w:rPr>
          <w:rFonts w:ascii="Arial" w:hAnsi="Arial" w:cs="Arial"/>
          <w:sz w:val="22"/>
        </w:rPr>
        <w:lastRenderedPageBreak/>
        <w:t xml:space="preserve">Interested eligible Tenders </w:t>
      </w:r>
      <w:r w:rsidRPr="00382770">
        <w:rPr>
          <w:rFonts w:ascii="Arial" w:hAnsi="Arial" w:cs="Arial"/>
          <w:sz w:val="22"/>
          <w:szCs w:val="22"/>
        </w:rPr>
        <w:t xml:space="preserve">may obtain further information from and inspect the </w:t>
      </w:r>
      <w:r w:rsidR="00F4171B">
        <w:rPr>
          <w:rFonts w:ascii="Arial" w:hAnsi="Arial" w:cs="Arial"/>
          <w:sz w:val="22"/>
          <w:szCs w:val="22"/>
        </w:rPr>
        <w:t>t</w:t>
      </w:r>
      <w:r w:rsidRPr="00382770">
        <w:rPr>
          <w:rFonts w:ascii="Arial" w:hAnsi="Arial" w:cs="Arial"/>
          <w:sz w:val="22"/>
          <w:szCs w:val="22"/>
        </w:rPr>
        <w:t xml:space="preserve">endering </w:t>
      </w:r>
      <w:r w:rsidR="00F4171B">
        <w:rPr>
          <w:rFonts w:ascii="Arial" w:hAnsi="Arial" w:cs="Arial"/>
          <w:sz w:val="22"/>
          <w:szCs w:val="22"/>
        </w:rPr>
        <w:t>d</w:t>
      </w:r>
      <w:r w:rsidRPr="00382770">
        <w:rPr>
          <w:rFonts w:ascii="Arial" w:hAnsi="Arial" w:cs="Arial"/>
          <w:sz w:val="22"/>
          <w:szCs w:val="22"/>
        </w:rPr>
        <w:t xml:space="preserve">ocuments through TANePS. </w:t>
      </w:r>
      <w:r w:rsidRPr="00382770">
        <w:rPr>
          <w:rFonts w:ascii="Arial" w:hAnsi="Arial" w:cs="Arial"/>
          <w:sz w:val="22"/>
          <w:szCs w:val="22"/>
          <w:lang w:val="en-GB"/>
        </w:rPr>
        <w:t xml:space="preserve">A complete set of </w:t>
      </w:r>
      <w:r w:rsidR="00F4171B">
        <w:rPr>
          <w:rFonts w:ascii="Arial" w:hAnsi="Arial" w:cs="Arial"/>
          <w:sz w:val="22"/>
          <w:szCs w:val="22"/>
          <w:lang w:val="en-GB"/>
        </w:rPr>
        <w:t>t</w:t>
      </w:r>
      <w:r w:rsidRPr="00382770">
        <w:rPr>
          <w:rFonts w:ascii="Arial" w:hAnsi="Arial" w:cs="Arial"/>
          <w:sz w:val="22"/>
          <w:szCs w:val="22"/>
          <w:lang w:val="en-GB"/>
        </w:rPr>
        <w:t xml:space="preserve">endering </w:t>
      </w:r>
      <w:r w:rsidR="00C76191">
        <w:rPr>
          <w:rFonts w:ascii="Arial" w:hAnsi="Arial" w:cs="Arial"/>
          <w:sz w:val="22"/>
          <w:szCs w:val="22"/>
          <w:lang w:val="en-GB"/>
        </w:rPr>
        <w:t>d</w:t>
      </w:r>
      <w:r w:rsidR="00C76191" w:rsidRPr="00382770">
        <w:rPr>
          <w:rFonts w:ascii="Arial" w:hAnsi="Arial" w:cs="Arial"/>
          <w:sz w:val="22"/>
          <w:szCs w:val="22"/>
          <w:lang w:val="en-GB"/>
        </w:rPr>
        <w:t>ocument in</w:t>
      </w:r>
      <w:r w:rsidRPr="00382770">
        <w:rPr>
          <w:rFonts w:ascii="Arial" w:hAnsi="Arial" w:cs="Arial"/>
          <w:sz w:val="22"/>
          <w:szCs w:val="22"/>
          <w:lang w:val="en-GB"/>
        </w:rPr>
        <w:t xml:space="preserve"> [</w:t>
      </w:r>
      <w:r w:rsidRPr="00382770">
        <w:rPr>
          <w:rFonts w:ascii="Arial" w:hAnsi="Arial" w:cs="Arial"/>
          <w:i/>
          <w:sz w:val="22"/>
          <w:szCs w:val="22"/>
          <w:lang w:val="en-GB"/>
        </w:rPr>
        <w:t>insert language of the tender documents</w:t>
      </w:r>
      <w:r w:rsidRPr="00382770">
        <w:rPr>
          <w:rFonts w:ascii="Arial" w:hAnsi="Arial" w:cs="Arial"/>
          <w:sz w:val="22"/>
          <w:szCs w:val="22"/>
          <w:lang w:val="en-GB"/>
        </w:rPr>
        <w:t xml:space="preserve">] may be accessed through TANePS. </w:t>
      </w:r>
    </w:p>
    <w:p w:rsidR="00E06505" w:rsidRPr="00382770" w:rsidRDefault="00E06505" w:rsidP="00DA3FE3">
      <w:pPr>
        <w:pStyle w:val="BodyTextIndent2"/>
        <w:spacing w:after="0" w:line="240" w:lineRule="auto"/>
        <w:ind w:left="720"/>
        <w:jc w:val="both"/>
        <w:rPr>
          <w:rFonts w:ascii="Arial" w:hAnsi="Arial" w:cs="Arial"/>
          <w:sz w:val="22"/>
          <w:szCs w:val="22"/>
        </w:rPr>
      </w:pPr>
    </w:p>
    <w:p w:rsidR="007A1123" w:rsidRPr="00382770" w:rsidRDefault="007A1123" w:rsidP="007A1123">
      <w:pPr>
        <w:pStyle w:val="BodyTextIndent2"/>
        <w:numPr>
          <w:ilvl w:val="0"/>
          <w:numId w:val="1"/>
        </w:numPr>
        <w:spacing w:after="0" w:line="240" w:lineRule="auto"/>
        <w:jc w:val="both"/>
        <w:rPr>
          <w:rFonts w:ascii="Arial" w:hAnsi="Arial" w:cs="Arial"/>
          <w:sz w:val="22"/>
        </w:rPr>
      </w:pPr>
      <w:r w:rsidRPr="00382770">
        <w:rPr>
          <w:rFonts w:ascii="Arial" w:hAnsi="Arial" w:cs="Arial"/>
          <w:spacing w:val="-2"/>
          <w:sz w:val="22"/>
          <w:szCs w:val="22"/>
        </w:rPr>
        <w:t>Tenderers are required to register on the TANePS and pay tender participation fee indicated in the TANePS to able to participate in this tendering process</w:t>
      </w:r>
      <w:r w:rsidR="008A1E12" w:rsidRPr="00382770">
        <w:rPr>
          <w:rFonts w:ascii="Arial" w:hAnsi="Arial" w:cs="Arial"/>
          <w:spacing w:val="-2"/>
          <w:sz w:val="22"/>
          <w:szCs w:val="22"/>
        </w:rPr>
        <w:t>.</w:t>
      </w:r>
    </w:p>
    <w:p w:rsidR="00E06505" w:rsidRPr="00382770" w:rsidRDefault="00E06505" w:rsidP="00DA3FE3">
      <w:pPr>
        <w:tabs>
          <w:tab w:val="left" w:pos="-1440"/>
          <w:tab w:val="left" w:pos="-720"/>
          <w:tab w:val="num" w:pos="1440"/>
        </w:tabs>
        <w:ind w:left="720"/>
        <w:jc w:val="both"/>
        <w:rPr>
          <w:rFonts w:ascii="Arial" w:hAnsi="Arial" w:cs="Arial"/>
          <w:sz w:val="22"/>
          <w:szCs w:val="22"/>
        </w:rPr>
      </w:pPr>
    </w:p>
    <w:p w:rsidR="00BB4403" w:rsidRPr="00382770" w:rsidRDefault="0022578B" w:rsidP="00556E0B">
      <w:pPr>
        <w:numPr>
          <w:ilvl w:val="0"/>
          <w:numId w:val="1"/>
        </w:numPr>
        <w:tabs>
          <w:tab w:val="left" w:pos="-1440"/>
          <w:tab w:val="left" w:pos="-720"/>
          <w:tab w:val="num" w:pos="360"/>
          <w:tab w:val="num" w:pos="709"/>
        </w:tabs>
        <w:jc w:val="both"/>
        <w:rPr>
          <w:rFonts w:ascii="Arial" w:hAnsi="Arial" w:cs="Arial"/>
          <w:sz w:val="22"/>
          <w:szCs w:val="22"/>
          <w:lang w:val="en-GB"/>
        </w:rPr>
      </w:pPr>
      <w:r w:rsidRPr="00382770">
        <w:rPr>
          <w:rFonts w:ascii="Arial" w:hAnsi="Arial" w:cs="Arial"/>
          <w:sz w:val="22"/>
          <w:szCs w:val="22"/>
        </w:rPr>
        <w:t xml:space="preserve">All </w:t>
      </w:r>
      <w:r w:rsidR="00F4171B">
        <w:rPr>
          <w:rFonts w:ascii="Arial" w:hAnsi="Arial" w:cs="Arial"/>
          <w:sz w:val="22"/>
          <w:szCs w:val="22"/>
        </w:rPr>
        <w:t>t</w:t>
      </w:r>
      <w:r w:rsidRPr="00382770">
        <w:rPr>
          <w:rFonts w:ascii="Arial" w:hAnsi="Arial" w:cs="Arial"/>
          <w:sz w:val="22"/>
          <w:szCs w:val="22"/>
        </w:rPr>
        <w:t xml:space="preserve">enders must be accompanied by a Tender </w:t>
      </w:r>
      <w:r w:rsidR="00F4171B">
        <w:rPr>
          <w:rFonts w:ascii="Arial" w:hAnsi="Arial" w:cs="Arial"/>
          <w:sz w:val="22"/>
          <w:szCs w:val="22"/>
        </w:rPr>
        <w:t>S</w:t>
      </w:r>
      <w:r w:rsidRPr="00382770">
        <w:rPr>
          <w:rFonts w:ascii="Arial" w:hAnsi="Arial" w:cs="Arial"/>
          <w:sz w:val="22"/>
          <w:szCs w:val="22"/>
        </w:rPr>
        <w:t xml:space="preserve">ecurity </w:t>
      </w:r>
      <w:r w:rsidRPr="00382770">
        <w:rPr>
          <w:rFonts w:ascii="Arial" w:hAnsi="Arial" w:cs="Arial"/>
          <w:sz w:val="22"/>
          <w:szCs w:val="22"/>
          <w:lang w:val="en-GB"/>
        </w:rPr>
        <w:t>[</w:t>
      </w:r>
      <w:r w:rsidRPr="00382770">
        <w:rPr>
          <w:rFonts w:ascii="Arial" w:hAnsi="Arial" w:cs="Arial"/>
          <w:i/>
          <w:iCs/>
          <w:sz w:val="22"/>
          <w:szCs w:val="22"/>
          <w:lang w:val="en-GB"/>
        </w:rPr>
        <w:t xml:space="preserve">if Tender </w:t>
      </w:r>
      <w:r w:rsidR="000027AD">
        <w:rPr>
          <w:rFonts w:ascii="Arial" w:hAnsi="Arial" w:cs="Arial"/>
          <w:i/>
          <w:iCs/>
          <w:sz w:val="22"/>
          <w:szCs w:val="22"/>
          <w:lang w:val="en-GB"/>
        </w:rPr>
        <w:t>S</w:t>
      </w:r>
      <w:r w:rsidRPr="00382770">
        <w:rPr>
          <w:rFonts w:ascii="Arial" w:hAnsi="Arial" w:cs="Arial"/>
          <w:i/>
          <w:iCs/>
          <w:sz w:val="22"/>
          <w:szCs w:val="22"/>
          <w:lang w:val="en-GB"/>
        </w:rPr>
        <w:t>ecurity is required</w:t>
      </w:r>
      <w:r w:rsidRPr="00382770">
        <w:rPr>
          <w:rFonts w:ascii="Arial" w:hAnsi="Arial" w:cs="Arial"/>
          <w:sz w:val="22"/>
          <w:szCs w:val="22"/>
          <w:lang w:val="en-GB"/>
        </w:rPr>
        <w:t>] in an acceptable form in the amount of [</w:t>
      </w:r>
      <w:r w:rsidRPr="00382770">
        <w:rPr>
          <w:rFonts w:ascii="Arial" w:hAnsi="Arial" w:cs="Arial"/>
          <w:i/>
          <w:iCs/>
          <w:sz w:val="22"/>
          <w:szCs w:val="22"/>
          <w:lang w:val="en-GB"/>
        </w:rPr>
        <w:t>insert the amount in local currency</w:t>
      </w:r>
      <w:r w:rsidRPr="00382770">
        <w:rPr>
          <w:rFonts w:ascii="Arial" w:hAnsi="Arial" w:cs="Arial"/>
          <w:sz w:val="22"/>
          <w:szCs w:val="22"/>
          <w:lang w:val="en-GB"/>
        </w:rPr>
        <w:t>] or freely convertible currencies in case of foreign Tenderers.</w:t>
      </w:r>
    </w:p>
    <w:p w:rsidR="00E06505" w:rsidRPr="00382770" w:rsidRDefault="00E06505" w:rsidP="00DA3FE3">
      <w:pPr>
        <w:tabs>
          <w:tab w:val="left" w:pos="-1440"/>
          <w:tab w:val="left" w:pos="-720"/>
        </w:tabs>
        <w:ind w:left="720"/>
        <w:jc w:val="both"/>
        <w:rPr>
          <w:rFonts w:ascii="Arial" w:hAnsi="Arial" w:cs="Arial"/>
          <w:sz w:val="22"/>
          <w:szCs w:val="22"/>
          <w:lang w:val="en-GB"/>
        </w:rPr>
      </w:pPr>
    </w:p>
    <w:p w:rsidR="003E3702" w:rsidRDefault="0022578B" w:rsidP="002E1EA1">
      <w:pPr>
        <w:tabs>
          <w:tab w:val="left" w:pos="-1440"/>
          <w:tab w:val="left" w:pos="-720"/>
          <w:tab w:val="left" w:pos="426"/>
        </w:tabs>
        <w:ind w:left="720"/>
        <w:jc w:val="center"/>
        <w:rPr>
          <w:rFonts w:ascii="Arial" w:hAnsi="Arial" w:cs="Arial"/>
          <w:sz w:val="22"/>
          <w:szCs w:val="22"/>
          <w:lang w:val="en-GB"/>
        </w:rPr>
      </w:pPr>
      <w:r w:rsidRPr="00382770">
        <w:rPr>
          <w:rFonts w:ascii="Arial" w:hAnsi="Arial" w:cs="Arial"/>
          <w:sz w:val="22"/>
          <w:szCs w:val="22"/>
          <w:lang w:val="en-GB"/>
        </w:rPr>
        <w:t>OR</w:t>
      </w:r>
    </w:p>
    <w:p w:rsidR="00E06505" w:rsidRPr="00382770" w:rsidRDefault="00E06505" w:rsidP="00DA3FE3">
      <w:pPr>
        <w:tabs>
          <w:tab w:val="left" w:pos="-1440"/>
          <w:tab w:val="left" w:pos="-720"/>
          <w:tab w:val="left" w:pos="426"/>
        </w:tabs>
        <w:ind w:left="360"/>
        <w:rPr>
          <w:rFonts w:ascii="Arial" w:hAnsi="Arial" w:cs="Arial"/>
          <w:sz w:val="22"/>
          <w:szCs w:val="22"/>
          <w:lang w:val="en-GB"/>
        </w:rPr>
      </w:pPr>
    </w:p>
    <w:p w:rsidR="00E06505" w:rsidRPr="00382770" w:rsidRDefault="0022578B" w:rsidP="00DA3FE3">
      <w:pPr>
        <w:tabs>
          <w:tab w:val="num" w:pos="360"/>
          <w:tab w:val="num" w:pos="709"/>
        </w:tabs>
        <w:ind w:left="720"/>
        <w:jc w:val="both"/>
        <w:rPr>
          <w:rFonts w:ascii="Arial" w:hAnsi="Arial" w:cs="Arial"/>
          <w:sz w:val="22"/>
          <w:szCs w:val="22"/>
        </w:rPr>
      </w:pPr>
      <w:r w:rsidRPr="00382770">
        <w:rPr>
          <w:rFonts w:ascii="Arial" w:hAnsi="Arial" w:cs="Arial"/>
          <w:sz w:val="22"/>
          <w:szCs w:val="22"/>
          <w:lang w:val="en-GB"/>
        </w:rPr>
        <w:t xml:space="preserve">All Tenders must be accompanied by a Tender securing declaration in the format provided in the </w:t>
      </w:r>
      <w:r w:rsidR="000027AD">
        <w:rPr>
          <w:rFonts w:ascii="Arial" w:hAnsi="Arial" w:cs="Arial"/>
          <w:sz w:val="22"/>
          <w:szCs w:val="22"/>
          <w:lang w:val="en-GB"/>
        </w:rPr>
        <w:t>t</w:t>
      </w:r>
      <w:r w:rsidRPr="00382770">
        <w:rPr>
          <w:rFonts w:ascii="Arial" w:hAnsi="Arial" w:cs="Arial"/>
          <w:sz w:val="22"/>
          <w:szCs w:val="22"/>
          <w:lang w:val="en-GB"/>
        </w:rPr>
        <w:t xml:space="preserve">endering documents </w:t>
      </w:r>
      <w:r w:rsidRPr="00382770">
        <w:rPr>
          <w:rFonts w:ascii="Arial" w:hAnsi="Arial" w:cs="Arial"/>
          <w:sz w:val="22"/>
          <w:szCs w:val="22"/>
        </w:rPr>
        <w:t xml:space="preserve">unless otherwise stated in the </w:t>
      </w:r>
      <w:r w:rsidR="008960EB" w:rsidRPr="008960EB">
        <w:rPr>
          <w:rFonts w:ascii="Arial" w:hAnsi="Arial" w:cs="Arial"/>
          <w:b/>
          <w:sz w:val="22"/>
          <w:szCs w:val="22"/>
        </w:rPr>
        <w:t>TDS</w:t>
      </w:r>
      <w:r w:rsidRPr="00382770">
        <w:rPr>
          <w:rFonts w:ascii="Arial" w:hAnsi="Arial" w:cs="Arial"/>
          <w:sz w:val="22"/>
          <w:szCs w:val="22"/>
        </w:rPr>
        <w:t>.</w:t>
      </w:r>
    </w:p>
    <w:p w:rsidR="00BB4403" w:rsidRPr="00382770" w:rsidRDefault="00BB4403" w:rsidP="009A1940">
      <w:pPr>
        <w:tabs>
          <w:tab w:val="left" w:pos="-1440"/>
          <w:tab w:val="left" w:pos="-720"/>
          <w:tab w:val="num" w:pos="360"/>
        </w:tabs>
        <w:ind w:left="720" w:hanging="360"/>
        <w:jc w:val="both"/>
        <w:rPr>
          <w:rFonts w:ascii="Arial" w:hAnsi="Arial" w:cs="Arial"/>
          <w:sz w:val="22"/>
          <w:szCs w:val="22"/>
          <w:lang w:val="en-GB"/>
        </w:rPr>
      </w:pPr>
    </w:p>
    <w:p w:rsidR="007A1123" w:rsidRPr="00382770" w:rsidRDefault="007A1123" w:rsidP="007A1123">
      <w:pPr>
        <w:numPr>
          <w:ilvl w:val="0"/>
          <w:numId w:val="1"/>
        </w:numPr>
        <w:jc w:val="both"/>
        <w:rPr>
          <w:rFonts w:ascii="Arial" w:hAnsi="Arial" w:cs="Arial"/>
          <w:sz w:val="22"/>
        </w:rPr>
      </w:pPr>
      <w:r w:rsidRPr="00382770">
        <w:rPr>
          <w:rFonts w:ascii="Arial" w:hAnsi="Arial" w:cs="Arial"/>
          <w:sz w:val="22"/>
          <w:lang w:val="en-GB"/>
        </w:rPr>
        <w:t xml:space="preserve">All tenders must be properly filled in and submitted through TANePS </w:t>
      </w:r>
      <w:r w:rsidRPr="00382770">
        <w:rPr>
          <w:rFonts w:ascii="Arial" w:hAnsi="Arial" w:cs="Arial"/>
          <w:sz w:val="22"/>
        </w:rPr>
        <w:t xml:space="preserve">at or before </w:t>
      </w:r>
      <w:r w:rsidRPr="00382770">
        <w:rPr>
          <w:rFonts w:ascii="Arial" w:hAnsi="Arial" w:cs="Arial"/>
          <w:i/>
          <w:sz w:val="22"/>
        </w:rPr>
        <w:t xml:space="preserve">[insert time and </w:t>
      </w:r>
      <w:r w:rsidR="00E3126E" w:rsidRPr="00382770">
        <w:rPr>
          <w:rFonts w:ascii="Arial" w:hAnsi="Arial" w:cs="Arial"/>
          <w:i/>
          <w:sz w:val="22"/>
        </w:rPr>
        <w:t>date]</w:t>
      </w:r>
      <w:r w:rsidR="00E3126E" w:rsidRPr="00382770">
        <w:rPr>
          <w:rFonts w:ascii="Arial" w:hAnsi="Arial" w:cs="Arial"/>
          <w:sz w:val="22"/>
          <w:lang w:val="en-GB"/>
        </w:rPr>
        <w:t xml:space="preserve"> Tenders</w:t>
      </w:r>
      <w:r w:rsidRPr="00382770">
        <w:rPr>
          <w:rFonts w:ascii="Arial" w:hAnsi="Arial" w:cs="Arial"/>
          <w:sz w:val="22"/>
          <w:lang w:val="en-GB"/>
        </w:rPr>
        <w:t xml:space="preserve"> will be opened promptly thereafter  through TANePS </w:t>
      </w:r>
    </w:p>
    <w:p w:rsidR="007A1123" w:rsidRPr="00382770" w:rsidRDefault="007A1123" w:rsidP="007A1123">
      <w:pPr>
        <w:ind w:left="720"/>
        <w:jc w:val="both"/>
        <w:rPr>
          <w:rFonts w:ascii="Arial" w:hAnsi="Arial" w:cs="Arial"/>
          <w:sz w:val="22"/>
        </w:rPr>
      </w:pPr>
    </w:p>
    <w:p w:rsidR="00F6280C" w:rsidRPr="002E1EA1" w:rsidRDefault="000027AD" w:rsidP="007A1123">
      <w:pPr>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rPr>
      </w:pPr>
      <w:r>
        <w:rPr>
          <w:rFonts w:ascii="Arial" w:hAnsi="Arial" w:cs="Arial"/>
          <w:sz w:val="22"/>
        </w:rPr>
        <w:t xml:space="preserve">Tenders not received through TANePS shall not be accepted for evaluation irrespective of </w:t>
      </w:r>
      <w:r w:rsidR="00F6280C">
        <w:rPr>
          <w:rFonts w:ascii="Arial" w:hAnsi="Arial" w:cs="Arial"/>
          <w:sz w:val="22"/>
        </w:rPr>
        <w:t xml:space="preserve">the circumstances. Opening details will be available to the public through TANePS </w:t>
      </w:r>
    </w:p>
    <w:p w:rsidR="007A1123" w:rsidRPr="00382770" w:rsidRDefault="007A1123" w:rsidP="007A1123">
      <w:pPr>
        <w:pStyle w:val="ListParagraph"/>
        <w:rPr>
          <w:rFonts w:ascii="Arial" w:hAnsi="Arial" w:cs="Arial"/>
        </w:rPr>
      </w:pPr>
    </w:p>
    <w:p w:rsidR="00BB4403" w:rsidRPr="00382770" w:rsidRDefault="00BB4403" w:rsidP="00BB44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p>
    <w:p w:rsidR="00920F4C" w:rsidRDefault="0022578B" w:rsidP="00BB440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Arial" w:hAnsi="Arial" w:cs="Arial"/>
          <w:b/>
          <w:sz w:val="22"/>
          <w:szCs w:val="22"/>
        </w:rPr>
        <w:sectPr w:rsidR="00920F4C" w:rsidSect="0075164E">
          <w:headerReference w:type="default" r:id="rId24"/>
          <w:pgSz w:w="12240" w:h="15840" w:code="1"/>
          <w:pgMar w:top="1440" w:right="1440" w:bottom="1440" w:left="1800" w:header="720" w:footer="720" w:gutter="0"/>
          <w:cols w:space="720"/>
          <w:docGrid w:linePitch="326"/>
        </w:sectPr>
      </w:pPr>
      <w:r w:rsidRPr="00382770">
        <w:rPr>
          <w:rFonts w:ascii="Arial" w:hAnsi="Arial" w:cs="Arial"/>
          <w:b/>
          <w:sz w:val="22"/>
          <w:szCs w:val="22"/>
        </w:rPr>
        <w:t>[</w:t>
      </w:r>
      <w:r w:rsidRPr="00382770">
        <w:rPr>
          <w:rFonts w:ascii="Arial" w:hAnsi="Arial" w:cs="Arial"/>
          <w:i/>
          <w:sz w:val="22"/>
          <w:szCs w:val="22"/>
        </w:rPr>
        <w:t>Insert the title of the Accounting Officer</w:t>
      </w:r>
      <w:r w:rsidR="009A1940" w:rsidRPr="00382770">
        <w:rPr>
          <w:rFonts w:ascii="Arial" w:hAnsi="Arial" w:cs="Arial"/>
          <w:i/>
          <w:sz w:val="22"/>
          <w:szCs w:val="22"/>
        </w:rPr>
        <w:t xml:space="preserve"> and address of the PE</w:t>
      </w:r>
      <w:r w:rsidRPr="00382770">
        <w:rPr>
          <w:rFonts w:ascii="Arial" w:hAnsi="Arial" w:cs="Arial"/>
          <w:b/>
          <w:sz w:val="22"/>
          <w:szCs w:val="22"/>
        </w:rPr>
        <w:t>]</w:t>
      </w:r>
    </w:p>
    <w:p w:rsidR="00692182" w:rsidRDefault="00692182" w:rsidP="008A0635">
      <w:pPr>
        <w:pStyle w:val="Heading3"/>
        <w:rPr>
          <w:rFonts w:ascii="Arial" w:hAnsi="Arial" w:cs="Arial"/>
          <w:szCs w:val="28"/>
        </w:rPr>
      </w:pPr>
      <w:bookmarkStart w:id="28" w:name="_Toc69372717"/>
      <w:bookmarkStart w:id="29" w:name="_Toc87466924"/>
      <w:bookmarkStart w:id="30" w:name="_Toc87541191"/>
    </w:p>
    <w:p w:rsidR="00692182" w:rsidRDefault="00692182" w:rsidP="008A0635">
      <w:pPr>
        <w:pStyle w:val="Heading3"/>
        <w:rPr>
          <w:rFonts w:ascii="Arial" w:hAnsi="Arial" w:cs="Arial"/>
          <w:szCs w:val="28"/>
        </w:rPr>
      </w:pPr>
    </w:p>
    <w:p w:rsidR="00692182" w:rsidRDefault="00692182" w:rsidP="008A0635">
      <w:pPr>
        <w:pStyle w:val="Heading3"/>
        <w:rPr>
          <w:rFonts w:ascii="Arial" w:hAnsi="Arial" w:cs="Arial"/>
          <w:szCs w:val="28"/>
        </w:rPr>
      </w:pPr>
    </w:p>
    <w:p w:rsidR="00692182" w:rsidRDefault="00692182" w:rsidP="008A0635">
      <w:pPr>
        <w:pStyle w:val="Heading3"/>
        <w:rPr>
          <w:rFonts w:ascii="Arial" w:hAnsi="Arial" w:cs="Arial"/>
          <w:szCs w:val="28"/>
        </w:rPr>
      </w:pPr>
    </w:p>
    <w:p w:rsidR="00692182" w:rsidRDefault="00692182" w:rsidP="008A0635">
      <w:pPr>
        <w:pStyle w:val="Heading3"/>
        <w:rPr>
          <w:rFonts w:ascii="Arial" w:hAnsi="Arial" w:cs="Arial"/>
          <w:szCs w:val="28"/>
        </w:rPr>
      </w:pPr>
    </w:p>
    <w:p w:rsidR="00692182" w:rsidRDefault="00692182" w:rsidP="008A0635">
      <w:pPr>
        <w:pStyle w:val="Heading3"/>
        <w:rPr>
          <w:rFonts w:ascii="Arial" w:hAnsi="Arial" w:cs="Arial"/>
          <w:szCs w:val="28"/>
        </w:rPr>
      </w:pPr>
    </w:p>
    <w:p w:rsidR="00692182" w:rsidRDefault="00692182" w:rsidP="008A0635">
      <w:pPr>
        <w:pStyle w:val="Heading3"/>
        <w:rPr>
          <w:rFonts w:ascii="Arial" w:hAnsi="Arial" w:cs="Arial"/>
          <w:szCs w:val="28"/>
        </w:rPr>
      </w:pPr>
    </w:p>
    <w:p w:rsidR="00692182" w:rsidRDefault="00692182" w:rsidP="008A0635">
      <w:pPr>
        <w:pStyle w:val="Heading3"/>
        <w:rPr>
          <w:rFonts w:ascii="Arial" w:hAnsi="Arial" w:cs="Arial"/>
          <w:szCs w:val="28"/>
        </w:rPr>
      </w:pPr>
    </w:p>
    <w:p w:rsidR="00692182" w:rsidRDefault="00692182" w:rsidP="008A0635">
      <w:pPr>
        <w:pStyle w:val="Heading3"/>
        <w:rPr>
          <w:rFonts w:ascii="Arial" w:hAnsi="Arial" w:cs="Arial"/>
          <w:szCs w:val="28"/>
        </w:rPr>
      </w:pPr>
    </w:p>
    <w:p w:rsidR="00692182" w:rsidRDefault="00692182" w:rsidP="008A0635">
      <w:pPr>
        <w:pStyle w:val="Heading3"/>
        <w:rPr>
          <w:rFonts w:ascii="Arial" w:hAnsi="Arial" w:cs="Arial"/>
          <w:szCs w:val="28"/>
        </w:rPr>
      </w:pPr>
    </w:p>
    <w:p w:rsidR="00692182" w:rsidRDefault="00692182" w:rsidP="008A0635">
      <w:pPr>
        <w:pStyle w:val="Heading3"/>
        <w:rPr>
          <w:rFonts w:ascii="Arial" w:hAnsi="Arial" w:cs="Arial"/>
          <w:szCs w:val="28"/>
        </w:rPr>
      </w:pPr>
    </w:p>
    <w:p w:rsidR="00BB4403" w:rsidRPr="00382770" w:rsidRDefault="0022578B" w:rsidP="008A0635">
      <w:pPr>
        <w:pStyle w:val="Heading3"/>
        <w:rPr>
          <w:rFonts w:ascii="Arial" w:hAnsi="Arial" w:cs="Arial"/>
          <w:szCs w:val="28"/>
        </w:rPr>
      </w:pPr>
      <w:r w:rsidRPr="00382770">
        <w:rPr>
          <w:rFonts w:ascii="Arial" w:hAnsi="Arial" w:cs="Arial"/>
          <w:szCs w:val="28"/>
        </w:rPr>
        <w:t>SECTION II: INSTRUCTIONS TO TENDERERS</w:t>
      </w:r>
      <w:bookmarkEnd w:id="28"/>
      <w:r w:rsidR="00370C43">
        <w:rPr>
          <w:rFonts w:ascii="Arial" w:hAnsi="Arial" w:cs="Arial"/>
          <w:szCs w:val="28"/>
        </w:rPr>
        <w:t xml:space="preserve"> (ITT)</w:t>
      </w:r>
      <w:bookmarkEnd w:id="29"/>
      <w:bookmarkEnd w:id="30"/>
    </w:p>
    <w:p w:rsidR="009A1940" w:rsidRPr="00382770" w:rsidRDefault="009A1940" w:rsidP="00BB4403">
      <w:pPr>
        <w:jc w:val="center"/>
        <w:rPr>
          <w:rFonts w:ascii="Arial" w:hAnsi="Arial" w:cs="Arial"/>
          <w:sz w:val="28"/>
          <w:szCs w:val="28"/>
        </w:rPr>
      </w:pPr>
    </w:p>
    <w:p w:rsidR="00692182" w:rsidRDefault="00692182" w:rsidP="00692182">
      <w:pPr>
        <w:jc w:val="both"/>
        <w:rPr>
          <w:rStyle w:val="Hyperlink"/>
          <w:rFonts w:ascii="Arial" w:hAnsi="Arial" w:cs="Arial"/>
          <w:sz w:val="32"/>
          <w:szCs w:val="32"/>
        </w:rPr>
      </w:pPr>
      <w:r w:rsidRPr="001C2446">
        <w:rPr>
          <w:rFonts w:ascii="Arial" w:hAnsi="Arial" w:cs="Arial"/>
          <w:color w:val="000000"/>
          <w:sz w:val="32"/>
          <w:szCs w:val="32"/>
        </w:rPr>
        <w:t>Instruction to Tenderers to be used for this Tender shall be th</w:t>
      </w:r>
      <w:r>
        <w:rPr>
          <w:rFonts w:ascii="Arial" w:hAnsi="Arial" w:cs="Arial"/>
          <w:color w:val="000000"/>
          <w:sz w:val="32"/>
          <w:szCs w:val="32"/>
        </w:rPr>
        <w:t>e</w:t>
      </w:r>
      <w:r w:rsidRPr="001C2446">
        <w:rPr>
          <w:rFonts w:ascii="Arial" w:hAnsi="Arial" w:cs="Arial"/>
          <w:color w:val="000000"/>
          <w:sz w:val="32"/>
          <w:szCs w:val="32"/>
        </w:rPr>
        <w:t xml:space="preserve"> Instruction</w:t>
      </w:r>
      <w:r>
        <w:rPr>
          <w:rFonts w:ascii="Arial" w:hAnsi="Arial" w:cs="Arial"/>
          <w:color w:val="000000"/>
          <w:sz w:val="32"/>
          <w:szCs w:val="32"/>
        </w:rPr>
        <w:t>s</w:t>
      </w:r>
      <w:r w:rsidRPr="001C2446">
        <w:rPr>
          <w:rFonts w:ascii="Arial" w:hAnsi="Arial" w:cs="Arial"/>
          <w:color w:val="000000"/>
          <w:sz w:val="32"/>
          <w:szCs w:val="32"/>
        </w:rPr>
        <w:t xml:space="preserve"> to Tenderers (ITT) for the Standard Tender Document for Procurement of </w:t>
      </w:r>
      <w:r w:rsidR="007921EE">
        <w:rPr>
          <w:rFonts w:ascii="Arial" w:hAnsi="Arial" w:cs="Arial"/>
          <w:color w:val="000000"/>
          <w:sz w:val="32"/>
          <w:szCs w:val="32"/>
        </w:rPr>
        <w:t xml:space="preserve">Supply and Installation of Plant and Equipment </w:t>
      </w:r>
      <w:r w:rsidRPr="001C2446">
        <w:rPr>
          <w:rFonts w:ascii="Arial" w:hAnsi="Arial" w:cs="Arial"/>
          <w:color w:val="000000"/>
          <w:sz w:val="32"/>
          <w:szCs w:val="32"/>
        </w:rPr>
        <w:t xml:space="preserve">prepared by the Public Procurement Regulatory Authority available on </w:t>
      </w:r>
      <w:r>
        <w:rPr>
          <w:rFonts w:ascii="Arial" w:hAnsi="Arial" w:cs="Arial"/>
          <w:color w:val="000000"/>
          <w:sz w:val="32"/>
          <w:szCs w:val="32"/>
        </w:rPr>
        <w:t xml:space="preserve">PPRA’s Website </w:t>
      </w:r>
      <w:hyperlink r:id="rId25" w:history="1">
        <w:r w:rsidRPr="00713E0F">
          <w:rPr>
            <w:rStyle w:val="Hyperlink"/>
            <w:rFonts w:ascii="Arial" w:hAnsi="Arial" w:cs="Arial"/>
            <w:sz w:val="32"/>
            <w:szCs w:val="32"/>
          </w:rPr>
          <w:t>www.ppra.go.tz</w:t>
        </w:r>
      </w:hyperlink>
    </w:p>
    <w:p w:rsidR="0075164E" w:rsidRDefault="0075164E" w:rsidP="00022A86">
      <w:pPr>
        <w:pStyle w:val="Heading3"/>
        <w:spacing w:after="120"/>
        <w:rPr>
          <w:rFonts w:ascii="Arial" w:hAnsi="Arial" w:cs="Arial"/>
          <w:sz w:val="22"/>
          <w:szCs w:val="22"/>
        </w:rPr>
        <w:sectPr w:rsidR="0075164E" w:rsidSect="0075164E">
          <w:headerReference w:type="default" r:id="rId26"/>
          <w:pgSz w:w="12240" w:h="15840" w:code="1"/>
          <w:pgMar w:top="1440" w:right="1440" w:bottom="1440" w:left="1800" w:header="720" w:footer="720" w:gutter="0"/>
          <w:cols w:space="720"/>
          <w:docGrid w:linePitch="326"/>
        </w:sectPr>
      </w:pPr>
    </w:p>
    <w:p w:rsidR="00E06505" w:rsidRPr="00BA2671" w:rsidRDefault="0022578B" w:rsidP="00022A86">
      <w:pPr>
        <w:pStyle w:val="Heading3"/>
        <w:spacing w:after="120"/>
        <w:rPr>
          <w:rFonts w:ascii="Arial" w:hAnsi="Arial" w:cs="Arial"/>
          <w:szCs w:val="28"/>
        </w:rPr>
      </w:pPr>
      <w:bookmarkStart w:id="31" w:name="_Toc69373133"/>
      <w:bookmarkStart w:id="32" w:name="_Toc87467345"/>
      <w:bookmarkStart w:id="33" w:name="_Toc87541612"/>
      <w:r w:rsidRPr="00BA2671">
        <w:rPr>
          <w:rFonts w:ascii="Arial" w:hAnsi="Arial" w:cs="Arial"/>
          <w:szCs w:val="28"/>
        </w:rPr>
        <w:lastRenderedPageBreak/>
        <w:t>SECTION III: TENDER DATA SHEET</w:t>
      </w:r>
      <w:bookmarkEnd w:id="31"/>
      <w:bookmarkEnd w:id="32"/>
      <w:bookmarkEnd w:id="33"/>
    </w:p>
    <w:p w:rsidR="00A67C7B" w:rsidRPr="00382770" w:rsidRDefault="00A67C7B" w:rsidP="00DA3FE3">
      <w:pPr>
        <w:jc w:val="center"/>
        <w:rPr>
          <w:rFonts w:ascii="Arial" w:hAnsi="Arial" w:cs="Arial"/>
        </w:rPr>
      </w:pPr>
    </w:p>
    <w:p w:rsidR="00BB4403" w:rsidRPr="00382770" w:rsidRDefault="0022578B" w:rsidP="00BB4403">
      <w:pPr>
        <w:jc w:val="both"/>
        <w:rPr>
          <w:rFonts w:ascii="Arial" w:hAnsi="Arial" w:cs="Arial"/>
        </w:rPr>
      </w:pPr>
      <w:r w:rsidRPr="00382770">
        <w:rPr>
          <w:rFonts w:ascii="Arial" w:hAnsi="Arial" w:cs="Arial"/>
        </w:rPr>
        <w:t>The following tender-specific data for the plant and equipment to be procured shall amend and/or supplement the provisions in the Instructions to Tenderers (</w:t>
      </w:r>
      <w:r w:rsidR="00661863" w:rsidRPr="00382770">
        <w:rPr>
          <w:rFonts w:ascii="Arial" w:hAnsi="Arial" w:cs="Arial"/>
          <w:b/>
        </w:rPr>
        <w:t>ITT</w:t>
      </w:r>
      <w:r w:rsidRPr="00382770">
        <w:rPr>
          <w:rFonts w:ascii="Arial" w:hAnsi="Arial" w:cs="Arial"/>
        </w:rPr>
        <w:t xml:space="preserve">).  Whenever there is a conflict, the provisions herein shall prevail over those in the </w:t>
      </w:r>
      <w:r w:rsidR="00661863" w:rsidRPr="00382770">
        <w:rPr>
          <w:rFonts w:ascii="Arial" w:hAnsi="Arial" w:cs="Arial"/>
          <w:b/>
        </w:rPr>
        <w:t>ITT</w:t>
      </w:r>
      <w:r w:rsidRPr="00382770">
        <w:rPr>
          <w:rFonts w:ascii="Arial" w:hAnsi="Arial" w:cs="Arial"/>
        </w:rPr>
        <w:t>.</w:t>
      </w:r>
      <w:r w:rsidR="00647149">
        <w:rPr>
          <w:rFonts w:ascii="Arial" w:hAnsi="Arial" w:cs="Arial"/>
        </w:rPr>
        <w:t xml:space="preserve"> </w:t>
      </w:r>
      <w:r w:rsidR="0059759F" w:rsidRPr="00382770">
        <w:rPr>
          <w:rFonts w:ascii="Arial" w:hAnsi="Arial" w:cs="Arial"/>
          <w:b/>
          <w:i/>
        </w:rPr>
        <w:t xml:space="preserve">The notes in Italics are only intended to guide the PE in filling in the Tender Data Sheet. They should not appear in the Final </w:t>
      </w:r>
      <w:r w:rsidR="008960EB" w:rsidRPr="008960EB">
        <w:rPr>
          <w:rFonts w:ascii="Arial" w:hAnsi="Arial" w:cs="Arial"/>
          <w:b/>
          <w:i/>
        </w:rPr>
        <w:t>TDS</w:t>
      </w:r>
      <w:r w:rsidR="0059759F" w:rsidRPr="00382770">
        <w:rPr>
          <w:rFonts w:ascii="Arial" w:hAnsi="Arial" w:cs="Arial"/>
          <w:b/>
          <w:i/>
        </w:rPr>
        <w:t xml:space="preserve"> to be issued to prospective Tenderers</w:t>
      </w:r>
    </w:p>
    <w:p w:rsidR="00BB4403" w:rsidRPr="00382770" w:rsidRDefault="00BB4403" w:rsidP="00BB4403">
      <w:pPr>
        <w:jc w:val="both"/>
        <w:rPr>
          <w:rFonts w:ascii="Arial" w:hAnsi="Arial" w:cs="Arial"/>
          <w:sz w:val="22"/>
          <w:szCs w:val="22"/>
        </w:rPr>
      </w:pPr>
    </w:p>
    <w:p w:rsidR="00BB4403" w:rsidRPr="00382770" w:rsidRDefault="00BB4403" w:rsidP="00BB4403">
      <w:pPr>
        <w:jc w:val="both"/>
        <w:rPr>
          <w:rFonts w:ascii="Arial" w:hAnsi="Arial" w:cs="Arial"/>
          <w:sz w:val="22"/>
          <w:szCs w:val="22"/>
        </w:rPr>
      </w:pP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3"/>
        <w:gridCol w:w="1991"/>
        <w:gridCol w:w="1561"/>
        <w:gridCol w:w="4809"/>
        <w:gridCol w:w="44"/>
      </w:tblGrid>
      <w:tr w:rsidR="00A173A1" w:rsidRPr="00382770" w:rsidTr="00B73FF4">
        <w:trPr>
          <w:tblHeader/>
        </w:trPr>
        <w:tc>
          <w:tcPr>
            <w:tcW w:w="853" w:type="dxa"/>
          </w:tcPr>
          <w:p w:rsidR="00A173A1" w:rsidRPr="00382770" w:rsidRDefault="00B03AB5" w:rsidP="00647149">
            <w:pPr>
              <w:jc w:val="both"/>
              <w:rPr>
                <w:rFonts w:ascii="Arial" w:hAnsi="Arial" w:cs="Arial"/>
                <w:b/>
                <w:sz w:val="20"/>
                <w:szCs w:val="20"/>
              </w:rPr>
            </w:pPr>
            <w:r>
              <w:rPr>
                <w:rFonts w:ascii="Arial" w:hAnsi="Arial" w:cs="Arial"/>
                <w:b/>
                <w:sz w:val="20"/>
                <w:szCs w:val="20"/>
              </w:rPr>
              <w:t>TDS</w:t>
            </w:r>
            <w:r w:rsidR="00A173A1" w:rsidRPr="00382770">
              <w:rPr>
                <w:rFonts w:ascii="Arial" w:hAnsi="Arial" w:cs="Arial"/>
                <w:b/>
                <w:sz w:val="20"/>
                <w:szCs w:val="20"/>
              </w:rPr>
              <w:t xml:space="preserve"> No.</w:t>
            </w:r>
          </w:p>
        </w:tc>
        <w:tc>
          <w:tcPr>
            <w:tcW w:w="1991" w:type="dxa"/>
          </w:tcPr>
          <w:p w:rsidR="00A173A1" w:rsidRPr="00382770" w:rsidRDefault="00633B15" w:rsidP="00647149">
            <w:pPr>
              <w:jc w:val="both"/>
              <w:rPr>
                <w:rFonts w:ascii="Arial" w:hAnsi="Arial" w:cs="Arial"/>
                <w:b/>
                <w:sz w:val="20"/>
                <w:szCs w:val="20"/>
              </w:rPr>
            </w:pPr>
            <w:r>
              <w:rPr>
                <w:rFonts w:ascii="Arial" w:hAnsi="Arial" w:cs="Arial"/>
                <w:b/>
                <w:sz w:val="20"/>
                <w:szCs w:val="20"/>
              </w:rPr>
              <w:t>Required information/Data</w:t>
            </w:r>
          </w:p>
        </w:tc>
        <w:tc>
          <w:tcPr>
            <w:tcW w:w="1561" w:type="dxa"/>
          </w:tcPr>
          <w:p w:rsidR="00A173A1" w:rsidRPr="00382770" w:rsidRDefault="00661863" w:rsidP="00647149">
            <w:pPr>
              <w:jc w:val="both"/>
              <w:rPr>
                <w:rFonts w:ascii="Arial" w:hAnsi="Arial" w:cs="Arial"/>
                <w:b/>
                <w:sz w:val="20"/>
                <w:szCs w:val="20"/>
              </w:rPr>
            </w:pPr>
            <w:r w:rsidRPr="00382770">
              <w:rPr>
                <w:rFonts w:ascii="Arial" w:hAnsi="Arial" w:cs="Arial"/>
                <w:b/>
                <w:sz w:val="20"/>
                <w:szCs w:val="20"/>
              </w:rPr>
              <w:t>ITT</w:t>
            </w:r>
            <w:r w:rsidR="00A173A1" w:rsidRPr="00382770">
              <w:rPr>
                <w:rFonts w:ascii="Arial" w:hAnsi="Arial" w:cs="Arial"/>
                <w:b/>
                <w:sz w:val="20"/>
                <w:szCs w:val="20"/>
              </w:rPr>
              <w:t xml:space="preserve"> Clause</w:t>
            </w:r>
          </w:p>
        </w:tc>
        <w:tc>
          <w:tcPr>
            <w:tcW w:w="4853" w:type="dxa"/>
            <w:gridSpan w:val="2"/>
          </w:tcPr>
          <w:p w:rsidR="00A173A1" w:rsidRPr="00382770" w:rsidRDefault="00C76191" w:rsidP="00647149">
            <w:pPr>
              <w:jc w:val="both"/>
              <w:rPr>
                <w:rFonts w:ascii="Arial" w:hAnsi="Arial" w:cs="Arial"/>
                <w:b/>
                <w:sz w:val="20"/>
                <w:szCs w:val="20"/>
              </w:rPr>
            </w:pPr>
            <w:r>
              <w:rPr>
                <w:rFonts w:ascii="Arial" w:hAnsi="Arial" w:cs="Arial"/>
                <w:b/>
                <w:sz w:val="20"/>
                <w:szCs w:val="20"/>
              </w:rPr>
              <w:t xml:space="preserve">Information/Data to </w:t>
            </w:r>
            <w:r w:rsidR="00CC5164">
              <w:rPr>
                <w:rFonts w:ascii="Arial" w:hAnsi="Arial" w:cs="Arial"/>
                <w:b/>
                <w:sz w:val="20"/>
                <w:szCs w:val="20"/>
              </w:rPr>
              <w:t>f</w:t>
            </w:r>
            <w:r>
              <w:rPr>
                <w:rFonts w:ascii="Arial" w:hAnsi="Arial" w:cs="Arial"/>
                <w:b/>
                <w:sz w:val="20"/>
                <w:szCs w:val="20"/>
              </w:rPr>
              <w:t>illed by PE</w:t>
            </w:r>
          </w:p>
        </w:tc>
      </w:tr>
      <w:tr w:rsidR="00A173A1" w:rsidRPr="00382770" w:rsidTr="00B73FF4">
        <w:tc>
          <w:tcPr>
            <w:tcW w:w="9258" w:type="dxa"/>
            <w:gridSpan w:val="5"/>
          </w:tcPr>
          <w:p w:rsidR="00EC3D5C" w:rsidRPr="00382770" w:rsidRDefault="00EC3D5C" w:rsidP="00647149">
            <w:pPr>
              <w:suppressAutoHyphens/>
              <w:jc w:val="both"/>
              <w:outlineLvl w:val="2"/>
              <w:rPr>
                <w:rFonts w:ascii="Arial" w:hAnsi="Arial" w:cs="Arial"/>
                <w:b/>
                <w:sz w:val="20"/>
                <w:szCs w:val="20"/>
              </w:rPr>
            </w:pPr>
          </w:p>
          <w:p w:rsidR="00A173A1" w:rsidRPr="00382770" w:rsidRDefault="00A173A1" w:rsidP="00647149">
            <w:pPr>
              <w:jc w:val="center"/>
              <w:rPr>
                <w:rFonts w:ascii="Arial" w:hAnsi="Arial" w:cs="Arial"/>
                <w:b/>
                <w:sz w:val="20"/>
                <w:szCs w:val="20"/>
              </w:rPr>
            </w:pPr>
            <w:r w:rsidRPr="00382770">
              <w:rPr>
                <w:rFonts w:ascii="Arial" w:hAnsi="Arial" w:cs="Arial"/>
                <w:b/>
                <w:sz w:val="20"/>
                <w:szCs w:val="20"/>
              </w:rPr>
              <w:t>A: INTRODUCTION</w:t>
            </w:r>
          </w:p>
        </w:tc>
      </w:tr>
      <w:tr w:rsidR="00A173A1" w:rsidRPr="00382770" w:rsidTr="00B73FF4">
        <w:tc>
          <w:tcPr>
            <w:tcW w:w="853" w:type="dxa"/>
          </w:tcPr>
          <w:p w:rsidR="00A173A1" w:rsidRPr="00382770" w:rsidRDefault="00A173A1" w:rsidP="00B73FF4">
            <w:pPr>
              <w:spacing w:after="120"/>
              <w:ind w:left="134" w:hanging="134"/>
              <w:jc w:val="both"/>
              <w:rPr>
                <w:rFonts w:ascii="Arial" w:hAnsi="Arial" w:cs="Arial"/>
                <w:b/>
                <w:sz w:val="20"/>
                <w:szCs w:val="20"/>
              </w:rPr>
            </w:pPr>
            <w:r w:rsidRPr="00382770">
              <w:rPr>
                <w:rFonts w:ascii="Arial" w:hAnsi="Arial" w:cs="Arial"/>
                <w:b/>
                <w:sz w:val="20"/>
                <w:szCs w:val="20"/>
              </w:rPr>
              <w:t xml:space="preserve">1. </w:t>
            </w:r>
          </w:p>
        </w:tc>
        <w:tc>
          <w:tcPr>
            <w:tcW w:w="1991" w:type="dxa"/>
          </w:tcPr>
          <w:p w:rsidR="00A173A1" w:rsidRPr="00382770" w:rsidRDefault="00A502B1" w:rsidP="00B73FF4">
            <w:pPr>
              <w:spacing w:after="120"/>
              <w:rPr>
                <w:rFonts w:ascii="Arial" w:hAnsi="Arial" w:cs="Arial"/>
                <w:sz w:val="20"/>
                <w:szCs w:val="20"/>
              </w:rPr>
            </w:pPr>
            <w:r w:rsidRPr="00382770">
              <w:rPr>
                <w:rFonts w:ascii="Arial" w:hAnsi="Arial" w:cs="Arial"/>
                <w:sz w:val="20"/>
                <w:szCs w:val="20"/>
              </w:rPr>
              <w:t>Name of the PE</w:t>
            </w:r>
            <w:r w:rsidR="00D01E33">
              <w:rPr>
                <w:rFonts w:ascii="Arial" w:hAnsi="Arial" w:cs="Arial"/>
                <w:sz w:val="20"/>
                <w:szCs w:val="20"/>
              </w:rPr>
              <w:t xml:space="preserve"> and Identification of tender</w:t>
            </w:r>
          </w:p>
        </w:tc>
        <w:tc>
          <w:tcPr>
            <w:tcW w:w="1561" w:type="dxa"/>
          </w:tcPr>
          <w:p w:rsidR="00A173A1" w:rsidRPr="00382770" w:rsidRDefault="0004292D" w:rsidP="00B73FF4">
            <w:pPr>
              <w:spacing w:after="120"/>
              <w:rPr>
                <w:rFonts w:ascii="Arial" w:hAnsi="Arial" w:cs="Arial"/>
                <w:b/>
                <w:sz w:val="20"/>
                <w:szCs w:val="20"/>
              </w:rPr>
            </w:pPr>
            <w:r>
              <w:rPr>
                <w:rFonts w:ascii="Arial" w:hAnsi="Arial" w:cs="Arial"/>
                <w:b/>
                <w:sz w:val="20"/>
                <w:szCs w:val="20"/>
              </w:rPr>
              <w:t xml:space="preserve">ITT </w:t>
            </w:r>
            <w:r w:rsidR="00A173A1" w:rsidRPr="00382770">
              <w:rPr>
                <w:rFonts w:ascii="Arial" w:hAnsi="Arial" w:cs="Arial"/>
                <w:b/>
                <w:sz w:val="20"/>
                <w:szCs w:val="20"/>
              </w:rPr>
              <w:t>1.1</w:t>
            </w:r>
            <w:r w:rsidR="00A502B1" w:rsidRPr="00382770">
              <w:rPr>
                <w:rFonts w:ascii="Arial" w:hAnsi="Arial" w:cs="Arial"/>
                <w:b/>
                <w:sz w:val="20"/>
                <w:szCs w:val="20"/>
              </w:rPr>
              <w:t>&amp; 2.1</w:t>
            </w:r>
          </w:p>
        </w:tc>
        <w:tc>
          <w:tcPr>
            <w:tcW w:w="4853" w:type="dxa"/>
            <w:gridSpan w:val="2"/>
          </w:tcPr>
          <w:p w:rsidR="00A173A1" w:rsidRPr="00382770" w:rsidRDefault="00A173A1" w:rsidP="00B73FF4">
            <w:pPr>
              <w:spacing w:after="120"/>
              <w:jc w:val="both"/>
              <w:rPr>
                <w:rFonts w:ascii="Arial" w:hAnsi="Arial" w:cs="Arial"/>
                <w:sz w:val="20"/>
                <w:szCs w:val="20"/>
              </w:rPr>
            </w:pPr>
            <w:r w:rsidRPr="00382770">
              <w:rPr>
                <w:rFonts w:ascii="Arial" w:hAnsi="Arial" w:cs="Arial"/>
                <w:sz w:val="20"/>
                <w:szCs w:val="20"/>
              </w:rPr>
              <w:t>Name of the Procuring Entity (PE) [</w:t>
            </w:r>
            <w:r w:rsidRPr="00382770">
              <w:rPr>
                <w:rFonts w:ascii="Arial" w:hAnsi="Arial" w:cs="Arial"/>
                <w:i/>
                <w:sz w:val="20"/>
                <w:szCs w:val="20"/>
              </w:rPr>
              <w:t xml:space="preserve">insert name of the </w:t>
            </w:r>
            <w:r w:rsidR="00D01E33" w:rsidRPr="00382770">
              <w:rPr>
                <w:rFonts w:ascii="Arial" w:hAnsi="Arial" w:cs="Arial"/>
                <w:i/>
                <w:sz w:val="20"/>
                <w:szCs w:val="20"/>
              </w:rPr>
              <w:t>PE</w:t>
            </w:r>
            <w:r w:rsidR="00D01E33">
              <w:rPr>
                <w:rFonts w:ascii="Arial" w:hAnsi="Arial" w:cs="Arial"/>
                <w:i/>
                <w:sz w:val="20"/>
                <w:szCs w:val="20"/>
              </w:rPr>
              <w:t xml:space="preserve"> and identification tender number]</w:t>
            </w:r>
          </w:p>
        </w:tc>
      </w:tr>
      <w:tr w:rsidR="00A502B1" w:rsidRPr="00382770" w:rsidTr="00B73FF4">
        <w:tc>
          <w:tcPr>
            <w:tcW w:w="853" w:type="dxa"/>
          </w:tcPr>
          <w:p w:rsidR="00A502B1" w:rsidRPr="00382770" w:rsidRDefault="002F7154" w:rsidP="00B73FF4">
            <w:pPr>
              <w:spacing w:after="120"/>
              <w:ind w:left="134" w:hanging="134"/>
              <w:jc w:val="both"/>
              <w:rPr>
                <w:rFonts w:ascii="Arial" w:hAnsi="Arial" w:cs="Arial"/>
                <w:b/>
                <w:sz w:val="20"/>
                <w:szCs w:val="20"/>
              </w:rPr>
            </w:pPr>
            <w:r w:rsidRPr="00382770">
              <w:rPr>
                <w:rFonts w:ascii="Arial" w:hAnsi="Arial" w:cs="Arial"/>
                <w:b/>
                <w:sz w:val="20"/>
                <w:szCs w:val="20"/>
              </w:rPr>
              <w:t>2.</w:t>
            </w:r>
          </w:p>
        </w:tc>
        <w:tc>
          <w:tcPr>
            <w:tcW w:w="1991" w:type="dxa"/>
          </w:tcPr>
          <w:p w:rsidR="00A502B1" w:rsidRPr="00382770" w:rsidRDefault="00A502B1" w:rsidP="00B73FF4">
            <w:pPr>
              <w:spacing w:after="120"/>
              <w:rPr>
                <w:rFonts w:ascii="Arial" w:hAnsi="Arial" w:cs="Arial"/>
                <w:sz w:val="20"/>
                <w:szCs w:val="20"/>
              </w:rPr>
            </w:pPr>
            <w:r w:rsidRPr="00382770">
              <w:rPr>
                <w:rFonts w:ascii="Arial" w:hAnsi="Arial" w:cs="Arial"/>
                <w:sz w:val="20"/>
                <w:szCs w:val="20"/>
              </w:rPr>
              <w:t>Subject of Procurement</w:t>
            </w:r>
          </w:p>
        </w:tc>
        <w:tc>
          <w:tcPr>
            <w:tcW w:w="1561" w:type="dxa"/>
          </w:tcPr>
          <w:p w:rsidR="00A502B1" w:rsidRPr="00382770" w:rsidRDefault="00661863" w:rsidP="00B73FF4">
            <w:pPr>
              <w:spacing w:after="120"/>
              <w:rPr>
                <w:rFonts w:ascii="Arial" w:hAnsi="Arial" w:cs="Arial"/>
                <w:b/>
                <w:sz w:val="20"/>
                <w:szCs w:val="20"/>
              </w:rPr>
            </w:pPr>
            <w:r w:rsidRPr="00382770">
              <w:rPr>
                <w:rFonts w:ascii="Arial" w:hAnsi="Arial" w:cs="Arial"/>
                <w:b/>
                <w:sz w:val="20"/>
                <w:szCs w:val="20"/>
              </w:rPr>
              <w:t>ITT</w:t>
            </w:r>
            <w:r w:rsidR="006B48C1" w:rsidRPr="00382770">
              <w:rPr>
                <w:rFonts w:ascii="Arial" w:hAnsi="Arial" w:cs="Arial"/>
                <w:b/>
                <w:sz w:val="20"/>
                <w:szCs w:val="20"/>
              </w:rPr>
              <w:t xml:space="preserve"> 1.1 &amp; 2.1</w:t>
            </w:r>
          </w:p>
        </w:tc>
        <w:tc>
          <w:tcPr>
            <w:tcW w:w="4853" w:type="dxa"/>
            <w:gridSpan w:val="2"/>
          </w:tcPr>
          <w:p w:rsidR="00A502B1" w:rsidRPr="00382770" w:rsidRDefault="00A502B1" w:rsidP="00B73FF4">
            <w:pPr>
              <w:spacing w:after="120"/>
              <w:jc w:val="both"/>
              <w:rPr>
                <w:rFonts w:ascii="Arial" w:hAnsi="Arial" w:cs="Arial"/>
                <w:sz w:val="20"/>
                <w:szCs w:val="20"/>
              </w:rPr>
            </w:pPr>
            <w:r w:rsidRPr="00382770">
              <w:rPr>
                <w:rFonts w:ascii="Arial" w:hAnsi="Arial" w:cs="Arial"/>
                <w:sz w:val="20"/>
                <w:szCs w:val="20"/>
              </w:rPr>
              <w:t>The subject of procurement is: [</w:t>
            </w:r>
            <w:r w:rsidRPr="00382770">
              <w:rPr>
                <w:rFonts w:ascii="Arial" w:hAnsi="Arial" w:cs="Arial"/>
                <w:i/>
                <w:sz w:val="20"/>
                <w:szCs w:val="20"/>
              </w:rPr>
              <w:t>describe the goods to be procured and installed and the location where the goods are to be provided</w:t>
            </w:r>
            <w:r w:rsidRPr="00382770">
              <w:rPr>
                <w:rFonts w:ascii="Arial" w:hAnsi="Arial" w:cs="Arial"/>
                <w:sz w:val="20"/>
                <w:szCs w:val="20"/>
              </w:rPr>
              <w:t>]</w:t>
            </w:r>
          </w:p>
        </w:tc>
      </w:tr>
      <w:tr w:rsidR="00A173A1" w:rsidRPr="00382770" w:rsidTr="00B73FF4">
        <w:tc>
          <w:tcPr>
            <w:tcW w:w="853" w:type="dxa"/>
          </w:tcPr>
          <w:p w:rsidR="00A173A1" w:rsidRPr="00382770" w:rsidRDefault="002F7154" w:rsidP="00B73FF4">
            <w:pPr>
              <w:suppressAutoHyphens/>
              <w:spacing w:after="120"/>
              <w:jc w:val="both"/>
              <w:outlineLvl w:val="2"/>
              <w:rPr>
                <w:rFonts w:ascii="Arial" w:hAnsi="Arial" w:cs="Arial"/>
                <w:b/>
                <w:sz w:val="20"/>
                <w:szCs w:val="20"/>
              </w:rPr>
            </w:pPr>
            <w:bookmarkStart w:id="34" w:name="_Toc69366600"/>
            <w:bookmarkStart w:id="35" w:name="_Toc69373134"/>
            <w:bookmarkStart w:id="36" w:name="_Toc87467346"/>
            <w:bookmarkStart w:id="37" w:name="_Toc87541613"/>
            <w:r w:rsidRPr="00382770">
              <w:rPr>
                <w:rFonts w:ascii="Arial" w:hAnsi="Arial" w:cs="Arial"/>
                <w:b/>
                <w:sz w:val="20"/>
                <w:szCs w:val="20"/>
              </w:rPr>
              <w:t>3.</w:t>
            </w:r>
            <w:bookmarkEnd w:id="34"/>
            <w:bookmarkEnd w:id="35"/>
            <w:bookmarkEnd w:id="36"/>
            <w:bookmarkEnd w:id="37"/>
          </w:p>
        </w:tc>
        <w:tc>
          <w:tcPr>
            <w:tcW w:w="1991" w:type="dxa"/>
          </w:tcPr>
          <w:p w:rsidR="00A173A1" w:rsidRPr="00382770" w:rsidRDefault="00A502B1" w:rsidP="00B73FF4">
            <w:pPr>
              <w:spacing w:after="120"/>
              <w:rPr>
                <w:rFonts w:ascii="Arial" w:hAnsi="Arial" w:cs="Arial"/>
                <w:sz w:val="20"/>
                <w:szCs w:val="20"/>
              </w:rPr>
            </w:pPr>
            <w:r w:rsidRPr="00382770">
              <w:rPr>
                <w:rFonts w:ascii="Arial" w:hAnsi="Arial" w:cs="Arial"/>
                <w:sz w:val="20"/>
                <w:szCs w:val="20"/>
              </w:rPr>
              <w:t>Period of Supply of Goods</w:t>
            </w:r>
          </w:p>
        </w:tc>
        <w:tc>
          <w:tcPr>
            <w:tcW w:w="1561" w:type="dxa"/>
          </w:tcPr>
          <w:p w:rsidR="00A173A1" w:rsidRPr="00382770" w:rsidRDefault="00661863" w:rsidP="00B73FF4">
            <w:pPr>
              <w:spacing w:after="120"/>
              <w:rPr>
                <w:rFonts w:ascii="Arial" w:hAnsi="Arial" w:cs="Arial"/>
                <w:b/>
                <w:sz w:val="20"/>
                <w:szCs w:val="20"/>
              </w:rPr>
            </w:pPr>
            <w:r w:rsidRPr="00382770">
              <w:rPr>
                <w:rFonts w:ascii="Arial" w:hAnsi="Arial" w:cs="Arial"/>
                <w:b/>
                <w:sz w:val="20"/>
                <w:szCs w:val="20"/>
              </w:rPr>
              <w:t>ITT</w:t>
            </w:r>
            <w:r w:rsidR="00A173A1" w:rsidRPr="00382770">
              <w:rPr>
                <w:rFonts w:ascii="Arial" w:hAnsi="Arial" w:cs="Arial"/>
                <w:b/>
                <w:sz w:val="20"/>
                <w:szCs w:val="20"/>
              </w:rPr>
              <w:t>1.1</w:t>
            </w:r>
          </w:p>
          <w:p w:rsidR="00A173A1" w:rsidRPr="00382770" w:rsidRDefault="00A173A1" w:rsidP="00B73FF4">
            <w:pPr>
              <w:spacing w:after="120"/>
              <w:rPr>
                <w:rFonts w:ascii="Arial" w:hAnsi="Arial" w:cs="Arial"/>
                <w:b/>
                <w:sz w:val="20"/>
                <w:szCs w:val="20"/>
              </w:rPr>
            </w:pPr>
          </w:p>
        </w:tc>
        <w:tc>
          <w:tcPr>
            <w:tcW w:w="4853" w:type="dxa"/>
            <w:gridSpan w:val="2"/>
          </w:tcPr>
          <w:p w:rsidR="00A173A1" w:rsidRPr="00382770" w:rsidRDefault="0067468C" w:rsidP="00B73FF4">
            <w:pPr>
              <w:spacing w:after="120"/>
              <w:jc w:val="both"/>
              <w:rPr>
                <w:rFonts w:ascii="Arial" w:hAnsi="Arial" w:cs="Arial"/>
                <w:sz w:val="20"/>
                <w:szCs w:val="20"/>
                <w:lang w:val="fr-FR"/>
              </w:rPr>
            </w:pPr>
            <w:r>
              <w:rPr>
                <w:rFonts w:ascii="Arial" w:hAnsi="Arial" w:cs="Arial"/>
                <w:bCs/>
                <w:sz w:val="20"/>
                <w:szCs w:val="20"/>
              </w:rPr>
              <w:t>[insert</w:t>
            </w:r>
            <w:r w:rsidR="00A173A1" w:rsidRPr="00382770">
              <w:rPr>
                <w:rFonts w:ascii="Arial" w:hAnsi="Arial" w:cs="Arial"/>
                <w:bCs/>
                <w:i/>
                <w:sz w:val="20"/>
                <w:szCs w:val="20"/>
              </w:rPr>
              <w:t>: expected</w:t>
            </w:r>
            <w:r>
              <w:rPr>
                <w:rFonts w:ascii="Arial" w:hAnsi="Arial" w:cs="Arial"/>
                <w:bCs/>
                <w:i/>
                <w:sz w:val="20"/>
                <w:szCs w:val="20"/>
              </w:rPr>
              <w:t xml:space="preserve"> delivery period </w:t>
            </w:r>
            <w:r w:rsidR="006F016B">
              <w:rPr>
                <w:rFonts w:ascii="Arial" w:hAnsi="Arial" w:cs="Arial"/>
                <w:bCs/>
                <w:i/>
                <w:sz w:val="20"/>
                <w:szCs w:val="20"/>
              </w:rPr>
              <w:t xml:space="preserve">/ </w:t>
            </w:r>
            <w:r w:rsidR="006F016B" w:rsidRPr="00382770">
              <w:rPr>
                <w:rFonts w:ascii="Arial" w:hAnsi="Arial" w:cs="Arial"/>
                <w:bCs/>
                <w:i/>
                <w:sz w:val="20"/>
                <w:szCs w:val="20"/>
              </w:rPr>
              <w:t>duration</w:t>
            </w:r>
            <w:r w:rsidR="00A173A1" w:rsidRPr="00382770">
              <w:rPr>
                <w:rFonts w:ascii="Arial" w:hAnsi="Arial" w:cs="Arial"/>
                <w:bCs/>
                <w:i/>
                <w:sz w:val="20"/>
                <w:szCs w:val="20"/>
              </w:rPr>
              <w:t xml:space="preserve"> of which this Contract is intended to be</w:t>
            </w:r>
            <w:r w:rsidR="00A173A1" w:rsidRPr="00382770">
              <w:rPr>
                <w:rFonts w:ascii="Arial" w:hAnsi="Arial" w:cs="Arial"/>
                <w:bCs/>
                <w:sz w:val="20"/>
                <w:szCs w:val="20"/>
              </w:rPr>
              <w:t>]</w:t>
            </w:r>
          </w:p>
        </w:tc>
      </w:tr>
      <w:tr w:rsidR="00A502B1" w:rsidRPr="00382770" w:rsidTr="00B73FF4">
        <w:trPr>
          <w:trHeight w:val="800"/>
        </w:trPr>
        <w:tc>
          <w:tcPr>
            <w:tcW w:w="853" w:type="dxa"/>
          </w:tcPr>
          <w:p w:rsidR="00A502B1" w:rsidRPr="00382770" w:rsidRDefault="002F7154" w:rsidP="00B73FF4">
            <w:pPr>
              <w:suppressAutoHyphens/>
              <w:spacing w:after="120"/>
              <w:jc w:val="both"/>
              <w:outlineLvl w:val="2"/>
              <w:rPr>
                <w:rFonts w:ascii="Arial" w:hAnsi="Arial" w:cs="Arial"/>
                <w:b/>
                <w:sz w:val="20"/>
                <w:szCs w:val="20"/>
              </w:rPr>
            </w:pPr>
            <w:bookmarkStart w:id="38" w:name="_Toc69366601"/>
            <w:bookmarkStart w:id="39" w:name="_Toc69373135"/>
            <w:bookmarkStart w:id="40" w:name="_Toc87467347"/>
            <w:bookmarkStart w:id="41" w:name="_Toc87541614"/>
            <w:r w:rsidRPr="00382770">
              <w:rPr>
                <w:rFonts w:ascii="Arial" w:hAnsi="Arial" w:cs="Arial"/>
                <w:b/>
                <w:sz w:val="20"/>
                <w:szCs w:val="20"/>
              </w:rPr>
              <w:t>4.</w:t>
            </w:r>
            <w:bookmarkEnd w:id="38"/>
            <w:bookmarkEnd w:id="39"/>
            <w:bookmarkEnd w:id="40"/>
            <w:bookmarkEnd w:id="41"/>
          </w:p>
        </w:tc>
        <w:tc>
          <w:tcPr>
            <w:tcW w:w="1991" w:type="dxa"/>
          </w:tcPr>
          <w:p w:rsidR="00A502B1" w:rsidRPr="00382770" w:rsidRDefault="00A42F37" w:rsidP="00B73FF4">
            <w:pPr>
              <w:spacing w:after="120"/>
              <w:rPr>
                <w:rFonts w:ascii="Arial" w:hAnsi="Arial" w:cs="Arial"/>
                <w:sz w:val="20"/>
                <w:szCs w:val="20"/>
              </w:rPr>
            </w:pPr>
            <w:r w:rsidRPr="00382770">
              <w:rPr>
                <w:rFonts w:ascii="Arial" w:hAnsi="Arial" w:cs="Arial"/>
                <w:sz w:val="20"/>
                <w:szCs w:val="20"/>
              </w:rPr>
              <w:t>Com</w:t>
            </w:r>
            <w:r>
              <w:rPr>
                <w:rFonts w:ascii="Arial" w:hAnsi="Arial" w:cs="Arial"/>
                <w:sz w:val="20"/>
                <w:szCs w:val="20"/>
              </w:rPr>
              <w:t xml:space="preserve">mencement </w:t>
            </w:r>
            <w:r w:rsidRPr="00382770">
              <w:rPr>
                <w:rFonts w:ascii="Arial" w:hAnsi="Arial" w:cs="Arial"/>
                <w:sz w:val="20"/>
                <w:szCs w:val="20"/>
              </w:rPr>
              <w:t>Date</w:t>
            </w:r>
            <w:r w:rsidR="0067468C">
              <w:rPr>
                <w:rFonts w:ascii="Arial" w:hAnsi="Arial" w:cs="Arial"/>
                <w:sz w:val="20"/>
                <w:szCs w:val="20"/>
              </w:rPr>
              <w:t xml:space="preserve"> and contract duration</w:t>
            </w:r>
          </w:p>
        </w:tc>
        <w:tc>
          <w:tcPr>
            <w:tcW w:w="1561" w:type="dxa"/>
          </w:tcPr>
          <w:p w:rsidR="00A502B1" w:rsidRPr="00382770" w:rsidRDefault="00661863" w:rsidP="00B73FF4">
            <w:pPr>
              <w:spacing w:after="120"/>
              <w:rPr>
                <w:rFonts w:ascii="Arial" w:hAnsi="Arial" w:cs="Arial"/>
                <w:b/>
                <w:sz w:val="20"/>
                <w:szCs w:val="20"/>
              </w:rPr>
            </w:pPr>
            <w:r w:rsidRPr="00382770">
              <w:rPr>
                <w:rFonts w:ascii="Arial" w:hAnsi="Arial" w:cs="Arial"/>
                <w:b/>
                <w:sz w:val="20"/>
                <w:szCs w:val="20"/>
              </w:rPr>
              <w:t>ITT</w:t>
            </w:r>
            <w:r w:rsidR="00A502B1" w:rsidRPr="00382770">
              <w:rPr>
                <w:rFonts w:ascii="Arial" w:hAnsi="Arial" w:cs="Arial"/>
                <w:b/>
                <w:sz w:val="20"/>
                <w:szCs w:val="20"/>
              </w:rPr>
              <w:t>1.2</w:t>
            </w:r>
          </w:p>
        </w:tc>
        <w:tc>
          <w:tcPr>
            <w:tcW w:w="4853" w:type="dxa"/>
            <w:gridSpan w:val="2"/>
          </w:tcPr>
          <w:p w:rsidR="006F016B" w:rsidRPr="00382770" w:rsidRDefault="006F016B" w:rsidP="00B73FF4">
            <w:pPr>
              <w:spacing w:after="120"/>
              <w:jc w:val="both"/>
              <w:rPr>
                <w:rFonts w:ascii="Arial" w:hAnsi="Arial" w:cs="Arial"/>
                <w:i/>
                <w:sz w:val="20"/>
                <w:szCs w:val="20"/>
                <w:lang w:val="fr-FR"/>
              </w:rPr>
            </w:pPr>
            <w:r>
              <w:rPr>
                <w:rFonts w:ascii="Arial" w:hAnsi="Arial" w:cs="Arial"/>
                <w:sz w:val="20"/>
                <w:szCs w:val="20"/>
                <w:lang w:val="fr-FR"/>
              </w:rPr>
              <w:t>[</w:t>
            </w:r>
            <w:r w:rsidR="007D0356" w:rsidRPr="00382770">
              <w:rPr>
                <w:rFonts w:ascii="Arial" w:hAnsi="Arial" w:cs="Arial"/>
                <w:i/>
                <w:sz w:val="20"/>
                <w:szCs w:val="20"/>
                <w:lang w:val="fr-FR"/>
              </w:rPr>
              <w:t>Insert</w:t>
            </w:r>
            <w:r w:rsidR="002E514E">
              <w:rPr>
                <w:rFonts w:ascii="Arial" w:hAnsi="Arial" w:cs="Arial"/>
                <w:i/>
                <w:sz w:val="20"/>
                <w:szCs w:val="20"/>
                <w:lang w:val="fr-FR"/>
              </w:rPr>
              <w:t xml:space="preserve"> the date immediately or number of days after signing the contract</w:t>
            </w:r>
            <w:r>
              <w:rPr>
                <w:rFonts w:ascii="Arial" w:hAnsi="Arial" w:cs="Arial"/>
                <w:i/>
                <w:sz w:val="20"/>
                <w:szCs w:val="20"/>
                <w:lang w:val="fr-FR"/>
              </w:rPr>
              <w:t>]</w:t>
            </w:r>
          </w:p>
          <w:p w:rsidR="00A502B1" w:rsidRPr="00382770" w:rsidRDefault="006F016B" w:rsidP="00B73FF4">
            <w:pPr>
              <w:spacing w:after="120"/>
              <w:jc w:val="both"/>
              <w:rPr>
                <w:rFonts w:ascii="Arial" w:hAnsi="Arial" w:cs="Arial"/>
                <w:bCs/>
                <w:sz w:val="20"/>
                <w:szCs w:val="20"/>
              </w:rPr>
            </w:pPr>
            <w:r>
              <w:rPr>
                <w:rFonts w:ascii="Arial" w:hAnsi="Arial" w:cs="Arial"/>
                <w:bCs/>
                <w:sz w:val="20"/>
                <w:szCs w:val="20"/>
              </w:rPr>
              <w:t>[Insert: Contract duration]</w:t>
            </w:r>
          </w:p>
        </w:tc>
      </w:tr>
      <w:tr w:rsidR="002E514E" w:rsidRPr="00382770" w:rsidTr="00B73FF4">
        <w:trPr>
          <w:trHeight w:val="800"/>
        </w:trPr>
        <w:tc>
          <w:tcPr>
            <w:tcW w:w="853" w:type="dxa"/>
          </w:tcPr>
          <w:p w:rsidR="002E514E" w:rsidRPr="00382770" w:rsidRDefault="002E514E" w:rsidP="00B73FF4">
            <w:pPr>
              <w:suppressAutoHyphens/>
              <w:spacing w:after="120"/>
              <w:jc w:val="both"/>
              <w:outlineLvl w:val="2"/>
              <w:rPr>
                <w:rFonts w:ascii="Arial" w:hAnsi="Arial" w:cs="Arial"/>
                <w:b/>
                <w:sz w:val="20"/>
                <w:szCs w:val="20"/>
              </w:rPr>
            </w:pPr>
            <w:bookmarkStart w:id="42" w:name="_Toc87467348"/>
            <w:bookmarkStart w:id="43" w:name="_Toc87541615"/>
            <w:r>
              <w:rPr>
                <w:rFonts w:ascii="Arial" w:hAnsi="Arial" w:cs="Arial"/>
                <w:b/>
                <w:sz w:val="20"/>
                <w:szCs w:val="20"/>
              </w:rPr>
              <w:t>5.</w:t>
            </w:r>
            <w:bookmarkEnd w:id="42"/>
            <w:bookmarkEnd w:id="43"/>
          </w:p>
        </w:tc>
        <w:tc>
          <w:tcPr>
            <w:tcW w:w="1991" w:type="dxa"/>
          </w:tcPr>
          <w:p w:rsidR="002E514E" w:rsidRPr="00382770" w:rsidRDefault="002E514E" w:rsidP="00B73FF4">
            <w:pPr>
              <w:spacing w:after="120"/>
              <w:rPr>
                <w:rFonts w:ascii="Arial" w:hAnsi="Arial" w:cs="Arial"/>
                <w:sz w:val="20"/>
                <w:szCs w:val="20"/>
              </w:rPr>
            </w:pPr>
            <w:r>
              <w:rPr>
                <w:rFonts w:ascii="Arial" w:hAnsi="Arial" w:cs="Arial"/>
                <w:sz w:val="20"/>
                <w:szCs w:val="20"/>
              </w:rPr>
              <w:t xml:space="preserve">Method of Procurement </w:t>
            </w:r>
          </w:p>
        </w:tc>
        <w:tc>
          <w:tcPr>
            <w:tcW w:w="1561" w:type="dxa"/>
          </w:tcPr>
          <w:p w:rsidR="002E514E" w:rsidRPr="00382770" w:rsidRDefault="006F016B" w:rsidP="00B73FF4">
            <w:pPr>
              <w:spacing w:after="120"/>
              <w:rPr>
                <w:rFonts w:ascii="Arial" w:hAnsi="Arial" w:cs="Arial"/>
                <w:b/>
                <w:sz w:val="20"/>
                <w:szCs w:val="20"/>
              </w:rPr>
            </w:pPr>
            <w:r>
              <w:rPr>
                <w:rFonts w:ascii="Arial" w:hAnsi="Arial" w:cs="Arial"/>
                <w:b/>
                <w:sz w:val="20"/>
                <w:szCs w:val="20"/>
              </w:rPr>
              <w:t>1.2</w:t>
            </w:r>
          </w:p>
        </w:tc>
        <w:tc>
          <w:tcPr>
            <w:tcW w:w="4853" w:type="dxa"/>
            <w:gridSpan w:val="2"/>
          </w:tcPr>
          <w:p w:rsidR="002E514E" w:rsidRPr="002E1EA1" w:rsidDel="007D0356" w:rsidRDefault="003E3702" w:rsidP="00B73FF4">
            <w:pPr>
              <w:spacing w:after="120"/>
              <w:jc w:val="both"/>
              <w:rPr>
                <w:rFonts w:ascii="Arial" w:hAnsi="Arial" w:cs="Arial"/>
                <w:i/>
                <w:iCs/>
                <w:sz w:val="20"/>
                <w:szCs w:val="20"/>
                <w:lang w:val="fr-FR"/>
              </w:rPr>
            </w:pPr>
            <w:r w:rsidRPr="002E1EA1">
              <w:rPr>
                <w:rFonts w:ascii="Arial" w:hAnsi="Arial" w:cs="Arial"/>
                <w:i/>
                <w:iCs/>
                <w:sz w:val="20"/>
                <w:szCs w:val="20"/>
                <w:lang w:val="fr-FR"/>
              </w:rPr>
              <w:t>[Insert the method of procurement]</w:t>
            </w:r>
          </w:p>
        </w:tc>
      </w:tr>
      <w:tr w:rsidR="00A173A1" w:rsidRPr="00382770" w:rsidTr="00B73FF4">
        <w:tc>
          <w:tcPr>
            <w:tcW w:w="853" w:type="dxa"/>
          </w:tcPr>
          <w:p w:rsidR="00A173A1" w:rsidRPr="00382770" w:rsidRDefault="006F016B" w:rsidP="00B73FF4">
            <w:pPr>
              <w:spacing w:after="120"/>
              <w:ind w:left="252" w:hanging="252"/>
              <w:jc w:val="both"/>
              <w:rPr>
                <w:rFonts w:ascii="Arial" w:hAnsi="Arial" w:cs="Arial"/>
                <w:b/>
                <w:sz w:val="20"/>
                <w:szCs w:val="20"/>
              </w:rPr>
            </w:pPr>
            <w:r>
              <w:rPr>
                <w:rFonts w:ascii="Arial" w:hAnsi="Arial" w:cs="Arial"/>
                <w:b/>
                <w:sz w:val="20"/>
                <w:szCs w:val="20"/>
              </w:rPr>
              <w:t>6</w:t>
            </w:r>
            <w:r w:rsidR="002F7154" w:rsidRPr="00382770">
              <w:rPr>
                <w:rFonts w:ascii="Arial" w:hAnsi="Arial" w:cs="Arial"/>
                <w:b/>
                <w:sz w:val="20"/>
                <w:szCs w:val="20"/>
              </w:rPr>
              <w:t>.</w:t>
            </w:r>
          </w:p>
        </w:tc>
        <w:tc>
          <w:tcPr>
            <w:tcW w:w="1991" w:type="dxa"/>
          </w:tcPr>
          <w:p w:rsidR="00A173A1" w:rsidRPr="00382770" w:rsidRDefault="00A502B1" w:rsidP="00B73FF4">
            <w:pPr>
              <w:spacing w:after="120"/>
              <w:rPr>
                <w:rFonts w:ascii="Arial" w:hAnsi="Arial" w:cs="Arial"/>
                <w:sz w:val="20"/>
                <w:szCs w:val="20"/>
              </w:rPr>
            </w:pPr>
            <w:r w:rsidRPr="00382770">
              <w:rPr>
                <w:rFonts w:ascii="Arial" w:hAnsi="Arial" w:cs="Arial"/>
                <w:sz w:val="20"/>
                <w:szCs w:val="20"/>
              </w:rPr>
              <w:t>Financial Year</w:t>
            </w:r>
          </w:p>
        </w:tc>
        <w:tc>
          <w:tcPr>
            <w:tcW w:w="1561" w:type="dxa"/>
          </w:tcPr>
          <w:p w:rsidR="00A173A1" w:rsidRPr="00382770" w:rsidRDefault="00661863" w:rsidP="00B73FF4">
            <w:pPr>
              <w:spacing w:after="120"/>
              <w:rPr>
                <w:rFonts w:ascii="Arial" w:hAnsi="Arial" w:cs="Arial"/>
                <w:b/>
                <w:sz w:val="20"/>
                <w:szCs w:val="20"/>
              </w:rPr>
            </w:pPr>
            <w:r w:rsidRPr="00382770">
              <w:rPr>
                <w:rFonts w:ascii="Arial" w:hAnsi="Arial" w:cs="Arial"/>
                <w:b/>
                <w:sz w:val="20"/>
                <w:szCs w:val="20"/>
              </w:rPr>
              <w:t>ITT</w:t>
            </w:r>
            <w:r w:rsidR="00A173A1" w:rsidRPr="00382770">
              <w:rPr>
                <w:rFonts w:ascii="Arial" w:hAnsi="Arial" w:cs="Arial"/>
                <w:b/>
                <w:sz w:val="20"/>
                <w:szCs w:val="20"/>
              </w:rPr>
              <w:t>2.1</w:t>
            </w:r>
          </w:p>
        </w:tc>
        <w:tc>
          <w:tcPr>
            <w:tcW w:w="4853" w:type="dxa"/>
            <w:gridSpan w:val="2"/>
          </w:tcPr>
          <w:p w:rsidR="00A173A1" w:rsidRPr="00382770" w:rsidRDefault="00A173A1" w:rsidP="00B73FF4">
            <w:pPr>
              <w:pStyle w:val="BodyText"/>
              <w:spacing w:after="120"/>
            </w:pPr>
            <w:r w:rsidRPr="00C83BC7">
              <w:rPr>
                <w:rFonts w:ascii="Arial" w:hAnsi="Arial" w:cs="Arial"/>
                <w:sz w:val="20"/>
                <w:szCs w:val="20"/>
                <w:lang w:val="en-US" w:eastAsia="en-US"/>
              </w:rPr>
              <w:t>Financial year for the operations of the PE: [</w:t>
            </w:r>
            <w:r w:rsidRPr="00C83BC7">
              <w:rPr>
                <w:rFonts w:ascii="Arial" w:hAnsi="Arial" w:cs="Arial"/>
                <w:i/>
                <w:iCs/>
                <w:sz w:val="20"/>
                <w:szCs w:val="20"/>
                <w:lang w:val="en-US" w:eastAsia="en-US"/>
              </w:rPr>
              <w:t>insert: year</w:t>
            </w:r>
            <w:r w:rsidRPr="00C83BC7">
              <w:rPr>
                <w:rFonts w:ascii="Arial" w:hAnsi="Arial" w:cs="Arial"/>
                <w:sz w:val="20"/>
                <w:szCs w:val="20"/>
                <w:lang w:val="en-US" w:eastAsia="en-US"/>
              </w:rPr>
              <w:t>]</w:t>
            </w:r>
          </w:p>
        </w:tc>
      </w:tr>
      <w:tr w:rsidR="00A173A1" w:rsidRPr="00382770" w:rsidTr="00B73FF4">
        <w:tc>
          <w:tcPr>
            <w:tcW w:w="853" w:type="dxa"/>
          </w:tcPr>
          <w:p w:rsidR="00A173A1" w:rsidRPr="00382770" w:rsidRDefault="006F016B" w:rsidP="00B73FF4">
            <w:pPr>
              <w:suppressAutoHyphens/>
              <w:spacing w:after="120"/>
              <w:ind w:left="252" w:hanging="252"/>
              <w:jc w:val="both"/>
              <w:outlineLvl w:val="2"/>
              <w:rPr>
                <w:rFonts w:ascii="Arial" w:hAnsi="Arial" w:cs="Arial"/>
                <w:b/>
                <w:sz w:val="20"/>
                <w:szCs w:val="20"/>
              </w:rPr>
            </w:pPr>
            <w:bookmarkStart w:id="44" w:name="_Toc69366602"/>
            <w:bookmarkStart w:id="45" w:name="_Toc69373136"/>
            <w:bookmarkStart w:id="46" w:name="_Toc87467349"/>
            <w:bookmarkStart w:id="47" w:name="_Toc87541616"/>
            <w:r>
              <w:rPr>
                <w:rFonts w:ascii="Arial" w:hAnsi="Arial" w:cs="Arial"/>
                <w:b/>
                <w:sz w:val="20"/>
                <w:szCs w:val="20"/>
              </w:rPr>
              <w:t>7</w:t>
            </w:r>
            <w:r w:rsidR="002F7154" w:rsidRPr="00382770">
              <w:rPr>
                <w:rFonts w:ascii="Arial" w:hAnsi="Arial" w:cs="Arial"/>
                <w:b/>
                <w:sz w:val="20"/>
                <w:szCs w:val="20"/>
              </w:rPr>
              <w:t>.</w:t>
            </w:r>
            <w:bookmarkEnd w:id="44"/>
            <w:bookmarkEnd w:id="45"/>
            <w:bookmarkEnd w:id="46"/>
            <w:bookmarkEnd w:id="47"/>
          </w:p>
        </w:tc>
        <w:tc>
          <w:tcPr>
            <w:tcW w:w="1991" w:type="dxa"/>
          </w:tcPr>
          <w:p w:rsidR="00A173A1" w:rsidRPr="00382770" w:rsidRDefault="00A502B1" w:rsidP="00B73FF4">
            <w:pPr>
              <w:spacing w:after="120"/>
              <w:rPr>
                <w:rFonts w:ascii="Arial" w:hAnsi="Arial" w:cs="Arial"/>
                <w:sz w:val="20"/>
                <w:szCs w:val="20"/>
              </w:rPr>
            </w:pPr>
            <w:r w:rsidRPr="00382770">
              <w:rPr>
                <w:rFonts w:ascii="Arial" w:hAnsi="Arial" w:cs="Arial"/>
                <w:sz w:val="20"/>
                <w:szCs w:val="20"/>
              </w:rPr>
              <w:t>Financing Institution</w:t>
            </w:r>
          </w:p>
        </w:tc>
        <w:tc>
          <w:tcPr>
            <w:tcW w:w="1561" w:type="dxa"/>
          </w:tcPr>
          <w:p w:rsidR="00A173A1" w:rsidRPr="00382770" w:rsidRDefault="00661863" w:rsidP="00B73FF4">
            <w:pPr>
              <w:spacing w:after="120"/>
              <w:rPr>
                <w:rFonts w:ascii="Arial" w:hAnsi="Arial" w:cs="Arial"/>
                <w:b/>
                <w:sz w:val="20"/>
                <w:szCs w:val="20"/>
              </w:rPr>
            </w:pPr>
            <w:r w:rsidRPr="00382770">
              <w:rPr>
                <w:rFonts w:ascii="Arial" w:hAnsi="Arial" w:cs="Arial"/>
                <w:b/>
                <w:sz w:val="20"/>
                <w:szCs w:val="20"/>
              </w:rPr>
              <w:t>ITT</w:t>
            </w:r>
            <w:r w:rsidR="00A173A1" w:rsidRPr="00382770">
              <w:rPr>
                <w:rFonts w:ascii="Arial" w:hAnsi="Arial" w:cs="Arial"/>
                <w:b/>
                <w:sz w:val="20"/>
                <w:szCs w:val="20"/>
              </w:rPr>
              <w:t>2.2</w:t>
            </w:r>
          </w:p>
        </w:tc>
        <w:tc>
          <w:tcPr>
            <w:tcW w:w="4853" w:type="dxa"/>
            <w:gridSpan w:val="2"/>
          </w:tcPr>
          <w:p w:rsidR="00A173A1" w:rsidRPr="00382770" w:rsidRDefault="00A173A1" w:rsidP="00B73FF4">
            <w:pPr>
              <w:spacing w:after="120"/>
              <w:jc w:val="both"/>
              <w:rPr>
                <w:rFonts w:ascii="Arial" w:hAnsi="Arial" w:cs="Arial"/>
                <w:sz w:val="20"/>
                <w:szCs w:val="20"/>
              </w:rPr>
            </w:pPr>
            <w:r w:rsidRPr="00382770">
              <w:rPr>
                <w:rFonts w:ascii="Arial" w:hAnsi="Arial" w:cs="Arial"/>
                <w:sz w:val="20"/>
                <w:szCs w:val="20"/>
              </w:rPr>
              <w:t>Name of Financing Institution [</w:t>
            </w:r>
            <w:r w:rsidRPr="00382770">
              <w:rPr>
                <w:rFonts w:ascii="Arial" w:hAnsi="Arial" w:cs="Arial"/>
                <w:i/>
                <w:sz w:val="20"/>
                <w:szCs w:val="20"/>
              </w:rPr>
              <w:t xml:space="preserve">insert </w:t>
            </w:r>
            <w:r w:rsidR="007D0356" w:rsidRPr="00382770">
              <w:rPr>
                <w:rFonts w:ascii="Arial" w:hAnsi="Arial" w:cs="Arial"/>
                <w:i/>
                <w:sz w:val="20"/>
                <w:szCs w:val="20"/>
              </w:rPr>
              <w:t>name if</w:t>
            </w:r>
            <w:r w:rsidRPr="00382770">
              <w:rPr>
                <w:rFonts w:ascii="Arial" w:hAnsi="Arial" w:cs="Arial"/>
                <w:i/>
                <w:sz w:val="20"/>
                <w:szCs w:val="20"/>
              </w:rPr>
              <w:t xml:space="preserve"> any]</w:t>
            </w:r>
          </w:p>
          <w:p w:rsidR="00A173A1" w:rsidRPr="00382770" w:rsidRDefault="00A173A1" w:rsidP="00B73FF4">
            <w:pPr>
              <w:suppressAutoHyphens/>
              <w:spacing w:after="120"/>
              <w:jc w:val="both"/>
              <w:outlineLvl w:val="2"/>
              <w:rPr>
                <w:rFonts w:ascii="Arial" w:hAnsi="Arial" w:cs="Arial"/>
                <w:sz w:val="20"/>
                <w:szCs w:val="20"/>
              </w:rPr>
            </w:pPr>
          </w:p>
        </w:tc>
      </w:tr>
      <w:tr w:rsidR="00D01E33" w:rsidRPr="00382770" w:rsidTr="00B73FF4">
        <w:tc>
          <w:tcPr>
            <w:tcW w:w="853" w:type="dxa"/>
          </w:tcPr>
          <w:p w:rsidR="00D01E33" w:rsidRDefault="00D01E33" w:rsidP="00B73FF4">
            <w:pPr>
              <w:suppressAutoHyphens/>
              <w:spacing w:after="120"/>
              <w:ind w:left="252" w:hanging="252"/>
              <w:jc w:val="both"/>
              <w:outlineLvl w:val="2"/>
              <w:rPr>
                <w:rFonts w:ascii="Arial" w:hAnsi="Arial" w:cs="Arial"/>
                <w:b/>
                <w:sz w:val="20"/>
                <w:szCs w:val="20"/>
              </w:rPr>
            </w:pPr>
            <w:bookmarkStart w:id="48" w:name="_Toc87467350"/>
            <w:bookmarkStart w:id="49" w:name="_Toc87541617"/>
            <w:r>
              <w:rPr>
                <w:rFonts w:ascii="Arial" w:hAnsi="Arial" w:cs="Arial"/>
                <w:b/>
                <w:sz w:val="20"/>
                <w:szCs w:val="20"/>
              </w:rPr>
              <w:t>8.</w:t>
            </w:r>
            <w:bookmarkEnd w:id="48"/>
            <w:bookmarkEnd w:id="49"/>
          </w:p>
        </w:tc>
        <w:tc>
          <w:tcPr>
            <w:tcW w:w="1991" w:type="dxa"/>
          </w:tcPr>
          <w:p w:rsidR="00D01E33" w:rsidRPr="00382770" w:rsidRDefault="00D01E33" w:rsidP="00B73FF4">
            <w:pPr>
              <w:spacing w:after="120"/>
              <w:rPr>
                <w:rFonts w:ascii="Arial" w:hAnsi="Arial" w:cs="Arial"/>
                <w:sz w:val="20"/>
                <w:szCs w:val="20"/>
              </w:rPr>
            </w:pPr>
            <w:r>
              <w:rPr>
                <w:rFonts w:ascii="Arial" w:hAnsi="Arial" w:cs="Arial"/>
                <w:sz w:val="20"/>
                <w:szCs w:val="20"/>
              </w:rPr>
              <w:t xml:space="preserve">Project Description </w:t>
            </w:r>
          </w:p>
        </w:tc>
        <w:tc>
          <w:tcPr>
            <w:tcW w:w="1561" w:type="dxa"/>
          </w:tcPr>
          <w:p w:rsidR="00D01E33" w:rsidRPr="00382770" w:rsidRDefault="00D01E33" w:rsidP="00B73FF4">
            <w:pPr>
              <w:spacing w:after="120"/>
              <w:rPr>
                <w:rFonts w:ascii="Arial" w:hAnsi="Arial" w:cs="Arial"/>
                <w:b/>
                <w:sz w:val="20"/>
                <w:szCs w:val="20"/>
              </w:rPr>
            </w:pPr>
            <w:r>
              <w:rPr>
                <w:rFonts w:ascii="Arial" w:hAnsi="Arial" w:cs="Arial"/>
                <w:b/>
                <w:sz w:val="20"/>
                <w:szCs w:val="20"/>
              </w:rPr>
              <w:t>2.1</w:t>
            </w:r>
          </w:p>
        </w:tc>
        <w:tc>
          <w:tcPr>
            <w:tcW w:w="4853" w:type="dxa"/>
            <w:gridSpan w:val="2"/>
          </w:tcPr>
          <w:p w:rsidR="00D01E33" w:rsidRPr="002E1EA1" w:rsidRDefault="003E3702" w:rsidP="00B73FF4">
            <w:pPr>
              <w:spacing w:after="120"/>
              <w:jc w:val="both"/>
              <w:rPr>
                <w:rFonts w:ascii="Arial" w:hAnsi="Arial" w:cs="Arial"/>
                <w:i/>
                <w:iCs/>
                <w:sz w:val="20"/>
                <w:szCs w:val="20"/>
              </w:rPr>
            </w:pPr>
            <w:r w:rsidRPr="002E1EA1">
              <w:rPr>
                <w:rFonts w:ascii="Arial" w:hAnsi="Arial" w:cs="Arial"/>
                <w:i/>
                <w:iCs/>
                <w:sz w:val="20"/>
                <w:szCs w:val="20"/>
              </w:rPr>
              <w:t>[insert</w:t>
            </w:r>
            <w:r w:rsidR="00F706A8">
              <w:rPr>
                <w:rFonts w:ascii="Arial" w:hAnsi="Arial" w:cs="Arial"/>
                <w:i/>
                <w:iCs/>
                <w:sz w:val="20"/>
                <w:szCs w:val="20"/>
              </w:rPr>
              <w:t xml:space="preserve"> description of the </w:t>
            </w:r>
            <w:r w:rsidR="00F706A8" w:rsidRPr="00F706A8">
              <w:rPr>
                <w:rFonts w:ascii="Arial" w:hAnsi="Arial" w:cs="Arial"/>
                <w:i/>
                <w:iCs/>
                <w:sz w:val="20"/>
                <w:szCs w:val="20"/>
              </w:rPr>
              <w:t>Project]</w:t>
            </w:r>
          </w:p>
        </w:tc>
      </w:tr>
      <w:tr w:rsidR="00FF7FFE" w:rsidRPr="00382770" w:rsidTr="00B73FF4">
        <w:tc>
          <w:tcPr>
            <w:tcW w:w="853" w:type="dxa"/>
          </w:tcPr>
          <w:p w:rsidR="00FF7FFE" w:rsidRPr="00382770" w:rsidRDefault="00D01E33" w:rsidP="00B73FF4">
            <w:pPr>
              <w:suppressAutoHyphens/>
              <w:spacing w:after="120"/>
              <w:ind w:left="252" w:hanging="252"/>
              <w:jc w:val="both"/>
              <w:outlineLvl w:val="2"/>
              <w:rPr>
                <w:rFonts w:ascii="Arial" w:hAnsi="Arial" w:cs="Arial"/>
                <w:b/>
                <w:sz w:val="20"/>
                <w:szCs w:val="20"/>
              </w:rPr>
            </w:pPr>
            <w:bookmarkStart w:id="50" w:name="_Toc69366603"/>
            <w:bookmarkStart w:id="51" w:name="_Toc69373137"/>
            <w:bookmarkStart w:id="52" w:name="_Toc87467351"/>
            <w:bookmarkStart w:id="53" w:name="_Toc87541618"/>
            <w:r>
              <w:rPr>
                <w:rFonts w:ascii="Arial" w:hAnsi="Arial" w:cs="Arial"/>
                <w:b/>
                <w:sz w:val="20"/>
                <w:szCs w:val="20"/>
              </w:rPr>
              <w:t>9</w:t>
            </w:r>
            <w:r w:rsidR="002F7154" w:rsidRPr="00382770">
              <w:rPr>
                <w:rFonts w:ascii="Arial" w:hAnsi="Arial" w:cs="Arial"/>
                <w:b/>
                <w:sz w:val="20"/>
                <w:szCs w:val="20"/>
              </w:rPr>
              <w:t>.</w:t>
            </w:r>
            <w:bookmarkEnd w:id="50"/>
            <w:bookmarkEnd w:id="51"/>
            <w:bookmarkEnd w:id="52"/>
            <w:bookmarkEnd w:id="53"/>
          </w:p>
        </w:tc>
        <w:tc>
          <w:tcPr>
            <w:tcW w:w="1991" w:type="dxa"/>
          </w:tcPr>
          <w:p w:rsidR="00FF7FFE" w:rsidRPr="00382770" w:rsidRDefault="00FF7FFE" w:rsidP="00B73FF4">
            <w:pPr>
              <w:spacing w:after="120"/>
              <w:rPr>
                <w:rFonts w:ascii="Arial" w:hAnsi="Arial" w:cs="Arial"/>
                <w:sz w:val="20"/>
                <w:szCs w:val="20"/>
              </w:rPr>
            </w:pPr>
            <w:r w:rsidRPr="00382770">
              <w:rPr>
                <w:rFonts w:ascii="Arial" w:hAnsi="Arial" w:cs="Arial"/>
                <w:sz w:val="20"/>
                <w:szCs w:val="20"/>
              </w:rPr>
              <w:t>Loan/Credit Number</w:t>
            </w:r>
          </w:p>
        </w:tc>
        <w:tc>
          <w:tcPr>
            <w:tcW w:w="1561" w:type="dxa"/>
          </w:tcPr>
          <w:p w:rsidR="00FF7FFE" w:rsidRPr="00382770" w:rsidRDefault="00661863" w:rsidP="00B73FF4">
            <w:pPr>
              <w:spacing w:after="120"/>
              <w:rPr>
                <w:rFonts w:ascii="Arial" w:hAnsi="Arial" w:cs="Arial"/>
                <w:b/>
                <w:sz w:val="20"/>
                <w:szCs w:val="20"/>
              </w:rPr>
            </w:pPr>
            <w:r w:rsidRPr="00382770">
              <w:rPr>
                <w:rFonts w:ascii="Arial" w:hAnsi="Arial" w:cs="Arial"/>
                <w:b/>
                <w:sz w:val="20"/>
                <w:szCs w:val="20"/>
              </w:rPr>
              <w:t>ITT</w:t>
            </w:r>
            <w:r w:rsidR="006B48C1" w:rsidRPr="00382770">
              <w:rPr>
                <w:rFonts w:ascii="Arial" w:hAnsi="Arial" w:cs="Arial"/>
                <w:b/>
                <w:sz w:val="20"/>
                <w:szCs w:val="20"/>
              </w:rPr>
              <w:t xml:space="preserve"> 2.1</w:t>
            </w:r>
          </w:p>
        </w:tc>
        <w:tc>
          <w:tcPr>
            <w:tcW w:w="4853" w:type="dxa"/>
            <w:gridSpan w:val="2"/>
          </w:tcPr>
          <w:p w:rsidR="006B48C1" w:rsidRPr="00382770" w:rsidRDefault="006B48C1" w:rsidP="00B73FF4">
            <w:pPr>
              <w:spacing w:after="120"/>
              <w:jc w:val="both"/>
              <w:rPr>
                <w:rFonts w:ascii="Arial" w:hAnsi="Arial" w:cs="Arial"/>
                <w:sz w:val="20"/>
                <w:szCs w:val="20"/>
              </w:rPr>
            </w:pPr>
            <w:r w:rsidRPr="00382770">
              <w:rPr>
                <w:rFonts w:ascii="Arial" w:hAnsi="Arial" w:cs="Arial"/>
                <w:sz w:val="20"/>
                <w:szCs w:val="20"/>
              </w:rPr>
              <w:t>Loan/Credit Number is ………………</w:t>
            </w:r>
          </w:p>
        </w:tc>
      </w:tr>
      <w:tr w:rsidR="00B370DB" w:rsidRPr="00382770" w:rsidTr="00B73FF4">
        <w:tc>
          <w:tcPr>
            <w:tcW w:w="853" w:type="dxa"/>
          </w:tcPr>
          <w:p w:rsidR="00B370DB" w:rsidRDefault="00B370DB" w:rsidP="00B73FF4">
            <w:pPr>
              <w:suppressAutoHyphens/>
              <w:spacing w:after="120"/>
              <w:ind w:left="252" w:hanging="252"/>
              <w:jc w:val="both"/>
              <w:outlineLvl w:val="2"/>
              <w:rPr>
                <w:rFonts w:ascii="Arial" w:hAnsi="Arial" w:cs="Arial"/>
                <w:b/>
                <w:sz w:val="20"/>
                <w:szCs w:val="20"/>
              </w:rPr>
            </w:pPr>
            <w:bookmarkStart w:id="54" w:name="_Toc87467352"/>
            <w:bookmarkStart w:id="55" w:name="_Toc87541619"/>
            <w:r>
              <w:rPr>
                <w:rFonts w:ascii="Arial" w:hAnsi="Arial" w:cs="Arial"/>
                <w:b/>
                <w:sz w:val="20"/>
                <w:szCs w:val="20"/>
              </w:rPr>
              <w:t>10</w:t>
            </w:r>
            <w:r w:rsidR="00135D2E">
              <w:rPr>
                <w:rFonts w:ascii="Arial" w:hAnsi="Arial" w:cs="Arial"/>
                <w:b/>
                <w:sz w:val="20"/>
                <w:szCs w:val="20"/>
              </w:rPr>
              <w:t>.</w:t>
            </w:r>
            <w:bookmarkEnd w:id="54"/>
            <w:bookmarkEnd w:id="55"/>
          </w:p>
        </w:tc>
        <w:tc>
          <w:tcPr>
            <w:tcW w:w="1991" w:type="dxa"/>
          </w:tcPr>
          <w:p w:rsidR="00B370DB" w:rsidRPr="00382770" w:rsidRDefault="00B370DB" w:rsidP="00B73FF4">
            <w:pPr>
              <w:spacing w:after="120"/>
              <w:rPr>
                <w:rFonts w:ascii="Arial" w:hAnsi="Arial" w:cs="Arial"/>
                <w:sz w:val="20"/>
                <w:szCs w:val="20"/>
              </w:rPr>
            </w:pPr>
            <w:r>
              <w:rPr>
                <w:rFonts w:ascii="Arial" w:hAnsi="Arial" w:cs="Arial"/>
                <w:sz w:val="20"/>
                <w:szCs w:val="20"/>
              </w:rPr>
              <w:t>Invitation to tender</w:t>
            </w:r>
          </w:p>
        </w:tc>
        <w:tc>
          <w:tcPr>
            <w:tcW w:w="1561" w:type="dxa"/>
          </w:tcPr>
          <w:p w:rsidR="00B370DB" w:rsidRPr="00382770" w:rsidRDefault="00B370DB" w:rsidP="00B73FF4">
            <w:pPr>
              <w:spacing w:after="120"/>
              <w:rPr>
                <w:rFonts w:ascii="Arial" w:hAnsi="Arial" w:cs="Arial"/>
                <w:b/>
                <w:sz w:val="20"/>
                <w:szCs w:val="20"/>
              </w:rPr>
            </w:pPr>
            <w:r>
              <w:rPr>
                <w:rFonts w:ascii="Arial" w:hAnsi="Arial" w:cs="Arial"/>
                <w:b/>
                <w:sz w:val="20"/>
                <w:szCs w:val="20"/>
              </w:rPr>
              <w:t>ITT 3.1</w:t>
            </w:r>
          </w:p>
        </w:tc>
        <w:tc>
          <w:tcPr>
            <w:tcW w:w="4853" w:type="dxa"/>
            <w:gridSpan w:val="2"/>
          </w:tcPr>
          <w:p w:rsidR="00647149" w:rsidRPr="002E1EA1" w:rsidRDefault="003E3702" w:rsidP="00B73FF4">
            <w:pPr>
              <w:spacing w:after="120"/>
              <w:jc w:val="both"/>
              <w:rPr>
                <w:rFonts w:ascii="Arial" w:hAnsi="Arial" w:cs="Arial"/>
                <w:i/>
                <w:iCs/>
                <w:sz w:val="20"/>
                <w:szCs w:val="20"/>
              </w:rPr>
            </w:pPr>
            <w:r w:rsidRPr="002E1EA1">
              <w:rPr>
                <w:rFonts w:ascii="Arial" w:hAnsi="Arial" w:cs="Arial"/>
                <w:i/>
                <w:iCs/>
                <w:sz w:val="20"/>
                <w:szCs w:val="20"/>
              </w:rPr>
              <w:t>[Insert the tender invitation date]</w:t>
            </w:r>
          </w:p>
        </w:tc>
      </w:tr>
      <w:tr w:rsidR="00A173A1" w:rsidRPr="00382770" w:rsidTr="00B73FF4">
        <w:tc>
          <w:tcPr>
            <w:tcW w:w="853" w:type="dxa"/>
          </w:tcPr>
          <w:p w:rsidR="00A173A1" w:rsidRPr="00382770" w:rsidRDefault="00D01E33" w:rsidP="00B73FF4">
            <w:pPr>
              <w:spacing w:after="120"/>
              <w:ind w:left="252" w:hanging="252"/>
              <w:jc w:val="both"/>
              <w:rPr>
                <w:rFonts w:ascii="Arial" w:hAnsi="Arial" w:cs="Arial"/>
                <w:b/>
                <w:sz w:val="20"/>
                <w:szCs w:val="20"/>
              </w:rPr>
            </w:pPr>
            <w:r>
              <w:rPr>
                <w:rFonts w:ascii="Arial" w:hAnsi="Arial" w:cs="Arial"/>
                <w:b/>
                <w:sz w:val="20"/>
                <w:szCs w:val="20"/>
              </w:rPr>
              <w:t>1</w:t>
            </w:r>
            <w:r w:rsidR="00135D2E">
              <w:rPr>
                <w:rFonts w:ascii="Arial" w:hAnsi="Arial" w:cs="Arial"/>
                <w:b/>
                <w:sz w:val="20"/>
                <w:szCs w:val="20"/>
              </w:rPr>
              <w:t>1</w:t>
            </w:r>
            <w:r w:rsidR="002F7154" w:rsidRPr="00382770">
              <w:rPr>
                <w:rFonts w:ascii="Arial" w:hAnsi="Arial" w:cs="Arial"/>
                <w:b/>
                <w:sz w:val="20"/>
                <w:szCs w:val="20"/>
              </w:rPr>
              <w:t>.</w:t>
            </w:r>
          </w:p>
        </w:tc>
        <w:tc>
          <w:tcPr>
            <w:tcW w:w="1991" w:type="dxa"/>
          </w:tcPr>
          <w:p w:rsidR="00A173A1" w:rsidRPr="00382770" w:rsidRDefault="00FF7FFE" w:rsidP="00B73FF4">
            <w:pPr>
              <w:spacing w:after="120"/>
              <w:rPr>
                <w:rFonts w:ascii="Arial" w:hAnsi="Arial" w:cs="Arial"/>
                <w:sz w:val="20"/>
                <w:szCs w:val="20"/>
              </w:rPr>
            </w:pPr>
            <w:r w:rsidRPr="00382770">
              <w:rPr>
                <w:rFonts w:ascii="Arial" w:hAnsi="Arial" w:cs="Arial"/>
                <w:sz w:val="20"/>
                <w:szCs w:val="20"/>
              </w:rPr>
              <w:t>Members of the JVCA</w:t>
            </w:r>
          </w:p>
        </w:tc>
        <w:tc>
          <w:tcPr>
            <w:tcW w:w="1561" w:type="dxa"/>
          </w:tcPr>
          <w:p w:rsidR="00A173A1" w:rsidRPr="00382770" w:rsidRDefault="00661863" w:rsidP="00B73FF4">
            <w:pPr>
              <w:spacing w:after="120"/>
              <w:rPr>
                <w:rFonts w:ascii="Arial" w:hAnsi="Arial" w:cs="Arial"/>
                <w:b/>
                <w:sz w:val="20"/>
                <w:szCs w:val="20"/>
              </w:rPr>
            </w:pPr>
            <w:r w:rsidRPr="00382770">
              <w:rPr>
                <w:rFonts w:ascii="Arial" w:hAnsi="Arial" w:cs="Arial"/>
                <w:b/>
                <w:sz w:val="20"/>
                <w:szCs w:val="20"/>
              </w:rPr>
              <w:t>ITT</w:t>
            </w:r>
            <w:r w:rsidR="00A173A1" w:rsidRPr="00382770">
              <w:rPr>
                <w:rFonts w:ascii="Arial" w:hAnsi="Arial" w:cs="Arial"/>
                <w:b/>
                <w:sz w:val="20"/>
                <w:szCs w:val="20"/>
              </w:rPr>
              <w:t>3.1</w:t>
            </w:r>
            <w:r w:rsidR="00F706A8">
              <w:rPr>
                <w:rFonts w:ascii="Arial" w:hAnsi="Arial" w:cs="Arial"/>
                <w:b/>
                <w:sz w:val="20"/>
                <w:szCs w:val="20"/>
              </w:rPr>
              <w:t>&amp; ITT 3.2</w:t>
            </w:r>
          </w:p>
        </w:tc>
        <w:tc>
          <w:tcPr>
            <w:tcW w:w="4853" w:type="dxa"/>
            <w:gridSpan w:val="2"/>
          </w:tcPr>
          <w:p w:rsidR="00A173A1" w:rsidRPr="00382770" w:rsidRDefault="00A173A1" w:rsidP="00B73FF4">
            <w:pPr>
              <w:spacing w:after="120"/>
              <w:jc w:val="both"/>
              <w:rPr>
                <w:rFonts w:ascii="Arial" w:hAnsi="Arial" w:cs="Arial"/>
                <w:sz w:val="20"/>
                <w:szCs w:val="20"/>
              </w:rPr>
            </w:pPr>
            <w:r w:rsidRPr="00382770">
              <w:rPr>
                <w:rFonts w:ascii="Arial" w:hAnsi="Arial" w:cs="Arial"/>
                <w:sz w:val="20"/>
                <w:szCs w:val="20"/>
              </w:rPr>
              <w:t xml:space="preserve">Joint Venture “is </w:t>
            </w:r>
            <w:r w:rsidR="008C734A" w:rsidRPr="00382770">
              <w:rPr>
                <w:rFonts w:ascii="Arial" w:hAnsi="Arial" w:cs="Arial"/>
                <w:sz w:val="20"/>
                <w:szCs w:val="20"/>
              </w:rPr>
              <w:t>“or</w:t>
            </w:r>
            <w:r w:rsidRPr="00382770">
              <w:rPr>
                <w:rFonts w:ascii="Arial" w:hAnsi="Arial" w:cs="Arial"/>
                <w:sz w:val="20"/>
                <w:szCs w:val="20"/>
              </w:rPr>
              <w:t xml:space="preserve"> “not” applicable [</w:t>
            </w:r>
            <w:r w:rsidRPr="00382770">
              <w:rPr>
                <w:rFonts w:ascii="Arial" w:hAnsi="Arial" w:cs="Arial"/>
                <w:i/>
                <w:sz w:val="20"/>
                <w:szCs w:val="20"/>
              </w:rPr>
              <w:t>insert “NO” or “YES”</w:t>
            </w:r>
            <w:r w:rsidRPr="00382770">
              <w:rPr>
                <w:rFonts w:ascii="Arial" w:hAnsi="Arial" w:cs="Arial"/>
                <w:sz w:val="20"/>
                <w:szCs w:val="20"/>
              </w:rPr>
              <w:t xml:space="preserve">] </w:t>
            </w:r>
          </w:p>
          <w:p w:rsidR="00A173A1" w:rsidRPr="00382770" w:rsidRDefault="00A173A1" w:rsidP="00B73FF4">
            <w:pPr>
              <w:spacing w:after="120"/>
              <w:jc w:val="both"/>
              <w:rPr>
                <w:rFonts w:ascii="Arial" w:hAnsi="Arial" w:cs="Arial"/>
                <w:sz w:val="20"/>
                <w:szCs w:val="20"/>
              </w:rPr>
            </w:pPr>
            <w:r w:rsidRPr="00382770">
              <w:rPr>
                <w:rFonts w:ascii="Arial" w:hAnsi="Arial" w:cs="Arial"/>
                <w:sz w:val="20"/>
                <w:szCs w:val="20"/>
              </w:rPr>
              <w:t xml:space="preserve">Maximum number of members in the </w:t>
            </w:r>
            <w:r w:rsidRPr="00382770">
              <w:rPr>
                <w:rFonts w:ascii="Arial" w:hAnsi="Arial" w:cs="Arial"/>
                <w:b/>
                <w:sz w:val="20"/>
                <w:szCs w:val="20"/>
              </w:rPr>
              <w:t>JVCA</w:t>
            </w:r>
            <w:r w:rsidRPr="00382770">
              <w:rPr>
                <w:rFonts w:ascii="Arial" w:hAnsi="Arial" w:cs="Arial"/>
                <w:sz w:val="20"/>
                <w:szCs w:val="20"/>
              </w:rPr>
              <w:t xml:space="preserve"> shall be: [insert a </w:t>
            </w:r>
            <w:r w:rsidR="008C734A" w:rsidRPr="00382770">
              <w:rPr>
                <w:rFonts w:ascii="Arial" w:hAnsi="Arial" w:cs="Arial"/>
                <w:sz w:val="20"/>
                <w:szCs w:val="20"/>
              </w:rPr>
              <w:t>number] _</w:t>
            </w:r>
            <w:r w:rsidRPr="00382770">
              <w:rPr>
                <w:rFonts w:ascii="Arial" w:hAnsi="Arial" w:cs="Arial"/>
                <w:sz w:val="20"/>
                <w:szCs w:val="20"/>
              </w:rPr>
              <w:t>______________.</w:t>
            </w:r>
          </w:p>
        </w:tc>
      </w:tr>
      <w:tr w:rsidR="00A173A1" w:rsidRPr="00382770" w:rsidTr="00B73FF4">
        <w:tc>
          <w:tcPr>
            <w:tcW w:w="853" w:type="dxa"/>
          </w:tcPr>
          <w:p w:rsidR="00A173A1" w:rsidRPr="00382770" w:rsidRDefault="00FB6E77" w:rsidP="00B73FF4">
            <w:pPr>
              <w:spacing w:after="120"/>
              <w:ind w:left="252" w:hanging="252"/>
              <w:jc w:val="both"/>
              <w:rPr>
                <w:rFonts w:ascii="Arial" w:hAnsi="Arial" w:cs="Arial"/>
                <w:b/>
                <w:sz w:val="20"/>
                <w:szCs w:val="20"/>
              </w:rPr>
            </w:pPr>
            <w:r>
              <w:rPr>
                <w:rFonts w:ascii="Arial" w:hAnsi="Arial" w:cs="Arial"/>
                <w:b/>
                <w:sz w:val="20"/>
                <w:szCs w:val="20"/>
              </w:rPr>
              <w:t>1</w:t>
            </w:r>
            <w:r w:rsidR="00135D2E">
              <w:rPr>
                <w:rFonts w:ascii="Arial" w:hAnsi="Arial" w:cs="Arial"/>
                <w:b/>
                <w:sz w:val="20"/>
                <w:szCs w:val="20"/>
              </w:rPr>
              <w:t>2</w:t>
            </w:r>
            <w:r>
              <w:rPr>
                <w:rFonts w:ascii="Arial" w:hAnsi="Arial" w:cs="Arial"/>
                <w:b/>
                <w:sz w:val="20"/>
                <w:szCs w:val="20"/>
              </w:rPr>
              <w:t>.</w:t>
            </w:r>
          </w:p>
        </w:tc>
        <w:tc>
          <w:tcPr>
            <w:tcW w:w="1991" w:type="dxa"/>
          </w:tcPr>
          <w:p w:rsidR="00A173A1" w:rsidRPr="00382770" w:rsidRDefault="00FF7FFE" w:rsidP="00B73FF4">
            <w:pPr>
              <w:spacing w:after="120"/>
              <w:rPr>
                <w:rFonts w:ascii="Arial" w:hAnsi="Arial" w:cs="Arial"/>
                <w:sz w:val="20"/>
                <w:szCs w:val="20"/>
              </w:rPr>
            </w:pPr>
            <w:r w:rsidRPr="00382770">
              <w:rPr>
                <w:rFonts w:ascii="Arial" w:hAnsi="Arial" w:cs="Arial"/>
                <w:sz w:val="20"/>
                <w:szCs w:val="20"/>
              </w:rPr>
              <w:t>Non-Eligible Countries</w:t>
            </w:r>
          </w:p>
        </w:tc>
        <w:tc>
          <w:tcPr>
            <w:tcW w:w="1561" w:type="dxa"/>
          </w:tcPr>
          <w:p w:rsidR="00A173A1" w:rsidRPr="00382770" w:rsidRDefault="00661863" w:rsidP="00B73FF4">
            <w:pPr>
              <w:spacing w:after="120"/>
              <w:rPr>
                <w:rFonts w:ascii="Arial" w:hAnsi="Arial" w:cs="Arial"/>
                <w:b/>
                <w:sz w:val="20"/>
                <w:szCs w:val="20"/>
              </w:rPr>
            </w:pPr>
            <w:r w:rsidRPr="00382770">
              <w:rPr>
                <w:rFonts w:ascii="Arial" w:hAnsi="Arial" w:cs="Arial"/>
                <w:b/>
                <w:sz w:val="20"/>
                <w:szCs w:val="20"/>
              </w:rPr>
              <w:t>ITT</w:t>
            </w:r>
            <w:r w:rsidR="00A173A1" w:rsidRPr="00382770">
              <w:rPr>
                <w:rFonts w:ascii="Arial" w:hAnsi="Arial" w:cs="Arial"/>
                <w:b/>
                <w:sz w:val="20"/>
                <w:szCs w:val="20"/>
              </w:rPr>
              <w:t>4.1</w:t>
            </w:r>
          </w:p>
        </w:tc>
        <w:tc>
          <w:tcPr>
            <w:tcW w:w="4853" w:type="dxa"/>
            <w:gridSpan w:val="2"/>
          </w:tcPr>
          <w:p w:rsidR="00A173A1" w:rsidRPr="00382770" w:rsidRDefault="00A173A1" w:rsidP="00B73FF4">
            <w:pPr>
              <w:spacing w:after="120"/>
              <w:jc w:val="both"/>
              <w:rPr>
                <w:rFonts w:ascii="Arial" w:hAnsi="Arial" w:cs="Arial"/>
                <w:sz w:val="20"/>
                <w:szCs w:val="20"/>
              </w:rPr>
            </w:pPr>
            <w:r w:rsidRPr="00382770">
              <w:rPr>
                <w:rFonts w:ascii="Arial" w:hAnsi="Arial" w:cs="Arial"/>
                <w:sz w:val="20"/>
                <w:szCs w:val="20"/>
              </w:rPr>
              <w:t>Ineligible country(ies) is or are [</w:t>
            </w:r>
            <w:r w:rsidRPr="00382770">
              <w:rPr>
                <w:rFonts w:ascii="Arial" w:hAnsi="Arial" w:cs="Arial"/>
                <w:i/>
                <w:sz w:val="20"/>
                <w:szCs w:val="20"/>
              </w:rPr>
              <w:t>List</w:t>
            </w:r>
            <w:r w:rsidRPr="00382770">
              <w:rPr>
                <w:rFonts w:ascii="Arial" w:hAnsi="Arial" w:cs="Arial"/>
                <w:sz w:val="20"/>
                <w:szCs w:val="20"/>
              </w:rPr>
              <w:t>]</w:t>
            </w:r>
          </w:p>
          <w:p w:rsidR="00A173A1" w:rsidRPr="00382770" w:rsidRDefault="00A173A1" w:rsidP="00B73FF4">
            <w:pPr>
              <w:suppressAutoHyphens/>
              <w:spacing w:after="120"/>
              <w:jc w:val="both"/>
              <w:outlineLvl w:val="2"/>
              <w:rPr>
                <w:rFonts w:ascii="Arial" w:hAnsi="Arial" w:cs="Arial"/>
                <w:sz w:val="20"/>
                <w:szCs w:val="20"/>
              </w:rPr>
            </w:pPr>
          </w:p>
        </w:tc>
      </w:tr>
      <w:tr w:rsidR="00A173A1" w:rsidRPr="00382770" w:rsidTr="00B73FF4">
        <w:tc>
          <w:tcPr>
            <w:tcW w:w="853" w:type="dxa"/>
          </w:tcPr>
          <w:p w:rsidR="00A173A1" w:rsidRPr="00382770" w:rsidRDefault="002F7154" w:rsidP="00B73FF4">
            <w:pPr>
              <w:suppressAutoHyphens/>
              <w:spacing w:after="120"/>
              <w:ind w:left="252" w:hanging="252"/>
              <w:jc w:val="both"/>
              <w:outlineLvl w:val="2"/>
              <w:rPr>
                <w:rFonts w:ascii="Arial" w:hAnsi="Arial" w:cs="Arial"/>
                <w:b/>
                <w:sz w:val="20"/>
                <w:szCs w:val="20"/>
              </w:rPr>
            </w:pPr>
            <w:bookmarkStart w:id="56" w:name="_Toc69366604"/>
            <w:bookmarkStart w:id="57" w:name="_Toc69373138"/>
            <w:bookmarkStart w:id="58" w:name="_Toc87467353"/>
            <w:bookmarkStart w:id="59" w:name="_Toc87541620"/>
            <w:r w:rsidRPr="00382770">
              <w:rPr>
                <w:rFonts w:ascii="Arial" w:hAnsi="Arial" w:cs="Arial"/>
                <w:b/>
                <w:sz w:val="20"/>
                <w:szCs w:val="20"/>
              </w:rPr>
              <w:t>1</w:t>
            </w:r>
            <w:r w:rsidR="00F1028B">
              <w:rPr>
                <w:rFonts w:ascii="Arial" w:hAnsi="Arial" w:cs="Arial"/>
                <w:b/>
                <w:sz w:val="20"/>
                <w:szCs w:val="20"/>
              </w:rPr>
              <w:t>3</w:t>
            </w:r>
            <w:r w:rsidRPr="00382770">
              <w:rPr>
                <w:rFonts w:ascii="Arial" w:hAnsi="Arial" w:cs="Arial"/>
                <w:b/>
                <w:sz w:val="20"/>
                <w:szCs w:val="20"/>
              </w:rPr>
              <w:t>.</w:t>
            </w:r>
            <w:bookmarkEnd w:id="56"/>
            <w:bookmarkEnd w:id="57"/>
            <w:bookmarkEnd w:id="58"/>
            <w:bookmarkEnd w:id="59"/>
          </w:p>
        </w:tc>
        <w:tc>
          <w:tcPr>
            <w:tcW w:w="1991" w:type="dxa"/>
          </w:tcPr>
          <w:p w:rsidR="00A173A1" w:rsidRPr="00382770" w:rsidRDefault="00FF7FFE" w:rsidP="00B73FF4">
            <w:pPr>
              <w:spacing w:after="120"/>
              <w:rPr>
                <w:rFonts w:ascii="Arial" w:hAnsi="Arial" w:cs="Arial"/>
                <w:sz w:val="20"/>
                <w:szCs w:val="20"/>
              </w:rPr>
            </w:pPr>
            <w:r w:rsidRPr="00382770">
              <w:rPr>
                <w:rFonts w:ascii="Arial" w:hAnsi="Arial" w:cs="Arial"/>
                <w:sz w:val="20"/>
                <w:szCs w:val="20"/>
              </w:rPr>
              <w:t xml:space="preserve">Manufacturer </w:t>
            </w:r>
            <w:r w:rsidRPr="00382770">
              <w:rPr>
                <w:rFonts w:ascii="Arial" w:hAnsi="Arial" w:cs="Arial"/>
                <w:sz w:val="20"/>
                <w:szCs w:val="20"/>
              </w:rPr>
              <w:lastRenderedPageBreak/>
              <w:t>Authorization</w:t>
            </w:r>
          </w:p>
        </w:tc>
        <w:tc>
          <w:tcPr>
            <w:tcW w:w="1561" w:type="dxa"/>
          </w:tcPr>
          <w:p w:rsidR="00A173A1" w:rsidRPr="00382770" w:rsidRDefault="00661863" w:rsidP="00B73FF4">
            <w:pPr>
              <w:spacing w:after="120"/>
              <w:rPr>
                <w:rFonts w:ascii="Arial" w:hAnsi="Arial" w:cs="Arial"/>
                <w:b/>
                <w:sz w:val="20"/>
                <w:szCs w:val="20"/>
              </w:rPr>
            </w:pPr>
            <w:r w:rsidRPr="00382770">
              <w:rPr>
                <w:rFonts w:ascii="Arial" w:hAnsi="Arial" w:cs="Arial"/>
                <w:b/>
                <w:sz w:val="20"/>
                <w:szCs w:val="20"/>
              </w:rPr>
              <w:lastRenderedPageBreak/>
              <w:t>ITT</w:t>
            </w:r>
            <w:r w:rsidR="00A173A1" w:rsidRPr="00382770">
              <w:rPr>
                <w:rFonts w:ascii="Arial" w:hAnsi="Arial" w:cs="Arial"/>
                <w:b/>
                <w:sz w:val="20"/>
                <w:szCs w:val="20"/>
              </w:rPr>
              <w:t>4.5</w:t>
            </w:r>
          </w:p>
        </w:tc>
        <w:tc>
          <w:tcPr>
            <w:tcW w:w="4853" w:type="dxa"/>
            <w:gridSpan w:val="2"/>
          </w:tcPr>
          <w:p w:rsidR="00A173A1" w:rsidRPr="00382770" w:rsidRDefault="00A173A1" w:rsidP="00B73FF4">
            <w:pPr>
              <w:spacing w:after="120"/>
              <w:jc w:val="both"/>
              <w:rPr>
                <w:rFonts w:ascii="Arial" w:hAnsi="Arial" w:cs="Arial"/>
                <w:sz w:val="20"/>
                <w:szCs w:val="20"/>
              </w:rPr>
            </w:pPr>
            <w:r w:rsidRPr="00382770">
              <w:rPr>
                <w:rFonts w:ascii="Arial" w:hAnsi="Arial" w:cs="Arial"/>
                <w:sz w:val="20"/>
                <w:szCs w:val="20"/>
              </w:rPr>
              <w:t xml:space="preserve">Demonstration of authorization by manufacturer </w:t>
            </w:r>
            <w:r w:rsidRPr="00382770">
              <w:rPr>
                <w:rFonts w:ascii="Arial" w:hAnsi="Arial" w:cs="Arial"/>
                <w:sz w:val="20"/>
                <w:szCs w:val="20"/>
              </w:rPr>
              <w:lastRenderedPageBreak/>
              <w:t>[</w:t>
            </w:r>
            <w:r w:rsidRPr="00382770">
              <w:rPr>
                <w:rFonts w:ascii="Arial" w:hAnsi="Arial" w:cs="Arial"/>
                <w:i/>
                <w:sz w:val="20"/>
                <w:szCs w:val="20"/>
              </w:rPr>
              <w:t>required or not required]</w:t>
            </w:r>
          </w:p>
        </w:tc>
      </w:tr>
      <w:tr w:rsidR="00A173A1" w:rsidRPr="00382770" w:rsidTr="00B73FF4">
        <w:tc>
          <w:tcPr>
            <w:tcW w:w="853" w:type="dxa"/>
          </w:tcPr>
          <w:p w:rsidR="00A173A1" w:rsidRPr="00382770" w:rsidRDefault="002F7154" w:rsidP="00B73FF4">
            <w:pPr>
              <w:spacing w:after="120"/>
              <w:ind w:left="252" w:hanging="252"/>
              <w:jc w:val="both"/>
              <w:rPr>
                <w:rFonts w:ascii="Arial" w:hAnsi="Arial" w:cs="Arial"/>
                <w:b/>
                <w:sz w:val="20"/>
                <w:szCs w:val="20"/>
              </w:rPr>
            </w:pPr>
            <w:r w:rsidRPr="00382770">
              <w:rPr>
                <w:rFonts w:ascii="Arial" w:hAnsi="Arial" w:cs="Arial"/>
                <w:b/>
                <w:sz w:val="20"/>
                <w:szCs w:val="20"/>
              </w:rPr>
              <w:lastRenderedPageBreak/>
              <w:t>1</w:t>
            </w:r>
            <w:r w:rsidR="00C05530">
              <w:rPr>
                <w:rFonts w:ascii="Arial" w:hAnsi="Arial" w:cs="Arial"/>
                <w:b/>
                <w:sz w:val="20"/>
                <w:szCs w:val="20"/>
              </w:rPr>
              <w:t>4</w:t>
            </w:r>
            <w:r w:rsidRPr="00382770">
              <w:rPr>
                <w:rFonts w:ascii="Arial" w:hAnsi="Arial" w:cs="Arial"/>
                <w:b/>
                <w:sz w:val="20"/>
                <w:szCs w:val="20"/>
              </w:rPr>
              <w:t>.</w:t>
            </w:r>
          </w:p>
        </w:tc>
        <w:tc>
          <w:tcPr>
            <w:tcW w:w="1991" w:type="dxa"/>
          </w:tcPr>
          <w:p w:rsidR="00A173A1" w:rsidRPr="00382770" w:rsidRDefault="00FF7FFE" w:rsidP="00B73FF4">
            <w:pPr>
              <w:spacing w:after="120"/>
              <w:rPr>
                <w:rFonts w:ascii="Arial" w:hAnsi="Arial" w:cs="Arial"/>
                <w:sz w:val="20"/>
                <w:szCs w:val="20"/>
              </w:rPr>
            </w:pPr>
            <w:r w:rsidRPr="00382770">
              <w:rPr>
                <w:rFonts w:ascii="Arial" w:hAnsi="Arial" w:cs="Arial"/>
                <w:sz w:val="20"/>
                <w:szCs w:val="20"/>
              </w:rPr>
              <w:t>Site Visit and Pre-Tender Meeting</w:t>
            </w:r>
          </w:p>
        </w:tc>
        <w:tc>
          <w:tcPr>
            <w:tcW w:w="1561" w:type="dxa"/>
          </w:tcPr>
          <w:p w:rsidR="00A173A1" w:rsidRPr="00382770" w:rsidRDefault="00661863" w:rsidP="00B73FF4">
            <w:pPr>
              <w:spacing w:after="120"/>
              <w:rPr>
                <w:rFonts w:ascii="Arial" w:hAnsi="Arial" w:cs="Arial"/>
                <w:b/>
                <w:sz w:val="20"/>
                <w:szCs w:val="20"/>
              </w:rPr>
            </w:pPr>
            <w:r w:rsidRPr="00382770">
              <w:rPr>
                <w:rFonts w:ascii="Arial" w:hAnsi="Arial" w:cs="Arial"/>
                <w:b/>
                <w:sz w:val="20"/>
                <w:szCs w:val="20"/>
              </w:rPr>
              <w:t>ITT</w:t>
            </w:r>
            <w:r w:rsidR="00A173A1" w:rsidRPr="00382770">
              <w:rPr>
                <w:rFonts w:ascii="Arial" w:hAnsi="Arial" w:cs="Arial"/>
                <w:b/>
                <w:sz w:val="20"/>
                <w:szCs w:val="20"/>
              </w:rPr>
              <w:t>7.</w:t>
            </w:r>
            <w:r w:rsidR="008A4A55">
              <w:rPr>
                <w:rFonts w:ascii="Arial" w:hAnsi="Arial" w:cs="Arial"/>
                <w:b/>
                <w:sz w:val="20"/>
                <w:szCs w:val="20"/>
              </w:rPr>
              <w:t>4</w:t>
            </w:r>
          </w:p>
        </w:tc>
        <w:tc>
          <w:tcPr>
            <w:tcW w:w="4853" w:type="dxa"/>
            <w:gridSpan w:val="2"/>
          </w:tcPr>
          <w:p w:rsidR="006B48C1" w:rsidRPr="00382770" w:rsidRDefault="00A173A1" w:rsidP="00B73FF4">
            <w:pPr>
              <w:spacing w:after="120"/>
              <w:jc w:val="both"/>
              <w:rPr>
                <w:rFonts w:ascii="Arial" w:hAnsi="Arial" w:cs="Arial"/>
                <w:sz w:val="20"/>
                <w:szCs w:val="20"/>
              </w:rPr>
            </w:pPr>
            <w:r w:rsidRPr="00382770">
              <w:rPr>
                <w:rFonts w:ascii="Arial" w:hAnsi="Arial" w:cs="Arial"/>
                <w:sz w:val="20"/>
                <w:szCs w:val="20"/>
              </w:rPr>
              <w:t>Place [</w:t>
            </w:r>
            <w:r w:rsidRPr="00382770">
              <w:rPr>
                <w:rFonts w:ascii="Arial" w:hAnsi="Arial" w:cs="Arial"/>
                <w:i/>
                <w:sz w:val="20"/>
                <w:szCs w:val="20"/>
              </w:rPr>
              <w:t>insert place</w:t>
            </w:r>
            <w:r w:rsidRPr="00382770">
              <w:rPr>
                <w:rFonts w:ascii="Arial" w:hAnsi="Arial" w:cs="Arial"/>
                <w:sz w:val="20"/>
                <w:szCs w:val="20"/>
              </w:rPr>
              <w:t>] Venue [</w:t>
            </w:r>
            <w:r w:rsidRPr="00382770">
              <w:rPr>
                <w:rFonts w:ascii="Arial" w:hAnsi="Arial" w:cs="Arial"/>
                <w:i/>
                <w:sz w:val="20"/>
                <w:szCs w:val="20"/>
              </w:rPr>
              <w:t>insert venue</w:t>
            </w:r>
            <w:r w:rsidRPr="00382770">
              <w:rPr>
                <w:rFonts w:ascii="Arial" w:hAnsi="Arial" w:cs="Arial"/>
                <w:sz w:val="20"/>
                <w:szCs w:val="20"/>
              </w:rPr>
              <w:t>] Time [</w:t>
            </w:r>
            <w:r w:rsidRPr="00382770">
              <w:rPr>
                <w:rFonts w:ascii="Arial" w:hAnsi="Arial" w:cs="Arial"/>
                <w:i/>
                <w:sz w:val="20"/>
                <w:szCs w:val="20"/>
              </w:rPr>
              <w:t>insert time]</w:t>
            </w:r>
            <w:r w:rsidR="00276E41">
              <w:rPr>
                <w:rFonts w:ascii="Arial" w:hAnsi="Arial" w:cs="Arial"/>
                <w:i/>
                <w:sz w:val="20"/>
                <w:szCs w:val="20"/>
              </w:rPr>
              <w:t xml:space="preserve"> and date </w:t>
            </w:r>
            <w:r w:rsidRPr="00382770">
              <w:rPr>
                <w:rFonts w:ascii="Arial" w:hAnsi="Arial" w:cs="Arial"/>
                <w:sz w:val="20"/>
                <w:szCs w:val="20"/>
              </w:rPr>
              <w:t>for the</w:t>
            </w:r>
            <w:r w:rsidR="00276E41">
              <w:rPr>
                <w:rFonts w:ascii="Arial" w:hAnsi="Arial" w:cs="Arial"/>
                <w:sz w:val="20"/>
                <w:szCs w:val="20"/>
              </w:rPr>
              <w:t xml:space="preserve"> site visit and </w:t>
            </w:r>
            <w:r w:rsidRPr="00382770">
              <w:rPr>
                <w:rFonts w:ascii="Arial" w:hAnsi="Arial" w:cs="Arial"/>
                <w:sz w:val="20"/>
                <w:szCs w:val="20"/>
              </w:rPr>
              <w:t>Pre-Tender Meeting.</w:t>
            </w:r>
          </w:p>
        </w:tc>
      </w:tr>
      <w:tr w:rsidR="00A173A1" w:rsidRPr="00382770" w:rsidTr="00B73FF4">
        <w:tc>
          <w:tcPr>
            <w:tcW w:w="853" w:type="dxa"/>
          </w:tcPr>
          <w:p w:rsidR="00A173A1" w:rsidRPr="00382770" w:rsidRDefault="002F7154" w:rsidP="00B73FF4">
            <w:pPr>
              <w:suppressAutoHyphens/>
              <w:spacing w:after="120"/>
              <w:ind w:left="252" w:hanging="252"/>
              <w:jc w:val="both"/>
              <w:outlineLvl w:val="2"/>
              <w:rPr>
                <w:rFonts w:ascii="Arial" w:hAnsi="Arial" w:cs="Arial"/>
                <w:b/>
                <w:sz w:val="20"/>
                <w:szCs w:val="20"/>
              </w:rPr>
            </w:pPr>
            <w:bookmarkStart w:id="60" w:name="_Toc69366605"/>
            <w:bookmarkStart w:id="61" w:name="_Toc69373139"/>
            <w:bookmarkStart w:id="62" w:name="_Toc87467354"/>
            <w:bookmarkStart w:id="63" w:name="_Toc87541621"/>
            <w:r w:rsidRPr="00382770">
              <w:rPr>
                <w:rFonts w:ascii="Arial" w:hAnsi="Arial" w:cs="Arial"/>
                <w:b/>
                <w:sz w:val="20"/>
                <w:szCs w:val="20"/>
              </w:rPr>
              <w:t>1</w:t>
            </w:r>
            <w:r w:rsidR="00C05530">
              <w:rPr>
                <w:rFonts w:ascii="Arial" w:hAnsi="Arial" w:cs="Arial"/>
                <w:b/>
                <w:sz w:val="20"/>
                <w:szCs w:val="20"/>
              </w:rPr>
              <w:t>5</w:t>
            </w:r>
            <w:r w:rsidRPr="00382770">
              <w:rPr>
                <w:rFonts w:ascii="Arial" w:hAnsi="Arial" w:cs="Arial"/>
                <w:b/>
                <w:sz w:val="20"/>
                <w:szCs w:val="20"/>
              </w:rPr>
              <w:t>.</w:t>
            </w:r>
            <w:bookmarkEnd w:id="60"/>
            <w:bookmarkEnd w:id="61"/>
            <w:bookmarkEnd w:id="62"/>
            <w:bookmarkEnd w:id="63"/>
          </w:p>
        </w:tc>
        <w:tc>
          <w:tcPr>
            <w:tcW w:w="1991" w:type="dxa"/>
          </w:tcPr>
          <w:p w:rsidR="00EC3D5C" w:rsidRPr="00382770" w:rsidRDefault="00FF7FFE" w:rsidP="00B73FF4">
            <w:pPr>
              <w:spacing w:after="120"/>
              <w:rPr>
                <w:rFonts w:ascii="Arial" w:hAnsi="Arial" w:cs="Arial"/>
                <w:sz w:val="20"/>
                <w:szCs w:val="20"/>
              </w:rPr>
            </w:pPr>
            <w:r w:rsidRPr="00382770">
              <w:rPr>
                <w:rFonts w:ascii="Arial" w:hAnsi="Arial" w:cs="Arial"/>
                <w:sz w:val="20"/>
                <w:szCs w:val="20"/>
              </w:rPr>
              <w:t xml:space="preserve">Transmission of Minutes of Pre-Tender </w:t>
            </w:r>
            <w:r w:rsidR="00FF7A2B" w:rsidRPr="00382770">
              <w:rPr>
                <w:rFonts w:ascii="Arial" w:hAnsi="Arial" w:cs="Arial"/>
                <w:sz w:val="20"/>
                <w:szCs w:val="20"/>
              </w:rPr>
              <w:t>Meeting</w:t>
            </w:r>
          </w:p>
        </w:tc>
        <w:tc>
          <w:tcPr>
            <w:tcW w:w="1561" w:type="dxa"/>
          </w:tcPr>
          <w:p w:rsidR="00A173A1" w:rsidRPr="00382770" w:rsidRDefault="00661863" w:rsidP="00B73FF4">
            <w:pPr>
              <w:spacing w:after="120"/>
              <w:rPr>
                <w:rFonts w:ascii="Arial" w:hAnsi="Arial" w:cs="Arial"/>
                <w:b/>
                <w:sz w:val="20"/>
                <w:szCs w:val="20"/>
              </w:rPr>
            </w:pPr>
            <w:r w:rsidRPr="00382770">
              <w:rPr>
                <w:rFonts w:ascii="Arial" w:hAnsi="Arial" w:cs="Arial"/>
                <w:b/>
                <w:sz w:val="20"/>
                <w:szCs w:val="20"/>
              </w:rPr>
              <w:t>ITT</w:t>
            </w:r>
            <w:r w:rsidR="00A173A1" w:rsidRPr="00382770">
              <w:rPr>
                <w:rFonts w:ascii="Arial" w:hAnsi="Arial" w:cs="Arial"/>
                <w:b/>
                <w:sz w:val="20"/>
                <w:szCs w:val="20"/>
              </w:rPr>
              <w:t>7.</w:t>
            </w:r>
            <w:r w:rsidR="003D4407">
              <w:rPr>
                <w:rFonts w:ascii="Arial" w:hAnsi="Arial" w:cs="Arial"/>
                <w:b/>
                <w:sz w:val="20"/>
                <w:szCs w:val="20"/>
              </w:rPr>
              <w:t>5</w:t>
            </w:r>
          </w:p>
        </w:tc>
        <w:tc>
          <w:tcPr>
            <w:tcW w:w="4853" w:type="dxa"/>
            <w:gridSpan w:val="2"/>
          </w:tcPr>
          <w:p w:rsidR="00A173A1" w:rsidRPr="00382770" w:rsidRDefault="00A173A1" w:rsidP="00B73FF4">
            <w:pPr>
              <w:spacing w:after="120"/>
              <w:jc w:val="both"/>
              <w:rPr>
                <w:rFonts w:ascii="Arial" w:hAnsi="Arial" w:cs="Arial"/>
                <w:sz w:val="20"/>
                <w:szCs w:val="20"/>
              </w:rPr>
            </w:pPr>
            <w:r w:rsidRPr="00382770">
              <w:rPr>
                <w:rFonts w:ascii="Arial" w:hAnsi="Arial" w:cs="Arial"/>
                <w:sz w:val="20"/>
                <w:szCs w:val="20"/>
              </w:rPr>
              <w:t>The minutes of the pre-tender meeting will be transmitted within [</w:t>
            </w:r>
            <w:r w:rsidRPr="00382770">
              <w:rPr>
                <w:rFonts w:ascii="Arial" w:hAnsi="Arial" w:cs="Arial"/>
                <w:i/>
                <w:sz w:val="20"/>
                <w:szCs w:val="20"/>
              </w:rPr>
              <w:t>insert number</w:t>
            </w:r>
            <w:r w:rsidRPr="00382770">
              <w:rPr>
                <w:rFonts w:ascii="Arial" w:hAnsi="Arial" w:cs="Arial"/>
                <w:sz w:val="20"/>
                <w:szCs w:val="20"/>
              </w:rPr>
              <w:t>] days</w:t>
            </w:r>
          </w:p>
          <w:p w:rsidR="00A173A1" w:rsidRPr="00382770" w:rsidRDefault="00A173A1" w:rsidP="00B73FF4">
            <w:pPr>
              <w:suppressAutoHyphens/>
              <w:spacing w:after="120"/>
              <w:jc w:val="both"/>
              <w:outlineLvl w:val="2"/>
              <w:rPr>
                <w:rFonts w:ascii="Arial" w:hAnsi="Arial" w:cs="Arial"/>
                <w:sz w:val="20"/>
                <w:szCs w:val="20"/>
              </w:rPr>
            </w:pPr>
          </w:p>
        </w:tc>
      </w:tr>
      <w:tr w:rsidR="00A173A1" w:rsidRPr="00382770" w:rsidTr="00B73FF4">
        <w:tc>
          <w:tcPr>
            <w:tcW w:w="9258" w:type="dxa"/>
            <w:gridSpan w:val="5"/>
          </w:tcPr>
          <w:p w:rsidR="00EC3D5C" w:rsidRPr="00382770" w:rsidRDefault="00EC3D5C" w:rsidP="00B73FF4">
            <w:pPr>
              <w:suppressAutoHyphens/>
              <w:spacing w:after="120"/>
              <w:outlineLvl w:val="2"/>
              <w:rPr>
                <w:rFonts w:ascii="Arial" w:hAnsi="Arial" w:cs="Arial"/>
                <w:b/>
                <w:sz w:val="20"/>
                <w:szCs w:val="20"/>
              </w:rPr>
            </w:pPr>
          </w:p>
          <w:p w:rsidR="00A173A1" w:rsidRPr="00382770" w:rsidRDefault="00A173A1" w:rsidP="00B73FF4">
            <w:pPr>
              <w:spacing w:after="120"/>
              <w:jc w:val="center"/>
              <w:rPr>
                <w:rFonts w:ascii="Arial" w:hAnsi="Arial" w:cs="Arial"/>
                <w:b/>
                <w:sz w:val="20"/>
                <w:szCs w:val="20"/>
              </w:rPr>
            </w:pPr>
            <w:r w:rsidRPr="00382770">
              <w:rPr>
                <w:rFonts w:ascii="Arial" w:hAnsi="Arial" w:cs="Arial"/>
                <w:b/>
                <w:sz w:val="20"/>
                <w:szCs w:val="20"/>
              </w:rPr>
              <w:t>C: PREPARATION OF TENDERS</w:t>
            </w:r>
          </w:p>
        </w:tc>
      </w:tr>
      <w:tr w:rsidR="00A173A1" w:rsidRPr="00382770" w:rsidTr="00B73FF4">
        <w:tc>
          <w:tcPr>
            <w:tcW w:w="853" w:type="dxa"/>
          </w:tcPr>
          <w:p w:rsidR="00A173A1" w:rsidRPr="00382770" w:rsidRDefault="002F7154" w:rsidP="00B73FF4">
            <w:pPr>
              <w:spacing w:after="120"/>
              <w:jc w:val="both"/>
              <w:rPr>
                <w:rFonts w:ascii="Arial" w:hAnsi="Arial" w:cs="Arial"/>
                <w:b/>
                <w:sz w:val="20"/>
                <w:szCs w:val="20"/>
              </w:rPr>
            </w:pPr>
            <w:r w:rsidRPr="00382770">
              <w:rPr>
                <w:rFonts w:ascii="Arial" w:hAnsi="Arial" w:cs="Arial"/>
                <w:b/>
                <w:sz w:val="20"/>
                <w:szCs w:val="20"/>
              </w:rPr>
              <w:t>1</w:t>
            </w:r>
            <w:r w:rsidR="00C05530">
              <w:rPr>
                <w:rFonts w:ascii="Arial" w:hAnsi="Arial" w:cs="Arial"/>
                <w:b/>
                <w:sz w:val="20"/>
                <w:szCs w:val="20"/>
              </w:rPr>
              <w:t>6</w:t>
            </w:r>
            <w:r w:rsidRPr="00382770">
              <w:rPr>
                <w:rFonts w:ascii="Arial" w:hAnsi="Arial" w:cs="Arial"/>
                <w:b/>
                <w:sz w:val="20"/>
                <w:szCs w:val="20"/>
              </w:rPr>
              <w:t>.</w:t>
            </w:r>
          </w:p>
          <w:p w:rsidR="00A173A1" w:rsidRPr="00382770" w:rsidRDefault="00A173A1" w:rsidP="00B73FF4">
            <w:pPr>
              <w:spacing w:after="120"/>
              <w:ind w:left="134" w:hanging="134"/>
              <w:jc w:val="both"/>
              <w:rPr>
                <w:rFonts w:ascii="Arial" w:hAnsi="Arial" w:cs="Arial"/>
                <w:b/>
                <w:sz w:val="20"/>
                <w:szCs w:val="20"/>
              </w:rPr>
            </w:pPr>
          </w:p>
        </w:tc>
        <w:tc>
          <w:tcPr>
            <w:tcW w:w="1991" w:type="dxa"/>
          </w:tcPr>
          <w:p w:rsidR="00A173A1" w:rsidRPr="00382770" w:rsidRDefault="00FF7FFE" w:rsidP="00B73FF4">
            <w:pPr>
              <w:spacing w:after="120"/>
              <w:rPr>
                <w:rFonts w:ascii="Arial" w:hAnsi="Arial" w:cs="Arial"/>
                <w:sz w:val="20"/>
                <w:szCs w:val="20"/>
              </w:rPr>
            </w:pPr>
            <w:r w:rsidRPr="00382770">
              <w:rPr>
                <w:rFonts w:ascii="Arial" w:hAnsi="Arial" w:cs="Arial"/>
                <w:sz w:val="20"/>
                <w:szCs w:val="20"/>
              </w:rPr>
              <w:t>Language of the Tender</w:t>
            </w:r>
          </w:p>
        </w:tc>
        <w:tc>
          <w:tcPr>
            <w:tcW w:w="1561" w:type="dxa"/>
          </w:tcPr>
          <w:p w:rsidR="00A173A1" w:rsidRPr="00382770" w:rsidRDefault="00661863" w:rsidP="00B73FF4">
            <w:pPr>
              <w:spacing w:after="120"/>
              <w:rPr>
                <w:rFonts w:ascii="Arial" w:hAnsi="Arial" w:cs="Arial"/>
                <w:b/>
                <w:sz w:val="20"/>
                <w:szCs w:val="20"/>
              </w:rPr>
            </w:pPr>
            <w:r w:rsidRPr="00382770">
              <w:rPr>
                <w:rFonts w:ascii="Arial" w:hAnsi="Arial" w:cs="Arial"/>
                <w:b/>
                <w:sz w:val="20"/>
                <w:szCs w:val="20"/>
              </w:rPr>
              <w:t>ITT</w:t>
            </w:r>
            <w:r w:rsidR="00A173A1" w:rsidRPr="00382770">
              <w:rPr>
                <w:rFonts w:ascii="Arial" w:hAnsi="Arial" w:cs="Arial"/>
                <w:b/>
                <w:sz w:val="20"/>
                <w:szCs w:val="20"/>
              </w:rPr>
              <w:t>11.1</w:t>
            </w:r>
          </w:p>
        </w:tc>
        <w:tc>
          <w:tcPr>
            <w:tcW w:w="4853" w:type="dxa"/>
            <w:gridSpan w:val="2"/>
          </w:tcPr>
          <w:p w:rsidR="00A173A1" w:rsidRPr="00382770" w:rsidRDefault="00A173A1" w:rsidP="00B73FF4">
            <w:pPr>
              <w:spacing w:after="120"/>
              <w:jc w:val="both"/>
              <w:rPr>
                <w:rFonts w:ascii="Arial" w:hAnsi="Arial" w:cs="Arial"/>
                <w:sz w:val="20"/>
                <w:szCs w:val="20"/>
              </w:rPr>
            </w:pPr>
            <w:r w:rsidRPr="00382770">
              <w:rPr>
                <w:rFonts w:ascii="Arial" w:hAnsi="Arial" w:cs="Arial"/>
                <w:sz w:val="20"/>
                <w:szCs w:val="20"/>
              </w:rPr>
              <w:t xml:space="preserve">Language of tender is </w:t>
            </w:r>
            <w:r w:rsidRPr="00382770">
              <w:rPr>
                <w:rFonts w:ascii="Arial" w:hAnsi="Arial" w:cs="Arial"/>
                <w:i/>
                <w:sz w:val="20"/>
                <w:szCs w:val="20"/>
              </w:rPr>
              <w:t>(insert language)</w:t>
            </w:r>
          </w:p>
          <w:p w:rsidR="00A173A1" w:rsidRPr="00382770" w:rsidRDefault="00A173A1" w:rsidP="00B73FF4">
            <w:pPr>
              <w:suppressAutoHyphens/>
              <w:spacing w:after="120"/>
              <w:jc w:val="both"/>
              <w:outlineLvl w:val="2"/>
              <w:rPr>
                <w:rFonts w:ascii="Arial" w:hAnsi="Arial" w:cs="Arial"/>
                <w:sz w:val="20"/>
                <w:szCs w:val="20"/>
              </w:rPr>
            </w:pPr>
          </w:p>
        </w:tc>
      </w:tr>
      <w:tr w:rsidR="00A173A1" w:rsidRPr="00382770" w:rsidTr="00B73FF4">
        <w:tc>
          <w:tcPr>
            <w:tcW w:w="853" w:type="dxa"/>
          </w:tcPr>
          <w:p w:rsidR="00A173A1" w:rsidRPr="00382770" w:rsidRDefault="002F7154" w:rsidP="00B73FF4">
            <w:pPr>
              <w:spacing w:after="120"/>
              <w:ind w:left="134" w:hanging="134"/>
              <w:jc w:val="both"/>
              <w:rPr>
                <w:rFonts w:ascii="Arial" w:hAnsi="Arial" w:cs="Arial"/>
                <w:b/>
                <w:sz w:val="20"/>
                <w:szCs w:val="20"/>
                <w:lang w:val="es-ES"/>
              </w:rPr>
            </w:pPr>
            <w:r w:rsidRPr="00382770">
              <w:rPr>
                <w:rFonts w:ascii="Arial" w:hAnsi="Arial" w:cs="Arial"/>
                <w:b/>
                <w:sz w:val="20"/>
                <w:szCs w:val="20"/>
                <w:lang w:val="es-ES"/>
              </w:rPr>
              <w:t>1</w:t>
            </w:r>
            <w:r w:rsidR="002738C2">
              <w:rPr>
                <w:rFonts w:ascii="Arial" w:hAnsi="Arial" w:cs="Arial"/>
                <w:b/>
                <w:sz w:val="20"/>
                <w:szCs w:val="20"/>
                <w:lang w:val="es-ES"/>
              </w:rPr>
              <w:t>7</w:t>
            </w:r>
            <w:r w:rsidRPr="00382770">
              <w:rPr>
                <w:rFonts w:ascii="Arial" w:hAnsi="Arial" w:cs="Arial"/>
                <w:b/>
                <w:sz w:val="20"/>
                <w:szCs w:val="20"/>
                <w:lang w:val="es-ES"/>
              </w:rPr>
              <w:t>.</w:t>
            </w:r>
          </w:p>
        </w:tc>
        <w:tc>
          <w:tcPr>
            <w:tcW w:w="1991" w:type="dxa"/>
          </w:tcPr>
          <w:p w:rsidR="00A173A1" w:rsidRPr="00382770" w:rsidRDefault="00FF7FFE" w:rsidP="00B73FF4">
            <w:pPr>
              <w:spacing w:after="120"/>
              <w:rPr>
                <w:rFonts w:ascii="Arial" w:hAnsi="Arial" w:cs="Arial"/>
                <w:sz w:val="20"/>
                <w:szCs w:val="20"/>
                <w:lang w:val="es-ES"/>
              </w:rPr>
            </w:pPr>
            <w:r w:rsidRPr="00382770">
              <w:rPr>
                <w:rFonts w:ascii="Arial" w:hAnsi="Arial" w:cs="Arial"/>
                <w:sz w:val="20"/>
                <w:szCs w:val="20"/>
                <w:lang w:val="es-ES"/>
              </w:rPr>
              <w:t>Additional Information/</w:t>
            </w:r>
            <w:r w:rsidR="00647149">
              <w:rPr>
                <w:rFonts w:ascii="Arial" w:hAnsi="Arial" w:cs="Arial"/>
                <w:sz w:val="20"/>
                <w:szCs w:val="20"/>
                <w:lang w:val="es-ES"/>
              </w:rPr>
              <w:t xml:space="preserve"> </w:t>
            </w:r>
            <w:r w:rsidRPr="00382770">
              <w:rPr>
                <w:rFonts w:ascii="Arial" w:hAnsi="Arial" w:cs="Arial"/>
                <w:sz w:val="20"/>
                <w:szCs w:val="20"/>
                <w:lang w:val="es-ES"/>
              </w:rPr>
              <w:t>Documents to be Submitted with</w:t>
            </w:r>
            <w:r w:rsidRPr="00A70FE8">
              <w:rPr>
                <w:rFonts w:ascii="Arial" w:hAnsi="Arial" w:cs="Arial"/>
                <w:sz w:val="20"/>
                <w:szCs w:val="20"/>
              </w:rPr>
              <w:t xml:space="preserve"> the</w:t>
            </w:r>
            <w:r w:rsidRPr="00382770">
              <w:rPr>
                <w:rFonts w:ascii="Arial" w:hAnsi="Arial" w:cs="Arial"/>
                <w:sz w:val="20"/>
                <w:szCs w:val="20"/>
                <w:lang w:val="es-ES"/>
              </w:rPr>
              <w:t xml:space="preserve"> Tender</w:t>
            </w:r>
          </w:p>
        </w:tc>
        <w:tc>
          <w:tcPr>
            <w:tcW w:w="1561" w:type="dxa"/>
          </w:tcPr>
          <w:p w:rsidR="00A173A1" w:rsidRPr="00382770" w:rsidRDefault="00661863" w:rsidP="00B73FF4">
            <w:pPr>
              <w:spacing w:after="120"/>
              <w:rPr>
                <w:rFonts w:ascii="Arial" w:hAnsi="Arial" w:cs="Arial"/>
                <w:b/>
                <w:sz w:val="20"/>
                <w:szCs w:val="20"/>
                <w:lang w:val="es-ES"/>
              </w:rPr>
            </w:pPr>
            <w:r w:rsidRPr="00382770">
              <w:rPr>
                <w:rFonts w:ascii="Arial" w:hAnsi="Arial" w:cs="Arial"/>
                <w:b/>
                <w:sz w:val="20"/>
                <w:szCs w:val="20"/>
                <w:lang w:val="es-ES"/>
              </w:rPr>
              <w:t>ITT</w:t>
            </w:r>
            <w:r w:rsidR="00A173A1" w:rsidRPr="00382770">
              <w:rPr>
                <w:rFonts w:ascii="Arial" w:hAnsi="Arial" w:cs="Arial"/>
                <w:b/>
                <w:sz w:val="20"/>
                <w:szCs w:val="20"/>
                <w:lang w:val="es-ES"/>
              </w:rPr>
              <w:t>12.1(g)</w:t>
            </w:r>
          </w:p>
        </w:tc>
        <w:tc>
          <w:tcPr>
            <w:tcW w:w="4853" w:type="dxa"/>
            <w:gridSpan w:val="2"/>
          </w:tcPr>
          <w:p w:rsidR="00A173A1" w:rsidRPr="00C83BC7" w:rsidRDefault="00A173A1" w:rsidP="00B73FF4">
            <w:pPr>
              <w:pStyle w:val="BodyText"/>
              <w:spacing w:after="120"/>
              <w:rPr>
                <w:rFonts w:ascii="Arial" w:hAnsi="Arial" w:cs="Arial"/>
                <w:sz w:val="20"/>
                <w:szCs w:val="20"/>
                <w:lang w:val="en-US" w:eastAsia="en-US"/>
              </w:rPr>
            </w:pPr>
            <w:r w:rsidRPr="00C83BC7">
              <w:rPr>
                <w:rFonts w:ascii="Arial" w:hAnsi="Arial" w:cs="Arial"/>
                <w:sz w:val="20"/>
                <w:szCs w:val="20"/>
                <w:lang w:val="en-US" w:eastAsia="en-US"/>
              </w:rPr>
              <w:t xml:space="preserve">In addition to the documents stated in </w:t>
            </w:r>
            <w:r w:rsidR="00661863" w:rsidRPr="00C83BC7">
              <w:rPr>
                <w:rFonts w:ascii="Arial" w:hAnsi="Arial" w:cs="Arial"/>
                <w:b/>
                <w:sz w:val="20"/>
                <w:szCs w:val="20"/>
                <w:lang w:val="en-US" w:eastAsia="en-US"/>
              </w:rPr>
              <w:t>ITT</w:t>
            </w:r>
            <w:r w:rsidRPr="00C83BC7">
              <w:rPr>
                <w:rFonts w:ascii="Arial" w:hAnsi="Arial" w:cs="Arial"/>
                <w:sz w:val="20"/>
                <w:szCs w:val="20"/>
                <w:lang w:val="en-US" w:eastAsia="en-US"/>
              </w:rPr>
              <w:t>12</w:t>
            </w:r>
            <w:r w:rsidR="00EC3D5C" w:rsidRPr="00C83BC7">
              <w:rPr>
                <w:rFonts w:ascii="Arial" w:hAnsi="Arial" w:cs="Arial"/>
                <w:sz w:val="20"/>
                <w:szCs w:val="20"/>
                <w:lang w:val="en-US" w:eastAsia="en-US"/>
              </w:rPr>
              <w:t>.1(a)-(f)</w:t>
            </w:r>
            <w:r w:rsidRPr="00C83BC7">
              <w:rPr>
                <w:rFonts w:ascii="Arial" w:hAnsi="Arial" w:cs="Arial"/>
                <w:sz w:val="20"/>
                <w:szCs w:val="20"/>
                <w:lang w:val="en-US" w:eastAsia="en-US"/>
              </w:rPr>
              <w:t>, the following documents must be included with the Tender [</w:t>
            </w:r>
            <w:r w:rsidRPr="00C83BC7">
              <w:rPr>
                <w:rFonts w:ascii="Arial" w:hAnsi="Arial" w:cs="Arial"/>
                <w:i/>
                <w:iCs/>
                <w:sz w:val="20"/>
                <w:szCs w:val="20"/>
                <w:lang w:val="en-US" w:eastAsia="en-US"/>
              </w:rPr>
              <w:t>insert: list of documents</w:t>
            </w:r>
            <w:r w:rsidRPr="00C83BC7">
              <w:rPr>
                <w:rFonts w:ascii="Arial" w:hAnsi="Arial" w:cs="Arial"/>
                <w:sz w:val="20"/>
                <w:szCs w:val="20"/>
                <w:lang w:val="en-US" w:eastAsia="en-US"/>
              </w:rPr>
              <w:t>]</w:t>
            </w:r>
          </w:p>
          <w:p w:rsidR="00A173A1" w:rsidRPr="00A70FE8" w:rsidRDefault="00A173A1" w:rsidP="00B73FF4">
            <w:pPr>
              <w:tabs>
                <w:tab w:val="right" w:pos="4860"/>
              </w:tabs>
              <w:spacing w:after="120"/>
              <w:jc w:val="both"/>
              <w:rPr>
                <w:rFonts w:ascii="Arial" w:hAnsi="Arial" w:cs="Arial"/>
                <w:b/>
                <w:color w:val="000000"/>
                <w:sz w:val="20"/>
                <w:szCs w:val="20"/>
              </w:rPr>
            </w:pPr>
            <w:r w:rsidRPr="00A70FE8">
              <w:rPr>
                <w:rFonts w:ascii="Arial" w:hAnsi="Arial" w:cs="Arial"/>
                <w:b/>
                <w:color w:val="000000"/>
                <w:sz w:val="20"/>
                <w:szCs w:val="20"/>
              </w:rPr>
              <w:t xml:space="preserve">Code of Conduct for Contractor’s Personnel (ES) </w:t>
            </w:r>
          </w:p>
          <w:p w:rsidR="00A173A1" w:rsidRDefault="00A173A1" w:rsidP="00B73FF4">
            <w:pPr>
              <w:spacing w:after="120"/>
              <w:jc w:val="both"/>
              <w:rPr>
                <w:rFonts w:ascii="Arial" w:hAnsi="Arial" w:cs="Arial"/>
                <w:sz w:val="20"/>
                <w:szCs w:val="20"/>
              </w:rPr>
            </w:pPr>
            <w:bookmarkStart w:id="64" w:name="_Hlk534206068"/>
            <w:r w:rsidRPr="00A70FE8">
              <w:rPr>
                <w:rFonts w:ascii="Arial" w:hAnsi="Arial" w:cs="Arial"/>
                <w:color w:val="000000"/>
                <w:sz w:val="20"/>
                <w:szCs w:val="20"/>
              </w:rPr>
              <w:t xml:space="preserve">The Tenderer shall submit its Code of Conduct that will apply to the </w:t>
            </w:r>
            <w:bookmarkStart w:id="65" w:name="_Hlk27053770"/>
            <w:r w:rsidRPr="00A70FE8">
              <w:rPr>
                <w:rFonts w:ascii="Arial" w:hAnsi="Arial" w:cs="Arial"/>
                <w:sz w:val="20"/>
                <w:szCs w:val="20"/>
              </w:rPr>
              <w:t xml:space="preserve">Contractor’s Personnel (as defined in </w:t>
            </w:r>
            <w:r w:rsidRPr="00A70FE8">
              <w:rPr>
                <w:rFonts w:ascii="Arial" w:hAnsi="Arial" w:cs="Arial"/>
                <w:b/>
                <w:sz w:val="20"/>
                <w:szCs w:val="20"/>
              </w:rPr>
              <w:t>GCC</w:t>
            </w:r>
            <w:r w:rsidRPr="00A70FE8">
              <w:rPr>
                <w:rFonts w:ascii="Arial" w:hAnsi="Arial" w:cs="Arial"/>
                <w:sz w:val="20"/>
                <w:szCs w:val="20"/>
              </w:rPr>
              <w:t xml:space="preserve"> Sub- Clause 1) employed for the execution of Installation Services (defined in </w:t>
            </w:r>
            <w:r w:rsidRPr="00A70FE8">
              <w:rPr>
                <w:rFonts w:ascii="Arial" w:hAnsi="Arial" w:cs="Arial"/>
                <w:b/>
                <w:sz w:val="20"/>
                <w:szCs w:val="20"/>
              </w:rPr>
              <w:t>GCC</w:t>
            </w:r>
            <w:r w:rsidRPr="00A70FE8">
              <w:rPr>
                <w:rFonts w:ascii="Arial" w:hAnsi="Arial" w:cs="Arial"/>
                <w:sz w:val="20"/>
                <w:szCs w:val="20"/>
              </w:rPr>
              <w:t xml:space="preserve"> Sub- Clause 1) at the Site (or other places </w:t>
            </w:r>
            <w:r w:rsidRPr="00A70FE8">
              <w:rPr>
                <w:rFonts w:ascii="Arial" w:hAnsi="Arial" w:cs="Arial"/>
                <w:noProof/>
                <w:sz w:val="20"/>
                <w:szCs w:val="20"/>
              </w:rPr>
              <w:t>in the country where the Site is located)</w:t>
            </w:r>
            <w:bookmarkEnd w:id="65"/>
            <w:proofErr w:type="gramStart"/>
            <w:r w:rsidRPr="00A70FE8">
              <w:rPr>
                <w:rFonts w:ascii="Arial" w:hAnsi="Arial" w:cs="Arial"/>
                <w:color w:val="000000"/>
                <w:sz w:val="20"/>
                <w:szCs w:val="20"/>
              </w:rPr>
              <w:t>,</w:t>
            </w:r>
            <w:r w:rsidRPr="00A70FE8">
              <w:rPr>
                <w:rFonts w:ascii="Arial" w:hAnsi="Arial" w:cs="Arial"/>
                <w:sz w:val="20"/>
                <w:szCs w:val="20"/>
              </w:rPr>
              <w:t>to</w:t>
            </w:r>
            <w:proofErr w:type="gramEnd"/>
            <w:r w:rsidRPr="00A70FE8">
              <w:rPr>
                <w:rFonts w:ascii="Arial" w:hAnsi="Arial" w:cs="Arial"/>
                <w:sz w:val="20"/>
                <w:szCs w:val="20"/>
              </w:rPr>
              <w:t xml:space="preserve"> ensure compliance with the Contractor’s Environmental and Social (ES) obligations under the Contract. The Tenderer shall use for this purpose the Code of Conduct form provided in Section V.  No substantial modifications shall be made to this form, except that the Tenderer may introduce additional requirements, including as necessary to take into account specific Contract issues/risks.  </w:t>
            </w:r>
            <w:bookmarkEnd w:id="64"/>
          </w:p>
          <w:p w:rsidR="00A173A1" w:rsidRPr="00A70FE8" w:rsidRDefault="00A173A1" w:rsidP="00B73FF4">
            <w:pPr>
              <w:tabs>
                <w:tab w:val="right" w:pos="4860"/>
              </w:tabs>
              <w:spacing w:after="120"/>
              <w:jc w:val="both"/>
              <w:rPr>
                <w:rFonts w:ascii="Arial" w:hAnsi="Arial" w:cs="Arial"/>
                <w:b/>
                <w:color w:val="000000"/>
                <w:sz w:val="20"/>
                <w:szCs w:val="20"/>
              </w:rPr>
            </w:pPr>
            <w:r w:rsidRPr="00A70FE8">
              <w:rPr>
                <w:rFonts w:ascii="Arial" w:hAnsi="Arial" w:cs="Arial"/>
                <w:b/>
                <w:sz w:val="20"/>
                <w:szCs w:val="20"/>
              </w:rPr>
              <w:t>Management Strategies and Implementation Plans (MSIP) to manage the (ES) risks</w:t>
            </w:r>
          </w:p>
          <w:p w:rsidR="00A173A1" w:rsidRPr="00A70FE8" w:rsidRDefault="00A173A1" w:rsidP="00B73FF4">
            <w:pPr>
              <w:tabs>
                <w:tab w:val="right" w:pos="4860"/>
              </w:tabs>
              <w:spacing w:after="120"/>
              <w:jc w:val="both"/>
              <w:rPr>
                <w:rFonts w:ascii="Arial" w:hAnsi="Arial" w:cs="Arial"/>
                <w:sz w:val="20"/>
                <w:szCs w:val="20"/>
              </w:rPr>
            </w:pPr>
            <w:r w:rsidRPr="00A70FE8">
              <w:rPr>
                <w:rFonts w:ascii="Arial" w:hAnsi="Arial" w:cs="Arial"/>
                <w:color w:val="000000"/>
                <w:sz w:val="20"/>
                <w:szCs w:val="20"/>
              </w:rPr>
              <w:t xml:space="preserve">The Tenderer shall </w:t>
            </w:r>
            <w:r w:rsidR="00FF7A2B" w:rsidRPr="00A70FE8">
              <w:rPr>
                <w:rFonts w:ascii="Arial" w:hAnsi="Arial" w:cs="Arial"/>
                <w:color w:val="000000"/>
                <w:sz w:val="20"/>
                <w:szCs w:val="20"/>
              </w:rPr>
              <w:t>submit</w:t>
            </w:r>
            <w:r w:rsidR="00FF7A2B" w:rsidRPr="00A70FE8">
              <w:rPr>
                <w:rFonts w:ascii="Arial" w:hAnsi="Arial" w:cs="Arial"/>
                <w:sz w:val="20"/>
                <w:szCs w:val="20"/>
              </w:rPr>
              <w:t xml:space="preserve"> Management</w:t>
            </w:r>
            <w:r w:rsidRPr="00A70FE8">
              <w:rPr>
                <w:rFonts w:ascii="Arial" w:hAnsi="Arial" w:cs="Arial"/>
                <w:sz w:val="20"/>
                <w:szCs w:val="20"/>
              </w:rPr>
              <w:t xml:space="preserve"> Strategies and Implementation Plans (MSIPs) to manage the following key Environmental and Social (ES) risks: </w:t>
            </w:r>
          </w:p>
          <w:p w:rsidR="00A173A1" w:rsidRPr="00A70FE8" w:rsidRDefault="00A173A1" w:rsidP="00B73FF4">
            <w:pPr>
              <w:tabs>
                <w:tab w:val="right" w:pos="4860"/>
              </w:tabs>
              <w:spacing w:after="120"/>
              <w:jc w:val="both"/>
              <w:rPr>
                <w:rFonts w:ascii="Arial" w:hAnsi="Arial" w:cs="Arial"/>
                <w:i/>
                <w:sz w:val="20"/>
                <w:szCs w:val="20"/>
              </w:rPr>
            </w:pPr>
            <w:r w:rsidRPr="00A70FE8">
              <w:rPr>
                <w:rFonts w:ascii="Arial" w:hAnsi="Arial" w:cs="Arial"/>
                <w:b/>
                <w:i/>
                <w:color w:val="000000"/>
                <w:sz w:val="20"/>
                <w:szCs w:val="20"/>
              </w:rPr>
              <w:t xml:space="preserve">[Note: </w:t>
            </w:r>
            <w:r w:rsidRPr="00A70FE8">
              <w:rPr>
                <w:rFonts w:ascii="Arial" w:hAnsi="Arial" w:cs="Arial"/>
                <w:i/>
                <w:sz w:val="20"/>
                <w:szCs w:val="20"/>
              </w:rPr>
              <w:t>insert name of any specific plan and risk/s informed by the relevant environmental and social assessment];</w:t>
            </w:r>
          </w:p>
          <w:p w:rsidR="00A173A1" w:rsidRPr="00C83BC7" w:rsidRDefault="00A173A1" w:rsidP="00B73FF4">
            <w:pPr>
              <w:pStyle w:val="BodyText"/>
              <w:spacing w:after="120"/>
              <w:rPr>
                <w:rFonts w:ascii="Arial" w:hAnsi="Arial" w:cs="Arial"/>
                <w:sz w:val="20"/>
                <w:szCs w:val="20"/>
                <w:lang w:val="en-US" w:eastAsia="en-US"/>
              </w:rPr>
            </w:pPr>
            <w:r w:rsidRPr="00C83BC7">
              <w:rPr>
                <w:rFonts w:ascii="Arial" w:hAnsi="Arial" w:cs="Arial"/>
                <w:i/>
                <w:iCs/>
                <w:sz w:val="20"/>
                <w:szCs w:val="20"/>
                <w:lang w:val="en-US" w:eastAsia="en-US"/>
              </w:rPr>
              <w:t>[</w:t>
            </w:r>
            <w:r w:rsidR="00A42F37" w:rsidRPr="00C83BC7">
              <w:rPr>
                <w:rFonts w:ascii="Arial" w:hAnsi="Arial" w:cs="Arial"/>
                <w:i/>
                <w:iCs/>
                <w:sz w:val="20"/>
                <w:szCs w:val="20"/>
                <w:lang w:val="en-US" w:eastAsia="en-US"/>
              </w:rPr>
              <w:t>e.g.,</w:t>
            </w:r>
            <w:r w:rsidRPr="00C83BC7">
              <w:rPr>
                <w:rFonts w:ascii="Arial" w:hAnsi="Arial" w:cs="Arial"/>
                <w:i/>
                <w:iCs/>
                <w:sz w:val="20"/>
                <w:szCs w:val="20"/>
                <w:lang w:val="en-US" w:eastAsia="en-US"/>
              </w:rPr>
              <w:t xml:space="preserve"> Sexual Exploitation, and Abuse (SEA)prevention and response action plan];</w:t>
            </w:r>
          </w:p>
          <w:p w:rsidR="00A173A1" w:rsidRPr="002938C1" w:rsidRDefault="00A173A1" w:rsidP="00B73FF4">
            <w:pPr>
              <w:spacing w:after="120"/>
              <w:jc w:val="both"/>
              <w:rPr>
                <w:rFonts w:ascii="Arial" w:hAnsi="Arial" w:cs="Arial"/>
                <w:sz w:val="20"/>
                <w:szCs w:val="20"/>
              </w:rPr>
            </w:pPr>
          </w:p>
        </w:tc>
      </w:tr>
      <w:tr w:rsidR="00A173A1" w:rsidRPr="00382770" w:rsidTr="00B73FF4">
        <w:tc>
          <w:tcPr>
            <w:tcW w:w="853" w:type="dxa"/>
            <w:shd w:val="clear" w:color="auto" w:fill="auto"/>
          </w:tcPr>
          <w:p w:rsidR="00A173A1" w:rsidRPr="004A31B5" w:rsidRDefault="002F7154" w:rsidP="00B73FF4">
            <w:pPr>
              <w:keepNext/>
              <w:keepLines/>
              <w:spacing w:after="120"/>
              <w:jc w:val="both"/>
              <w:rPr>
                <w:rFonts w:ascii="Arial" w:hAnsi="Arial" w:cs="Arial"/>
                <w:b/>
                <w:sz w:val="20"/>
                <w:szCs w:val="20"/>
              </w:rPr>
            </w:pPr>
            <w:r w:rsidRPr="00382770">
              <w:rPr>
                <w:rFonts w:ascii="Arial" w:hAnsi="Arial" w:cs="Arial"/>
                <w:b/>
                <w:sz w:val="20"/>
                <w:szCs w:val="20"/>
              </w:rPr>
              <w:lastRenderedPageBreak/>
              <w:t>1</w:t>
            </w:r>
            <w:r w:rsidR="00300B70">
              <w:rPr>
                <w:rFonts w:ascii="Arial" w:hAnsi="Arial" w:cs="Arial"/>
                <w:b/>
                <w:sz w:val="20"/>
                <w:szCs w:val="20"/>
              </w:rPr>
              <w:t>8</w:t>
            </w:r>
            <w:r w:rsidRPr="00382770">
              <w:rPr>
                <w:rFonts w:ascii="Arial" w:hAnsi="Arial" w:cs="Arial"/>
                <w:b/>
                <w:sz w:val="20"/>
                <w:szCs w:val="20"/>
              </w:rPr>
              <w:t>.</w:t>
            </w:r>
          </w:p>
        </w:tc>
        <w:tc>
          <w:tcPr>
            <w:tcW w:w="1991" w:type="dxa"/>
          </w:tcPr>
          <w:p w:rsidR="00EC3D5C" w:rsidRPr="00382770" w:rsidRDefault="00605EAB" w:rsidP="00B73FF4">
            <w:pPr>
              <w:keepNext/>
              <w:keepLines/>
              <w:spacing w:after="120"/>
              <w:rPr>
                <w:rFonts w:ascii="Arial" w:hAnsi="Arial" w:cs="Arial"/>
                <w:sz w:val="20"/>
                <w:szCs w:val="20"/>
                <w:lang w:val="es-ES"/>
              </w:rPr>
            </w:pPr>
            <w:r w:rsidRPr="00A70FE8">
              <w:rPr>
                <w:rFonts w:ascii="Arial" w:hAnsi="Arial" w:cs="Arial"/>
                <w:sz w:val="20"/>
                <w:szCs w:val="20"/>
              </w:rPr>
              <w:t>Other Procurement Specific Documentation Required</w:t>
            </w:r>
          </w:p>
        </w:tc>
        <w:tc>
          <w:tcPr>
            <w:tcW w:w="1561" w:type="dxa"/>
            <w:tcBorders>
              <w:bottom w:val="single" w:sz="4" w:space="0" w:color="auto"/>
            </w:tcBorders>
          </w:tcPr>
          <w:p w:rsidR="00A173A1" w:rsidRPr="00382770" w:rsidRDefault="00661863" w:rsidP="00B73FF4">
            <w:pPr>
              <w:keepNext/>
              <w:keepLines/>
              <w:spacing w:after="120"/>
              <w:rPr>
                <w:rFonts w:ascii="Arial" w:hAnsi="Arial" w:cs="Arial"/>
                <w:b/>
                <w:sz w:val="20"/>
                <w:szCs w:val="20"/>
                <w:lang w:val="es-ES"/>
              </w:rPr>
            </w:pPr>
            <w:r w:rsidRPr="00382770">
              <w:rPr>
                <w:rFonts w:ascii="Arial" w:hAnsi="Arial" w:cs="Arial"/>
                <w:b/>
                <w:sz w:val="20"/>
                <w:szCs w:val="20"/>
                <w:lang w:val="es-ES"/>
              </w:rPr>
              <w:t>ITT</w:t>
            </w:r>
            <w:r w:rsidR="00A173A1" w:rsidRPr="00382770">
              <w:rPr>
                <w:rFonts w:ascii="Arial" w:hAnsi="Arial" w:cs="Arial"/>
                <w:b/>
                <w:sz w:val="20"/>
                <w:szCs w:val="20"/>
                <w:lang w:val="es-ES"/>
              </w:rPr>
              <w:t>13.3(c)</w:t>
            </w:r>
          </w:p>
        </w:tc>
        <w:tc>
          <w:tcPr>
            <w:tcW w:w="4853" w:type="dxa"/>
            <w:gridSpan w:val="2"/>
          </w:tcPr>
          <w:p w:rsidR="00A173A1" w:rsidRPr="002938C1" w:rsidRDefault="00A173A1" w:rsidP="00B73FF4">
            <w:pPr>
              <w:spacing w:after="120"/>
              <w:jc w:val="both"/>
              <w:rPr>
                <w:rFonts w:ascii="Arial" w:hAnsi="Arial" w:cs="Arial"/>
                <w:i/>
                <w:sz w:val="20"/>
                <w:szCs w:val="20"/>
              </w:rPr>
            </w:pPr>
            <w:r w:rsidRPr="002938C1">
              <w:rPr>
                <w:rFonts w:ascii="Arial" w:hAnsi="Arial" w:cs="Arial"/>
                <w:i/>
                <w:sz w:val="20"/>
                <w:szCs w:val="20"/>
              </w:rPr>
              <w:t xml:space="preserve">List of any other procurement specific documentation required </w:t>
            </w:r>
          </w:p>
          <w:p w:rsidR="00A173A1" w:rsidRPr="002938C1" w:rsidRDefault="00A173A1" w:rsidP="00B73FF4">
            <w:pPr>
              <w:keepNext/>
              <w:keepLines/>
              <w:suppressAutoHyphens/>
              <w:spacing w:after="120"/>
              <w:jc w:val="both"/>
              <w:outlineLvl w:val="2"/>
              <w:rPr>
                <w:rFonts w:ascii="Arial" w:hAnsi="Arial" w:cs="Arial"/>
                <w:sz w:val="20"/>
                <w:szCs w:val="20"/>
              </w:rPr>
            </w:pPr>
          </w:p>
        </w:tc>
      </w:tr>
      <w:tr w:rsidR="00A173A1" w:rsidRPr="00382770" w:rsidTr="00B73FF4">
        <w:tc>
          <w:tcPr>
            <w:tcW w:w="853" w:type="dxa"/>
            <w:shd w:val="clear" w:color="auto" w:fill="auto"/>
          </w:tcPr>
          <w:p w:rsidR="00A173A1" w:rsidRPr="00AB587C" w:rsidRDefault="002F7154" w:rsidP="00B73FF4">
            <w:pPr>
              <w:keepNext/>
              <w:keepLines/>
              <w:suppressAutoHyphens/>
              <w:spacing w:after="120"/>
              <w:jc w:val="both"/>
              <w:outlineLvl w:val="2"/>
              <w:rPr>
                <w:rFonts w:ascii="Arial" w:hAnsi="Arial" w:cs="Arial"/>
                <w:b/>
                <w:sz w:val="20"/>
                <w:szCs w:val="20"/>
              </w:rPr>
            </w:pPr>
            <w:bookmarkStart w:id="66" w:name="_Toc69366606"/>
            <w:bookmarkStart w:id="67" w:name="_Toc69373140"/>
            <w:bookmarkStart w:id="68" w:name="_Toc87467355"/>
            <w:bookmarkStart w:id="69" w:name="_Toc87541622"/>
            <w:r w:rsidRPr="00382770">
              <w:rPr>
                <w:rFonts w:ascii="Arial" w:hAnsi="Arial" w:cs="Arial"/>
                <w:b/>
                <w:sz w:val="20"/>
                <w:szCs w:val="20"/>
              </w:rPr>
              <w:t>1</w:t>
            </w:r>
            <w:r w:rsidR="00571703">
              <w:rPr>
                <w:rFonts w:ascii="Arial" w:hAnsi="Arial" w:cs="Arial"/>
                <w:b/>
                <w:sz w:val="20"/>
                <w:szCs w:val="20"/>
              </w:rPr>
              <w:t>9.</w:t>
            </w:r>
            <w:bookmarkEnd w:id="66"/>
            <w:bookmarkEnd w:id="67"/>
            <w:bookmarkEnd w:id="68"/>
            <w:bookmarkEnd w:id="69"/>
          </w:p>
        </w:tc>
        <w:tc>
          <w:tcPr>
            <w:tcW w:w="1991" w:type="dxa"/>
          </w:tcPr>
          <w:p w:rsidR="00A173A1" w:rsidRPr="00382770" w:rsidRDefault="00EC3D5C" w:rsidP="00B73FF4">
            <w:pPr>
              <w:keepNext/>
              <w:keepLines/>
              <w:spacing w:after="120"/>
              <w:rPr>
                <w:rFonts w:ascii="Arial" w:hAnsi="Arial" w:cs="Arial"/>
                <w:sz w:val="20"/>
                <w:szCs w:val="20"/>
                <w:lang w:val="es-ES"/>
              </w:rPr>
            </w:pPr>
            <w:r w:rsidRPr="00A70FE8">
              <w:rPr>
                <w:rFonts w:ascii="Arial" w:hAnsi="Arial" w:cs="Arial"/>
                <w:sz w:val="20"/>
                <w:szCs w:val="20"/>
              </w:rPr>
              <w:t>Period</w:t>
            </w:r>
            <w:r w:rsidR="00800AC2">
              <w:rPr>
                <w:rFonts w:ascii="Arial" w:hAnsi="Arial" w:cs="Arial"/>
                <w:sz w:val="20"/>
                <w:szCs w:val="20"/>
              </w:rPr>
              <w:t xml:space="preserve"> of </w:t>
            </w:r>
            <w:r w:rsidR="00BA5CC5">
              <w:rPr>
                <w:rFonts w:ascii="Arial" w:hAnsi="Arial" w:cs="Arial"/>
                <w:sz w:val="20"/>
                <w:szCs w:val="20"/>
                <w:lang w:val="es-ES"/>
              </w:rPr>
              <w:t>p</w:t>
            </w:r>
            <w:r w:rsidR="00065575">
              <w:rPr>
                <w:rFonts w:ascii="Arial" w:hAnsi="Arial" w:cs="Arial"/>
                <w:sz w:val="20"/>
                <w:szCs w:val="20"/>
                <w:lang w:val="es-ES"/>
              </w:rPr>
              <w:t>rovision</w:t>
            </w:r>
            <w:r w:rsidRPr="00382770">
              <w:rPr>
                <w:rFonts w:ascii="Arial" w:hAnsi="Arial" w:cs="Arial"/>
                <w:sz w:val="20"/>
                <w:szCs w:val="20"/>
                <w:lang w:val="es-ES"/>
              </w:rPr>
              <w:t xml:space="preserve"> of </w:t>
            </w:r>
            <w:r w:rsidR="00605EAB" w:rsidRPr="00382770">
              <w:rPr>
                <w:rFonts w:ascii="Arial" w:hAnsi="Arial" w:cs="Arial"/>
                <w:sz w:val="20"/>
                <w:szCs w:val="20"/>
                <w:lang w:val="es-ES"/>
              </w:rPr>
              <w:t>Spare Parts</w:t>
            </w:r>
          </w:p>
        </w:tc>
        <w:tc>
          <w:tcPr>
            <w:tcW w:w="1561" w:type="dxa"/>
            <w:tcBorders>
              <w:bottom w:val="single" w:sz="4" w:space="0" w:color="auto"/>
            </w:tcBorders>
          </w:tcPr>
          <w:p w:rsidR="00A173A1" w:rsidRPr="00382770" w:rsidRDefault="00661863" w:rsidP="00B73FF4">
            <w:pPr>
              <w:keepNext/>
              <w:keepLines/>
              <w:spacing w:after="120"/>
              <w:rPr>
                <w:rFonts w:ascii="Arial" w:hAnsi="Arial" w:cs="Arial"/>
                <w:b/>
                <w:sz w:val="20"/>
                <w:szCs w:val="20"/>
                <w:lang w:val="es-ES"/>
              </w:rPr>
            </w:pPr>
            <w:r w:rsidRPr="00382770">
              <w:rPr>
                <w:rFonts w:ascii="Arial" w:hAnsi="Arial" w:cs="Arial"/>
                <w:b/>
                <w:sz w:val="20"/>
                <w:szCs w:val="20"/>
                <w:lang w:val="es-ES"/>
              </w:rPr>
              <w:t>ITT</w:t>
            </w:r>
            <w:r w:rsidR="00A173A1" w:rsidRPr="00382770">
              <w:rPr>
                <w:rFonts w:ascii="Arial" w:hAnsi="Arial" w:cs="Arial"/>
                <w:b/>
                <w:sz w:val="20"/>
                <w:szCs w:val="20"/>
                <w:lang w:val="es-ES"/>
              </w:rPr>
              <w:t>13.4</w:t>
            </w:r>
          </w:p>
        </w:tc>
        <w:tc>
          <w:tcPr>
            <w:tcW w:w="4853" w:type="dxa"/>
            <w:gridSpan w:val="2"/>
          </w:tcPr>
          <w:p w:rsidR="00A173A1" w:rsidRPr="002938C1" w:rsidRDefault="00A173A1" w:rsidP="00B73FF4">
            <w:pPr>
              <w:spacing w:after="120"/>
              <w:jc w:val="both"/>
              <w:rPr>
                <w:rFonts w:ascii="Arial" w:hAnsi="Arial" w:cs="Arial"/>
                <w:sz w:val="20"/>
                <w:szCs w:val="20"/>
              </w:rPr>
            </w:pPr>
            <w:r w:rsidRPr="002938C1">
              <w:rPr>
                <w:rFonts w:ascii="Arial" w:hAnsi="Arial" w:cs="Arial"/>
                <w:sz w:val="20"/>
                <w:szCs w:val="20"/>
              </w:rPr>
              <w:t xml:space="preserve">Spare parts required for </w:t>
            </w:r>
            <w:r w:rsidRPr="002938C1">
              <w:rPr>
                <w:rFonts w:ascii="Arial" w:hAnsi="Arial" w:cs="Arial"/>
                <w:sz w:val="20"/>
                <w:szCs w:val="20"/>
                <w:u w:val="single"/>
              </w:rPr>
              <w:tab/>
            </w:r>
            <w:r w:rsidRPr="002938C1">
              <w:rPr>
                <w:rFonts w:ascii="Arial" w:hAnsi="Arial" w:cs="Arial"/>
                <w:i/>
                <w:sz w:val="20"/>
                <w:szCs w:val="20"/>
              </w:rPr>
              <w:t>[number]</w:t>
            </w:r>
            <w:r w:rsidRPr="002938C1">
              <w:rPr>
                <w:rFonts w:ascii="Arial" w:hAnsi="Arial" w:cs="Arial"/>
                <w:sz w:val="20"/>
                <w:szCs w:val="20"/>
              </w:rPr>
              <w:t xml:space="preserve"> of years of operation</w:t>
            </w:r>
            <w:r w:rsidR="00EC3D5C" w:rsidRPr="002938C1">
              <w:rPr>
                <w:rFonts w:ascii="Arial" w:hAnsi="Arial" w:cs="Arial"/>
                <w:sz w:val="20"/>
                <w:szCs w:val="20"/>
              </w:rPr>
              <w:t>.</w:t>
            </w:r>
          </w:p>
          <w:p w:rsidR="00A173A1" w:rsidRPr="002938C1" w:rsidRDefault="00A173A1" w:rsidP="00B73FF4">
            <w:pPr>
              <w:suppressAutoHyphens/>
              <w:spacing w:after="120"/>
              <w:jc w:val="both"/>
              <w:outlineLvl w:val="2"/>
              <w:rPr>
                <w:rFonts w:ascii="Arial" w:hAnsi="Arial" w:cs="Arial"/>
                <w:sz w:val="20"/>
                <w:szCs w:val="20"/>
              </w:rPr>
            </w:pPr>
          </w:p>
        </w:tc>
      </w:tr>
      <w:tr w:rsidR="00E31A14" w:rsidRPr="00382770" w:rsidTr="00B73FF4">
        <w:tc>
          <w:tcPr>
            <w:tcW w:w="853" w:type="dxa"/>
          </w:tcPr>
          <w:p w:rsidR="00E31A14" w:rsidRPr="00382770" w:rsidRDefault="00571703" w:rsidP="00B73FF4">
            <w:pPr>
              <w:keepNext/>
              <w:keepLines/>
              <w:spacing w:after="120"/>
              <w:jc w:val="both"/>
              <w:rPr>
                <w:rFonts w:ascii="Arial" w:hAnsi="Arial" w:cs="Arial"/>
                <w:b/>
                <w:sz w:val="20"/>
                <w:szCs w:val="20"/>
              </w:rPr>
            </w:pPr>
            <w:r>
              <w:rPr>
                <w:rFonts w:ascii="Arial" w:hAnsi="Arial" w:cs="Arial"/>
                <w:b/>
                <w:sz w:val="20"/>
                <w:szCs w:val="20"/>
              </w:rPr>
              <w:t>20</w:t>
            </w:r>
            <w:r w:rsidR="002F7154" w:rsidRPr="00382770">
              <w:rPr>
                <w:rFonts w:ascii="Arial" w:hAnsi="Arial" w:cs="Arial"/>
                <w:b/>
                <w:sz w:val="20"/>
                <w:szCs w:val="20"/>
              </w:rPr>
              <w:t>.</w:t>
            </w:r>
          </w:p>
        </w:tc>
        <w:tc>
          <w:tcPr>
            <w:tcW w:w="1991" w:type="dxa"/>
          </w:tcPr>
          <w:p w:rsidR="00E31A14" w:rsidRPr="00382770" w:rsidRDefault="00E31A14" w:rsidP="00B73FF4">
            <w:pPr>
              <w:keepNext/>
              <w:keepLines/>
              <w:spacing w:after="120"/>
              <w:rPr>
                <w:rFonts w:ascii="Arial" w:hAnsi="Arial" w:cs="Arial"/>
                <w:sz w:val="20"/>
                <w:szCs w:val="20"/>
                <w:lang w:val="es-ES"/>
              </w:rPr>
            </w:pPr>
            <w:r w:rsidRPr="00382770">
              <w:rPr>
                <w:rFonts w:ascii="Arial" w:hAnsi="Arial" w:cs="Arial"/>
                <w:sz w:val="20"/>
                <w:szCs w:val="20"/>
                <w:lang w:val="es-ES"/>
              </w:rPr>
              <w:t>Destination for Goods from Abroad</w:t>
            </w:r>
          </w:p>
          <w:p w:rsidR="00E31A14" w:rsidRPr="00382770" w:rsidRDefault="00E31A14" w:rsidP="00B73FF4">
            <w:pPr>
              <w:keepNext/>
              <w:keepLines/>
              <w:spacing w:after="120"/>
              <w:rPr>
                <w:rFonts w:ascii="Arial" w:hAnsi="Arial" w:cs="Arial"/>
                <w:sz w:val="20"/>
                <w:szCs w:val="20"/>
                <w:lang w:val="es-ES"/>
              </w:rPr>
            </w:pPr>
          </w:p>
        </w:tc>
        <w:tc>
          <w:tcPr>
            <w:tcW w:w="1561" w:type="dxa"/>
          </w:tcPr>
          <w:p w:rsidR="00E31A14" w:rsidRPr="00382770" w:rsidRDefault="00E31A14" w:rsidP="00B73FF4">
            <w:pPr>
              <w:keepNext/>
              <w:keepLines/>
              <w:spacing w:after="120"/>
              <w:jc w:val="both"/>
              <w:rPr>
                <w:rFonts w:ascii="Arial" w:hAnsi="Arial" w:cs="Arial"/>
                <w:b/>
                <w:sz w:val="20"/>
                <w:szCs w:val="20"/>
                <w:lang w:val="es-ES"/>
              </w:rPr>
            </w:pPr>
            <w:r w:rsidRPr="00382770">
              <w:rPr>
                <w:rFonts w:ascii="Arial" w:hAnsi="Arial" w:cs="Arial"/>
                <w:b/>
                <w:sz w:val="20"/>
                <w:szCs w:val="20"/>
              </w:rPr>
              <w:t>ITT 16.5(a)</w:t>
            </w:r>
          </w:p>
        </w:tc>
        <w:tc>
          <w:tcPr>
            <w:tcW w:w="4853" w:type="dxa"/>
            <w:gridSpan w:val="2"/>
          </w:tcPr>
          <w:p w:rsidR="00E31A14" w:rsidRPr="002938C1" w:rsidRDefault="00E31A14" w:rsidP="00B73FF4">
            <w:pPr>
              <w:spacing w:after="120"/>
              <w:jc w:val="both"/>
              <w:rPr>
                <w:rFonts w:ascii="Arial" w:hAnsi="Arial" w:cs="Arial"/>
                <w:sz w:val="20"/>
                <w:szCs w:val="20"/>
              </w:rPr>
            </w:pPr>
            <w:r w:rsidRPr="002938C1">
              <w:rPr>
                <w:rFonts w:ascii="Arial" w:hAnsi="Arial" w:cs="Arial"/>
                <w:sz w:val="20"/>
                <w:szCs w:val="20"/>
              </w:rPr>
              <w:t>Named place of destination</w:t>
            </w:r>
            <w:r w:rsidR="00800AC2">
              <w:rPr>
                <w:rFonts w:ascii="Arial" w:hAnsi="Arial" w:cs="Arial"/>
                <w:sz w:val="20"/>
                <w:szCs w:val="20"/>
              </w:rPr>
              <w:t xml:space="preserve"> </w:t>
            </w:r>
            <w:r w:rsidRPr="002938C1">
              <w:rPr>
                <w:rFonts w:ascii="Arial" w:hAnsi="Arial" w:cs="Arial"/>
                <w:sz w:val="20"/>
                <w:szCs w:val="20"/>
              </w:rPr>
              <w:t>is:</w:t>
            </w:r>
            <w:r w:rsidRPr="002938C1">
              <w:rPr>
                <w:rFonts w:ascii="Arial" w:hAnsi="Arial" w:cs="Arial"/>
                <w:i/>
                <w:sz w:val="20"/>
                <w:szCs w:val="20"/>
              </w:rPr>
              <w:t>____________________________________</w:t>
            </w:r>
          </w:p>
        </w:tc>
      </w:tr>
      <w:tr w:rsidR="00E31A14" w:rsidRPr="00382770" w:rsidTr="00B73FF4">
        <w:tc>
          <w:tcPr>
            <w:tcW w:w="853" w:type="dxa"/>
          </w:tcPr>
          <w:p w:rsidR="00E31A14" w:rsidRPr="00382770" w:rsidRDefault="00571703" w:rsidP="00B73FF4">
            <w:pPr>
              <w:keepNext/>
              <w:keepLines/>
              <w:spacing w:after="120"/>
              <w:jc w:val="both"/>
              <w:rPr>
                <w:rFonts w:ascii="Arial" w:hAnsi="Arial" w:cs="Arial"/>
                <w:b/>
                <w:sz w:val="20"/>
                <w:szCs w:val="20"/>
              </w:rPr>
            </w:pPr>
            <w:r>
              <w:rPr>
                <w:rFonts w:ascii="Arial" w:hAnsi="Arial" w:cs="Arial"/>
                <w:b/>
                <w:sz w:val="20"/>
                <w:szCs w:val="20"/>
              </w:rPr>
              <w:t>21</w:t>
            </w:r>
            <w:r w:rsidR="002F7154" w:rsidRPr="00382770">
              <w:rPr>
                <w:rFonts w:ascii="Arial" w:hAnsi="Arial" w:cs="Arial"/>
                <w:b/>
                <w:sz w:val="20"/>
                <w:szCs w:val="20"/>
              </w:rPr>
              <w:t>.</w:t>
            </w:r>
          </w:p>
        </w:tc>
        <w:tc>
          <w:tcPr>
            <w:tcW w:w="1991" w:type="dxa"/>
          </w:tcPr>
          <w:p w:rsidR="00E31A14" w:rsidRPr="00382770" w:rsidRDefault="00E31A14" w:rsidP="00B73FF4">
            <w:pPr>
              <w:keepNext/>
              <w:keepLines/>
              <w:spacing w:after="120"/>
              <w:rPr>
                <w:rFonts w:ascii="Arial" w:hAnsi="Arial" w:cs="Arial"/>
                <w:sz w:val="20"/>
                <w:szCs w:val="20"/>
                <w:lang w:val="es-ES"/>
              </w:rPr>
            </w:pPr>
            <w:r w:rsidRPr="00382770">
              <w:rPr>
                <w:rFonts w:ascii="Arial" w:hAnsi="Arial" w:cs="Arial"/>
                <w:sz w:val="20"/>
                <w:szCs w:val="20"/>
                <w:lang w:val="es-ES"/>
              </w:rPr>
              <w:t xml:space="preserve">Final Destination </w:t>
            </w:r>
            <w:r w:rsidR="004A5FBD">
              <w:rPr>
                <w:rFonts w:ascii="Arial" w:hAnsi="Arial" w:cs="Arial"/>
                <w:sz w:val="20"/>
                <w:szCs w:val="20"/>
                <w:lang w:val="es-ES"/>
              </w:rPr>
              <w:t>of Goods /Service</w:t>
            </w:r>
          </w:p>
          <w:p w:rsidR="00E31A14" w:rsidRPr="00382770" w:rsidRDefault="00E31A14" w:rsidP="00B73FF4">
            <w:pPr>
              <w:keepNext/>
              <w:keepLines/>
              <w:spacing w:after="120"/>
              <w:rPr>
                <w:rFonts w:ascii="Arial" w:hAnsi="Arial" w:cs="Arial"/>
                <w:sz w:val="20"/>
                <w:szCs w:val="20"/>
                <w:lang w:val="es-ES"/>
              </w:rPr>
            </w:pPr>
          </w:p>
        </w:tc>
        <w:tc>
          <w:tcPr>
            <w:tcW w:w="1561" w:type="dxa"/>
          </w:tcPr>
          <w:p w:rsidR="00E31A14" w:rsidRPr="00382770" w:rsidRDefault="00E31A14" w:rsidP="00B73FF4">
            <w:pPr>
              <w:keepNext/>
              <w:keepLines/>
              <w:spacing w:after="120"/>
              <w:jc w:val="both"/>
              <w:rPr>
                <w:rFonts w:ascii="Arial" w:hAnsi="Arial" w:cs="Arial"/>
                <w:b/>
                <w:sz w:val="20"/>
                <w:szCs w:val="20"/>
                <w:lang w:val="es-ES"/>
              </w:rPr>
            </w:pPr>
            <w:r w:rsidRPr="00382770">
              <w:rPr>
                <w:rFonts w:ascii="Arial" w:hAnsi="Arial" w:cs="Arial"/>
                <w:b/>
                <w:sz w:val="20"/>
                <w:szCs w:val="20"/>
              </w:rPr>
              <w:t>ITT 16.5(d)</w:t>
            </w:r>
          </w:p>
        </w:tc>
        <w:tc>
          <w:tcPr>
            <w:tcW w:w="4853" w:type="dxa"/>
            <w:gridSpan w:val="2"/>
          </w:tcPr>
          <w:p w:rsidR="00E31A14" w:rsidRPr="00C83BC7" w:rsidRDefault="00E31A14" w:rsidP="00B73FF4">
            <w:pPr>
              <w:pStyle w:val="BodyText"/>
              <w:spacing w:after="120"/>
              <w:rPr>
                <w:rFonts w:ascii="Arial" w:hAnsi="Arial" w:cs="Arial"/>
                <w:sz w:val="20"/>
                <w:szCs w:val="20"/>
                <w:lang w:val="en-US" w:eastAsia="en-US"/>
              </w:rPr>
            </w:pPr>
            <w:r w:rsidRPr="00C83BC7">
              <w:rPr>
                <w:rFonts w:ascii="Arial" w:hAnsi="Arial" w:cs="Arial"/>
                <w:sz w:val="20"/>
                <w:szCs w:val="20"/>
                <w:lang w:val="en-US" w:eastAsia="en-US"/>
              </w:rPr>
              <w:t>Named place of final destination is:_______________________________</w:t>
            </w:r>
          </w:p>
        </w:tc>
      </w:tr>
      <w:tr w:rsidR="00E31A14" w:rsidRPr="00382770" w:rsidTr="00B73FF4">
        <w:tc>
          <w:tcPr>
            <w:tcW w:w="853" w:type="dxa"/>
          </w:tcPr>
          <w:p w:rsidR="00E31A14" w:rsidRPr="00382770" w:rsidRDefault="00571703" w:rsidP="00B73FF4">
            <w:pPr>
              <w:keepNext/>
              <w:keepLines/>
              <w:spacing w:after="120"/>
              <w:ind w:left="134" w:hanging="134"/>
              <w:jc w:val="both"/>
              <w:rPr>
                <w:rFonts w:ascii="Arial" w:hAnsi="Arial" w:cs="Arial"/>
                <w:b/>
                <w:sz w:val="20"/>
                <w:szCs w:val="20"/>
              </w:rPr>
            </w:pPr>
            <w:r>
              <w:rPr>
                <w:rFonts w:ascii="Arial" w:hAnsi="Arial" w:cs="Arial"/>
                <w:b/>
                <w:sz w:val="20"/>
                <w:szCs w:val="20"/>
              </w:rPr>
              <w:t>22</w:t>
            </w:r>
            <w:r w:rsidR="002F7154" w:rsidRPr="00382770">
              <w:rPr>
                <w:rFonts w:ascii="Arial" w:hAnsi="Arial" w:cs="Arial"/>
                <w:b/>
                <w:sz w:val="20"/>
                <w:szCs w:val="20"/>
              </w:rPr>
              <w:t>.</w:t>
            </w:r>
          </w:p>
        </w:tc>
        <w:tc>
          <w:tcPr>
            <w:tcW w:w="1991" w:type="dxa"/>
          </w:tcPr>
          <w:p w:rsidR="00E31A14" w:rsidRPr="00382770" w:rsidRDefault="002F7154" w:rsidP="00B73FF4">
            <w:pPr>
              <w:keepNext/>
              <w:keepLines/>
              <w:spacing w:after="120"/>
              <w:rPr>
                <w:rFonts w:ascii="Arial" w:hAnsi="Arial" w:cs="Arial"/>
                <w:sz w:val="20"/>
                <w:szCs w:val="20"/>
              </w:rPr>
            </w:pPr>
            <w:r w:rsidRPr="00382770">
              <w:rPr>
                <w:rFonts w:ascii="Arial" w:hAnsi="Arial" w:cs="Arial"/>
                <w:sz w:val="20"/>
                <w:szCs w:val="20"/>
              </w:rPr>
              <w:t>Fixed Price</w:t>
            </w:r>
          </w:p>
        </w:tc>
        <w:tc>
          <w:tcPr>
            <w:tcW w:w="1561" w:type="dxa"/>
          </w:tcPr>
          <w:p w:rsidR="00E31A14" w:rsidRPr="00382770" w:rsidRDefault="00E31A14" w:rsidP="00B73FF4">
            <w:pPr>
              <w:keepNext/>
              <w:keepLines/>
              <w:spacing w:after="120"/>
              <w:rPr>
                <w:rFonts w:ascii="Arial" w:hAnsi="Arial" w:cs="Arial"/>
                <w:b/>
                <w:sz w:val="20"/>
                <w:szCs w:val="20"/>
              </w:rPr>
            </w:pPr>
            <w:r w:rsidRPr="00382770">
              <w:rPr>
                <w:rFonts w:ascii="Arial" w:hAnsi="Arial" w:cs="Arial"/>
                <w:b/>
                <w:sz w:val="20"/>
                <w:szCs w:val="20"/>
              </w:rPr>
              <w:t>ITT 16.</w:t>
            </w:r>
            <w:r w:rsidR="002F7154" w:rsidRPr="00382770">
              <w:rPr>
                <w:rFonts w:ascii="Arial" w:hAnsi="Arial" w:cs="Arial"/>
                <w:b/>
                <w:sz w:val="20"/>
                <w:szCs w:val="20"/>
              </w:rPr>
              <w:t>7</w:t>
            </w:r>
          </w:p>
        </w:tc>
        <w:tc>
          <w:tcPr>
            <w:tcW w:w="4853" w:type="dxa"/>
            <w:gridSpan w:val="2"/>
          </w:tcPr>
          <w:p w:rsidR="00E31A14" w:rsidRPr="002938C1" w:rsidRDefault="00E31A14" w:rsidP="00B73FF4">
            <w:pPr>
              <w:keepNext/>
              <w:keepLines/>
              <w:spacing w:after="120"/>
              <w:jc w:val="both"/>
              <w:rPr>
                <w:rFonts w:ascii="Arial" w:hAnsi="Arial" w:cs="Arial"/>
                <w:sz w:val="20"/>
                <w:szCs w:val="20"/>
              </w:rPr>
            </w:pPr>
            <w:r w:rsidRPr="002938C1">
              <w:rPr>
                <w:rFonts w:ascii="Arial" w:hAnsi="Arial" w:cs="Arial"/>
                <w:sz w:val="20"/>
                <w:szCs w:val="20"/>
              </w:rPr>
              <w:t xml:space="preserve">The price shall be </w:t>
            </w:r>
            <w:r w:rsidRPr="002938C1">
              <w:rPr>
                <w:rFonts w:ascii="Arial" w:hAnsi="Arial" w:cs="Arial"/>
                <w:i/>
                <w:sz w:val="20"/>
                <w:szCs w:val="20"/>
              </w:rPr>
              <w:t>fixed</w:t>
            </w:r>
            <w:r w:rsidR="002F7154" w:rsidRPr="002938C1">
              <w:rPr>
                <w:rFonts w:ascii="Arial" w:hAnsi="Arial" w:cs="Arial"/>
                <w:i/>
                <w:sz w:val="20"/>
                <w:szCs w:val="20"/>
              </w:rPr>
              <w:t>/ not fixed</w:t>
            </w:r>
          </w:p>
          <w:p w:rsidR="002F7154" w:rsidRPr="002938C1" w:rsidRDefault="002F7154" w:rsidP="00B73FF4">
            <w:pPr>
              <w:keepNext/>
              <w:keepLines/>
              <w:spacing w:after="120"/>
              <w:jc w:val="both"/>
              <w:rPr>
                <w:rFonts w:ascii="Arial" w:hAnsi="Arial" w:cs="Arial"/>
                <w:b/>
                <w:sz w:val="20"/>
                <w:szCs w:val="20"/>
              </w:rPr>
            </w:pPr>
          </w:p>
          <w:p w:rsidR="00E31A14" w:rsidRPr="002938C1" w:rsidRDefault="002F7154" w:rsidP="00B73FF4">
            <w:pPr>
              <w:keepNext/>
              <w:keepLines/>
              <w:spacing w:after="120"/>
              <w:jc w:val="both"/>
              <w:rPr>
                <w:rFonts w:ascii="Arial" w:hAnsi="Arial" w:cs="Arial"/>
                <w:sz w:val="20"/>
                <w:szCs w:val="20"/>
              </w:rPr>
            </w:pPr>
            <w:r w:rsidRPr="002938C1">
              <w:rPr>
                <w:rFonts w:ascii="Arial" w:hAnsi="Arial" w:cs="Arial"/>
                <w:i/>
                <w:sz w:val="20"/>
                <w:szCs w:val="20"/>
              </w:rPr>
              <w:t>[Delete the inapplicable option.]</w:t>
            </w:r>
          </w:p>
        </w:tc>
      </w:tr>
      <w:tr w:rsidR="002F7154" w:rsidRPr="00382770" w:rsidTr="00B73FF4">
        <w:tc>
          <w:tcPr>
            <w:tcW w:w="853" w:type="dxa"/>
          </w:tcPr>
          <w:p w:rsidR="002F7154" w:rsidRPr="00382770" w:rsidRDefault="002F7154" w:rsidP="00B73FF4">
            <w:pPr>
              <w:keepNext/>
              <w:keepLines/>
              <w:spacing w:after="120"/>
              <w:ind w:left="134" w:hanging="134"/>
              <w:jc w:val="both"/>
              <w:rPr>
                <w:rFonts w:ascii="Arial" w:hAnsi="Arial" w:cs="Arial"/>
                <w:b/>
                <w:sz w:val="20"/>
                <w:szCs w:val="20"/>
              </w:rPr>
            </w:pPr>
            <w:r w:rsidRPr="00382770">
              <w:rPr>
                <w:rFonts w:ascii="Arial" w:hAnsi="Arial" w:cs="Arial"/>
                <w:b/>
                <w:sz w:val="20"/>
                <w:szCs w:val="20"/>
              </w:rPr>
              <w:t>2</w:t>
            </w:r>
            <w:r w:rsidR="00571703">
              <w:rPr>
                <w:rFonts w:ascii="Arial" w:hAnsi="Arial" w:cs="Arial"/>
                <w:b/>
                <w:sz w:val="20"/>
                <w:szCs w:val="20"/>
              </w:rPr>
              <w:t>3</w:t>
            </w:r>
            <w:r w:rsidRPr="00382770">
              <w:rPr>
                <w:rFonts w:ascii="Arial" w:hAnsi="Arial" w:cs="Arial"/>
                <w:b/>
                <w:sz w:val="20"/>
                <w:szCs w:val="20"/>
              </w:rPr>
              <w:t>.</w:t>
            </w:r>
          </w:p>
        </w:tc>
        <w:tc>
          <w:tcPr>
            <w:tcW w:w="1991" w:type="dxa"/>
          </w:tcPr>
          <w:p w:rsidR="002F7154" w:rsidRPr="00382770" w:rsidRDefault="002F7154" w:rsidP="00B73FF4">
            <w:pPr>
              <w:keepNext/>
              <w:keepLines/>
              <w:spacing w:after="120"/>
              <w:rPr>
                <w:rFonts w:ascii="Arial" w:hAnsi="Arial" w:cs="Arial"/>
                <w:sz w:val="20"/>
                <w:szCs w:val="20"/>
              </w:rPr>
            </w:pPr>
            <w:r w:rsidRPr="00382770">
              <w:rPr>
                <w:rFonts w:ascii="Arial" w:hAnsi="Arial" w:cs="Arial"/>
                <w:sz w:val="20"/>
                <w:szCs w:val="20"/>
              </w:rPr>
              <w:t>Adjustable Price</w:t>
            </w:r>
          </w:p>
        </w:tc>
        <w:tc>
          <w:tcPr>
            <w:tcW w:w="1561" w:type="dxa"/>
          </w:tcPr>
          <w:p w:rsidR="002F7154" w:rsidRPr="00382770" w:rsidRDefault="002F7154" w:rsidP="00B73FF4">
            <w:pPr>
              <w:keepNext/>
              <w:keepLines/>
              <w:spacing w:after="120"/>
              <w:rPr>
                <w:rFonts w:ascii="Arial" w:hAnsi="Arial" w:cs="Arial"/>
                <w:b/>
                <w:sz w:val="20"/>
                <w:szCs w:val="20"/>
              </w:rPr>
            </w:pPr>
            <w:r w:rsidRPr="00382770">
              <w:rPr>
                <w:rFonts w:ascii="Arial" w:hAnsi="Arial" w:cs="Arial"/>
                <w:b/>
                <w:sz w:val="20"/>
                <w:szCs w:val="20"/>
              </w:rPr>
              <w:t>ITT 16.9</w:t>
            </w:r>
          </w:p>
        </w:tc>
        <w:tc>
          <w:tcPr>
            <w:tcW w:w="4853" w:type="dxa"/>
            <w:gridSpan w:val="2"/>
          </w:tcPr>
          <w:p w:rsidR="002F7154" w:rsidRPr="002938C1" w:rsidRDefault="002F7154" w:rsidP="00B73FF4">
            <w:pPr>
              <w:keepNext/>
              <w:keepLines/>
              <w:spacing w:after="120"/>
              <w:jc w:val="both"/>
              <w:rPr>
                <w:rFonts w:ascii="Arial" w:hAnsi="Arial" w:cs="Arial"/>
                <w:sz w:val="20"/>
                <w:szCs w:val="20"/>
              </w:rPr>
            </w:pPr>
            <w:r w:rsidRPr="002938C1">
              <w:rPr>
                <w:rFonts w:ascii="Arial" w:hAnsi="Arial" w:cs="Arial"/>
                <w:sz w:val="20"/>
                <w:szCs w:val="20"/>
              </w:rPr>
              <w:t xml:space="preserve">The price shall be </w:t>
            </w:r>
            <w:r w:rsidRPr="002938C1">
              <w:rPr>
                <w:rFonts w:ascii="Arial" w:hAnsi="Arial" w:cs="Arial"/>
                <w:i/>
                <w:sz w:val="20"/>
                <w:szCs w:val="20"/>
              </w:rPr>
              <w:t>adjustable/ not adjustable</w:t>
            </w:r>
          </w:p>
          <w:p w:rsidR="002F7154" w:rsidRPr="002938C1" w:rsidRDefault="002F7154" w:rsidP="00B73FF4">
            <w:pPr>
              <w:keepNext/>
              <w:keepLines/>
              <w:spacing w:after="120"/>
              <w:jc w:val="both"/>
              <w:rPr>
                <w:rFonts w:ascii="Arial" w:hAnsi="Arial" w:cs="Arial"/>
                <w:sz w:val="20"/>
                <w:szCs w:val="20"/>
              </w:rPr>
            </w:pPr>
          </w:p>
          <w:p w:rsidR="002F7154" w:rsidRPr="002938C1" w:rsidRDefault="002F7154" w:rsidP="00B73FF4">
            <w:pPr>
              <w:keepNext/>
              <w:keepLines/>
              <w:spacing w:after="120"/>
              <w:jc w:val="both"/>
              <w:rPr>
                <w:rFonts w:ascii="Arial" w:hAnsi="Arial" w:cs="Arial"/>
                <w:sz w:val="20"/>
                <w:szCs w:val="20"/>
              </w:rPr>
            </w:pPr>
            <w:r w:rsidRPr="002938C1">
              <w:rPr>
                <w:rFonts w:ascii="Arial" w:hAnsi="Arial" w:cs="Arial"/>
                <w:i/>
                <w:sz w:val="20"/>
                <w:szCs w:val="20"/>
              </w:rPr>
              <w:t>[Delete the inapplicable option.]</w:t>
            </w:r>
          </w:p>
        </w:tc>
      </w:tr>
      <w:tr w:rsidR="00E31A14" w:rsidRPr="00382770" w:rsidTr="00B73FF4">
        <w:tc>
          <w:tcPr>
            <w:tcW w:w="853" w:type="dxa"/>
          </w:tcPr>
          <w:p w:rsidR="00E31A14" w:rsidRPr="002E1EA1" w:rsidRDefault="003A0231" w:rsidP="00B73FF4">
            <w:pPr>
              <w:keepNext/>
              <w:keepLines/>
              <w:spacing w:after="120"/>
              <w:ind w:left="134"/>
              <w:jc w:val="both"/>
              <w:rPr>
                <w:rFonts w:ascii="Arial" w:hAnsi="Arial" w:cs="Arial"/>
                <w:b/>
                <w:sz w:val="20"/>
                <w:szCs w:val="20"/>
              </w:rPr>
            </w:pPr>
            <w:r>
              <w:rPr>
                <w:rFonts w:ascii="Arial" w:hAnsi="Arial" w:cs="Arial"/>
                <w:b/>
                <w:sz w:val="20"/>
                <w:szCs w:val="20"/>
              </w:rPr>
              <w:t>24.</w:t>
            </w:r>
          </w:p>
        </w:tc>
        <w:tc>
          <w:tcPr>
            <w:tcW w:w="1991" w:type="dxa"/>
          </w:tcPr>
          <w:p w:rsidR="00E31A14" w:rsidRPr="002E1EA1" w:rsidRDefault="003E3702" w:rsidP="00B73FF4">
            <w:pPr>
              <w:keepNext/>
              <w:keepLines/>
              <w:spacing w:after="120"/>
              <w:rPr>
                <w:rFonts w:ascii="Arial" w:hAnsi="Arial" w:cs="Arial"/>
                <w:sz w:val="20"/>
                <w:szCs w:val="20"/>
              </w:rPr>
            </w:pPr>
            <w:r w:rsidRPr="002E1EA1">
              <w:rPr>
                <w:rFonts w:ascii="Arial" w:hAnsi="Arial" w:cs="Arial"/>
                <w:sz w:val="20"/>
                <w:szCs w:val="20"/>
              </w:rPr>
              <w:t>Currencies for Goods to be Supplied within Tanzania</w:t>
            </w:r>
          </w:p>
        </w:tc>
        <w:tc>
          <w:tcPr>
            <w:tcW w:w="1561" w:type="dxa"/>
          </w:tcPr>
          <w:p w:rsidR="00E31A14" w:rsidRPr="002E1EA1" w:rsidRDefault="003A0231" w:rsidP="00B73FF4">
            <w:pPr>
              <w:keepNext/>
              <w:keepLines/>
              <w:numPr>
                <w:ilvl w:val="1"/>
                <w:numId w:val="30"/>
              </w:numPr>
              <w:tabs>
                <w:tab w:val="num" w:pos="504"/>
              </w:tabs>
              <w:spacing w:after="120"/>
              <w:ind w:left="620" w:hanging="634"/>
              <w:jc w:val="both"/>
              <w:rPr>
                <w:rFonts w:ascii="Arial" w:hAnsi="Arial" w:cs="Arial"/>
                <w:b/>
                <w:sz w:val="20"/>
                <w:szCs w:val="20"/>
              </w:rPr>
            </w:pPr>
            <w:r>
              <w:rPr>
                <w:rFonts w:ascii="Arial" w:hAnsi="Arial" w:cs="Arial"/>
                <w:b/>
                <w:sz w:val="20"/>
                <w:szCs w:val="20"/>
              </w:rPr>
              <w:t>ITT 17.1(b)</w:t>
            </w:r>
          </w:p>
        </w:tc>
        <w:tc>
          <w:tcPr>
            <w:tcW w:w="4853" w:type="dxa"/>
            <w:gridSpan w:val="2"/>
          </w:tcPr>
          <w:p w:rsidR="00E31A14" w:rsidRPr="002E1EA1" w:rsidRDefault="003E3702" w:rsidP="00B73FF4">
            <w:pPr>
              <w:keepNext/>
              <w:keepLines/>
              <w:numPr>
                <w:ilvl w:val="1"/>
                <w:numId w:val="30"/>
              </w:numPr>
              <w:tabs>
                <w:tab w:val="num" w:pos="504"/>
              </w:tabs>
              <w:spacing w:after="120"/>
              <w:ind w:left="620" w:hanging="634"/>
              <w:jc w:val="both"/>
              <w:rPr>
                <w:rFonts w:ascii="Arial" w:hAnsi="Arial" w:cs="Arial"/>
                <w:i/>
                <w:sz w:val="20"/>
                <w:szCs w:val="20"/>
              </w:rPr>
            </w:pPr>
            <w:r w:rsidRPr="002E1EA1">
              <w:rPr>
                <w:rFonts w:ascii="Arial" w:hAnsi="Arial" w:cs="Arial"/>
                <w:i/>
                <w:sz w:val="20"/>
                <w:szCs w:val="20"/>
              </w:rPr>
              <w:t>[If the Tenderer is permitted to use foreign currencies for pricing and payment for goods from within the United Republic of Tanzania, state the following:]</w:t>
            </w:r>
          </w:p>
          <w:p w:rsidR="00E31A14" w:rsidRPr="002E1EA1" w:rsidRDefault="00E31A14" w:rsidP="00B73FF4">
            <w:pPr>
              <w:keepNext/>
              <w:keepLines/>
              <w:suppressAutoHyphens/>
              <w:spacing w:after="120"/>
              <w:jc w:val="both"/>
              <w:outlineLvl w:val="2"/>
              <w:rPr>
                <w:rFonts w:ascii="Arial" w:hAnsi="Arial" w:cs="Arial"/>
                <w:sz w:val="20"/>
                <w:szCs w:val="20"/>
              </w:rPr>
            </w:pPr>
          </w:p>
          <w:p w:rsidR="00E31A14" w:rsidRPr="008F76D0" w:rsidRDefault="003A0231" w:rsidP="00B73FF4">
            <w:pPr>
              <w:keepNext/>
              <w:keepLines/>
              <w:spacing w:after="120"/>
              <w:jc w:val="both"/>
              <w:rPr>
                <w:rFonts w:ascii="Arial" w:hAnsi="Arial" w:cs="Arial"/>
                <w:sz w:val="20"/>
                <w:szCs w:val="20"/>
              </w:rPr>
            </w:pPr>
            <w:r>
              <w:rPr>
                <w:rFonts w:ascii="Arial" w:hAnsi="Arial" w:cs="Arial"/>
                <w:b/>
                <w:sz w:val="20"/>
                <w:szCs w:val="20"/>
              </w:rPr>
              <w:t>ITT</w:t>
            </w:r>
            <w:r w:rsidR="003E3702" w:rsidRPr="002E1EA1">
              <w:rPr>
                <w:rFonts w:ascii="Arial" w:hAnsi="Arial" w:cs="Arial"/>
                <w:sz w:val="20"/>
                <w:szCs w:val="20"/>
              </w:rPr>
              <w:t xml:space="preserve"> 17.1 (b) is not applicable. Instead, the choice of currencies in </w:t>
            </w:r>
            <w:r>
              <w:rPr>
                <w:rFonts w:ascii="Arial" w:hAnsi="Arial" w:cs="Arial"/>
                <w:b/>
                <w:sz w:val="20"/>
                <w:szCs w:val="20"/>
              </w:rPr>
              <w:t>ITT</w:t>
            </w:r>
            <w:r w:rsidR="003E3702" w:rsidRPr="002E1EA1">
              <w:rPr>
                <w:rFonts w:ascii="Arial" w:hAnsi="Arial" w:cs="Arial"/>
                <w:sz w:val="20"/>
                <w:szCs w:val="20"/>
              </w:rPr>
              <w:t xml:space="preserve"> 17.1 (a) shall apply to all goods.</w:t>
            </w:r>
          </w:p>
          <w:p w:rsidR="00E31A14" w:rsidRPr="002E1EA1" w:rsidRDefault="00E31A14" w:rsidP="00B73FF4">
            <w:pPr>
              <w:keepNext/>
              <w:keepLines/>
              <w:suppressAutoHyphens/>
              <w:spacing w:after="120"/>
              <w:jc w:val="both"/>
              <w:outlineLvl w:val="2"/>
              <w:rPr>
                <w:rFonts w:ascii="Arial" w:hAnsi="Arial" w:cs="Arial"/>
                <w:sz w:val="20"/>
                <w:szCs w:val="20"/>
              </w:rPr>
            </w:pPr>
          </w:p>
        </w:tc>
      </w:tr>
      <w:tr w:rsidR="00E31A14" w:rsidRPr="00382770" w:rsidTr="00B73FF4">
        <w:tc>
          <w:tcPr>
            <w:tcW w:w="853" w:type="dxa"/>
          </w:tcPr>
          <w:p w:rsidR="00E31A14" w:rsidRPr="00382770" w:rsidRDefault="002F7154" w:rsidP="00B73FF4">
            <w:pPr>
              <w:keepNext/>
              <w:keepLines/>
              <w:spacing w:after="120"/>
              <w:jc w:val="both"/>
              <w:rPr>
                <w:rFonts w:ascii="Arial" w:hAnsi="Arial" w:cs="Arial"/>
                <w:b/>
                <w:sz w:val="20"/>
                <w:szCs w:val="20"/>
              </w:rPr>
            </w:pPr>
            <w:r w:rsidRPr="00382770">
              <w:rPr>
                <w:rFonts w:ascii="Arial" w:hAnsi="Arial" w:cs="Arial"/>
                <w:b/>
                <w:sz w:val="20"/>
                <w:szCs w:val="20"/>
              </w:rPr>
              <w:t>2</w:t>
            </w:r>
            <w:r w:rsidR="00F0733C">
              <w:rPr>
                <w:rFonts w:ascii="Arial" w:hAnsi="Arial" w:cs="Arial"/>
                <w:b/>
                <w:sz w:val="20"/>
                <w:szCs w:val="20"/>
              </w:rPr>
              <w:t>5.</w:t>
            </w:r>
          </w:p>
        </w:tc>
        <w:tc>
          <w:tcPr>
            <w:tcW w:w="1991" w:type="dxa"/>
          </w:tcPr>
          <w:p w:rsidR="00E31A14" w:rsidRPr="00382770" w:rsidRDefault="00E31A14" w:rsidP="00B73FF4">
            <w:pPr>
              <w:keepNext/>
              <w:keepLines/>
              <w:spacing w:after="120"/>
              <w:rPr>
                <w:rFonts w:ascii="Arial" w:hAnsi="Arial" w:cs="Arial"/>
                <w:sz w:val="20"/>
                <w:szCs w:val="20"/>
              </w:rPr>
            </w:pPr>
            <w:r w:rsidRPr="00382770">
              <w:rPr>
                <w:rFonts w:ascii="Arial" w:hAnsi="Arial" w:cs="Arial"/>
                <w:sz w:val="20"/>
                <w:szCs w:val="20"/>
              </w:rPr>
              <w:t>Currencies for</w:t>
            </w:r>
            <w:r w:rsidR="002F7154" w:rsidRPr="00382770">
              <w:rPr>
                <w:rFonts w:ascii="Arial" w:hAnsi="Arial" w:cs="Arial"/>
                <w:sz w:val="20"/>
                <w:szCs w:val="20"/>
              </w:rPr>
              <w:t xml:space="preserve"> Transportation, Insurance and </w:t>
            </w:r>
            <w:r w:rsidR="0004292D" w:rsidRPr="00382770">
              <w:rPr>
                <w:rFonts w:ascii="Arial" w:hAnsi="Arial" w:cs="Arial"/>
                <w:sz w:val="20"/>
                <w:szCs w:val="20"/>
              </w:rPr>
              <w:t>other Services</w:t>
            </w:r>
            <w:r w:rsidR="002F7154" w:rsidRPr="00382770">
              <w:rPr>
                <w:rFonts w:ascii="Arial" w:hAnsi="Arial" w:cs="Arial"/>
                <w:sz w:val="20"/>
                <w:szCs w:val="20"/>
              </w:rPr>
              <w:t xml:space="preserve"> Incidental to Delivery of Goods</w:t>
            </w:r>
          </w:p>
        </w:tc>
        <w:tc>
          <w:tcPr>
            <w:tcW w:w="1561" w:type="dxa"/>
          </w:tcPr>
          <w:p w:rsidR="00E31A14" w:rsidRPr="00382770" w:rsidRDefault="00E31A14" w:rsidP="00B73FF4">
            <w:pPr>
              <w:keepNext/>
              <w:keepLines/>
              <w:spacing w:after="120"/>
              <w:rPr>
                <w:rFonts w:ascii="Arial" w:hAnsi="Arial" w:cs="Arial"/>
                <w:b/>
                <w:sz w:val="20"/>
                <w:szCs w:val="20"/>
              </w:rPr>
            </w:pPr>
            <w:r w:rsidRPr="00382770">
              <w:rPr>
                <w:rFonts w:ascii="Arial" w:hAnsi="Arial" w:cs="Arial"/>
                <w:b/>
                <w:sz w:val="20"/>
                <w:szCs w:val="20"/>
              </w:rPr>
              <w:t>ITT 17.1(c)</w:t>
            </w:r>
          </w:p>
        </w:tc>
        <w:tc>
          <w:tcPr>
            <w:tcW w:w="4853" w:type="dxa"/>
            <w:gridSpan w:val="2"/>
          </w:tcPr>
          <w:p w:rsidR="00E31A14" w:rsidRPr="00382770" w:rsidRDefault="00E31A14" w:rsidP="00B73FF4">
            <w:pPr>
              <w:keepNext/>
              <w:keepLines/>
              <w:spacing w:after="120"/>
              <w:jc w:val="both"/>
              <w:rPr>
                <w:rFonts w:ascii="Arial" w:hAnsi="Arial" w:cs="Arial"/>
                <w:i/>
                <w:sz w:val="20"/>
                <w:szCs w:val="20"/>
              </w:rPr>
            </w:pPr>
            <w:r w:rsidRPr="00382770">
              <w:rPr>
                <w:rFonts w:ascii="Arial" w:hAnsi="Arial" w:cs="Arial"/>
                <w:i/>
                <w:sz w:val="20"/>
                <w:szCs w:val="20"/>
              </w:rPr>
              <w:t xml:space="preserve">[If the Tenderer is permitted to use foreign currencies for pricing and payment of the services referred to in </w:t>
            </w:r>
            <w:r w:rsidRPr="00382770">
              <w:rPr>
                <w:rFonts w:ascii="Arial" w:hAnsi="Arial" w:cs="Arial"/>
                <w:b/>
                <w:i/>
                <w:sz w:val="20"/>
                <w:szCs w:val="20"/>
              </w:rPr>
              <w:t>ITT</w:t>
            </w:r>
            <w:r w:rsidRPr="00382770">
              <w:rPr>
                <w:rFonts w:ascii="Arial" w:hAnsi="Arial" w:cs="Arial"/>
                <w:i/>
                <w:sz w:val="20"/>
                <w:szCs w:val="20"/>
              </w:rPr>
              <w:t xml:space="preserve"> 16.1 (c), state the following:]</w:t>
            </w:r>
          </w:p>
          <w:p w:rsidR="00E31A14" w:rsidRPr="00382770" w:rsidRDefault="00E31A14" w:rsidP="00B73FF4">
            <w:pPr>
              <w:keepNext/>
              <w:keepLines/>
              <w:suppressAutoHyphens/>
              <w:spacing w:after="120"/>
              <w:jc w:val="both"/>
              <w:outlineLvl w:val="2"/>
              <w:rPr>
                <w:rFonts w:ascii="Arial" w:hAnsi="Arial" w:cs="Arial"/>
                <w:i/>
                <w:sz w:val="20"/>
                <w:szCs w:val="20"/>
              </w:rPr>
            </w:pPr>
          </w:p>
          <w:p w:rsidR="00E31A14" w:rsidRPr="00382770" w:rsidRDefault="00E31A14" w:rsidP="00B73FF4">
            <w:pPr>
              <w:keepNext/>
              <w:keepLines/>
              <w:spacing w:after="120"/>
              <w:jc w:val="both"/>
              <w:rPr>
                <w:rFonts w:ascii="Arial" w:hAnsi="Arial" w:cs="Arial"/>
                <w:sz w:val="20"/>
                <w:szCs w:val="20"/>
              </w:rPr>
            </w:pPr>
            <w:r w:rsidRPr="00382770">
              <w:rPr>
                <w:rFonts w:ascii="Arial" w:hAnsi="Arial" w:cs="Arial"/>
                <w:b/>
                <w:sz w:val="20"/>
                <w:szCs w:val="20"/>
              </w:rPr>
              <w:t>ITT</w:t>
            </w:r>
            <w:r w:rsidRPr="00382770">
              <w:rPr>
                <w:rFonts w:ascii="Arial" w:hAnsi="Arial" w:cs="Arial"/>
                <w:sz w:val="20"/>
                <w:szCs w:val="20"/>
              </w:rPr>
              <w:t xml:space="preserve"> 17.1 (c) is not applicable.  Instead, the choice of currencies in </w:t>
            </w:r>
            <w:r w:rsidRPr="00382770">
              <w:rPr>
                <w:rFonts w:ascii="Arial" w:hAnsi="Arial" w:cs="Arial"/>
                <w:b/>
                <w:sz w:val="20"/>
                <w:szCs w:val="20"/>
              </w:rPr>
              <w:t>ITT</w:t>
            </w:r>
            <w:r w:rsidRPr="00382770">
              <w:rPr>
                <w:rFonts w:ascii="Arial" w:hAnsi="Arial" w:cs="Arial"/>
                <w:sz w:val="20"/>
                <w:szCs w:val="20"/>
              </w:rPr>
              <w:t xml:space="preserve"> 17.1 (a) shall apply to all services referred to in </w:t>
            </w:r>
            <w:r w:rsidRPr="00382770">
              <w:rPr>
                <w:rFonts w:ascii="Arial" w:hAnsi="Arial" w:cs="Arial"/>
                <w:b/>
                <w:sz w:val="20"/>
                <w:szCs w:val="20"/>
              </w:rPr>
              <w:t>ITT</w:t>
            </w:r>
            <w:r w:rsidRPr="00382770">
              <w:rPr>
                <w:rFonts w:ascii="Arial" w:hAnsi="Arial" w:cs="Arial"/>
                <w:sz w:val="20"/>
                <w:szCs w:val="20"/>
              </w:rPr>
              <w:t xml:space="preserve"> 17.1 (c).</w:t>
            </w:r>
          </w:p>
          <w:p w:rsidR="00E31A14" w:rsidRDefault="00E31A14" w:rsidP="00B73FF4">
            <w:pPr>
              <w:keepNext/>
              <w:keepLines/>
              <w:spacing w:after="120"/>
              <w:jc w:val="both"/>
              <w:rPr>
                <w:rFonts w:ascii="Arial" w:hAnsi="Arial" w:cs="Arial"/>
                <w:i/>
                <w:sz w:val="20"/>
                <w:szCs w:val="20"/>
              </w:rPr>
            </w:pPr>
          </w:p>
          <w:p w:rsidR="00647149" w:rsidRPr="00382770" w:rsidRDefault="00647149" w:rsidP="00B73FF4">
            <w:pPr>
              <w:keepNext/>
              <w:keepLines/>
              <w:spacing w:after="120"/>
              <w:jc w:val="both"/>
              <w:rPr>
                <w:rFonts w:ascii="Arial" w:hAnsi="Arial" w:cs="Arial"/>
                <w:i/>
                <w:sz w:val="20"/>
                <w:szCs w:val="20"/>
              </w:rPr>
            </w:pPr>
          </w:p>
        </w:tc>
      </w:tr>
      <w:tr w:rsidR="00E31A14" w:rsidRPr="00382770" w:rsidTr="00B73FF4">
        <w:tc>
          <w:tcPr>
            <w:tcW w:w="853" w:type="dxa"/>
          </w:tcPr>
          <w:p w:rsidR="00E31A14" w:rsidRPr="00382770" w:rsidRDefault="002F7154" w:rsidP="00B73FF4">
            <w:pPr>
              <w:keepNext/>
              <w:keepLines/>
              <w:spacing w:after="120"/>
              <w:jc w:val="both"/>
              <w:rPr>
                <w:rFonts w:ascii="Arial" w:hAnsi="Arial" w:cs="Arial"/>
                <w:b/>
                <w:sz w:val="20"/>
                <w:szCs w:val="20"/>
              </w:rPr>
            </w:pPr>
            <w:r w:rsidRPr="00382770">
              <w:rPr>
                <w:rFonts w:ascii="Arial" w:hAnsi="Arial" w:cs="Arial"/>
                <w:b/>
                <w:sz w:val="20"/>
                <w:szCs w:val="20"/>
              </w:rPr>
              <w:t>2</w:t>
            </w:r>
            <w:r w:rsidR="00F0733C">
              <w:rPr>
                <w:rFonts w:ascii="Arial" w:hAnsi="Arial" w:cs="Arial"/>
                <w:b/>
                <w:sz w:val="20"/>
                <w:szCs w:val="20"/>
              </w:rPr>
              <w:t>6</w:t>
            </w:r>
            <w:r w:rsidRPr="00382770">
              <w:rPr>
                <w:rFonts w:ascii="Arial" w:hAnsi="Arial" w:cs="Arial"/>
                <w:b/>
                <w:sz w:val="20"/>
                <w:szCs w:val="20"/>
              </w:rPr>
              <w:t>.</w:t>
            </w:r>
          </w:p>
        </w:tc>
        <w:tc>
          <w:tcPr>
            <w:tcW w:w="1991" w:type="dxa"/>
          </w:tcPr>
          <w:p w:rsidR="00E31A14" w:rsidRPr="00382770" w:rsidRDefault="00E31A14" w:rsidP="00B73FF4">
            <w:pPr>
              <w:keepNext/>
              <w:keepLines/>
              <w:spacing w:after="120"/>
              <w:rPr>
                <w:rFonts w:ascii="Arial" w:hAnsi="Arial" w:cs="Arial"/>
                <w:sz w:val="20"/>
                <w:szCs w:val="20"/>
              </w:rPr>
            </w:pPr>
            <w:r w:rsidRPr="00382770">
              <w:rPr>
                <w:rFonts w:ascii="Arial" w:hAnsi="Arial" w:cs="Arial"/>
                <w:sz w:val="20"/>
                <w:szCs w:val="20"/>
              </w:rPr>
              <w:t>Source of Exchange Rate</w:t>
            </w:r>
          </w:p>
        </w:tc>
        <w:tc>
          <w:tcPr>
            <w:tcW w:w="1561" w:type="dxa"/>
          </w:tcPr>
          <w:p w:rsidR="00E31A14" w:rsidRPr="00382770" w:rsidRDefault="00E31A14" w:rsidP="00B73FF4">
            <w:pPr>
              <w:keepNext/>
              <w:keepLines/>
              <w:spacing w:after="120"/>
              <w:rPr>
                <w:rFonts w:ascii="Arial" w:hAnsi="Arial" w:cs="Arial"/>
                <w:b/>
                <w:sz w:val="20"/>
                <w:szCs w:val="20"/>
              </w:rPr>
            </w:pPr>
            <w:r w:rsidRPr="00382770">
              <w:rPr>
                <w:rFonts w:ascii="Arial" w:hAnsi="Arial" w:cs="Arial"/>
                <w:b/>
                <w:sz w:val="20"/>
                <w:szCs w:val="20"/>
              </w:rPr>
              <w:t>ITT 17.2</w:t>
            </w:r>
          </w:p>
        </w:tc>
        <w:tc>
          <w:tcPr>
            <w:tcW w:w="4853" w:type="dxa"/>
            <w:gridSpan w:val="2"/>
          </w:tcPr>
          <w:p w:rsidR="00E31A14" w:rsidRPr="00382770" w:rsidRDefault="00E31A14" w:rsidP="00B73FF4">
            <w:pPr>
              <w:keepNext/>
              <w:keepLines/>
              <w:spacing w:after="120"/>
              <w:jc w:val="both"/>
              <w:rPr>
                <w:rFonts w:ascii="Arial" w:hAnsi="Arial" w:cs="Arial"/>
                <w:sz w:val="20"/>
                <w:szCs w:val="20"/>
              </w:rPr>
            </w:pPr>
            <w:r w:rsidRPr="00382770">
              <w:rPr>
                <w:rFonts w:ascii="Arial" w:hAnsi="Arial" w:cs="Arial"/>
                <w:sz w:val="20"/>
                <w:szCs w:val="20"/>
              </w:rPr>
              <w:t>The rates of exchange to be used by the Tenderer shall be those established by the Bank of Tanzania prevailing on [</w:t>
            </w:r>
            <w:r w:rsidRPr="00382770">
              <w:rPr>
                <w:rFonts w:ascii="Arial" w:hAnsi="Arial" w:cs="Arial"/>
                <w:i/>
                <w:iCs/>
                <w:sz w:val="20"/>
                <w:szCs w:val="20"/>
              </w:rPr>
              <w:t xml:space="preserve">insert date 28 days before </w:t>
            </w:r>
            <w:r w:rsidRPr="00382770">
              <w:rPr>
                <w:rFonts w:ascii="Arial" w:hAnsi="Arial" w:cs="Arial"/>
                <w:i/>
                <w:sz w:val="20"/>
                <w:szCs w:val="20"/>
              </w:rPr>
              <w:t xml:space="preserve">tender </w:t>
            </w:r>
            <w:r w:rsidRPr="00382770">
              <w:rPr>
                <w:rFonts w:ascii="Arial" w:hAnsi="Arial" w:cs="Arial"/>
                <w:i/>
                <w:iCs/>
                <w:sz w:val="20"/>
                <w:szCs w:val="20"/>
              </w:rPr>
              <w:t>opening</w:t>
            </w:r>
            <w:r w:rsidRPr="00382770">
              <w:rPr>
                <w:rFonts w:ascii="Arial" w:hAnsi="Arial" w:cs="Arial"/>
                <w:sz w:val="20"/>
                <w:szCs w:val="20"/>
              </w:rPr>
              <w:t>]</w:t>
            </w:r>
          </w:p>
          <w:p w:rsidR="00E31A14" w:rsidRPr="00382770" w:rsidRDefault="00E31A14" w:rsidP="00B73FF4">
            <w:pPr>
              <w:keepNext/>
              <w:keepLines/>
              <w:suppressAutoHyphens/>
              <w:spacing w:after="120"/>
              <w:jc w:val="both"/>
              <w:outlineLvl w:val="2"/>
              <w:rPr>
                <w:rFonts w:ascii="Arial" w:hAnsi="Arial" w:cs="Arial"/>
                <w:sz w:val="20"/>
                <w:szCs w:val="20"/>
              </w:rPr>
            </w:pPr>
          </w:p>
        </w:tc>
      </w:tr>
      <w:tr w:rsidR="00E31A14" w:rsidRPr="00382770" w:rsidTr="00B73FF4">
        <w:tc>
          <w:tcPr>
            <w:tcW w:w="853" w:type="dxa"/>
          </w:tcPr>
          <w:p w:rsidR="00E31A14" w:rsidRPr="00382770" w:rsidRDefault="002F7154" w:rsidP="00B73FF4">
            <w:pPr>
              <w:spacing w:after="120"/>
              <w:jc w:val="both"/>
              <w:rPr>
                <w:rFonts w:ascii="Arial" w:hAnsi="Arial" w:cs="Arial"/>
                <w:b/>
                <w:sz w:val="20"/>
                <w:szCs w:val="20"/>
              </w:rPr>
            </w:pPr>
            <w:r w:rsidRPr="00382770">
              <w:rPr>
                <w:rFonts w:ascii="Arial" w:hAnsi="Arial" w:cs="Arial"/>
                <w:b/>
                <w:sz w:val="20"/>
                <w:szCs w:val="20"/>
              </w:rPr>
              <w:lastRenderedPageBreak/>
              <w:t>2</w:t>
            </w:r>
            <w:r w:rsidR="00F0733C">
              <w:rPr>
                <w:rFonts w:ascii="Arial" w:hAnsi="Arial" w:cs="Arial"/>
                <w:b/>
                <w:sz w:val="20"/>
                <w:szCs w:val="20"/>
              </w:rPr>
              <w:t>7.</w:t>
            </w:r>
          </w:p>
        </w:tc>
        <w:tc>
          <w:tcPr>
            <w:tcW w:w="1991" w:type="dxa"/>
          </w:tcPr>
          <w:p w:rsidR="00E31A14" w:rsidRPr="00382770" w:rsidRDefault="00E31A14" w:rsidP="00B73FF4">
            <w:pPr>
              <w:spacing w:after="120"/>
              <w:rPr>
                <w:rFonts w:ascii="Arial" w:hAnsi="Arial" w:cs="Arial"/>
                <w:sz w:val="20"/>
                <w:szCs w:val="20"/>
              </w:rPr>
            </w:pPr>
            <w:r w:rsidRPr="00382770">
              <w:rPr>
                <w:rFonts w:ascii="Arial" w:hAnsi="Arial" w:cs="Arial"/>
                <w:sz w:val="20"/>
                <w:szCs w:val="20"/>
              </w:rPr>
              <w:t>Tender Validity Period</w:t>
            </w:r>
          </w:p>
        </w:tc>
        <w:tc>
          <w:tcPr>
            <w:tcW w:w="1561" w:type="dxa"/>
          </w:tcPr>
          <w:p w:rsidR="00E31A14" w:rsidRPr="00382770" w:rsidRDefault="00E31A14" w:rsidP="00B73FF4">
            <w:pPr>
              <w:spacing w:after="120"/>
              <w:rPr>
                <w:rFonts w:ascii="Arial" w:hAnsi="Arial" w:cs="Arial"/>
                <w:b/>
                <w:sz w:val="20"/>
                <w:szCs w:val="20"/>
              </w:rPr>
            </w:pPr>
            <w:r w:rsidRPr="00382770">
              <w:rPr>
                <w:rFonts w:ascii="Arial" w:hAnsi="Arial" w:cs="Arial"/>
                <w:b/>
                <w:sz w:val="20"/>
                <w:szCs w:val="20"/>
              </w:rPr>
              <w:t>ITT 18.1</w:t>
            </w:r>
          </w:p>
        </w:tc>
        <w:tc>
          <w:tcPr>
            <w:tcW w:w="4853" w:type="dxa"/>
            <w:gridSpan w:val="2"/>
          </w:tcPr>
          <w:p w:rsidR="00E31A14" w:rsidRPr="00382770" w:rsidRDefault="00E31A14" w:rsidP="00B73FF4">
            <w:pPr>
              <w:spacing w:after="120"/>
              <w:jc w:val="both"/>
              <w:rPr>
                <w:rFonts w:ascii="Arial" w:hAnsi="Arial" w:cs="Arial"/>
                <w:sz w:val="20"/>
                <w:szCs w:val="20"/>
              </w:rPr>
            </w:pPr>
            <w:r w:rsidRPr="00382770">
              <w:rPr>
                <w:rStyle w:val="PageNumber"/>
                <w:rFonts w:ascii="Arial" w:hAnsi="Arial" w:cs="Arial"/>
                <w:sz w:val="20"/>
                <w:szCs w:val="20"/>
              </w:rPr>
              <w:t>The tender valid</w:t>
            </w:r>
            <w:r w:rsidRPr="00382770">
              <w:rPr>
                <w:rFonts w:ascii="Arial" w:hAnsi="Arial" w:cs="Arial"/>
                <w:sz w:val="20"/>
                <w:szCs w:val="20"/>
              </w:rPr>
              <w:t>ity period shall be [</w:t>
            </w:r>
            <w:r w:rsidRPr="00382770">
              <w:rPr>
                <w:rFonts w:ascii="Arial" w:hAnsi="Arial" w:cs="Arial"/>
                <w:i/>
                <w:sz w:val="20"/>
                <w:szCs w:val="20"/>
              </w:rPr>
              <w:t>insert number] days</w:t>
            </w:r>
            <w:r w:rsidRPr="00382770">
              <w:rPr>
                <w:rFonts w:ascii="Arial" w:hAnsi="Arial" w:cs="Arial"/>
                <w:sz w:val="20"/>
                <w:szCs w:val="20"/>
              </w:rPr>
              <w:t>.</w:t>
            </w:r>
          </w:p>
          <w:p w:rsidR="00E31A14" w:rsidRPr="00382770" w:rsidRDefault="00E31A14" w:rsidP="00B73FF4">
            <w:pPr>
              <w:suppressAutoHyphens/>
              <w:spacing w:after="120"/>
              <w:jc w:val="both"/>
              <w:outlineLvl w:val="2"/>
              <w:rPr>
                <w:rFonts w:ascii="Arial" w:hAnsi="Arial" w:cs="Arial"/>
                <w:sz w:val="20"/>
                <w:szCs w:val="20"/>
              </w:rPr>
            </w:pPr>
          </w:p>
        </w:tc>
      </w:tr>
      <w:tr w:rsidR="00E31A14" w:rsidRPr="00382770" w:rsidTr="00B73FF4">
        <w:tc>
          <w:tcPr>
            <w:tcW w:w="853" w:type="dxa"/>
          </w:tcPr>
          <w:p w:rsidR="00E31A14" w:rsidRPr="00382770" w:rsidRDefault="002F7154" w:rsidP="00B73FF4">
            <w:pPr>
              <w:spacing w:after="120"/>
              <w:ind w:left="134" w:hanging="134"/>
              <w:jc w:val="both"/>
              <w:rPr>
                <w:rFonts w:ascii="Arial" w:hAnsi="Arial" w:cs="Arial"/>
                <w:b/>
                <w:sz w:val="20"/>
                <w:szCs w:val="20"/>
              </w:rPr>
            </w:pPr>
            <w:r w:rsidRPr="00382770">
              <w:rPr>
                <w:rFonts w:ascii="Arial" w:hAnsi="Arial" w:cs="Arial"/>
                <w:b/>
                <w:sz w:val="20"/>
                <w:szCs w:val="20"/>
              </w:rPr>
              <w:t>2</w:t>
            </w:r>
            <w:r w:rsidR="00F0733C">
              <w:rPr>
                <w:rFonts w:ascii="Arial" w:hAnsi="Arial" w:cs="Arial"/>
                <w:b/>
                <w:sz w:val="20"/>
                <w:szCs w:val="20"/>
              </w:rPr>
              <w:t>8</w:t>
            </w:r>
            <w:r w:rsidRPr="00382770">
              <w:rPr>
                <w:rFonts w:ascii="Arial" w:hAnsi="Arial" w:cs="Arial"/>
                <w:b/>
                <w:sz w:val="20"/>
                <w:szCs w:val="20"/>
              </w:rPr>
              <w:t>.</w:t>
            </w:r>
          </w:p>
        </w:tc>
        <w:tc>
          <w:tcPr>
            <w:tcW w:w="1991" w:type="dxa"/>
          </w:tcPr>
          <w:p w:rsidR="00E31A14" w:rsidRPr="00382770" w:rsidRDefault="00FA78C9" w:rsidP="00B73FF4">
            <w:pPr>
              <w:spacing w:after="120"/>
              <w:rPr>
                <w:rFonts w:ascii="Arial" w:hAnsi="Arial" w:cs="Arial"/>
                <w:sz w:val="20"/>
                <w:szCs w:val="20"/>
              </w:rPr>
            </w:pPr>
            <w:r w:rsidRPr="00382770">
              <w:rPr>
                <w:rFonts w:ascii="Arial" w:hAnsi="Arial" w:cs="Arial"/>
                <w:sz w:val="20"/>
                <w:szCs w:val="20"/>
              </w:rPr>
              <w:t>Form of Tender Security</w:t>
            </w:r>
          </w:p>
          <w:p w:rsidR="00FA78C9" w:rsidRPr="00382770" w:rsidRDefault="00FA78C9" w:rsidP="00B73FF4">
            <w:pPr>
              <w:spacing w:after="120"/>
              <w:rPr>
                <w:rFonts w:ascii="Arial" w:hAnsi="Arial" w:cs="Arial"/>
                <w:sz w:val="20"/>
                <w:szCs w:val="20"/>
              </w:rPr>
            </w:pPr>
          </w:p>
        </w:tc>
        <w:tc>
          <w:tcPr>
            <w:tcW w:w="1561" w:type="dxa"/>
          </w:tcPr>
          <w:p w:rsidR="00E31A14" w:rsidRPr="00382770" w:rsidRDefault="00E31A14" w:rsidP="00B73FF4">
            <w:pPr>
              <w:spacing w:after="120"/>
              <w:rPr>
                <w:rFonts w:ascii="Arial" w:hAnsi="Arial" w:cs="Arial"/>
                <w:b/>
                <w:sz w:val="20"/>
                <w:szCs w:val="20"/>
              </w:rPr>
            </w:pPr>
            <w:r w:rsidRPr="00382770">
              <w:rPr>
                <w:rFonts w:ascii="Arial" w:hAnsi="Arial" w:cs="Arial"/>
                <w:b/>
                <w:sz w:val="20"/>
                <w:szCs w:val="20"/>
              </w:rPr>
              <w:t>ITT 19.1</w:t>
            </w:r>
          </w:p>
        </w:tc>
        <w:tc>
          <w:tcPr>
            <w:tcW w:w="4853" w:type="dxa"/>
            <w:gridSpan w:val="2"/>
          </w:tcPr>
          <w:p w:rsidR="00FA78C9" w:rsidRPr="00382770" w:rsidRDefault="00FA78C9" w:rsidP="00B73FF4">
            <w:pPr>
              <w:spacing w:after="120"/>
              <w:rPr>
                <w:rFonts w:ascii="Arial" w:hAnsi="Arial" w:cs="Arial"/>
                <w:sz w:val="20"/>
                <w:szCs w:val="20"/>
              </w:rPr>
            </w:pPr>
            <w:r w:rsidRPr="00382770">
              <w:rPr>
                <w:rFonts w:ascii="Arial" w:hAnsi="Arial" w:cs="Arial"/>
                <w:sz w:val="20"/>
                <w:szCs w:val="20"/>
              </w:rPr>
              <w:t>The Tender Securing Declaration is applicable</w:t>
            </w:r>
          </w:p>
          <w:p w:rsidR="00FA78C9" w:rsidRPr="00382770" w:rsidRDefault="00FA78C9" w:rsidP="00B73FF4">
            <w:pPr>
              <w:spacing w:after="120"/>
              <w:rPr>
                <w:rFonts w:ascii="Arial" w:hAnsi="Arial" w:cs="Arial"/>
                <w:sz w:val="20"/>
                <w:szCs w:val="20"/>
              </w:rPr>
            </w:pPr>
            <w:bookmarkStart w:id="70" w:name="_Toc68765372"/>
            <w:bookmarkStart w:id="71" w:name="_Toc68765689"/>
          </w:p>
          <w:p w:rsidR="00FA78C9" w:rsidRPr="00382770" w:rsidRDefault="00FA78C9" w:rsidP="00B73FF4">
            <w:pPr>
              <w:spacing w:after="120"/>
              <w:rPr>
                <w:rFonts w:ascii="Arial" w:hAnsi="Arial" w:cs="Arial"/>
                <w:sz w:val="20"/>
                <w:szCs w:val="20"/>
              </w:rPr>
            </w:pPr>
            <w:r w:rsidRPr="00382770">
              <w:rPr>
                <w:rFonts w:ascii="Arial" w:hAnsi="Arial" w:cs="Arial"/>
                <w:sz w:val="20"/>
                <w:szCs w:val="20"/>
              </w:rPr>
              <w:t xml:space="preserve">Or </w:t>
            </w:r>
            <w:bookmarkStart w:id="72" w:name="_Toc63253031"/>
            <w:bookmarkStart w:id="73" w:name="_Toc63253419"/>
          </w:p>
          <w:p w:rsidR="00FA78C9" w:rsidRPr="00382770" w:rsidRDefault="00FA78C9" w:rsidP="00B73FF4">
            <w:pPr>
              <w:spacing w:after="120"/>
              <w:rPr>
                <w:rFonts w:ascii="Arial" w:hAnsi="Arial" w:cs="Arial"/>
                <w:sz w:val="20"/>
                <w:szCs w:val="20"/>
              </w:rPr>
            </w:pPr>
          </w:p>
          <w:p w:rsidR="00FA78C9" w:rsidRPr="00382770" w:rsidRDefault="00FA78C9" w:rsidP="00B73FF4">
            <w:pPr>
              <w:spacing w:after="120"/>
              <w:rPr>
                <w:rFonts w:ascii="Arial" w:hAnsi="Arial" w:cs="Arial"/>
                <w:sz w:val="20"/>
                <w:szCs w:val="20"/>
              </w:rPr>
            </w:pPr>
            <w:r w:rsidRPr="00382770">
              <w:rPr>
                <w:rFonts w:ascii="Arial" w:hAnsi="Arial" w:cs="Arial"/>
                <w:sz w:val="20"/>
                <w:szCs w:val="20"/>
              </w:rPr>
              <w:t xml:space="preserve">The amount of Tender Security shall be </w:t>
            </w:r>
            <w:r w:rsidRPr="00382770">
              <w:rPr>
                <w:rFonts w:ascii="Arial" w:hAnsi="Arial" w:cs="Arial"/>
                <w:iCs/>
                <w:sz w:val="20"/>
                <w:szCs w:val="20"/>
              </w:rPr>
              <w:t>[insert amount in local currency</w:t>
            </w:r>
            <w:r w:rsidRPr="00382770">
              <w:rPr>
                <w:rFonts w:ascii="Arial" w:hAnsi="Arial" w:cs="Arial"/>
                <w:sz w:val="20"/>
                <w:szCs w:val="20"/>
              </w:rPr>
              <w:t>] or an equivalent amount in a freely-convertible currency.</w:t>
            </w:r>
            <w:bookmarkEnd w:id="70"/>
            <w:bookmarkEnd w:id="71"/>
            <w:bookmarkEnd w:id="72"/>
            <w:bookmarkEnd w:id="73"/>
          </w:p>
          <w:p w:rsidR="00FA78C9" w:rsidRPr="00382770" w:rsidRDefault="00FA78C9" w:rsidP="00B73FF4">
            <w:pPr>
              <w:spacing w:after="120"/>
              <w:rPr>
                <w:rFonts w:ascii="Arial" w:hAnsi="Arial" w:cs="Arial"/>
                <w:sz w:val="20"/>
                <w:szCs w:val="20"/>
              </w:rPr>
            </w:pPr>
          </w:p>
          <w:p w:rsidR="00E31A14" w:rsidRPr="00382770" w:rsidRDefault="00FA78C9" w:rsidP="00B73FF4">
            <w:pPr>
              <w:suppressAutoHyphens/>
              <w:spacing w:after="120"/>
              <w:jc w:val="both"/>
              <w:outlineLvl w:val="2"/>
              <w:rPr>
                <w:rFonts w:ascii="Arial" w:hAnsi="Arial" w:cs="Arial"/>
                <w:sz w:val="20"/>
                <w:szCs w:val="20"/>
              </w:rPr>
            </w:pPr>
            <w:bookmarkStart w:id="74" w:name="_Toc68765373"/>
            <w:bookmarkStart w:id="75" w:name="_Toc68765690"/>
            <w:bookmarkStart w:id="76" w:name="_Toc69366607"/>
            <w:bookmarkStart w:id="77" w:name="_Toc69373141"/>
            <w:bookmarkStart w:id="78" w:name="_Toc87467356"/>
            <w:bookmarkStart w:id="79" w:name="_Toc87541623"/>
            <w:r w:rsidRPr="00382770">
              <w:rPr>
                <w:rFonts w:ascii="Arial" w:hAnsi="Arial" w:cs="Arial"/>
                <w:sz w:val="20"/>
                <w:szCs w:val="20"/>
              </w:rPr>
              <w:t>Delete whichever is not applicable.</w:t>
            </w:r>
            <w:bookmarkEnd w:id="74"/>
            <w:bookmarkEnd w:id="75"/>
            <w:bookmarkEnd w:id="76"/>
            <w:bookmarkEnd w:id="77"/>
            <w:bookmarkEnd w:id="78"/>
            <w:bookmarkEnd w:id="79"/>
          </w:p>
        </w:tc>
      </w:tr>
      <w:tr w:rsidR="00E31A14" w:rsidRPr="00382770" w:rsidTr="00B73FF4">
        <w:tc>
          <w:tcPr>
            <w:tcW w:w="853" w:type="dxa"/>
          </w:tcPr>
          <w:p w:rsidR="00E31A14" w:rsidRPr="00382770" w:rsidDel="004830E3" w:rsidRDefault="002F7154" w:rsidP="00B73FF4">
            <w:pPr>
              <w:suppressAutoHyphens/>
              <w:spacing w:after="120"/>
              <w:ind w:left="134" w:hanging="134"/>
              <w:jc w:val="both"/>
              <w:outlineLvl w:val="2"/>
              <w:rPr>
                <w:rFonts w:ascii="Arial" w:hAnsi="Arial" w:cs="Arial"/>
                <w:b/>
                <w:sz w:val="20"/>
                <w:szCs w:val="20"/>
              </w:rPr>
            </w:pPr>
            <w:bookmarkStart w:id="80" w:name="_Toc69366608"/>
            <w:bookmarkStart w:id="81" w:name="_Toc69373142"/>
            <w:bookmarkStart w:id="82" w:name="_Toc87467357"/>
            <w:bookmarkStart w:id="83" w:name="_Toc87541624"/>
            <w:r w:rsidRPr="00382770">
              <w:rPr>
                <w:rFonts w:ascii="Arial" w:hAnsi="Arial" w:cs="Arial"/>
                <w:b/>
                <w:sz w:val="20"/>
                <w:szCs w:val="20"/>
              </w:rPr>
              <w:t>2</w:t>
            </w:r>
            <w:r w:rsidR="00F0733C">
              <w:rPr>
                <w:rFonts w:ascii="Arial" w:hAnsi="Arial" w:cs="Arial"/>
                <w:b/>
                <w:sz w:val="20"/>
                <w:szCs w:val="20"/>
              </w:rPr>
              <w:t>9</w:t>
            </w:r>
            <w:r w:rsidRPr="00382770">
              <w:rPr>
                <w:rFonts w:ascii="Arial" w:hAnsi="Arial" w:cs="Arial"/>
                <w:b/>
                <w:sz w:val="20"/>
                <w:szCs w:val="20"/>
              </w:rPr>
              <w:t>.</w:t>
            </w:r>
            <w:bookmarkEnd w:id="80"/>
            <w:bookmarkEnd w:id="81"/>
            <w:bookmarkEnd w:id="82"/>
            <w:bookmarkEnd w:id="83"/>
          </w:p>
        </w:tc>
        <w:tc>
          <w:tcPr>
            <w:tcW w:w="1991" w:type="dxa"/>
          </w:tcPr>
          <w:p w:rsidR="00E31A14" w:rsidRPr="00382770" w:rsidRDefault="00E31A14" w:rsidP="00B73FF4">
            <w:pPr>
              <w:spacing w:after="120"/>
              <w:rPr>
                <w:rFonts w:ascii="Arial" w:hAnsi="Arial" w:cs="Arial"/>
                <w:sz w:val="20"/>
                <w:szCs w:val="20"/>
              </w:rPr>
            </w:pPr>
            <w:r w:rsidRPr="00382770">
              <w:rPr>
                <w:rFonts w:ascii="Arial" w:hAnsi="Arial" w:cs="Arial"/>
                <w:sz w:val="20"/>
                <w:szCs w:val="20"/>
              </w:rPr>
              <w:t>Other Forms of Security</w:t>
            </w:r>
          </w:p>
        </w:tc>
        <w:tc>
          <w:tcPr>
            <w:tcW w:w="1561" w:type="dxa"/>
          </w:tcPr>
          <w:p w:rsidR="00E31A14" w:rsidRPr="00382770" w:rsidRDefault="00E31A14" w:rsidP="00B73FF4">
            <w:pPr>
              <w:spacing w:after="120"/>
              <w:rPr>
                <w:rFonts w:ascii="Arial" w:hAnsi="Arial" w:cs="Arial"/>
                <w:b/>
                <w:sz w:val="20"/>
                <w:szCs w:val="20"/>
              </w:rPr>
            </w:pPr>
            <w:r w:rsidRPr="00382770">
              <w:rPr>
                <w:rFonts w:ascii="Arial" w:hAnsi="Arial" w:cs="Arial"/>
                <w:b/>
                <w:sz w:val="20"/>
                <w:szCs w:val="20"/>
              </w:rPr>
              <w:t>ITT 19.3(c)</w:t>
            </w:r>
          </w:p>
        </w:tc>
        <w:tc>
          <w:tcPr>
            <w:tcW w:w="4853" w:type="dxa"/>
            <w:gridSpan w:val="2"/>
          </w:tcPr>
          <w:p w:rsidR="00E31A14" w:rsidRPr="00382770" w:rsidRDefault="00E31A14" w:rsidP="00B73FF4">
            <w:pPr>
              <w:spacing w:after="120"/>
              <w:jc w:val="both"/>
              <w:rPr>
                <w:rFonts w:ascii="Arial" w:hAnsi="Arial" w:cs="Arial"/>
                <w:i/>
                <w:sz w:val="20"/>
                <w:szCs w:val="20"/>
              </w:rPr>
            </w:pPr>
            <w:r w:rsidRPr="00382770">
              <w:rPr>
                <w:rFonts w:ascii="Arial" w:hAnsi="Arial" w:cs="Arial"/>
                <w:sz w:val="20"/>
                <w:szCs w:val="20"/>
              </w:rPr>
              <w:t>Other forms of security are………. [</w:t>
            </w:r>
            <w:r w:rsidRPr="00382770">
              <w:rPr>
                <w:rFonts w:ascii="Arial" w:hAnsi="Arial" w:cs="Arial"/>
                <w:i/>
                <w:sz w:val="20"/>
                <w:szCs w:val="20"/>
              </w:rPr>
              <w:t>insert other forms if required]</w:t>
            </w:r>
          </w:p>
          <w:p w:rsidR="00E31A14" w:rsidRPr="00382770" w:rsidRDefault="00E31A14" w:rsidP="00B73FF4">
            <w:pPr>
              <w:suppressAutoHyphens/>
              <w:spacing w:after="120"/>
              <w:jc w:val="both"/>
              <w:outlineLvl w:val="2"/>
              <w:rPr>
                <w:rFonts w:ascii="Arial" w:hAnsi="Arial" w:cs="Arial"/>
                <w:sz w:val="20"/>
                <w:szCs w:val="20"/>
              </w:rPr>
            </w:pPr>
          </w:p>
        </w:tc>
      </w:tr>
      <w:tr w:rsidR="00050211" w:rsidRPr="00382770" w:rsidTr="00B73FF4">
        <w:tc>
          <w:tcPr>
            <w:tcW w:w="853" w:type="dxa"/>
          </w:tcPr>
          <w:p w:rsidR="00050211" w:rsidRPr="00382770" w:rsidDel="004830E3" w:rsidRDefault="00F0733C" w:rsidP="00B73FF4">
            <w:pPr>
              <w:spacing w:after="120"/>
              <w:ind w:left="134" w:hanging="134"/>
              <w:jc w:val="both"/>
              <w:rPr>
                <w:rFonts w:ascii="Arial" w:hAnsi="Arial" w:cs="Arial"/>
                <w:b/>
                <w:sz w:val="20"/>
                <w:szCs w:val="20"/>
              </w:rPr>
            </w:pPr>
            <w:r>
              <w:rPr>
                <w:rFonts w:ascii="Arial" w:hAnsi="Arial" w:cs="Arial"/>
                <w:b/>
                <w:sz w:val="20"/>
                <w:szCs w:val="20"/>
              </w:rPr>
              <w:t>30</w:t>
            </w:r>
            <w:r w:rsidR="00050211">
              <w:rPr>
                <w:rFonts w:ascii="Arial" w:hAnsi="Arial" w:cs="Arial"/>
                <w:b/>
                <w:sz w:val="20"/>
                <w:szCs w:val="20"/>
              </w:rPr>
              <w:t>.</w:t>
            </w:r>
          </w:p>
        </w:tc>
        <w:tc>
          <w:tcPr>
            <w:tcW w:w="1991" w:type="dxa"/>
          </w:tcPr>
          <w:p w:rsidR="00050211" w:rsidRPr="00382770" w:rsidRDefault="00050211" w:rsidP="00B73FF4">
            <w:pPr>
              <w:spacing w:after="120"/>
              <w:rPr>
                <w:rFonts w:ascii="Arial" w:hAnsi="Arial" w:cs="Arial"/>
                <w:sz w:val="20"/>
                <w:szCs w:val="20"/>
              </w:rPr>
            </w:pPr>
            <w:r w:rsidRPr="00382770">
              <w:rPr>
                <w:rFonts w:ascii="Arial" w:hAnsi="Arial" w:cs="Arial"/>
                <w:sz w:val="20"/>
                <w:szCs w:val="20"/>
              </w:rPr>
              <w:t>Alternative Tenders</w:t>
            </w:r>
          </w:p>
        </w:tc>
        <w:tc>
          <w:tcPr>
            <w:tcW w:w="1561" w:type="dxa"/>
          </w:tcPr>
          <w:p w:rsidR="00050211" w:rsidRPr="00382770" w:rsidRDefault="00050211" w:rsidP="00B73FF4">
            <w:pPr>
              <w:spacing w:after="120"/>
              <w:rPr>
                <w:rFonts w:ascii="Arial" w:hAnsi="Arial" w:cs="Arial"/>
                <w:b/>
                <w:sz w:val="20"/>
                <w:szCs w:val="20"/>
              </w:rPr>
            </w:pPr>
            <w:r w:rsidRPr="00382770">
              <w:rPr>
                <w:rFonts w:ascii="Arial" w:hAnsi="Arial" w:cs="Arial"/>
                <w:b/>
                <w:sz w:val="20"/>
                <w:szCs w:val="20"/>
              </w:rPr>
              <w:t>ITT 20.1</w:t>
            </w:r>
          </w:p>
        </w:tc>
        <w:tc>
          <w:tcPr>
            <w:tcW w:w="4853" w:type="dxa"/>
            <w:gridSpan w:val="2"/>
          </w:tcPr>
          <w:p w:rsidR="00050211" w:rsidRPr="00382770" w:rsidRDefault="00050211" w:rsidP="00B73FF4">
            <w:pPr>
              <w:spacing w:after="120"/>
              <w:jc w:val="both"/>
              <w:rPr>
                <w:rFonts w:ascii="Arial" w:hAnsi="Arial" w:cs="Arial"/>
                <w:iCs/>
                <w:sz w:val="20"/>
                <w:szCs w:val="20"/>
              </w:rPr>
            </w:pPr>
            <w:r w:rsidRPr="00382770">
              <w:rPr>
                <w:rFonts w:ascii="Arial" w:hAnsi="Arial" w:cs="Arial"/>
                <w:sz w:val="20"/>
                <w:szCs w:val="20"/>
              </w:rPr>
              <w:t xml:space="preserve">Alternative tender to the requirements of the tendering documents </w:t>
            </w:r>
            <w:r w:rsidR="00BF13BA" w:rsidRPr="00382770">
              <w:rPr>
                <w:rFonts w:ascii="Arial" w:hAnsi="Arial" w:cs="Arial"/>
                <w:iCs/>
                <w:sz w:val="20"/>
                <w:szCs w:val="20"/>
              </w:rPr>
              <w:t>[</w:t>
            </w:r>
            <w:r w:rsidR="00BF13BA" w:rsidRPr="00382770">
              <w:rPr>
                <w:rFonts w:ascii="Arial" w:hAnsi="Arial" w:cs="Arial"/>
                <w:i/>
                <w:iCs/>
                <w:sz w:val="20"/>
                <w:szCs w:val="20"/>
              </w:rPr>
              <w:t>inse</w:t>
            </w:r>
            <w:r w:rsidR="00BF13BA">
              <w:rPr>
                <w:rFonts w:ascii="Arial" w:hAnsi="Arial" w:cs="Arial"/>
                <w:i/>
                <w:iCs/>
                <w:sz w:val="20"/>
                <w:szCs w:val="20"/>
              </w:rPr>
              <w:t>r</w:t>
            </w:r>
            <w:r w:rsidR="00BF13BA" w:rsidRPr="00382770">
              <w:rPr>
                <w:rFonts w:ascii="Arial" w:hAnsi="Arial" w:cs="Arial"/>
                <w:i/>
                <w:iCs/>
                <w:sz w:val="20"/>
                <w:szCs w:val="20"/>
              </w:rPr>
              <w:t>t "w</w:t>
            </w:r>
            <w:r w:rsidR="00BF13BA">
              <w:rPr>
                <w:rFonts w:ascii="Arial" w:hAnsi="Arial" w:cs="Arial"/>
                <w:i/>
                <w:iCs/>
                <w:sz w:val="20"/>
                <w:szCs w:val="20"/>
              </w:rPr>
              <w:t>i</w:t>
            </w:r>
            <w:r w:rsidR="00BF13BA" w:rsidRPr="00382770">
              <w:rPr>
                <w:rFonts w:ascii="Arial" w:hAnsi="Arial" w:cs="Arial"/>
                <w:i/>
                <w:iCs/>
                <w:sz w:val="20"/>
                <w:szCs w:val="20"/>
              </w:rPr>
              <w:t xml:space="preserve">ll' </w:t>
            </w:r>
            <w:r w:rsidR="00BF13BA">
              <w:rPr>
                <w:rFonts w:ascii="Arial" w:hAnsi="Arial" w:cs="Arial"/>
                <w:i/>
                <w:iCs/>
                <w:sz w:val="20"/>
                <w:szCs w:val="20"/>
              </w:rPr>
              <w:t>“o</w:t>
            </w:r>
            <w:r w:rsidR="00BF13BA" w:rsidRPr="00382770">
              <w:rPr>
                <w:rFonts w:ascii="Arial" w:hAnsi="Arial" w:cs="Arial"/>
                <w:i/>
                <w:iCs/>
                <w:sz w:val="20"/>
                <w:szCs w:val="20"/>
              </w:rPr>
              <w:t>r "will n</w:t>
            </w:r>
            <w:r w:rsidR="00BF13BA">
              <w:rPr>
                <w:rFonts w:ascii="Arial" w:hAnsi="Arial" w:cs="Arial"/>
                <w:i/>
                <w:iCs/>
                <w:sz w:val="20"/>
                <w:szCs w:val="20"/>
              </w:rPr>
              <w:t>o</w:t>
            </w:r>
            <w:r w:rsidR="00BF13BA" w:rsidRPr="00382770">
              <w:rPr>
                <w:rFonts w:ascii="Arial" w:hAnsi="Arial" w:cs="Arial"/>
                <w:i/>
                <w:iCs/>
                <w:sz w:val="20"/>
                <w:szCs w:val="20"/>
              </w:rPr>
              <w:t>t</w:t>
            </w:r>
            <w:r w:rsidR="00BF13BA" w:rsidRPr="000463E9">
              <w:rPr>
                <w:rFonts w:ascii="Arial" w:hAnsi="Arial" w:cs="Arial"/>
                <w:iCs/>
                <w:sz w:val="20"/>
                <w:szCs w:val="20"/>
              </w:rPr>
              <w:t>]</w:t>
            </w:r>
            <w:r w:rsidR="00BF13BA">
              <w:rPr>
                <w:rFonts w:ascii="Arial" w:hAnsi="Arial" w:cs="Arial"/>
                <w:i/>
                <w:iCs/>
                <w:sz w:val="20"/>
                <w:szCs w:val="20"/>
              </w:rPr>
              <w:t xml:space="preserve"> </w:t>
            </w:r>
            <w:r w:rsidRPr="00382770">
              <w:rPr>
                <w:rFonts w:ascii="Arial" w:hAnsi="Arial" w:cs="Arial"/>
                <w:i/>
                <w:iCs/>
                <w:sz w:val="20"/>
                <w:szCs w:val="20"/>
              </w:rPr>
              <w:t>as appropriate</w:t>
            </w:r>
            <w:r w:rsidRPr="00382770">
              <w:rPr>
                <w:rFonts w:ascii="Arial" w:hAnsi="Arial" w:cs="Arial"/>
                <w:iCs/>
                <w:sz w:val="20"/>
                <w:szCs w:val="20"/>
              </w:rPr>
              <w:t>]</w:t>
            </w:r>
            <w:r w:rsidRPr="00382770">
              <w:rPr>
                <w:rFonts w:ascii="Arial" w:hAnsi="Arial" w:cs="Arial"/>
                <w:sz w:val="20"/>
                <w:szCs w:val="20"/>
              </w:rPr>
              <w:t xml:space="preserve">be permitted with respect to </w:t>
            </w:r>
            <w:r w:rsidRPr="00382770">
              <w:rPr>
                <w:rFonts w:ascii="Arial" w:hAnsi="Arial" w:cs="Arial"/>
                <w:iCs/>
                <w:sz w:val="20"/>
                <w:szCs w:val="20"/>
              </w:rPr>
              <w:t>[</w:t>
            </w:r>
            <w:r w:rsidRPr="00382770">
              <w:rPr>
                <w:rFonts w:ascii="Arial" w:hAnsi="Arial" w:cs="Arial"/>
                <w:i/>
                <w:iCs/>
                <w:sz w:val="20"/>
                <w:szCs w:val="20"/>
              </w:rPr>
              <w:t>describe the alternatives to be permitted, or delete, as appropriate</w:t>
            </w:r>
            <w:r w:rsidRPr="00382770">
              <w:rPr>
                <w:rFonts w:ascii="Arial" w:hAnsi="Arial" w:cs="Arial"/>
                <w:iCs/>
                <w:sz w:val="20"/>
                <w:szCs w:val="20"/>
              </w:rPr>
              <w:t>]</w:t>
            </w:r>
          </w:p>
          <w:p w:rsidR="00050211" w:rsidRPr="00382770" w:rsidRDefault="00050211" w:rsidP="00B73FF4">
            <w:pPr>
              <w:suppressAutoHyphens/>
              <w:spacing w:after="120"/>
              <w:jc w:val="both"/>
              <w:outlineLvl w:val="2"/>
              <w:rPr>
                <w:rFonts w:ascii="Arial" w:hAnsi="Arial" w:cs="Arial"/>
                <w:sz w:val="20"/>
                <w:szCs w:val="20"/>
              </w:rPr>
            </w:pPr>
          </w:p>
        </w:tc>
      </w:tr>
      <w:tr w:rsidR="00050211" w:rsidRPr="00382770" w:rsidTr="00B73FF4">
        <w:tc>
          <w:tcPr>
            <w:tcW w:w="853" w:type="dxa"/>
          </w:tcPr>
          <w:p w:rsidR="00050211" w:rsidRPr="00382770" w:rsidRDefault="00F0733C" w:rsidP="00B73FF4">
            <w:pPr>
              <w:spacing w:after="120"/>
              <w:ind w:left="134" w:hanging="134"/>
              <w:jc w:val="both"/>
              <w:rPr>
                <w:rFonts w:ascii="Arial" w:hAnsi="Arial" w:cs="Arial"/>
                <w:b/>
                <w:sz w:val="20"/>
                <w:szCs w:val="20"/>
              </w:rPr>
            </w:pPr>
            <w:r>
              <w:rPr>
                <w:rFonts w:ascii="Arial" w:hAnsi="Arial" w:cs="Arial"/>
                <w:b/>
                <w:sz w:val="20"/>
                <w:szCs w:val="20"/>
              </w:rPr>
              <w:t>31</w:t>
            </w:r>
            <w:r w:rsidR="00050211">
              <w:rPr>
                <w:rFonts w:ascii="Arial" w:hAnsi="Arial" w:cs="Arial"/>
                <w:b/>
                <w:sz w:val="20"/>
                <w:szCs w:val="20"/>
              </w:rPr>
              <w:t>.</w:t>
            </w:r>
          </w:p>
        </w:tc>
        <w:tc>
          <w:tcPr>
            <w:tcW w:w="1991" w:type="dxa"/>
          </w:tcPr>
          <w:p w:rsidR="00050211" w:rsidRPr="00382770" w:rsidRDefault="00050211" w:rsidP="00B73FF4">
            <w:pPr>
              <w:spacing w:after="120"/>
              <w:rPr>
                <w:rFonts w:ascii="Arial" w:hAnsi="Arial" w:cs="Arial"/>
                <w:sz w:val="20"/>
                <w:szCs w:val="20"/>
              </w:rPr>
            </w:pPr>
            <w:r w:rsidRPr="00382770">
              <w:rPr>
                <w:rFonts w:ascii="Arial" w:hAnsi="Arial" w:cs="Arial"/>
                <w:sz w:val="20"/>
                <w:szCs w:val="20"/>
              </w:rPr>
              <w:t>Alternative Completion Time</w:t>
            </w:r>
          </w:p>
        </w:tc>
        <w:tc>
          <w:tcPr>
            <w:tcW w:w="1561" w:type="dxa"/>
          </w:tcPr>
          <w:p w:rsidR="00050211" w:rsidRPr="00382770" w:rsidRDefault="00050211" w:rsidP="00B73FF4">
            <w:pPr>
              <w:spacing w:after="120"/>
              <w:rPr>
                <w:rFonts w:ascii="Arial" w:hAnsi="Arial" w:cs="Arial"/>
                <w:b/>
                <w:sz w:val="20"/>
                <w:szCs w:val="20"/>
              </w:rPr>
            </w:pPr>
            <w:r w:rsidRPr="00382770">
              <w:rPr>
                <w:rFonts w:ascii="Arial" w:hAnsi="Arial" w:cs="Arial"/>
                <w:b/>
                <w:sz w:val="20"/>
                <w:szCs w:val="20"/>
              </w:rPr>
              <w:t>ITT 20.5</w:t>
            </w:r>
          </w:p>
        </w:tc>
        <w:tc>
          <w:tcPr>
            <w:tcW w:w="4853" w:type="dxa"/>
            <w:gridSpan w:val="2"/>
          </w:tcPr>
          <w:p w:rsidR="00050211" w:rsidRPr="00382770" w:rsidRDefault="00050211" w:rsidP="00B73FF4">
            <w:pPr>
              <w:spacing w:after="120"/>
              <w:jc w:val="both"/>
              <w:rPr>
                <w:rFonts w:ascii="Arial" w:hAnsi="Arial" w:cs="Arial"/>
                <w:sz w:val="20"/>
                <w:szCs w:val="20"/>
              </w:rPr>
            </w:pPr>
            <w:r w:rsidRPr="00382770">
              <w:rPr>
                <w:rFonts w:ascii="Arial" w:hAnsi="Arial" w:cs="Arial"/>
                <w:sz w:val="20"/>
                <w:szCs w:val="20"/>
              </w:rPr>
              <w:t xml:space="preserve">Alternative completion time to the requirements of the tendering documents </w:t>
            </w:r>
            <w:r w:rsidRPr="00382770">
              <w:rPr>
                <w:rFonts w:ascii="Arial" w:hAnsi="Arial" w:cs="Arial"/>
                <w:iCs/>
                <w:sz w:val="20"/>
                <w:szCs w:val="20"/>
              </w:rPr>
              <w:t>[</w:t>
            </w:r>
            <w:r w:rsidRPr="00382770">
              <w:rPr>
                <w:rFonts w:ascii="Arial" w:hAnsi="Arial" w:cs="Arial"/>
                <w:i/>
                <w:iCs/>
                <w:sz w:val="20"/>
                <w:szCs w:val="20"/>
              </w:rPr>
              <w:t>inse</w:t>
            </w:r>
            <w:r w:rsidR="00BF13BA">
              <w:rPr>
                <w:rFonts w:ascii="Arial" w:hAnsi="Arial" w:cs="Arial"/>
                <w:i/>
                <w:iCs/>
                <w:sz w:val="20"/>
                <w:szCs w:val="20"/>
              </w:rPr>
              <w:t>r</w:t>
            </w:r>
            <w:r w:rsidRPr="00382770">
              <w:rPr>
                <w:rFonts w:ascii="Arial" w:hAnsi="Arial" w:cs="Arial"/>
                <w:i/>
                <w:iCs/>
                <w:sz w:val="20"/>
                <w:szCs w:val="20"/>
              </w:rPr>
              <w:t>t "w</w:t>
            </w:r>
            <w:r w:rsidR="00BF13BA">
              <w:rPr>
                <w:rFonts w:ascii="Arial" w:hAnsi="Arial" w:cs="Arial"/>
                <w:i/>
                <w:iCs/>
                <w:sz w:val="20"/>
                <w:szCs w:val="20"/>
              </w:rPr>
              <w:t>i</w:t>
            </w:r>
            <w:r w:rsidRPr="00382770">
              <w:rPr>
                <w:rFonts w:ascii="Arial" w:hAnsi="Arial" w:cs="Arial"/>
                <w:i/>
                <w:iCs/>
                <w:sz w:val="20"/>
                <w:szCs w:val="20"/>
              </w:rPr>
              <w:t xml:space="preserve">ll' </w:t>
            </w:r>
            <w:r w:rsidR="00065575">
              <w:rPr>
                <w:rFonts w:ascii="Arial" w:hAnsi="Arial" w:cs="Arial"/>
                <w:i/>
                <w:iCs/>
                <w:sz w:val="20"/>
                <w:szCs w:val="20"/>
              </w:rPr>
              <w:t>“</w:t>
            </w:r>
            <w:r w:rsidR="00BF13BA">
              <w:rPr>
                <w:rFonts w:ascii="Arial" w:hAnsi="Arial" w:cs="Arial"/>
                <w:i/>
                <w:iCs/>
                <w:sz w:val="20"/>
                <w:szCs w:val="20"/>
              </w:rPr>
              <w:t>o</w:t>
            </w:r>
            <w:r w:rsidRPr="00382770">
              <w:rPr>
                <w:rFonts w:ascii="Arial" w:hAnsi="Arial" w:cs="Arial"/>
                <w:i/>
                <w:iCs/>
                <w:sz w:val="20"/>
                <w:szCs w:val="20"/>
              </w:rPr>
              <w:t>r "will n</w:t>
            </w:r>
            <w:r w:rsidR="00BF13BA">
              <w:rPr>
                <w:rFonts w:ascii="Arial" w:hAnsi="Arial" w:cs="Arial"/>
                <w:i/>
                <w:iCs/>
                <w:sz w:val="20"/>
                <w:szCs w:val="20"/>
              </w:rPr>
              <w:t>o</w:t>
            </w:r>
            <w:r w:rsidRPr="00382770">
              <w:rPr>
                <w:rFonts w:ascii="Arial" w:hAnsi="Arial" w:cs="Arial"/>
                <w:i/>
                <w:iCs/>
                <w:sz w:val="20"/>
                <w:szCs w:val="20"/>
              </w:rPr>
              <w:t>t</w:t>
            </w:r>
            <w:r w:rsidR="00BF13BA" w:rsidRPr="00B73FF4">
              <w:rPr>
                <w:rFonts w:ascii="Arial" w:hAnsi="Arial" w:cs="Arial"/>
                <w:iCs/>
                <w:sz w:val="20"/>
                <w:szCs w:val="20"/>
              </w:rPr>
              <w:t>]</w:t>
            </w:r>
            <w:r w:rsidRPr="00B73FF4">
              <w:rPr>
                <w:rFonts w:ascii="Arial" w:hAnsi="Arial" w:cs="Arial"/>
                <w:iCs/>
                <w:sz w:val="20"/>
                <w:szCs w:val="20"/>
              </w:rPr>
              <w:t>'</w:t>
            </w:r>
            <w:r w:rsidRPr="00382770">
              <w:rPr>
                <w:rFonts w:ascii="Arial" w:hAnsi="Arial" w:cs="Arial"/>
                <w:i/>
                <w:iCs/>
                <w:sz w:val="20"/>
                <w:szCs w:val="20"/>
              </w:rPr>
              <w:t xml:space="preserve"> as appropriate</w:t>
            </w:r>
            <w:r w:rsidRPr="00382770">
              <w:rPr>
                <w:rFonts w:ascii="Arial" w:hAnsi="Arial" w:cs="Arial"/>
                <w:iCs/>
                <w:sz w:val="20"/>
                <w:szCs w:val="20"/>
              </w:rPr>
              <w:t>]</w:t>
            </w:r>
            <w:r w:rsidRPr="00382770">
              <w:rPr>
                <w:rFonts w:ascii="Arial" w:hAnsi="Arial" w:cs="Arial"/>
                <w:sz w:val="20"/>
                <w:szCs w:val="20"/>
              </w:rPr>
              <w:t>be permitted</w:t>
            </w:r>
          </w:p>
        </w:tc>
      </w:tr>
      <w:tr w:rsidR="00050211" w:rsidRPr="00382770" w:rsidTr="00B73FF4">
        <w:tc>
          <w:tcPr>
            <w:tcW w:w="853" w:type="dxa"/>
          </w:tcPr>
          <w:p w:rsidR="00050211" w:rsidRPr="00382770" w:rsidRDefault="00F0733C" w:rsidP="00B73FF4">
            <w:pPr>
              <w:spacing w:after="120"/>
              <w:ind w:left="134" w:hanging="134"/>
              <w:jc w:val="both"/>
              <w:rPr>
                <w:rFonts w:ascii="Arial" w:hAnsi="Arial" w:cs="Arial"/>
                <w:b/>
                <w:sz w:val="20"/>
                <w:szCs w:val="20"/>
              </w:rPr>
            </w:pPr>
            <w:r>
              <w:rPr>
                <w:rFonts w:ascii="Arial" w:hAnsi="Arial" w:cs="Arial"/>
                <w:b/>
                <w:sz w:val="20"/>
                <w:szCs w:val="20"/>
              </w:rPr>
              <w:t>32</w:t>
            </w:r>
            <w:r w:rsidR="00050211" w:rsidRPr="00382770">
              <w:rPr>
                <w:rFonts w:ascii="Arial" w:hAnsi="Arial" w:cs="Arial"/>
                <w:b/>
                <w:sz w:val="20"/>
                <w:szCs w:val="20"/>
              </w:rPr>
              <w:t>.</w:t>
            </w:r>
          </w:p>
        </w:tc>
        <w:tc>
          <w:tcPr>
            <w:tcW w:w="1991" w:type="dxa"/>
          </w:tcPr>
          <w:p w:rsidR="00050211" w:rsidRPr="00382770" w:rsidRDefault="00050211" w:rsidP="00B73FF4">
            <w:pPr>
              <w:spacing w:after="120"/>
              <w:rPr>
                <w:rFonts w:ascii="Arial" w:hAnsi="Arial" w:cs="Arial"/>
                <w:sz w:val="20"/>
                <w:szCs w:val="20"/>
              </w:rPr>
            </w:pPr>
            <w:r w:rsidRPr="00382770">
              <w:rPr>
                <w:rFonts w:ascii="Arial" w:hAnsi="Arial" w:cs="Arial"/>
                <w:sz w:val="20"/>
                <w:szCs w:val="20"/>
              </w:rPr>
              <w:t>Alternative Technical solutions</w:t>
            </w:r>
          </w:p>
        </w:tc>
        <w:tc>
          <w:tcPr>
            <w:tcW w:w="1561" w:type="dxa"/>
          </w:tcPr>
          <w:p w:rsidR="00050211" w:rsidRPr="00382770" w:rsidRDefault="00050211" w:rsidP="00B73FF4">
            <w:pPr>
              <w:spacing w:after="120"/>
              <w:rPr>
                <w:rFonts w:ascii="Arial" w:hAnsi="Arial" w:cs="Arial"/>
                <w:b/>
                <w:sz w:val="20"/>
                <w:szCs w:val="20"/>
              </w:rPr>
            </w:pPr>
            <w:r w:rsidRPr="00382770">
              <w:rPr>
                <w:rFonts w:ascii="Arial" w:hAnsi="Arial" w:cs="Arial"/>
                <w:b/>
                <w:sz w:val="20"/>
                <w:szCs w:val="20"/>
              </w:rPr>
              <w:t>ITT 20.6</w:t>
            </w:r>
          </w:p>
        </w:tc>
        <w:tc>
          <w:tcPr>
            <w:tcW w:w="4853" w:type="dxa"/>
            <w:gridSpan w:val="2"/>
          </w:tcPr>
          <w:p w:rsidR="00050211" w:rsidRPr="00382770" w:rsidRDefault="00050211" w:rsidP="00B73FF4">
            <w:pPr>
              <w:spacing w:after="120"/>
              <w:jc w:val="both"/>
              <w:rPr>
                <w:rFonts w:ascii="Arial" w:hAnsi="Arial" w:cs="Arial"/>
                <w:i/>
                <w:iCs/>
                <w:sz w:val="20"/>
                <w:szCs w:val="20"/>
              </w:rPr>
            </w:pPr>
            <w:r w:rsidRPr="00382770">
              <w:rPr>
                <w:rFonts w:ascii="Arial" w:hAnsi="Arial" w:cs="Arial"/>
                <w:sz w:val="20"/>
                <w:szCs w:val="20"/>
              </w:rPr>
              <w:t xml:space="preserve">Alternative technical solutions to the requirements of the tendering documents </w:t>
            </w:r>
            <w:r w:rsidR="00BF13BA" w:rsidRPr="00382770">
              <w:rPr>
                <w:rFonts w:ascii="Arial" w:hAnsi="Arial" w:cs="Arial"/>
                <w:iCs/>
                <w:sz w:val="20"/>
                <w:szCs w:val="20"/>
              </w:rPr>
              <w:t>[</w:t>
            </w:r>
            <w:r w:rsidR="00BF13BA" w:rsidRPr="00382770">
              <w:rPr>
                <w:rFonts w:ascii="Arial" w:hAnsi="Arial" w:cs="Arial"/>
                <w:i/>
                <w:iCs/>
                <w:sz w:val="20"/>
                <w:szCs w:val="20"/>
              </w:rPr>
              <w:t>inse</w:t>
            </w:r>
            <w:r w:rsidR="00BF13BA">
              <w:rPr>
                <w:rFonts w:ascii="Arial" w:hAnsi="Arial" w:cs="Arial"/>
                <w:i/>
                <w:iCs/>
                <w:sz w:val="20"/>
                <w:szCs w:val="20"/>
              </w:rPr>
              <w:t>r</w:t>
            </w:r>
            <w:r w:rsidR="00BF13BA" w:rsidRPr="00382770">
              <w:rPr>
                <w:rFonts w:ascii="Arial" w:hAnsi="Arial" w:cs="Arial"/>
                <w:i/>
                <w:iCs/>
                <w:sz w:val="20"/>
                <w:szCs w:val="20"/>
              </w:rPr>
              <w:t>t "w</w:t>
            </w:r>
            <w:r w:rsidR="00BF13BA">
              <w:rPr>
                <w:rFonts w:ascii="Arial" w:hAnsi="Arial" w:cs="Arial"/>
                <w:i/>
                <w:iCs/>
                <w:sz w:val="20"/>
                <w:szCs w:val="20"/>
              </w:rPr>
              <w:t>i</w:t>
            </w:r>
            <w:r w:rsidR="00BF13BA" w:rsidRPr="00382770">
              <w:rPr>
                <w:rFonts w:ascii="Arial" w:hAnsi="Arial" w:cs="Arial"/>
                <w:i/>
                <w:iCs/>
                <w:sz w:val="20"/>
                <w:szCs w:val="20"/>
              </w:rPr>
              <w:t xml:space="preserve">ll' </w:t>
            </w:r>
            <w:r w:rsidR="00BF13BA">
              <w:rPr>
                <w:rFonts w:ascii="Arial" w:hAnsi="Arial" w:cs="Arial"/>
                <w:i/>
                <w:iCs/>
                <w:sz w:val="20"/>
                <w:szCs w:val="20"/>
              </w:rPr>
              <w:t>“o</w:t>
            </w:r>
            <w:r w:rsidR="00BF13BA" w:rsidRPr="00382770">
              <w:rPr>
                <w:rFonts w:ascii="Arial" w:hAnsi="Arial" w:cs="Arial"/>
                <w:i/>
                <w:iCs/>
                <w:sz w:val="20"/>
                <w:szCs w:val="20"/>
              </w:rPr>
              <w:t>r "will n</w:t>
            </w:r>
            <w:r w:rsidR="00BF13BA">
              <w:rPr>
                <w:rFonts w:ascii="Arial" w:hAnsi="Arial" w:cs="Arial"/>
                <w:i/>
                <w:iCs/>
                <w:sz w:val="20"/>
                <w:szCs w:val="20"/>
              </w:rPr>
              <w:t>o</w:t>
            </w:r>
            <w:r w:rsidR="00BF13BA" w:rsidRPr="00382770">
              <w:rPr>
                <w:rFonts w:ascii="Arial" w:hAnsi="Arial" w:cs="Arial"/>
                <w:i/>
                <w:iCs/>
                <w:sz w:val="20"/>
                <w:szCs w:val="20"/>
              </w:rPr>
              <w:t>t</w:t>
            </w:r>
            <w:r w:rsidR="00BF13BA" w:rsidRPr="000463E9">
              <w:rPr>
                <w:rFonts w:ascii="Arial" w:hAnsi="Arial" w:cs="Arial"/>
                <w:iCs/>
                <w:sz w:val="20"/>
                <w:szCs w:val="20"/>
              </w:rPr>
              <w:t>]</w:t>
            </w:r>
            <w:r w:rsidR="00BF13BA">
              <w:rPr>
                <w:rFonts w:ascii="Arial" w:hAnsi="Arial" w:cs="Arial"/>
                <w:i/>
                <w:iCs/>
                <w:sz w:val="20"/>
                <w:szCs w:val="20"/>
              </w:rPr>
              <w:t xml:space="preserve"> </w:t>
            </w:r>
            <w:r w:rsidRPr="00382770">
              <w:rPr>
                <w:rFonts w:ascii="Arial" w:hAnsi="Arial" w:cs="Arial"/>
                <w:i/>
                <w:iCs/>
                <w:sz w:val="20"/>
                <w:szCs w:val="20"/>
              </w:rPr>
              <w:t>as appropriate</w:t>
            </w:r>
            <w:r w:rsidRPr="00382770">
              <w:rPr>
                <w:rFonts w:ascii="Arial" w:hAnsi="Arial" w:cs="Arial"/>
                <w:iCs/>
                <w:sz w:val="20"/>
                <w:szCs w:val="20"/>
              </w:rPr>
              <w:t>]</w:t>
            </w:r>
            <w:r w:rsidRPr="00382770">
              <w:rPr>
                <w:rFonts w:ascii="Arial" w:hAnsi="Arial" w:cs="Arial"/>
                <w:sz w:val="20"/>
                <w:szCs w:val="20"/>
              </w:rPr>
              <w:t xml:space="preserve">be permitted with respect to </w:t>
            </w:r>
            <w:r w:rsidRPr="00382770">
              <w:rPr>
                <w:rFonts w:ascii="Arial" w:hAnsi="Arial" w:cs="Arial"/>
                <w:iCs/>
                <w:sz w:val="20"/>
                <w:szCs w:val="20"/>
              </w:rPr>
              <w:t>[</w:t>
            </w:r>
            <w:r w:rsidRPr="00382770">
              <w:rPr>
                <w:rFonts w:ascii="Arial" w:hAnsi="Arial" w:cs="Arial"/>
                <w:i/>
                <w:iCs/>
                <w:sz w:val="20"/>
                <w:szCs w:val="20"/>
              </w:rPr>
              <w:t>describe the alternatives to be permitted, or delete, as appropriate</w:t>
            </w:r>
          </w:p>
          <w:p w:rsidR="00050211" w:rsidRPr="00382770" w:rsidRDefault="00050211" w:rsidP="00B73FF4">
            <w:pPr>
              <w:spacing w:after="120"/>
              <w:jc w:val="both"/>
              <w:rPr>
                <w:rFonts w:ascii="Arial" w:hAnsi="Arial" w:cs="Arial"/>
                <w:sz w:val="20"/>
                <w:szCs w:val="20"/>
              </w:rPr>
            </w:pPr>
          </w:p>
        </w:tc>
      </w:tr>
      <w:tr w:rsidR="00050211" w:rsidRPr="00382770" w:rsidTr="00B73FF4">
        <w:tc>
          <w:tcPr>
            <w:tcW w:w="853" w:type="dxa"/>
          </w:tcPr>
          <w:p w:rsidR="00050211" w:rsidRPr="00382770" w:rsidRDefault="00F0733C" w:rsidP="00B73FF4">
            <w:pPr>
              <w:spacing w:after="120"/>
              <w:ind w:left="134" w:hanging="134"/>
              <w:jc w:val="both"/>
              <w:rPr>
                <w:rFonts w:ascii="Arial" w:hAnsi="Arial" w:cs="Arial"/>
                <w:b/>
                <w:sz w:val="20"/>
                <w:szCs w:val="20"/>
              </w:rPr>
            </w:pPr>
            <w:r>
              <w:rPr>
                <w:rFonts w:ascii="Arial" w:hAnsi="Arial" w:cs="Arial"/>
                <w:b/>
                <w:sz w:val="20"/>
                <w:szCs w:val="20"/>
              </w:rPr>
              <w:t>33</w:t>
            </w:r>
            <w:r w:rsidR="00050211" w:rsidRPr="00382770">
              <w:rPr>
                <w:rFonts w:ascii="Arial" w:hAnsi="Arial" w:cs="Arial"/>
                <w:b/>
                <w:sz w:val="20"/>
                <w:szCs w:val="20"/>
              </w:rPr>
              <w:t>.</w:t>
            </w:r>
          </w:p>
        </w:tc>
        <w:tc>
          <w:tcPr>
            <w:tcW w:w="1991" w:type="dxa"/>
          </w:tcPr>
          <w:p w:rsidR="00050211" w:rsidRPr="00382770" w:rsidRDefault="00050211" w:rsidP="00B73FF4">
            <w:pPr>
              <w:spacing w:after="120"/>
              <w:rPr>
                <w:rFonts w:ascii="Arial" w:hAnsi="Arial" w:cs="Arial"/>
                <w:sz w:val="20"/>
                <w:szCs w:val="20"/>
              </w:rPr>
            </w:pPr>
            <w:r>
              <w:rPr>
                <w:rFonts w:ascii="Arial" w:hAnsi="Arial" w:cs="Arial"/>
                <w:sz w:val="20"/>
                <w:szCs w:val="20"/>
              </w:rPr>
              <w:t>Tender Authorization documents</w:t>
            </w:r>
          </w:p>
        </w:tc>
        <w:tc>
          <w:tcPr>
            <w:tcW w:w="1561" w:type="dxa"/>
          </w:tcPr>
          <w:p w:rsidR="00050211" w:rsidRPr="00382770" w:rsidRDefault="00050211" w:rsidP="00B73FF4">
            <w:pPr>
              <w:spacing w:after="120"/>
              <w:jc w:val="both"/>
              <w:rPr>
                <w:rFonts w:ascii="Arial" w:hAnsi="Arial" w:cs="Arial"/>
                <w:b/>
                <w:sz w:val="20"/>
                <w:szCs w:val="20"/>
              </w:rPr>
            </w:pPr>
            <w:r w:rsidRPr="00382770">
              <w:rPr>
                <w:rFonts w:ascii="Arial" w:hAnsi="Arial" w:cs="Arial"/>
                <w:b/>
                <w:sz w:val="20"/>
                <w:szCs w:val="20"/>
              </w:rPr>
              <w:t>ITT 21.2</w:t>
            </w:r>
          </w:p>
        </w:tc>
        <w:tc>
          <w:tcPr>
            <w:tcW w:w="4853" w:type="dxa"/>
            <w:gridSpan w:val="2"/>
          </w:tcPr>
          <w:p w:rsidR="00050211" w:rsidRPr="00382770" w:rsidRDefault="00050211" w:rsidP="00B73FF4">
            <w:pPr>
              <w:spacing w:after="120"/>
              <w:jc w:val="both"/>
              <w:rPr>
                <w:rFonts w:ascii="Arial" w:hAnsi="Arial" w:cs="Arial"/>
                <w:i/>
                <w:sz w:val="20"/>
                <w:szCs w:val="20"/>
              </w:rPr>
            </w:pPr>
            <w:r>
              <w:rPr>
                <w:rFonts w:ascii="Arial" w:hAnsi="Arial" w:cs="Arial"/>
                <w:sz w:val="20"/>
                <w:szCs w:val="20"/>
              </w:rPr>
              <w:t xml:space="preserve">Authorization document (s)shall be </w:t>
            </w:r>
            <w:r w:rsidRPr="00382770">
              <w:rPr>
                <w:rFonts w:ascii="Arial" w:hAnsi="Arial" w:cs="Arial"/>
                <w:i/>
                <w:sz w:val="20"/>
                <w:szCs w:val="20"/>
              </w:rPr>
              <w:t xml:space="preserve">dully notarized </w:t>
            </w:r>
          </w:p>
          <w:p w:rsidR="003E3702" w:rsidRDefault="003E3702" w:rsidP="00B73FF4">
            <w:pPr>
              <w:spacing w:after="120"/>
              <w:jc w:val="both"/>
              <w:rPr>
                <w:rFonts w:ascii="Arial" w:hAnsi="Arial" w:cs="Arial"/>
                <w:sz w:val="20"/>
                <w:szCs w:val="20"/>
              </w:rPr>
            </w:pPr>
            <w:r w:rsidRPr="002E1EA1">
              <w:rPr>
                <w:rFonts w:ascii="Arial" w:hAnsi="Arial" w:cs="Arial"/>
                <w:b/>
                <w:bCs/>
                <w:sz w:val="20"/>
                <w:szCs w:val="20"/>
              </w:rPr>
              <w:t>Power of Attorney</w:t>
            </w:r>
            <w:r w:rsidR="00800AC2">
              <w:rPr>
                <w:rFonts w:ascii="Arial" w:hAnsi="Arial" w:cs="Arial"/>
                <w:b/>
                <w:bCs/>
                <w:sz w:val="20"/>
                <w:szCs w:val="20"/>
              </w:rPr>
              <w:t xml:space="preserve"> </w:t>
            </w:r>
            <w:r w:rsidR="00050211">
              <w:rPr>
                <w:rFonts w:ascii="Arial" w:hAnsi="Arial" w:cs="Arial"/>
                <w:sz w:val="20"/>
                <w:szCs w:val="20"/>
              </w:rPr>
              <w:t xml:space="preserve">in form provided in Section V[ Tendering Forms] and/or </w:t>
            </w:r>
            <w:r w:rsidR="00050211" w:rsidRPr="00382770">
              <w:rPr>
                <w:rFonts w:ascii="Arial" w:hAnsi="Arial" w:cs="Arial"/>
                <w:i/>
                <w:sz w:val="20"/>
                <w:szCs w:val="20"/>
              </w:rPr>
              <w:t>lis</w:t>
            </w:r>
            <w:r w:rsidR="00050211">
              <w:rPr>
                <w:rFonts w:ascii="Arial" w:hAnsi="Arial" w:cs="Arial"/>
                <w:i/>
                <w:sz w:val="20"/>
                <w:szCs w:val="20"/>
              </w:rPr>
              <w:t>t</w:t>
            </w:r>
            <w:r w:rsidR="00050211">
              <w:rPr>
                <w:rFonts w:ascii="Arial" w:hAnsi="Arial" w:cs="Arial"/>
                <w:sz w:val="20"/>
                <w:szCs w:val="20"/>
              </w:rPr>
              <w:t xml:space="preserve"> other acceptable confirmation of authorizations</w:t>
            </w:r>
            <w:r w:rsidR="00800AC2">
              <w:rPr>
                <w:rFonts w:ascii="Arial" w:hAnsi="Arial" w:cs="Arial"/>
                <w:sz w:val="20"/>
                <w:szCs w:val="20"/>
              </w:rPr>
              <w:t xml:space="preserve"> </w:t>
            </w:r>
            <w:r w:rsidR="00050211">
              <w:rPr>
                <w:rFonts w:ascii="Arial" w:hAnsi="Arial" w:cs="Arial"/>
                <w:sz w:val="20"/>
                <w:szCs w:val="20"/>
              </w:rPr>
              <w:t>document(s) (if any)</w:t>
            </w:r>
          </w:p>
          <w:p w:rsidR="003E3702" w:rsidRDefault="003E3702" w:rsidP="00B73FF4">
            <w:pPr>
              <w:spacing w:after="120"/>
              <w:jc w:val="both"/>
              <w:rPr>
                <w:rFonts w:ascii="Arial" w:hAnsi="Arial" w:cs="Arial"/>
                <w:sz w:val="20"/>
                <w:szCs w:val="20"/>
              </w:rPr>
            </w:pPr>
          </w:p>
          <w:p w:rsidR="00BF13BA" w:rsidRDefault="00BF13BA" w:rsidP="00B73FF4">
            <w:pPr>
              <w:spacing w:after="120"/>
              <w:jc w:val="both"/>
              <w:rPr>
                <w:rFonts w:ascii="Arial" w:hAnsi="Arial" w:cs="Arial"/>
                <w:sz w:val="20"/>
                <w:szCs w:val="20"/>
              </w:rPr>
            </w:pPr>
          </w:p>
        </w:tc>
      </w:tr>
      <w:tr w:rsidR="00050211" w:rsidRPr="00382770" w:rsidTr="00B73FF4">
        <w:tc>
          <w:tcPr>
            <w:tcW w:w="9258" w:type="dxa"/>
            <w:gridSpan w:val="5"/>
          </w:tcPr>
          <w:p w:rsidR="00050211" w:rsidRPr="00382770" w:rsidRDefault="00050211" w:rsidP="00B73FF4">
            <w:pPr>
              <w:spacing w:after="120"/>
              <w:jc w:val="center"/>
              <w:rPr>
                <w:rFonts w:ascii="Arial" w:hAnsi="Arial" w:cs="Arial"/>
                <w:b/>
                <w:sz w:val="20"/>
                <w:szCs w:val="20"/>
              </w:rPr>
            </w:pPr>
            <w:r w:rsidRPr="00382770">
              <w:rPr>
                <w:rFonts w:ascii="Arial" w:hAnsi="Arial" w:cs="Arial"/>
                <w:b/>
                <w:sz w:val="20"/>
                <w:szCs w:val="20"/>
              </w:rPr>
              <w:t>D: SUBMISSION OF TENDERS</w:t>
            </w:r>
          </w:p>
        </w:tc>
      </w:tr>
      <w:tr w:rsidR="00A31FC4" w:rsidRPr="00382770" w:rsidTr="00B73FF4">
        <w:trPr>
          <w:gridAfter w:val="1"/>
          <w:wAfter w:w="44" w:type="dxa"/>
        </w:trPr>
        <w:tc>
          <w:tcPr>
            <w:tcW w:w="853" w:type="dxa"/>
          </w:tcPr>
          <w:p w:rsidR="00A31FC4" w:rsidRPr="00B73FF4" w:rsidRDefault="00BF13BA" w:rsidP="00B73FF4">
            <w:pPr>
              <w:suppressAutoHyphens/>
              <w:spacing w:after="120"/>
              <w:jc w:val="both"/>
              <w:outlineLvl w:val="2"/>
              <w:rPr>
                <w:rFonts w:ascii="Arial" w:hAnsi="Arial" w:cs="Arial"/>
                <w:b/>
                <w:sz w:val="20"/>
                <w:szCs w:val="20"/>
              </w:rPr>
            </w:pPr>
            <w:r w:rsidRPr="00B73FF4">
              <w:rPr>
                <w:rFonts w:ascii="Arial" w:hAnsi="Arial" w:cs="Arial"/>
                <w:b/>
                <w:sz w:val="20"/>
                <w:szCs w:val="20"/>
              </w:rPr>
              <w:t>3</w:t>
            </w:r>
            <w:r>
              <w:rPr>
                <w:rFonts w:ascii="Arial" w:hAnsi="Arial" w:cs="Arial"/>
                <w:b/>
                <w:sz w:val="20"/>
                <w:szCs w:val="20"/>
              </w:rPr>
              <w:t>4</w:t>
            </w:r>
          </w:p>
        </w:tc>
        <w:tc>
          <w:tcPr>
            <w:tcW w:w="1991" w:type="dxa"/>
          </w:tcPr>
          <w:p w:rsidR="00A31FC4" w:rsidRPr="00B73FF4" w:rsidDel="00403A6F" w:rsidRDefault="00A31FC4" w:rsidP="00B73FF4">
            <w:pPr>
              <w:spacing w:after="120"/>
              <w:rPr>
                <w:rFonts w:ascii="Arial" w:hAnsi="Arial" w:cs="Arial"/>
                <w:sz w:val="20"/>
                <w:szCs w:val="20"/>
              </w:rPr>
            </w:pPr>
            <w:r w:rsidRPr="00B73FF4">
              <w:rPr>
                <w:rFonts w:ascii="Arial" w:hAnsi="Arial" w:cs="Arial"/>
                <w:sz w:val="20"/>
                <w:szCs w:val="20"/>
              </w:rPr>
              <w:t>Clarification of tenders</w:t>
            </w:r>
          </w:p>
        </w:tc>
        <w:tc>
          <w:tcPr>
            <w:tcW w:w="1561" w:type="dxa"/>
          </w:tcPr>
          <w:p w:rsidR="00A31FC4" w:rsidRPr="00B73FF4" w:rsidRDefault="00A31FC4" w:rsidP="00B73FF4">
            <w:pPr>
              <w:spacing w:after="120"/>
              <w:jc w:val="both"/>
              <w:rPr>
                <w:rFonts w:ascii="Arial" w:hAnsi="Arial" w:cs="Arial"/>
                <w:b/>
                <w:sz w:val="20"/>
                <w:szCs w:val="20"/>
              </w:rPr>
            </w:pPr>
            <w:r w:rsidRPr="00B73FF4">
              <w:rPr>
                <w:rFonts w:ascii="Arial" w:hAnsi="Arial" w:cs="Arial"/>
                <w:b/>
                <w:sz w:val="20"/>
                <w:szCs w:val="20"/>
              </w:rPr>
              <w:t>ITT 28.2</w:t>
            </w:r>
          </w:p>
        </w:tc>
        <w:tc>
          <w:tcPr>
            <w:tcW w:w="4809" w:type="dxa"/>
          </w:tcPr>
          <w:p w:rsidR="00A31FC4" w:rsidRDefault="00A31FC4" w:rsidP="00B73FF4">
            <w:pPr>
              <w:spacing w:after="120"/>
              <w:jc w:val="both"/>
              <w:rPr>
                <w:rFonts w:ascii="Arial" w:hAnsi="Arial" w:cs="Arial"/>
                <w:sz w:val="20"/>
                <w:szCs w:val="20"/>
              </w:rPr>
            </w:pPr>
            <w:r w:rsidRPr="00B73FF4">
              <w:rPr>
                <w:rFonts w:ascii="Arial" w:hAnsi="Arial" w:cs="Arial"/>
                <w:sz w:val="20"/>
                <w:szCs w:val="20"/>
              </w:rPr>
              <w:t>[Indicate means through which the Tenderer(s) shall respond to request for clarification during evaluation of tenders</w:t>
            </w:r>
          </w:p>
          <w:p w:rsidR="00BF13BA" w:rsidRPr="00B73FF4" w:rsidDel="00403A6F" w:rsidRDefault="00BF13BA" w:rsidP="00B73FF4">
            <w:pPr>
              <w:spacing w:after="120"/>
              <w:jc w:val="both"/>
              <w:rPr>
                <w:rFonts w:ascii="Arial" w:hAnsi="Arial" w:cs="Arial"/>
                <w:sz w:val="20"/>
                <w:szCs w:val="20"/>
              </w:rPr>
            </w:pPr>
          </w:p>
        </w:tc>
      </w:tr>
      <w:tr w:rsidR="00A31FC4" w:rsidRPr="00382770" w:rsidTr="00B73FF4">
        <w:trPr>
          <w:gridAfter w:val="1"/>
          <w:wAfter w:w="44" w:type="dxa"/>
        </w:trPr>
        <w:tc>
          <w:tcPr>
            <w:tcW w:w="9214" w:type="dxa"/>
            <w:gridSpan w:val="4"/>
          </w:tcPr>
          <w:p w:rsidR="00A31FC4" w:rsidRPr="00B73FF4" w:rsidRDefault="00A31FC4" w:rsidP="00B73FF4">
            <w:pPr>
              <w:spacing w:after="120"/>
              <w:jc w:val="center"/>
              <w:rPr>
                <w:rFonts w:ascii="Arial" w:hAnsi="Arial" w:cs="Arial"/>
                <w:sz w:val="20"/>
                <w:szCs w:val="20"/>
              </w:rPr>
            </w:pPr>
            <w:r w:rsidRPr="00B73FF4">
              <w:rPr>
                <w:rFonts w:ascii="Arial" w:hAnsi="Arial" w:cs="Arial"/>
                <w:b/>
                <w:sz w:val="20"/>
                <w:szCs w:val="20"/>
              </w:rPr>
              <w:lastRenderedPageBreak/>
              <w:t>E: OPENING AND EVALUATION TENDERS</w:t>
            </w:r>
          </w:p>
        </w:tc>
      </w:tr>
      <w:tr w:rsidR="00A31FC4" w:rsidRPr="00382770" w:rsidTr="00B73FF4">
        <w:trPr>
          <w:gridAfter w:val="1"/>
          <w:wAfter w:w="44" w:type="dxa"/>
        </w:trPr>
        <w:tc>
          <w:tcPr>
            <w:tcW w:w="853" w:type="dxa"/>
          </w:tcPr>
          <w:p w:rsidR="00A31FC4" w:rsidRPr="00B73FF4" w:rsidRDefault="00BF13BA" w:rsidP="00B73FF4">
            <w:pPr>
              <w:spacing w:after="120"/>
              <w:ind w:left="134" w:hanging="134"/>
              <w:jc w:val="both"/>
              <w:rPr>
                <w:rFonts w:ascii="Arial" w:hAnsi="Arial" w:cs="Arial"/>
                <w:b/>
                <w:sz w:val="20"/>
                <w:szCs w:val="20"/>
              </w:rPr>
            </w:pPr>
            <w:r w:rsidRPr="00B73FF4">
              <w:rPr>
                <w:rFonts w:ascii="Arial" w:hAnsi="Arial" w:cs="Arial"/>
                <w:b/>
                <w:sz w:val="20"/>
                <w:szCs w:val="20"/>
              </w:rPr>
              <w:t>3</w:t>
            </w:r>
            <w:r>
              <w:rPr>
                <w:rFonts w:ascii="Arial" w:hAnsi="Arial" w:cs="Arial"/>
                <w:b/>
                <w:sz w:val="20"/>
                <w:szCs w:val="20"/>
              </w:rPr>
              <w:t>5</w:t>
            </w:r>
            <w:r w:rsidR="00A31FC4" w:rsidRPr="00B73FF4">
              <w:rPr>
                <w:rFonts w:ascii="Arial" w:hAnsi="Arial" w:cs="Arial"/>
                <w:b/>
                <w:sz w:val="20"/>
                <w:szCs w:val="20"/>
              </w:rPr>
              <w:t xml:space="preserve">. </w:t>
            </w:r>
          </w:p>
        </w:tc>
        <w:tc>
          <w:tcPr>
            <w:tcW w:w="1991" w:type="dxa"/>
          </w:tcPr>
          <w:p w:rsidR="00A31FC4" w:rsidRPr="00B73FF4" w:rsidRDefault="00A31FC4" w:rsidP="00B73FF4">
            <w:pPr>
              <w:spacing w:after="120"/>
              <w:rPr>
                <w:rFonts w:ascii="Arial" w:hAnsi="Arial" w:cs="Arial"/>
                <w:sz w:val="20"/>
                <w:szCs w:val="20"/>
              </w:rPr>
            </w:pPr>
            <w:r w:rsidRPr="00B73FF4">
              <w:rPr>
                <w:rFonts w:ascii="Arial" w:hAnsi="Arial" w:cs="Arial"/>
                <w:sz w:val="20"/>
                <w:szCs w:val="20"/>
              </w:rPr>
              <w:t>Clarification of Tenders</w:t>
            </w:r>
          </w:p>
        </w:tc>
        <w:tc>
          <w:tcPr>
            <w:tcW w:w="1561" w:type="dxa"/>
          </w:tcPr>
          <w:p w:rsidR="00A31FC4" w:rsidRPr="00B73FF4" w:rsidRDefault="00A31FC4" w:rsidP="00B73FF4">
            <w:pPr>
              <w:spacing w:after="120"/>
              <w:jc w:val="both"/>
              <w:rPr>
                <w:rFonts w:ascii="Arial" w:hAnsi="Arial" w:cs="Arial"/>
                <w:b/>
                <w:sz w:val="20"/>
                <w:szCs w:val="20"/>
              </w:rPr>
            </w:pPr>
            <w:r w:rsidRPr="00B73FF4">
              <w:rPr>
                <w:rFonts w:ascii="Arial" w:hAnsi="Arial" w:cs="Arial"/>
                <w:sz w:val="20"/>
                <w:szCs w:val="20"/>
              </w:rPr>
              <w:t>ITT 28.2 &amp; 28.3</w:t>
            </w:r>
          </w:p>
        </w:tc>
        <w:tc>
          <w:tcPr>
            <w:tcW w:w="4809" w:type="dxa"/>
          </w:tcPr>
          <w:p w:rsidR="00A31FC4" w:rsidRPr="00B73FF4" w:rsidRDefault="00A31FC4" w:rsidP="00B73FF4">
            <w:pPr>
              <w:suppressAutoHyphens/>
              <w:spacing w:after="120"/>
              <w:jc w:val="both"/>
              <w:outlineLvl w:val="2"/>
              <w:rPr>
                <w:rFonts w:ascii="Arial" w:hAnsi="Arial" w:cs="Arial"/>
                <w:sz w:val="20"/>
                <w:szCs w:val="20"/>
              </w:rPr>
            </w:pPr>
            <w:bookmarkStart w:id="84" w:name="_Toc87467359"/>
            <w:bookmarkStart w:id="85" w:name="_Toc87541626"/>
            <w:r w:rsidRPr="00B73FF4">
              <w:rPr>
                <w:rFonts w:ascii="Arial" w:hAnsi="Arial" w:cs="Arial"/>
                <w:color w:val="000000"/>
                <w:sz w:val="20"/>
                <w:szCs w:val="20"/>
              </w:rPr>
              <w:t xml:space="preserve">Email address for tenderers to communicate with the PE </w:t>
            </w:r>
            <w:r w:rsidRPr="00B73FF4">
              <w:rPr>
                <w:rFonts w:ascii="Arial" w:hAnsi="Arial" w:cs="Arial"/>
                <w:i/>
                <w:iCs/>
                <w:color w:val="000000"/>
                <w:sz w:val="20"/>
                <w:szCs w:val="20"/>
              </w:rPr>
              <w:t>[insert email address or insert “Not Applicable”</w:t>
            </w:r>
            <w:r w:rsidRPr="00B73FF4">
              <w:rPr>
                <w:rFonts w:ascii="Arial" w:hAnsi="Arial" w:cs="Arial"/>
                <w:color w:val="000000"/>
                <w:sz w:val="20"/>
                <w:szCs w:val="20"/>
              </w:rPr>
              <w:t>]</w:t>
            </w:r>
            <w:bookmarkEnd w:id="84"/>
            <w:bookmarkEnd w:id="85"/>
          </w:p>
        </w:tc>
      </w:tr>
      <w:tr w:rsidR="00A31FC4" w:rsidRPr="00382770" w:rsidTr="00B73FF4">
        <w:trPr>
          <w:gridAfter w:val="1"/>
          <w:wAfter w:w="44" w:type="dxa"/>
        </w:trPr>
        <w:tc>
          <w:tcPr>
            <w:tcW w:w="853" w:type="dxa"/>
          </w:tcPr>
          <w:p w:rsidR="00A31FC4" w:rsidRPr="00B73FF4" w:rsidRDefault="00A31FC4" w:rsidP="00B73FF4">
            <w:pPr>
              <w:spacing w:after="120"/>
              <w:ind w:left="134" w:hanging="134"/>
              <w:jc w:val="both"/>
              <w:rPr>
                <w:rFonts w:ascii="Arial" w:hAnsi="Arial" w:cs="Arial"/>
                <w:b/>
                <w:sz w:val="20"/>
                <w:szCs w:val="20"/>
              </w:rPr>
            </w:pPr>
          </w:p>
          <w:p w:rsidR="00A31FC4" w:rsidRPr="00B73FF4" w:rsidRDefault="00A31FC4" w:rsidP="00B73FF4">
            <w:pPr>
              <w:spacing w:after="120"/>
              <w:rPr>
                <w:rFonts w:ascii="Arial" w:hAnsi="Arial" w:cs="Arial"/>
                <w:sz w:val="20"/>
                <w:szCs w:val="20"/>
              </w:rPr>
            </w:pPr>
          </w:p>
        </w:tc>
        <w:tc>
          <w:tcPr>
            <w:tcW w:w="1991" w:type="dxa"/>
          </w:tcPr>
          <w:p w:rsidR="00A31FC4" w:rsidRPr="00B73FF4" w:rsidRDefault="00A31FC4" w:rsidP="00B73FF4">
            <w:pPr>
              <w:pStyle w:val="Heading3"/>
              <w:spacing w:after="120"/>
              <w:jc w:val="left"/>
              <w:rPr>
                <w:rFonts w:ascii="Arial" w:hAnsi="Arial" w:cs="Arial"/>
                <w:b w:val="0"/>
                <w:bCs/>
                <w:sz w:val="20"/>
                <w:lang w:val="en-US" w:eastAsia="en-US"/>
              </w:rPr>
            </w:pPr>
            <w:bookmarkStart w:id="86" w:name="_Toc87467360"/>
            <w:bookmarkStart w:id="87" w:name="_Toc87541627"/>
            <w:r w:rsidRPr="00B73FF4">
              <w:rPr>
                <w:rFonts w:ascii="Arial" w:hAnsi="Arial" w:cs="Arial"/>
                <w:b w:val="0"/>
                <w:bCs/>
                <w:sz w:val="20"/>
                <w:lang w:val="en-US" w:eastAsia="en-US"/>
              </w:rPr>
              <w:t>National and Exclusive Preference</w:t>
            </w:r>
            <w:bookmarkEnd w:id="86"/>
            <w:bookmarkEnd w:id="87"/>
          </w:p>
          <w:p w:rsidR="00A31FC4" w:rsidRPr="00B73FF4" w:rsidRDefault="00A31FC4" w:rsidP="00B73FF4">
            <w:pPr>
              <w:pStyle w:val="Heading3"/>
              <w:spacing w:after="120"/>
              <w:jc w:val="left"/>
              <w:rPr>
                <w:rFonts w:ascii="Arial" w:hAnsi="Arial" w:cs="Arial"/>
                <w:b w:val="0"/>
                <w:bCs/>
                <w:sz w:val="20"/>
                <w:lang w:val="en-US" w:eastAsia="en-US"/>
              </w:rPr>
            </w:pPr>
          </w:p>
        </w:tc>
        <w:tc>
          <w:tcPr>
            <w:tcW w:w="1561" w:type="dxa"/>
          </w:tcPr>
          <w:p w:rsidR="00A31FC4" w:rsidRPr="00B73FF4" w:rsidRDefault="00A31FC4" w:rsidP="00B73FF4">
            <w:pPr>
              <w:spacing w:after="120"/>
              <w:jc w:val="both"/>
              <w:rPr>
                <w:rFonts w:ascii="Arial" w:hAnsi="Arial" w:cs="Arial"/>
                <w:b/>
                <w:sz w:val="20"/>
                <w:szCs w:val="20"/>
              </w:rPr>
            </w:pPr>
            <w:r w:rsidRPr="00B73FF4">
              <w:rPr>
                <w:rFonts w:ascii="Arial" w:hAnsi="Arial" w:cs="Arial"/>
                <w:b/>
                <w:sz w:val="20"/>
                <w:szCs w:val="20"/>
              </w:rPr>
              <w:t>ITT 33.1</w:t>
            </w:r>
          </w:p>
        </w:tc>
        <w:tc>
          <w:tcPr>
            <w:tcW w:w="4809" w:type="dxa"/>
          </w:tcPr>
          <w:p w:rsidR="00A31FC4" w:rsidRPr="00B73FF4" w:rsidRDefault="00A31FC4" w:rsidP="00B73FF4">
            <w:pPr>
              <w:spacing w:after="120"/>
              <w:jc w:val="both"/>
              <w:rPr>
                <w:rFonts w:ascii="Arial" w:hAnsi="Arial" w:cs="Arial"/>
                <w:sz w:val="20"/>
                <w:szCs w:val="20"/>
              </w:rPr>
            </w:pPr>
            <w:r w:rsidRPr="00B73FF4">
              <w:rPr>
                <w:rFonts w:ascii="Arial" w:hAnsi="Arial" w:cs="Arial"/>
                <w:sz w:val="20"/>
                <w:szCs w:val="20"/>
              </w:rPr>
              <w:t>a) Margin of Preference to apply.</w:t>
            </w:r>
          </w:p>
          <w:p w:rsidR="00A31FC4" w:rsidRPr="00B73FF4" w:rsidRDefault="00A31FC4" w:rsidP="00B73FF4">
            <w:pPr>
              <w:suppressAutoHyphens/>
              <w:spacing w:after="120"/>
              <w:jc w:val="both"/>
              <w:outlineLvl w:val="2"/>
              <w:rPr>
                <w:rFonts w:ascii="Arial" w:hAnsi="Arial" w:cs="Arial"/>
                <w:sz w:val="20"/>
                <w:szCs w:val="20"/>
              </w:rPr>
            </w:pPr>
          </w:p>
          <w:p w:rsidR="00A31FC4" w:rsidRPr="00B73FF4" w:rsidRDefault="00A31FC4" w:rsidP="00B73FF4">
            <w:pPr>
              <w:spacing w:after="120"/>
              <w:jc w:val="both"/>
              <w:rPr>
                <w:rFonts w:ascii="Arial" w:hAnsi="Arial" w:cs="Arial"/>
                <w:sz w:val="20"/>
                <w:szCs w:val="20"/>
              </w:rPr>
            </w:pPr>
            <w:r w:rsidRPr="00B73FF4">
              <w:rPr>
                <w:rFonts w:ascii="Arial" w:hAnsi="Arial" w:cs="Arial"/>
                <w:b/>
                <w:sz w:val="20"/>
                <w:szCs w:val="20"/>
              </w:rPr>
              <w:t>or</w:t>
            </w:r>
          </w:p>
          <w:p w:rsidR="00A31FC4" w:rsidRPr="00B73FF4" w:rsidRDefault="00A31FC4" w:rsidP="00B73FF4">
            <w:pPr>
              <w:suppressAutoHyphens/>
              <w:spacing w:after="120"/>
              <w:jc w:val="both"/>
              <w:outlineLvl w:val="2"/>
              <w:rPr>
                <w:rFonts w:ascii="Arial" w:hAnsi="Arial" w:cs="Arial"/>
                <w:sz w:val="20"/>
                <w:szCs w:val="20"/>
              </w:rPr>
            </w:pPr>
          </w:p>
          <w:p w:rsidR="00A31FC4" w:rsidRPr="00B73FF4" w:rsidRDefault="00A31FC4" w:rsidP="00B73FF4">
            <w:pPr>
              <w:spacing w:after="120"/>
              <w:jc w:val="both"/>
              <w:rPr>
                <w:rFonts w:ascii="Arial" w:hAnsi="Arial" w:cs="Arial"/>
                <w:sz w:val="20"/>
                <w:szCs w:val="20"/>
              </w:rPr>
            </w:pPr>
            <w:r w:rsidRPr="00B73FF4">
              <w:rPr>
                <w:rFonts w:ascii="Arial" w:hAnsi="Arial" w:cs="Arial"/>
                <w:sz w:val="20"/>
                <w:szCs w:val="20"/>
              </w:rPr>
              <w:t>Margin of Preference not applicable.</w:t>
            </w:r>
          </w:p>
          <w:p w:rsidR="00A31FC4" w:rsidRPr="00B73FF4" w:rsidRDefault="00A31FC4" w:rsidP="00B73FF4">
            <w:pPr>
              <w:suppressAutoHyphens/>
              <w:spacing w:after="120"/>
              <w:jc w:val="both"/>
              <w:outlineLvl w:val="2"/>
              <w:rPr>
                <w:rFonts w:ascii="Arial" w:hAnsi="Arial" w:cs="Arial"/>
                <w:sz w:val="20"/>
                <w:szCs w:val="20"/>
              </w:rPr>
            </w:pPr>
          </w:p>
          <w:p w:rsidR="00A31FC4" w:rsidRPr="00B73FF4" w:rsidRDefault="00A31FC4" w:rsidP="00B73FF4">
            <w:pPr>
              <w:spacing w:after="120"/>
              <w:ind w:left="264" w:hanging="264"/>
              <w:jc w:val="both"/>
              <w:rPr>
                <w:rFonts w:ascii="Arial" w:hAnsi="Arial" w:cs="Arial"/>
                <w:sz w:val="20"/>
                <w:szCs w:val="20"/>
              </w:rPr>
            </w:pPr>
            <w:r w:rsidRPr="00B73FF4">
              <w:rPr>
                <w:rFonts w:ascii="Arial" w:hAnsi="Arial" w:cs="Arial"/>
                <w:sz w:val="20"/>
                <w:szCs w:val="20"/>
              </w:rPr>
              <w:t>b) If a Margin of Preference applies, the application methodology shall be as shown in Section IV- Qualification and Evaluation Criteria</w:t>
            </w:r>
          </w:p>
          <w:p w:rsidR="00A31FC4" w:rsidRPr="00B73FF4" w:rsidRDefault="00A31FC4" w:rsidP="00B73FF4">
            <w:pPr>
              <w:suppressAutoHyphens/>
              <w:spacing w:after="120"/>
              <w:ind w:left="264" w:hanging="264"/>
              <w:jc w:val="both"/>
              <w:outlineLvl w:val="2"/>
              <w:rPr>
                <w:rFonts w:ascii="Arial" w:hAnsi="Arial" w:cs="Arial"/>
                <w:sz w:val="20"/>
                <w:szCs w:val="20"/>
              </w:rPr>
            </w:pPr>
          </w:p>
          <w:p w:rsidR="00A31FC4" w:rsidRPr="00B73FF4" w:rsidRDefault="00A31FC4" w:rsidP="00B73FF4">
            <w:pPr>
              <w:spacing w:after="120"/>
              <w:jc w:val="both"/>
              <w:rPr>
                <w:rFonts w:ascii="Arial" w:hAnsi="Arial" w:cs="Arial"/>
                <w:i/>
                <w:sz w:val="20"/>
                <w:szCs w:val="20"/>
              </w:rPr>
            </w:pPr>
            <w:r w:rsidRPr="00B73FF4">
              <w:rPr>
                <w:rFonts w:ascii="Arial" w:hAnsi="Arial" w:cs="Arial"/>
                <w:i/>
                <w:sz w:val="20"/>
                <w:szCs w:val="20"/>
              </w:rPr>
              <w:t>[Delete the non-applicable option.]</w:t>
            </w:r>
          </w:p>
          <w:p w:rsidR="00A31FC4" w:rsidRPr="00B73FF4" w:rsidRDefault="00A31FC4" w:rsidP="00B73FF4">
            <w:pPr>
              <w:spacing w:after="120"/>
              <w:jc w:val="both"/>
              <w:rPr>
                <w:rFonts w:ascii="Arial" w:hAnsi="Arial" w:cs="Arial"/>
                <w:sz w:val="20"/>
                <w:szCs w:val="20"/>
              </w:rPr>
            </w:pPr>
          </w:p>
          <w:p w:rsidR="00E05AAC" w:rsidRPr="00B73FF4" w:rsidRDefault="00E05AAC" w:rsidP="00B73FF4">
            <w:pPr>
              <w:spacing w:after="120"/>
              <w:jc w:val="both"/>
              <w:rPr>
                <w:rFonts w:ascii="Arial" w:hAnsi="Arial" w:cs="Arial"/>
                <w:sz w:val="20"/>
                <w:szCs w:val="20"/>
              </w:rPr>
            </w:pPr>
          </w:p>
        </w:tc>
      </w:tr>
      <w:tr w:rsidR="00A31FC4" w:rsidRPr="00382770" w:rsidTr="00B73FF4">
        <w:trPr>
          <w:gridAfter w:val="1"/>
          <w:wAfter w:w="44" w:type="dxa"/>
          <w:trHeight w:val="261"/>
        </w:trPr>
        <w:tc>
          <w:tcPr>
            <w:tcW w:w="853" w:type="dxa"/>
          </w:tcPr>
          <w:p w:rsidR="00A31FC4" w:rsidRPr="00B73FF4" w:rsidRDefault="00BF13BA" w:rsidP="00B73FF4">
            <w:pPr>
              <w:spacing w:after="120"/>
              <w:jc w:val="both"/>
              <w:rPr>
                <w:rFonts w:ascii="Arial" w:hAnsi="Arial" w:cs="Arial"/>
                <w:b/>
                <w:sz w:val="20"/>
                <w:szCs w:val="20"/>
              </w:rPr>
            </w:pPr>
            <w:r w:rsidRPr="00B73FF4">
              <w:rPr>
                <w:rFonts w:ascii="Arial" w:hAnsi="Arial" w:cs="Arial"/>
                <w:b/>
                <w:sz w:val="20"/>
                <w:szCs w:val="20"/>
              </w:rPr>
              <w:t>3</w:t>
            </w:r>
            <w:r>
              <w:rPr>
                <w:rFonts w:ascii="Arial" w:hAnsi="Arial" w:cs="Arial"/>
                <w:b/>
                <w:sz w:val="20"/>
                <w:szCs w:val="20"/>
              </w:rPr>
              <w:t>6</w:t>
            </w:r>
            <w:r w:rsidR="00A31FC4" w:rsidRPr="00B73FF4">
              <w:rPr>
                <w:rFonts w:ascii="Arial" w:hAnsi="Arial" w:cs="Arial"/>
                <w:b/>
                <w:sz w:val="20"/>
                <w:szCs w:val="20"/>
              </w:rPr>
              <w:t xml:space="preserve">. </w:t>
            </w:r>
          </w:p>
        </w:tc>
        <w:tc>
          <w:tcPr>
            <w:tcW w:w="1991" w:type="dxa"/>
          </w:tcPr>
          <w:p w:rsidR="00A31FC4" w:rsidRPr="00B73FF4" w:rsidRDefault="00A31FC4" w:rsidP="00B73FF4">
            <w:pPr>
              <w:spacing w:after="120"/>
              <w:jc w:val="both"/>
              <w:rPr>
                <w:rFonts w:ascii="Arial" w:hAnsi="Arial" w:cs="Arial"/>
                <w:sz w:val="20"/>
                <w:szCs w:val="20"/>
              </w:rPr>
            </w:pPr>
            <w:r w:rsidRPr="00B73FF4">
              <w:rPr>
                <w:rFonts w:ascii="Arial" w:hAnsi="Arial" w:cs="Arial"/>
                <w:sz w:val="20"/>
                <w:szCs w:val="20"/>
              </w:rPr>
              <w:t>Post-Qualification</w:t>
            </w:r>
          </w:p>
        </w:tc>
        <w:tc>
          <w:tcPr>
            <w:tcW w:w="1561" w:type="dxa"/>
          </w:tcPr>
          <w:p w:rsidR="00A31FC4" w:rsidRPr="00B73FF4" w:rsidRDefault="00A31FC4" w:rsidP="00B73FF4">
            <w:pPr>
              <w:spacing w:after="120"/>
              <w:jc w:val="both"/>
              <w:rPr>
                <w:rFonts w:ascii="Arial" w:hAnsi="Arial" w:cs="Arial"/>
                <w:b/>
                <w:sz w:val="20"/>
                <w:szCs w:val="20"/>
              </w:rPr>
            </w:pPr>
            <w:r w:rsidRPr="00B73FF4">
              <w:rPr>
                <w:rFonts w:ascii="Arial" w:hAnsi="Arial" w:cs="Arial"/>
                <w:b/>
                <w:sz w:val="20"/>
                <w:szCs w:val="20"/>
              </w:rPr>
              <w:t>ITT 35.1</w:t>
            </w:r>
          </w:p>
        </w:tc>
        <w:tc>
          <w:tcPr>
            <w:tcW w:w="4809" w:type="dxa"/>
          </w:tcPr>
          <w:p w:rsidR="00A31FC4" w:rsidRPr="00B73FF4" w:rsidRDefault="00A31FC4" w:rsidP="00B73FF4">
            <w:pPr>
              <w:spacing w:after="120"/>
              <w:jc w:val="both"/>
              <w:rPr>
                <w:rFonts w:ascii="Arial" w:hAnsi="Arial" w:cs="Arial"/>
                <w:i/>
                <w:iCs/>
                <w:sz w:val="20"/>
                <w:szCs w:val="20"/>
              </w:rPr>
            </w:pPr>
            <w:r w:rsidRPr="00B73FF4">
              <w:rPr>
                <w:rFonts w:ascii="Arial" w:hAnsi="Arial" w:cs="Arial"/>
                <w:sz w:val="20"/>
                <w:szCs w:val="20"/>
              </w:rPr>
              <w:t xml:space="preserve">Post - qualification will </w:t>
            </w:r>
            <w:r w:rsidRPr="00B73FF4">
              <w:rPr>
                <w:rFonts w:ascii="Arial" w:hAnsi="Arial" w:cs="Arial"/>
                <w:i/>
                <w:iCs/>
                <w:sz w:val="20"/>
                <w:szCs w:val="20"/>
              </w:rPr>
              <w:t>[insert “be undertaken” or “not be undertaken”]</w:t>
            </w:r>
          </w:p>
          <w:p w:rsidR="00A31FC4" w:rsidRPr="00B73FF4" w:rsidRDefault="00A31FC4" w:rsidP="00B73FF4">
            <w:pPr>
              <w:suppressAutoHyphens/>
              <w:spacing w:after="120"/>
              <w:jc w:val="both"/>
              <w:outlineLvl w:val="2"/>
              <w:rPr>
                <w:rFonts w:ascii="Arial" w:hAnsi="Arial" w:cs="Arial"/>
                <w:sz w:val="20"/>
                <w:szCs w:val="20"/>
              </w:rPr>
            </w:pPr>
          </w:p>
        </w:tc>
      </w:tr>
      <w:tr w:rsidR="00A31FC4" w:rsidRPr="00382770" w:rsidTr="00B73FF4">
        <w:trPr>
          <w:gridAfter w:val="1"/>
          <w:wAfter w:w="44" w:type="dxa"/>
        </w:trPr>
        <w:tc>
          <w:tcPr>
            <w:tcW w:w="9214" w:type="dxa"/>
            <w:gridSpan w:val="4"/>
          </w:tcPr>
          <w:p w:rsidR="00A31FC4" w:rsidRPr="00B73FF4" w:rsidRDefault="00A31FC4" w:rsidP="00B73FF4">
            <w:pPr>
              <w:spacing w:after="120"/>
              <w:jc w:val="center"/>
              <w:rPr>
                <w:rFonts w:ascii="Arial" w:hAnsi="Arial" w:cs="Arial"/>
                <w:sz w:val="20"/>
                <w:szCs w:val="20"/>
              </w:rPr>
            </w:pPr>
            <w:r w:rsidRPr="00B73FF4">
              <w:rPr>
                <w:rFonts w:ascii="Arial" w:hAnsi="Arial" w:cs="Arial"/>
                <w:sz w:val="20"/>
                <w:szCs w:val="20"/>
              </w:rPr>
              <w:br w:type="page"/>
            </w:r>
            <w:r w:rsidRPr="00B73FF4">
              <w:rPr>
                <w:rFonts w:ascii="Arial" w:hAnsi="Arial" w:cs="Arial"/>
                <w:sz w:val="20"/>
                <w:szCs w:val="20"/>
              </w:rPr>
              <w:br w:type="page"/>
            </w:r>
            <w:r w:rsidRPr="00B73FF4">
              <w:rPr>
                <w:rFonts w:ascii="Arial" w:hAnsi="Arial" w:cs="Arial"/>
                <w:sz w:val="20"/>
                <w:szCs w:val="20"/>
              </w:rPr>
              <w:br w:type="page"/>
            </w:r>
            <w:r w:rsidRPr="00B73FF4">
              <w:rPr>
                <w:rFonts w:ascii="Arial" w:hAnsi="Arial" w:cs="Arial"/>
                <w:b/>
                <w:sz w:val="20"/>
                <w:szCs w:val="20"/>
              </w:rPr>
              <w:t>F: CONTRACT AWARD</w:t>
            </w:r>
          </w:p>
        </w:tc>
      </w:tr>
      <w:tr w:rsidR="00A31FC4" w:rsidRPr="00382770" w:rsidTr="00B73FF4">
        <w:trPr>
          <w:gridAfter w:val="1"/>
          <w:wAfter w:w="44" w:type="dxa"/>
        </w:trPr>
        <w:tc>
          <w:tcPr>
            <w:tcW w:w="853" w:type="dxa"/>
          </w:tcPr>
          <w:p w:rsidR="00A31FC4" w:rsidRPr="00B73FF4" w:rsidRDefault="00BF13BA" w:rsidP="00B73FF4">
            <w:pPr>
              <w:spacing w:after="120"/>
              <w:jc w:val="both"/>
              <w:rPr>
                <w:rFonts w:ascii="Arial" w:hAnsi="Arial" w:cs="Arial"/>
                <w:b/>
                <w:sz w:val="20"/>
                <w:szCs w:val="20"/>
              </w:rPr>
            </w:pPr>
            <w:r w:rsidRPr="00B73FF4">
              <w:rPr>
                <w:rFonts w:ascii="Arial" w:hAnsi="Arial" w:cs="Arial"/>
                <w:b/>
                <w:sz w:val="20"/>
                <w:szCs w:val="20"/>
              </w:rPr>
              <w:t>3</w:t>
            </w:r>
            <w:r>
              <w:rPr>
                <w:rFonts w:ascii="Arial" w:hAnsi="Arial" w:cs="Arial"/>
                <w:b/>
                <w:sz w:val="20"/>
                <w:szCs w:val="20"/>
              </w:rPr>
              <w:t>7</w:t>
            </w:r>
            <w:r w:rsidR="00A31FC4" w:rsidRPr="00B73FF4">
              <w:rPr>
                <w:rFonts w:ascii="Arial" w:hAnsi="Arial" w:cs="Arial"/>
                <w:b/>
                <w:sz w:val="20"/>
                <w:szCs w:val="20"/>
              </w:rPr>
              <w:t xml:space="preserve">. </w:t>
            </w:r>
          </w:p>
        </w:tc>
        <w:tc>
          <w:tcPr>
            <w:tcW w:w="1991" w:type="dxa"/>
          </w:tcPr>
          <w:p w:rsidR="00A31FC4" w:rsidRPr="00B73FF4" w:rsidRDefault="00A31FC4" w:rsidP="00B73FF4">
            <w:pPr>
              <w:spacing w:after="120"/>
              <w:rPr>
                <w:rFonts w:ascii="Arial" w:hAnsi="Arial" w:cs="Arial"/>
                <w:sz w:val="20"/>
                <w:szCs w:val="20"/>
              </w:rPr>
            </w:pPr>
            <w:r w:rsidRPr="00B73FF4">
              <w:rPr>
                <w:rFonts w:ascii="Arial" w:hAnsi="Arial" w:cs="Arial"/>
                <w:sz w:val="20"/>
                <w:szCs w:val="20"/>
              </w:rPr>
              <w:t>Percentage for Increase and Decrease of Quantities</w:t>
            </w:r>
          </w:p>
        </w:tc>
        <w:tc>
          <w:tcPr>
            <w:tcW w:w="1561" w:type="dxa"/>
          </w:tcPr>
          <w:p w:rsidR="00A31FC4" w:rsidRPr="00B73FF4" w:rsidRDefault="00A31FC4" w:rsidP="00B73FF4">
            <w:pPr>
              <w:spacing w:after="120"/>
              <w:jc w:val="both"/>
              <w:rPr>
                <w:rFonts w:ascii="Arial" w:hAnsi="Arial" w:cs="Arial"/>
                <w:b/>
                <w:sz w:val="20"/>
                <w:szCs w:val="20"/>
              </w:rPr>
            </w:pPr>
            <w:r w:rsidRPr="00B73FF4">
              <w:rPr>
                <w:rFonts w:ascii="Arial" w:hAnsi="Arial" w:cs="Arial"/>
                <w:b/>
                <w:sz w:val="20"/>
                <w:szCs w:val="20"/>
              </w:rPr>
              <w:t>ITT 39.1</w:t>
            </w:r>
          </w:p>
        </w:tc>
        <w:tc>
          <w:tcPr>
            <w:tcW w:w="4809" w:type="dxa"/>
          </w:tcPr>
          <w:p w:rsidR="00A31FC4" w:rsidRPr="00B73FF4" w:rsidRDefault="00A31FC4" w:rsidP="00B73FF4">
            <w:pPr>
              <w:spacing w:after="120"/>
              <w:jc w:val="both"/>
              <w:rPr>
                <w:rFonts w:ascii="Arial" w:hAnsi="Arial" w:cs="Arial"/>
                <w:sz w:val="20"/>
                <w:szCs w:val="20"/>
              </w:rPr>
            </w:pPr>
            <w:r w:rsidRPr="00B73FF4">
              <w:rPr>
                <w:rFonts w:ascii="Arial" w:hAnsi="Arial" w:cs="Arial"/>
                <w:sz w:val="20"/>
                <w:szCs w:val="20"/>
              </w:rPr>
              <w:t>Percentage for quantity increase or decrease is [</w:t>
            </w:r>
            <w:r w:rsidRPr="00B73FF4">
              <w:rPr>
                <w:rFonts w:ascii="Arial" w:hAnsi="Arial" w:cs="Arial"/>
                <w:i/>
                <w:sz w:val="20"/>
                <w:szCs w:val="20"/>
              </w:rPr>
              <w:t>insert percentage</w:t>
            </w:r>
            <w:r w:rsidRPr="00B73FF4">
              <w:rPr>
                <w:rFonts w:ascii="Arial" w:hAnsi="Arial" w:cs="Arial"/>
                <w:sz w:val="20"/>
                <w:szCs w:val="20"/>
              </w:rPr>
              <w:t>].</w:t>
            </w:r>
          </w:p>
          <w:p w:rsidR="00A31FC4" w:rsidRPr="00B73FF4" w:rsidRDefault="00A31FC4" w:rsidP="00B73FF4">
            <w:pPr>
              <w:spacing w:after="120"/>
              <w:jc w:val="both"/>
              <w:rPr>
                <w:rFonts w:ascii="Arial" w:hAnsi="Arial" w:cs="Arial"/>
                <w:i/>
                <w:sz w:val="20"/>
                <w:szCs w:val="20"/>
              </w:rPr>
            </w:pPr>
            <w:r w:rsidRPr="00B73FF4">
              <w:rPr>
                <w:rFonts w:ascii="Arial" w:hAnsi="Arial" w:cs="Arial"/>
                <w:sz w:val="20"/>
                <w:szCs w:val="20"/>
              </w:rPr>
              <w:t>[</w:t>
            </w:r>
            <w:r w:rsidRPr="00B73FF4">
              <w:rPr>
                <w:rFonts w:ascii="Arial" w:hAnsi="Arial" w:cs="Arial"/>
                <w:b/>
                <w:i/>
                <w:sz w:val="20"/>
                <w:szCs w:val="20"/>
              </w:rPr>
              <w:t>This should not exceed 15%</w:t>
            </w:r>
            <w:r w:rsidRPr="00B73FF4">
              <w:rPr>
                <w:rFonts w:ascii="Arial" w:hAnsi="Arial" w:cs="Arial"/>
                <w:i/>
                <w:sz w:val="20"/>
                <w:szCs w:val="20"/>
              </w:rPr>
              <w:t>]</w:t>
            </w:r>
          </w:p>
          <w:p w:rsidR="00A31FC4" w:rsidRPr="00B73FF4" w:rsidRDefault="00A31FC4" w:rsidP="00B73FF4">
            <w:pPr>
              <w:suppressAutoHyphens/>
              <w:spacing w:after="120"/>
              <w:jc w:val="both"/>
              <w:outlineLvl w:val="2"/>
              <w:rPr>
                <w:rFonts w:ascii="Arial" w:hAnsi="Arial" w:cs="Arial"/>
                <w:sz w:val="20"/>
                <w:szCs w:val="20"/>
              </w:rPr>
            </w:pPr>
          </w:p>
        </w:tc>
      </w:tr>
      <w:tr w:rsidR="00A31FC4" w:rsidRPr="00382770" w:rsidTr="00B73FF4">
        <w:trPr>
          <w:gridAfter w:val="1"/>
          <w:wAfter w:w="44" w:type="dxa"/>
        </w:trPr>
        <w:tc>
          <w:tcPr>
            <w:tcW w:w="853" w:type="dxa"/>
          </w:tcPr>
          <w:p w:rsidR="00A31FC4" w:rsidRPr="00B73FF4" w:rsidRDefault="00BF13BA" w:rsidP="00B73FF4">
            <w:pPr>
              <w:spacing w:after="120"/>
              <w:ind w:left="134" w:hanging="134"/>
              <w:jc w:val="both"/>
              <w:rPr>
                <w:rFonts w:ascii="Arial" w:hAnsi="Arial" w:cs="Arial"/>
                <w:b/>
                <w:sz w:val="20"/>
                <w:szCs w:val="20"/>
              </w:rPr>
            </w:pPr>
            <w:r w:rsidRPr="00B73FF4">
              <w:rPr>
                <w:rFonts w:ascii="Arial" w:hAnsi="Arial" w:cs="Arial"/>
                <w:b/>
                <w:sz w:val="20"/>
                <w:szCs w:val="20"/>
              </w:rPr>
              <w:t>3</w:t>
            </w:r>
            <w:r>
              <w:rPr>
                <w:rFonts w:ascii="Arial" w:hAnsi="Arial" w:cs="Arial"/>
                <w:b/>
                <w:sz w:val="20"/>
                <w:szCs w:val="20"/>
              </w:rPr>
              <w:t>8</w:t>
            </w:r>
            <w:r w:rsidR="00A31FC4" w:rsidRPr="00B73FF4">
              <w:rPr>
                <w:rFonts w:ascii="Arial" w:hAnsi="Arial" w:cs="Arial"/>
                <w:b/>
                <w:sz w:val="20"/>
                <w:szCs w:val="20"/>
              </w:rPr>
              <w:t xml:space="preserve">. </w:t>
            </w:r>
          </w:p>
          <w:p w:rsidR="00A31FC4" w:rsidRPr="00B73FF4" w:rsidRDefault="00A31FC4" w:rsidP="00B73FF4">
            <w:pPr>
              <w:suppressAutoHyphens/>
              <w:spacing w:after="120"/>
              <w:ind w:left="134" w:hanging="134"/>
              <w:jc w:val="both"/>
              <w:outlineLvl w:val="2"/>
              <w:rPr>
                <w:rFonts w:ascii="Arial" w:hAnsi="Arial" w:cs="Arial"/>
                <w:b/>
                <w:sz w:val="20"/>
                <w:szCs w:val="20"/>
              </w:rPr>
            </w:pPr>
          </w:p>
        </w:tc>
        <w:tc>
          <w:tcPr>
            <w:tcW w:w="1991" w:type="dxa"/>
          </w:tcPr>
          <w:p w:rsidR="00A31FC4" w:rsidRPr="00B73FF4" w:rsidRDefault="00A31FC4" w:rsidP="00B73FF4">
            <w:pPr>
              <w:spacing w:after="120"/>
              <w:rPr>
                <w:rFonts w:ascii="Arial" w:hAnsi="Arial" w:cs="Arial"/>
                <w:sz w:val="20"/>
                <w:szCs w:val="20"/>
              </w:rPr>
            </w:pPr>
            <w:r w:rsidRPr="00B73FF4">
              <w:rPr>
                <w:rFonts w:ascii="Arial" w:hAnsi="Arial" w:cs="Arial"/>
                <w:sz w:val="20"/>
                <w:szCs w:val="20"/>
              </w:rPr>
              <w:t>Performance Security</w:t>
            </w:r>
          </w:p>
        </w:tc>
        <w:tc>
          <w:tcPr>
            <w:tcW w:w="1561" w:type="dxa"/>
          </w:tcPr>
          <w:p w:rsidR="00A31FC4" w:rsidRPr="00B73FF4" w:rsidRDefault="00A31FC4" w:rsidP="00B73FF4">
            <w:pPr>
              <w:spacing w:after="120"/>
              <w:jc w:val="both"/>
              <w:rPr>
                <w:rFonts w:ascii="Arial" w:hAnsi="Arial" w:cs="Arial"/>
                <w:b/>
                <w:sz w:val="20"/>
                <w:szCs w:val="20"/>
              </w:rPr>
            </w:pPr>
            <w:r w:rsidRPr="00B73FF4">
              <w:rPr>
                <w:rFonts w:ascii="Arial" w:hAnsi="Arial" w:cs="Arial"/>
                <w:b/>
                <w:sz w:val="20"/>
                <w:szCs w:val="20"/>
              </w:rPr>
              <w:t>ITT 19.10 (c), 19.11 (b)&amp; ITT 41.1</w:t>
            </w:r>
          </w:p>
        </w:tc>
        <w:tc>
          <w:tcPr>
            <w:tcW w:w="4809" w:type="dxa"/>
          </w:tcPr>
          <w:p w:rsidR="00A31FC4" w:rsidRPr="00B73FF4" w:rsidRDefault="00A31FC4" w:rsidP="00B73FF4">
            <w:pPr>
              <w:spacing w:after="120"/>
              <w:jc w:val="both"/>
              <w:rPr>
                <w:rFonts w:ascii="Arial" w:hAnsi="Arial" w:cs="Arial"/>
                <w:i/>
                <w:sz w:val="20"/>
                <w:szCs w:val="20"/>
              </w:rPr>
            </w:pPr>
            <w:r w:rsidRPr="00B73FF4">
              <w:rPr>
                <w:rFonts w:ascii="Arial" w:hAnsi="Arial" w:cs="Arial"/>
                <w:sz w:val="20"/>
                <w:szCs w:val="20"/>
              </w:rPr>
              <w:t xml:space="preserve">Amount of performance security </w:t>
            </w:r>
            <w:r w:rsidRPr="00B73FF4">
              <w:rPr>
                <w:rFonts w:ascii="Arial" w:hAnsi="Arial" w:cs="Arial"/>
                <w:i/>
                <w:sz w:val="20"/>
                <w:szCs w:val="20"/>
              </w:rPr>
              <w:t>[Performance security amount shall normally between ten percent (10%) and fifteen percent (15%) of the contract price.]</w:t>
            </w:r>
          </w:p>
          <w:p w:rsidR="00A31FC4" w:rsidRPr="00B73FF4" w:rsidRDefault="00A31FC4" w:rsidP="00B73FF4">
            <w:pPr>
              <w:suppressAutoHyphens/>
              <w:spacing w:after="120"/>
              <w:jc w:val="both"/>
              <w:outlineLvl w:val="2"/>
              <w:rPr>
                <w:rFonts w:ascii="Arial" w:hAnsi="Arial" w:cs="Arial"/>
                <w:sz w:val="20"/>
                <w:szCs w:val="20"/>
              </w:rPr>
            </w:pPr>
          </w:p>
        </w:tc>
      </w:tr>
      <w:tr w:rsidR="00A31FC4" w:rsidRPr="00382770" w:rsidTr="00B73FF4">
        <w:trPr>
          <w:gridAfter w:val="1"/>
          <w:wAfter w:w="44" w:type="dxa"/>
        </w:trPr>
        <w:tc>
          <w:tcPr>
            <w:tcW w:w="853" w:type="dxa"/>
          </w:tcPr>
          <w:p w:rsidR="00A31FC4" w:rsidRPr="00B73FF4" w:rsidRDefault="00BF13BA" w:rsidP="00B73FF4">
            <w:pPr>
              <w:spacing w:after="120"/>
              <w:ind w:left="134" w:hanging="134"/>
              <w:jc w:val="both"/>
              <w:rPr>
                <w:rFonts w:ascii="Arial" w:hAnsi="Arial" w:cs="Arial"/>
                <w:b/>
                <w:sz w:val="20"/>
                <w:szCs w:val="20"/>
              </w:rPr>
            </w:pPr>
            <w:r w:rsidRPr="00B73FF4">
              <w:rPr>
                <w:rFonts w:ascii="Arial" w:hAnsi="Arial" w:cs="Arial"/>
                <w:b/>
                <w:sz w:val="20"/>
                <w:szCs w:val="20"/>
              </w:rPr>
              <w:t>3</w:t>
            </w:r>
            <w:r>
              <w:rPr>
                <w:rFonts w:ascii="Arial" w:hAnsi="Arial" w:cs="Arial"/>
                <w:b/>
                <w:sz w:val="20"/>
                <w:szCs w:val="20"/>
              </w:rPr>
              <w:t>9</w:t>
            </w:r>
          </w:p>
        </w:tc>
        <w:tc>
          <w:tcPr>
            <w:tcW w:w="1991" w:type="dxa"/>
          </w:tcPr>
          <w:p w:rsidR="00A31FC4" w:rsidRPr="00B73FF4" w:rsidRDefault="00A31FC4" w:rsidP="00B73FF4">
            <w:pPr>
              <w:spacing w:after="120"/>
              <w:rPr>
                <w:rFonts w:ascii="Arial" w:hAnsi="Arial" w:cs="Arial"/>
                <w:sz w:val="20"/>
                <w:szCs w:val="20"/>
              </w:rPr>
            </w:pPr>
            <w:r w:rsidRPr="00B73FF4">
              <w:rPr>
                <w:rFonts w:ascii="Arial" w:hAnsi="Arial" w:cs="Arial"/>
                <w:color w:val="000000"/>
                <w:sz w:val="20"/>
                <w:szCs w:val="20"/>
              </w:rPr>
              <w:t>Environmental and Social Performance Security</w:t>
            </w:r>
          </w:p>
        </w:tc>
        <w:tc>
          <w:tcPr>
            <w:tcW w:w="1561" w:type="dxa"/>
          </w:tcPr>
          <w:p w:rsidR="00A31FC4" w:rsidRPr="00B73FF4" w:rsidRDefault="00A31FC4" w:rsidP="00B73FF4">
            <w:pPr>
              <w:spacing w:after="120"/>
              <w:jc w:val="both"/>
              <w:rPr>
                <w:rFonts w:ascii="Arial" w:hAnsi="Arial" w:cs="Arial"/>
                <w:b/>
                <w:bCs/>
                <w:sz w:val="20"/>
                <w:szCs w:val="20"/>
              </w:rPr>
            </w:pPr>
            <w:r w:rsidRPr="00B73FF4">
              <w:rPr>
                <w:rFonts w:ascii="Arial" w:hAnsi="Arial" w:cs="Arial"/>
                <w:b/>
                <w:bCs/>
                <w:color w:val="000000"/>
                <w:sz w:val="20"/>
                <w:szCs w:val="20"/>
              </w:rPr>
              <w:t>ITT 41.2</w:t>
            </w:r>
          </w:p>
        </w:tc>
        <w:tc>
          <w:tcPr>
            <w:tcW w:w="4809" w:type="dxa"/>
          </w:tcPr>
          <w:p w:rsidR="00A31FC4" w:rsidRPr="00B73FF4" w:rsidRDefault="00A31FC4" w:rsidP="00B73FF4">
            <w:pPr>
              <w:spacing w:after="120"/>
              <w:rPr>
                <w:rFonts w:ascii="Arial" w:hAnsi="Arial" w:cs="Arial"/>
                <w:color w:val="000000"/>
                <w:sz w:val="20"/>
                <w:szCs w:val="20"/>
              </w:rPr>
            </w:pPr>
            <w:r w:rsidRPr="00B73FF4">
              <w:rPr>
                <w:rFonts w:ascii="Arial" w:hAnsi="Arial" w:cs="Arial"/>
                <w:i/>
                <w:color w:val="000000"/>
                <w:sz w:val="20"/>
                <w:szCs w:val="20"/>
              </w:rPr>
              <w:t>Delete this provision if ES Performance Security is not required]</w:t>
            </w:r>
            <w:r w:rsidRPr="00B73FF4">
              <w:rPr>
                <w:rFonts w:ascii="Arial" w:hAnsi="Arial" w:cs="Arial"/>
                <w:color w:val="000000"/>
                <w:sz w:val="20"/>
                <w:szCs w:val="20"/>
              </w:rPr>
              <w:t>.</w:t>
            </w:r>
          </w:p>
          <w:p w:rsidR="00A31FC4" w:rsidRPr="00B73FF4" w:rsidRDefault="00A31FC4" w:rsidP="00B73FF4">
            <w:pPr>
              <w:spacing w:after="120"/>
              <w:rPr>
                <w:rFonts w:ascii="Arial" w:hAnsi="Arial" w:cs="Arial"/>
                <w:color w:val="000000"/>
                <w:sz w:val="20"/>
                <w:szCs w:val="20"/>
              </w:rPr>
            </w:pPr>
            <w:r w:rsidRPr="00B73FF4">
              <w:rPr>
                <w:rFonts w:ascii="Arial" w:hAnsi="Arial" w:cs="Arial"/>
                <w:color w:val="000000"/>
                <w:sz w:val="20"/>
                <w:szCs w:val="20"/>
              </w:rPr>
              <w:t>The ES Performance Security will be in the form of a “demand guarantee” in the amount(s) of [</w:t>
            </w:r>
            <w:r w:rsidRPr="00B73FF4">
              <w:rPr>
                <w:rFonts w:ascii="Arial" w:hAnsi="Arial" w:cs="Arial"/>
                <w:i/>
                <w:color w:val="000000"/>
                <w:sz w:val="20"/>
                <w:szCs w:val="20"/>
              </w:rPr>
              <w:t>insert % figure(s) normally 1% to 3%</w:t>
            </w:r>
            <w:r w:rsidRPr="00B73FF4">
              <w:rPr>
                <w:rFonts w:ascii="Arial" w:hAnsi="Arial" w:cs="Arial"/>
                <w:color w:val="000000"/>
                <w:sz w:val="20"/>
                <w:szCs w:val="20"/>
              </w:rPr>
              <w:t>] of the Accepted Contract Amount and in the same currency (ies) of the Accepted Contract Amount.</w:t>
            </w:r>
          </w:p>
          <w:p w:rsidR="00A31FC4" w:rsidRPr="00B73FF4" w:rsidRDefault="00A31FC4" w:rsidP="00B73FF4">
            <w:pPr>
              <w:keepNext/>
              <w:suppressAutoHyphens/>
              <w:spacing w:after="120"/>
              <w:rPr>
                <w:rFonts w:ascii="Arial" w:hAnsi="Arial" w:cs="Arial"/>
                <w:color w:val="000000"/>
                <w:sz w:val="20"/>
                <w:szCs w:val="20"/>
              </w:rPr>
            </w:pPr>
            <w:r w:rsidRPr="00B73FF4">
              <w:rPr>
                <w:rFonts w:ascii="Arial" w:hAnsi="Arial" w:cs="Arial"/>
                <w:i/>
                <w:color w:val="000000"/>
                <w:sz w:val="20"/>
                <w:szCs w:val="20"/>
              </w:rPr>
              <w:t xml:space="preserve"> [Note: The ES Performance Security shall normally be required where ES risks are high. Both ES Security and Performance Security Shall not exceed 10 Percent]</w:t>
            </w:r>
          </w:p>
          <w:p w:rsidR="00A31FC4" w:rsidRPr="00B73FF4" w:rsidRDefault="00A31FC4" w:rsidP="00B73FF4">
            <w:pPr>
              <w:spacing w:after="120"/>
              <w:jc w:val="both"/>
              <w:rPr>
                <w:rFonts w:ascii="Arial" w:hAnsi="Arial" w:cs="Arial"/>
                <w:sz w:val="20"/>
                <w:szCs w:val="20"/>
              </w:rPr>
            </w:pPr>
          </w:p>
        </w:tc>
      </w:tr>
      <w:tr w:rsidR="00A31FC4" w:rsidRPr="00382770" w:rsidTr="00B73FF4">
        <w:trPr>
          <w:gridAfter w:val="1"/>
          <w:wAfter w:w="44" w:type="dxa"/>
        </w:trPr>
        <w:tc>
          <w:tcPr>
            <w:tcW w:w="853" w:type="dxa"/>
          </w:tcPr>
          <w:p w:rsidR="00A31FC4" w:rsidRPr="00B73FF4" w:rsidRDefault="00BF13BA" w:rsidP="00B73FF4">
            <w:pPr>
              <w:spacing w:after="120"/>
              <w:ind w:left="134" w:hanging="134"/>
              <w:jc w:val="both"/>
              <w:rPr>
                <w:rFonts w:ascii="Arial" w:hAnsi="Arial" w:cs="Arial"/>
                <w:b/>
                <w:sz w:val="20"/>
                <w:szCs w:val="20"/>
              </w:rPr>
            </w:pPr>
            <w:r>
              <w:rPr>
                <w:rFonts w:ascii="Arial" w:hAnsi="Arial" w:cs="Arial"/>
                <w:b/>
                <w:sz w:val="20"/>
                <w:szCs w:val="20"/>
              </w:rPr>
              <w:lastRenderedPageBreak/>
              <w:t>40</w:t>
            </w:r>
            <w:r w:rsidR="00A31FC4" w:rsidRPr="00B73FF4">
              <w:rPr>
                <w:rFonts w:ascii="Arial" w:hAnsi="Arial" w:cs="Arial"/>
                <w:b/>
                <w:sz w:val="20"/>
                <w:szCs w:val="20"/>
              </w:rPr>
              <w:t xml:space="preserve">. </w:t>
            </w:r>
          </w:p>
        </w:tc>
        <w:tc>
          <w:tcPr>
            <w:tcW w:w="1991" w:type="dxa"/>
          </w:tcPr>
          <w:p w:rsidR="00A31FC4" w:rsidRPr="00B73FF4" w:rsidRDefault="00A31FC4" w:rsidP="00B73FF4">
            <w:pPr>
              <w:spacing w:after="120"/>
              <w:rPr>
                <w:rFonts w:ascii="Arial" w:hAnsi="Arial" w:cs="Arial"/>
                <w:sz w:val="20"/>
                <w:szCs w:val="20"/>
              </w:rPr>
            </w:pPr>
            <w:r w:rsidRPr="00B73FF4">
              <w:rPr>
                <w:rFonts w:ascii="Arial" w:hAnsi="Arial" w:cs="Arial"/>
                <w:sz w:val="20"/>
                <w:szCs w:val="20"/>
              </w:rPr>
              <w:t>Advance Payment</w:t>
            </w:r>
          </w:p>
        </w:tc>
        <w:tc>
          <w:tcPr>
            <w:tcW w:w="1561" w:type="dxa"/>
          </w:tcPr>
          <w:p w:rsidR="00A31FC4" w:rsidRPr="00B73FF4" w:rsidRDefault="00A31FC4" w:rsidP="00B73FF4">
            <w:pPr>
              <w:spacing w:after="120"/>
              <w:jc w:val="both"/>
              <w:rPr>
                <w:rFonts w:ascii="Arial" w:hAnsi="Arial" w:cs="Arial"/>
                <w:b/>
                <w:sz w:val="20"/>
                <w:szCs w:val="20"/>
              </w:rPr>
            </w:pPr>
            <w:r w:rsidRPr="00B73FF4">
              <w:rPr>
                <w:rFonts w:ascii="Arial" w:hAnsi="Arial" w:cs="Arial"/>
                <w:b/>
                <w:sz w:val="20"/>
                <w:szCs w:val="20"/>
              </w:rPr>
              <w:t>ITT43.1</w:t>
            </w:r>
          </w:p>
        </w:tc>
        <w:tc>
          <w:tcPr>
            <w:tcW w:w="4809" w:type="dxa"/>
          </w:tcPr>
          <w:p w:rsidR="00A31FC4" w:rsidRPr="00B73FF4" w:rsidRDefault="00A31FC4" w:rsidP="00B73FF4">
            <w:pPr>
              <w:tabs>
                <w:tab w:val="left" w:pos="0"/>
                <w:tab w:val="left" w:pos="720"/>
                <w:tab w:val="left" w:pos="1440"/>
                <w:tab w:val="left" w:pos="2160"/>
                <w:tab w:val="left" w:pos="2880"/>
                <w:tab w:val="left" w:pos="3600"/>
                <w:tab w:val="left" w:pos="4320"/>
                <w:tab w:val="left" w:pos="5040"/>
                <w:tab w:val="left" w:pos="5760"/>
                <w:tab w:val="left" w:pos="6480"/>
              </w:tabs>
              <w:spacing w:after="120"/>
              <w:jc w:val="both"/>
              <w:rPr>
                <w:rFonts w:ascii="Arial" w:hAnsi="Arial" w:cs="Arial"/>
                <w:sz w:val="20"/>
                <w:szCs w:val="20"/>
              </w:rPr>
            </w:pPr>
            <w:r w:rsidRPr="00B73FF4">
              <w:rPr>
                <w:rFonts w:ascii="Arial" w:hAnsi="Arial" w:cs="Arial"/>
                <w:sz w:val="20"/>
                <w:szCs w:val="20"/>
              </w:rPr>
              <w:t>The Advance Payment shall be limited to [</w:t>
            </w:r>
            <w:r w:rsidRPr="00B73FF4">
              <w:rPr>
                <w:rFonts w:ascii="Arial" w:hAnsi="Arial" w:cs="Arial"/>
                <w:i/>
                <w:sz w:val="20"/>
                <w:szCs w:val="20"/>
              </w:rPr>
              <w:t>insert: percent of the Contract Price</w:t>
            </w:r>
            <w:r w:rsidRPr="00B73FF4">
              <w:rPr>
                <w:rFonts w:ascii="Arial" w:hAnsi="Arial" w:cs="Arial"/>
                <w:sz w:val="20"/>
                <w:szCs w:val="20"/>
              </w:rPr>
              <w:t>].</w:t>
            </w:r>
          </w:p>
          <w:p w:rsidR="00A31FC4" w:rsidRPr="00B73FF4" w:rsidRDefault="00A31FC4" w:rsidP="00B73FF4">
            <w:pPr>
              <w:suppressAutoHyphens/>
              <w:spacing w:after="120"/>
              <w:jc w:val="both"/>
              <w:outlineLvl w:val="2"/>
              <w:rPr>
                <w:rFonts w:ascii="Arial" w:hAnsi="Arial" w:cs="Arial"/>
                <w:sz w:val="20"/>
                <w:szCs w:val="20"/>
              </w:rPr>
            </w:pPr>
          </w:p>
        </w:tc>
      </w:tr>
      <w:tr w:rsidR="00A31FC4" w:rsidRPr="00382770" w:rsidTr="00B73FF4">
        <w:trPr>
          <w:gridAfter w:val="1"/>
          <w:wAfter w:w="44" w:type="dxa"/>
        </w:trPr>
        <w:tc>
          <w:tcPr>
            <w:tcW w:w="853" w:type="dxa"/>
          </w:tcPr>
          <w:p w:rsidR="00A31FC4" w:rsidRPr="00B73FF4" w:rsidRDefault="00BF13BA" w:rsidP="00B73FF4">
            <w:pPr>
              <w:spacing w:after="120"/>
              <w:jc w:val="both"/>
              <w:rPr>
                <w:rFonts w:ascii="Arial" w:hAnsi="Arial" w:cs="Arial"/>
                <w:b/>
                <w:sz w:val="20"/>
                <w:szCs w:val="20"/>
              </w:rPr>
            </w:pPr>
            <w:r>
              <w:rPr>
                <w:rFonts w:ascii="Arial" w:hAnsi="Arial" w:cs="Arial"/>
                <w:b/>
                <w:sz w:val="20"/>
                <w:szCs w:val="20"/>
              </w:rPr>
              <w:t>41</w:t>
            </w:r>
            <w:r w:rsidR="00A31FC4" w:rsidRPr="00B73FF4">
              <w:rPr>
                <w:rFonts w:ascii="Arial" w:hAnsi="Arial" w:cs="Arial"/>
                <w:b/>
                <w:sz w:val="20"/>
                <w:szCs w:val="20"/>
              </w:rPr>
              <w:t xml:space="preserve">. </w:t>
            </w:r>
          </w:p>
        </w:tc>
        <w:tc>
          <w:tcPr>
            <w:tcW w:w="1991" w:type="dxa"/>
          </w:tcPr>
          <w:p w:rsidR="00A31FC4" w:rsidRPr="00B73FF4" w:rsidRDefault="00A31FC4" w:rsidP="00B73FF4">
            <w:pPr>
              <w:spacing w:after="120"/>
              <w:rPr>
                <w:rFonts w:ascii="Arial" w:hAnsi="Arial" w:cs="Arial"/>
                <w:sz w:val="20"/>
                <w:szCs w:val="20"/>
              </w:rPr>
            </w:pPr>
            <w:r w:rsidRPr="00B73FF4">
              <w:rPr>
                <w:rFonts w:ascii="Arial" w:hAnsi="Arial" w:cs="Arial"/>
                <w:sz w:val="20"/>
                <w:szCs w:val="20"/>
              </w:rPr>
              <w:t xml:space="preserve">Appointment of Members of </w:t>
            </w:r>
            <w:r w:rsidR="00E05AAC" w:rsidRPr="00B73FF4">
              <w:rPr>
                <w:rFonts w:ascii="Arial" w:hAnsi="Arial" w:cs="Arial"/>
                <w:sz w:val="20"/>
                <w:szCs w:val="20"/>
              </w:rPr>
              <w:t>Dispute Avoidance and Resolution Board</w:t>
            </w:r>
          </w:p>
        </w:tc>
        <w:tc>
          <w:tcPr>
            <w:tcW w:w="1561" w:type="dxa"/>
          </w:tcPr>
          <w:p w:rsidR="00A31FC4" w:rsidRPr="00B73FF4" w:rsidRDefault="00A31FC4" w:rsidP="00B73FF4">
            <w:pPr>
              <w:spacing w:after="120"/>
              <w:jc w:val="both"/>
              <w:rPr>
                <w:rFonts w:ascii="Arial" w:hAnsi="Arial" w:cs="Arial"/>
                <w:b/>
                <w:sz w:val="20"/>
                <w:szCs w:val="20"/>
              </w:rPr>
            </w:pPr>
            <w:r w:rsidRPr="00B73FF4">
              <w:rPr>
                <w:rFonts w:ascii="Arial" w:hAnsi="Arial" w:cs="Arial"/>
                <w:b/>
                <w:sz w:val="20"/>
                <w:szCs w:val="20"/>
              </w:rPr>
              <w:t>ITT 44.1</w:t>
            </w:r>
          </w:p>
        </w:tc>
        <w:tc>
          <w:tcPr>
            <w:tcW w:w="4809" w:type="dxa"/>
          </w:tcPr>
          <w:p w:rsidR="00A31FC4" w:rsidRPr="00B73FF4" w:rsidRDefault="00A31FC4" w:rsidP="00B73FF4">
            <w:pPr>
              <w:keepNext/>
              <w:suppressAutoHyphens/>
              <w:spacing w:after="120"/>
              <w:rPr>
                <w:rFonts w:ascii="Arial" w:hAnsi="Arial" w:cs="Arial"/>
                <w:i/>
                <w:sz w:val="20"/>
                <w:szCs w:val="20"/>
              </w:rPr>
            </w:pPr>
            <w:r w:rsidRPr="00B73FF4">
              <w:rPr>
                <w:rFonts w:ascii="Arial" w:hAnsi="Arial" w:cs="Arial"/>
                <w:sz w:val="20"/>
                <w:szCs w:val="20"/>
              </w:rPr>
              <w:t xml:space="preserve">The proposed Sole Member of </w:t>
            </w:r>
            <w:r w:rsidR="00E05AAC" w:rsidRPr="00B73FF4">
              <w:rPr>
                <w:rFonts w:ascii="Arial" w:hAnsi="Arial" w:cs="Arial"/>
                <w:sz w:val="20"/>
                <w:szCs w:val="20"/>
              </w:rPr>
              <w:t>DARB</w:t>
            </w:r>
            <w:r w:rsidRPr="00B73FF4">
              <w:rPr>
                <w:rFonts w:ascii="Arial" w:hAnsi="Arial" w:cs="Arial"/>
                <w:sz w:val="20"/>
                <w:szCs w:val="20"/>
              </w:rPr>
              <w:t xml:space="preserve"> for the project is: </w:t>
            </w:r>
            <w:r w:rsidRPr="00B73FF4">
              <w:rPr>
                <w:rFonts w:ascii="Arial" w:hAnsi="Arial" w:cs="Arial"/>
                <w:i/>
                <w:sz w:val="20"/>
                <w:szCs w:val="20"/>
              </w:rPr>
              <w:t>[Insert name of the proposed member]</w:t>
            </w:r>
          </w:p>
          <w:p w:rsidR="00A31FC4" w:rsidRPr="00B73FF4" w:rsidRDefault="00A31FC4" w:rsidP="00B73FF4">
            <w:pPr>
              <w:keepNext/>
              <w:suppressAutoHyphens/>
              <w:spacing w:after="120"/>
              <w:rPr>
                <w:rFonts w:ascii="Arial" w:hAnsi="Arial" w:cs="Arial"/>
                <w:i/>
                <w:sz w:val="20"/>
                <w:szCs w:val="20"/>
              </w:rPr>
            </w:pPr>
            <w:r w:rsidRPr="00B73FF4">
              <w:rPr>
                <w:rFonts w:ascii="Arial" w:hAnsi="Arial" w:cs="Arial"/>
                <w:i/>
                <w:sz w:val="20"/>
                <w:szCs w:val="20"/>
              </w:rPr>
              <w:t xml:space="preserve">OR </w:t>
            </w:r>
          </w:p>
          <w:p w:rsidR="00A31FC4" w:rsidRPr="00B73FF4" w:rsidRDefault="00A31FC4" w:rsidP="00B73FF4">
            <w:pPr>
              <w:keepNext/>
              <w:suppressAutoHyphens/>
              <w:spacing w:after="120"/>
              <w:rPr>
                <w:rFonts w:ascii="Arial" w:hAnsi="Arial" w:cs="Arial"/>
                <w:sz w:val="20"/>
                <w:szCs w:val="20"/>
              </w:rPr>
            </w:pPr>
            <w:r w:rsidRPr="00B73FF4">
              <w:rPr>
                <w:rFonts w:ascii="Arial" w:hAnsi="Arial" w:cs="Arial"/>
                <w:sz w:val="20"/>
                <w:szCs w:val="20"/>
              </w:rPr>
              <w:t xml:space="preserve">The PE proposes the following to be members of the </w:t>
            </w:r>
            <w:r w:rsidR="00E05AAC" w:rsidRPr="00B73FF4">
              <w:rPr>
                <w:rFonts w:ascii="Arial" w:hAnsi="Arial" w:cs="Arial"/>
                <w:sz w:val="20"/>
                <w:szCs w:val="20"/>
              </w:rPr>
              <w:t>Dispute Avoidance and Resolution Board</w:t>
            </w:r>
          </w:p>
          <w:p w:rsidR="00A31FC4" w:rsidRPr="00B73FF4" w:rsidRDefault="00A31FC4" w:rsidP="00B73FF4">
            <w:pPr>
              <w:keepNext/>
              <w:suppressAutoHyphens/>
              <w:spacing w:after="120"/>
              <w:rPr>
                <w:rFonts w:ascii="Arial" w:hAnsi="Arial" w:cs="Arial"/>
                <w:sz w:val="20"/>
                <w:szCs w:val="20"/>
              </w:rPr>
            </w:pPr>
            <w:r w:rsidRPr="00B73FF4">
              <w:rPr>
                <w:rFonts w:ascii="Arial" w:hAnsi="Arial" w:cs="Arial"/>
                <w:sz w:val="20"/>
                <w:szCs w:val="20"/>
              </w:rPr>
              <w:t>1……………….</w:t>
            </w:r>
          </w:p>
          <w:p w:rsidR="00A31FC4" w:rsidRPr="00B73FF4" w:rsidRDefault="00A31FC4" w:rsidP="00B73FF4">
            <w:pPr>
              <w:keepNext/>
              <w:suppressAutoHyphens/>
              <w:spacing w:after="120"/>
              <w:rPr>
                <w:rFonts w:ascii="Arial" w:hAnsi="Arial" w:cs="Arial"/>
                <w:sz w:val="20"/>
                <w:szCs w:val="20"/>
              </w:rPr>
            </w:pPr>
            <w:r w:rsidRPr="00B73FF4">
              <w:rPr>
                <w:rFonts w:ascii="Arial" w:hAnsi="Arial" w:cs="Arial"/>
                <w:sz w:val="20"/>
                <w:szCs w:val="20"/>
              </w:rPr>
              <w:t>2………………</w:t>
            </w:r>
          </w:p>
          <w:p w:rsidR="00A31FC4" w:rsidRPr="00B73FF4" w:rsidRDefault="00A31FC4" w:rsidP="00B73FF4">
            <w:pPr>
              <w:keepNext/>
              <w:suppressAutoHyphens/>
              <w:spacing w:after="120"/>
              <w:rPr>
                <w:rFonts w:ascii="Arial" w:hAnsi="Arial" w:cs="Arial"/>
                <w:sz w:val="20"/>
                <w:szCs w:val="20"/>
              </w:rPr>
            </w:pPr>
            <w:r w:rsidRPr="00B73FF4">
              <w:rPr>
                <w:rFonts w:ascii="Arial" w:hAnsi="Arial" w:cs="Arial"/>
                <w:sz w:val="20"/>
                <w:szCs w:val="20"/>
              </w:rPr>
              <w:t>3………………..</w:t>
            </w:r>
          </w:p>
          <w:p w:rsidR="00A31FC4" w:rsidRPr="00B73FF4" w:rsidRDefault="00A31FC4" w:rsidP="00B73FF4">
            <w:pPr>
              <w:keepNext/>
              <w:suppressAutoHyphens/>
              <w:spacing w:after="120"/>
              <w:rPr>
                <w:rFonts w:ascii="Arial" w:hAnsi="Arial" w:cs="Arial"/>
                <w:sz w:val="20"/>
                <w:szCs w:val="20"/>
              </w:rPr>
            </w:pPr>
          </w:p>
          <w:p w:rsidR="00A31FC4" w:rsidRPr="00B73FF4" w:rsidRDefault="00A31FC4" w:rsidP="00B73FF4">
            <w:pPr>
              <w:keepNext/>
              <w:suppressAutoHyphens/>
              <w:spacing w:after="120"/>
              <w:rPr>
                <w:rFonts w:ascii="Arial" w:hAnsi="Arial" w:cs="Arial"/>
                <w:sz w:val="20"/>
                <w:szCs w:val="20"/>
              </w:rPr>
            </w:pPr>
            <w:r w:rsidRPr="00B73FF4">
              <w:rPr>
                <w:rFonts w:ascii="Arial" w:hAnsi="Arial" w:cs="Arial"/>
                <w:sz w:val="20"/>
                <w:szCs w:val="20"/>
              </w:rPr>
              <w:t xml:space="preserve">The proposed Appointing Authority for the appointment of </w:t>
            </w:r>
            <w:r w:rsidR="00E05AAC" w:rsidRPr="00B73FF4">
              <w:rPr>
                <w:rFonts w:ascii="Arial" w:hAnsi="Arial" w:cs="Arial"/>
                <w:sz w:val="20"/>
                <w:szCs w:val="20"/>
              </w:rPr>
              <w:t>Dispute Avoidance and Resolution Board</w:t>
            </w:r>
            <w:r w:rsidRPr="00B73FF4">
              <w:rPr>
                <w:rFonts w:ascii="Arial" w:hAnsi="Arial" w:cs="Arial"/>
                <w:sz w:val="20"/>
                <w:szCs w:val="20"/>
              </w:rPr>
              <w:t xml:space="preserve"> is (</w:t>
            </w:r>
            <w:r w:rsidRPr="00B73FF4">
              <w:rPr>
                <w:rFonts w:ascii="Arial" w:hAnsi="Arial" w:cs="Arial"/>
                <w:i/>
                <w:sz w:val="20"/>
                <w:szCs w:val="20"/>
              </w:rPr>
              <w:t>insert the appointing Authority)</w:t>
            </w:r>
          </w:p>
        </w:tc>
      </w:tr>
      <w:tr w:rsidR="00A31FC4" w:rsidRPr="00382770" w:rsidTr="00B73FF4">
        <w:trPr>
          <w:gridAfter w:val="1"/>
          <w:wAfter w:w="44" w:type="dxa"/>
        </w:trPr>
        <w:tc>
          <w:tcPr>
            <w:tcW w:w="9214" w:type="dxa"/>
            <w:gridSpan w:val="4"/>
          </w:tcPr>
          <w:p w:rsidR="00A31FC4" w:rsidRPr="00B73FF4" w:rsidRDefault="00A31FC4" w:rsidP="00B73FF4">
            <w:pPr>
              <w:spacing w:after="120"/>
              <w:jc w:val="center"/>
              <w:rPr>
                <w:rFonts w:ascii="Arial" w:hAnsi="Arial" w:cs="Arial"/>
                <w:sz w:val="20"/>
                <w:szCs w:val="20"/>
              </w:rPr>
            </w:pPr>
            <w:r w:rsidRPr="00B73FF4">
              <w:rPr>
                <w:rFonts w:ascii="Arial" w:hAnsi="Arial" w:cs="Arial"/>
                <w:b/>
                <w:sz w:val="20"/>
                <w:szCs w:val="20"/>
              </w:rPr>
              <w:t>G. Review of Procurement Decisions</w:t>
            </w:r>
          </w:p>
        </w:tc>
      </w:tr>
      <w:tr w:rsidR="00A31FC4" w:rsidRPr="00382770" w:rsidTr="00B73FF4">
        <w:trPr>
          <w:gridAfter w:val="1"/>
          <w:wAfter w:w="44" w:type="dxa"/>
        </w:trPr>
        <w:tc>
          <w:tcPr>
            <w:tcW w:w="853" w:type="dxa"/>
          </w:tcPr>
          <w:p w:rsidR="00A31FC4" w:rsidRPr="00B73FF4" w:rsidRDefault="00BF13BA" w:rsidP="00B73FF4">
            <w:pPr>
              <w:spacing w:after="120"/>
              <w:jc w:val="both"/>
              <w:rPr>
                <w:rFonts w:ascii="Arial" w:hAnsi="Arial" w:cs="Arial"/>
                <w:b/>
                <w:sz w:val="20"/>
                <w:szCs w:val="20"/>
              </w:rPr>
            </w:pPr>
            <w:r w:rsidRPr="00B73FF4">
              <w:rPr>
                <w:rFonts w:ascii="Arial" w:hAnsi="Arial" w:cs="Arial"/>
                <w:b/>
                <w:sz w:val="20"/>
                <w:szCs w:val="20"/>
              </w:rPr>
              <w:t>4</w:t>
            </w:r>
            <w:r>
              <w:rPr>
                <w:rFonts w:ascii="Arial" w:hAnsi="Arial" w:cs="Arial"/>
                <w:b/>
                <w:sz w:val="20"/>
                <w:szCs w:val="20"/>
              </w:rPr>
              <w:t>2</w:t>
            </w:r>
            <w:r w:rsidR="00A31FC4" w:rsidRPr="00B73FF4">
              <w:rPr>
                <w:rFonts w:ascii="Arial" w:hAnsi="Arial" w:cs="Arial"/>
                <w:b/>
                <w:sz w:val="20"/>
                <w:szCs w:val="20"/>
              </w:rPr>
              <w:t>.</w:t>
            </w:r>
          </w:p>
        </w:tc>
        <w:tc>
          <w:tcPr>
            <w:tcW w:w="1991" w:type="dxa"/>
          </w:tcPr>
          <w:p w:rsidR="00A31FC4" w:rsidRPr="00B73FF4" w:rsidRDefault="00A31FC4" w:rsidP="00B73FF4">
            <w:pPr>
              <w:spacing w:after="120"/>
              <w:rPr>
                <w:rFonts w:ascii="Arial" w:hAnsi="Arial" w:cs="Arial"/>
                <w:sz w:val="20"/>
                <w:szCs w:val="20"/>
              </w:rPr>
            </w:pPr>
            <w:r w:rsidRPr="00B73FF4">
              <w:rPr>
                <w:rFonts w:ascii="Arial" w:hAnsi="Arial" w:cs="Arial"/>
                <w:sz w:val="20"/>
                <w:szCs w:val="20"/>
              </w:rPr>
              <w:t>Address to Submit Copy of Complaints</w:t>
            </w:r>
          </w:p>
        </w:tc>
        <w:tc>
          <w:tcPr>
            <w:tcW w:w="1561" w:type="dxa"/>
          </w:tcPr>
          <w:p w:rsidR="00A31FC4" w:rsidRPr="00B73FF4" w:rsidRDefault="00A31FC4" w:rsidP="00B73FF4">
            <w:pPr>
              <w:spacing w:after="120"/>
              <w:jc w:val="both"/>
              <w:rPr>
                <w:rFonts w:ascii="Arial" w:hAnsi="Arial" w:cs="Arial"/>
                <w:b/>
                <w:sz w:val="20"/>
                <w:szCs w:val="20"/>
              </w:rPr>
            </w:pPr>
            <w:r w:rsidRPr="00B73FF4">
              <w:rPr>
                <w:rFonts w:ascii="Arial" w:hAnsi="Arial" w:cs="Arial"/>
                <w:b/>
                <w:sz w:val="20"/>
                <w:szCs w:val="20"/>
              </w:rPr>
              <w:t>ITT48.1</w:t>
            </w:r>
          </w:p>
          <w:p w:rsidR="00A31FC4" w:rsidRPr="00B73FF4" w:rsidRDefault="00A31FC4" w:rsidP="00B73FF4">
            <w:pPr>
              <w:spacing w:after="120"/>
              <w:jc w:val="both"/>
              <w:rPr>
                <w:rFonts w:ascii="Arial" w:hAnsi="Arial" w:cs="Arial"/>
                <w:b/>
                <w:sz w:val="20"/>
                <w:szCs w:val="20"/>
              </w:rPr>
            </w:pPr>
          </w:p>
        </w:tc>
        <w:tc>
          <w:tcPr>
            <w:tcW w:w="4809" w:type="dxa"/>
          </w:tcPr>
          <w:p w:rsidR="00A31FC4" w:rsidRPr="00B73FF4" w:rsidRDefault="00A31FC4" w:rsidP="00B73FF4">
            <w:pPr>
              <w:spacing w:after="120"/>
              <w:rPr>
                <w:rFonts w:ascii="Arial" w:hAnsi="Arial" w:cs="Arial"/>
                <w:sz w:val="20"/>
                <w:szCs w:val="20"/>
              </w:rPr>
            </w:pPr>
            <w:r w:rsidRPr="00B73FF4">
              <w:rPr>
                <w:rFonts w:ascii="Arial" w:hAnsi="Arial" w:cs="Arial"/>
                <w:sz w:val="20"/>
                <w:szCs w:val="20"/>
              </w:rPr>
              <w:t>The address to submit copies of complaints:</w:t>
            </w:r>
          </w:p>
          <w:p w:rsidR="00A31FC4" w:rsidRPr="00B73FF4" w:rsidRDefault="00A31FC4" w:rsidP="00B73FF4">
            <w:pPr>
              <w:spacing w:after="120"/>
              <w:ind w:right="-222"/>
              <w:rPr>
                <w:rFonts w:ascii="Arial" w:hAnsi="Arial" w:cs="Arial"/>
                <w:sz w:val="20"/>
                <w:szCs w:val="20"/>
              </w:rPr>
            </w:pPr>
          </w:p>
          <w:p w:rsidR="00A31FC4" w:rsidRPr="00B73FF4" w:rsidRDefault="00A31FC4" w:rsidP="00B73FF4">
            <w:pPr>
              <w:ind w:right="-222"/>
              <w:rPr>
                <w:rFonts w:ascii="Arial" w:hAnsi="Arial" w:cs="Arial"/>
                <w:sz w:val="20"/>
                <w:szCs w:val="20"/>
              </w:rPr>
            </w:pPr>
            <w:r w:rsidRPr="00B73FF4">
              <w:rPr>
                <w:rFonts w:ascii="Arial" w:hAnsi="Arial" w:cs="Arial"/>
                <w:sz w:val="20"/>
                <w:szCs w:val="20"/>
              </w:rPr>
              <w:t>The Chief Executive Officer,</w:t>
            </w:r>
          </w:p>
          <w:p w:rsidR="00A31FC4" w:rsidRPr="00B73FF4" w:rsidRDefault="00A31FC4" w:rsidP="00B73FF4">
            <w:pPr>
              <w:ind w:right="-222"/>
              <w:rPr>
                <w:rFonts w:ascii="Arial" w:hAnsi="Arial" w:cs="Arial"/>
                <w:sz w:val="20"/>
                <w:szCs w:val="20"/>
              </w:rPr>
            </w:pPr>
            <w:r w:rsidRPr="00B73FF4">
              <w:rPr>
                <w:rFonts w:ascii="Arial" w:hAnsi="Arial" w:cs="Arial"/>
                <w:sz w:val="20"/>
                <w:szCs w:val="20"/>
              </w:rPr>
              <w:t>Public Procurement Regulatory Authority</w:t>
            </w:r>
          </w:p>
          <w:p w:rsidR="00A31FC4" w:rsidRPr="00B73FF4" w:rsidRDefault="00A31FC4" w:rsidP="00B73FF4">
            <w:pPr>
              <w:ind w:right="-222"/>
              <w:rPr>
                <w:rFonts w:ascii="Arial" w:hAnsi="Arial" w:cs="Arial"/>
                <w:sz w:val="20"/>
                <w:szCs w:val="20"/>
              </w:rPr>
            </w:pPr>
            <w:r w:rsidRPr="00B73FF4">
              <w:rPr>
                <w:rFonts w:ascii="Arial" w:hAnsi="Arial" w:cs="Arial"/>
                <w:sz w:val="20"/>
                <w:szCs w:val="20"/>
              </w:rPr>
              <w:t>PSPF Dodoma Plaza, 9</w:t>
            </w:r>
            <w:r w:rsidRPr="00B73FF4">
              <w:rPr>
                <w:rFonts w:ascii="Arial" w:hAnsi="Arial" w:cs="Arial"/>
                <w:sz w:val="20"/>
                <w:szCs w:val="20"/>
                <w:vertAlign w:val="superscript"/>
              </w:rPr>
              <w:t>th</w:t>
            </w:r>
            <w:r w:rsidRPr="00B73FF4">
              <w:rPr>
                <w:rFonts w:ascii="Arial" w:hAnsi="Arial" w:cs="Arial"/>
                <w:sz w:val="20"/>
                <w:szCs w:val="20"/>
              </w:rPr>
              <w:t xml:space="preserve"> Floor,</w:t>
            </w:r>
          </w:p>
          <w:p w:rsidR="00A31FC4" w:rsidRPr="00B73FF4" w:rsidRDefault="00A31FC4" w:rsidP="00B73FF4">
            <w:pPr>
              <w:rPr>
                <w:rFonts w:ascii="Arial" w:hAnsi="Arial" w:cs="Arial"/>
                <w:sz w:val="20"/>
                <w:szCs w:val="20"/>
              </w:rPr>
            </w:pPr>
            <w:r w:rsidRPr="00B73FF4">
              <w:rPr>
                <w:rFonts w:ascii="Arial" w:hAnsi="Arial" w:cs="Arial"/>
                <w:sz w:val="20"/>
                <w:szCs w:val="20"/>
              </w:rPr>
              <w:t>Jakaya Kikwete Road,</w:t>
            </w:r>
          </w:p>
          <w:p w:rsidR="00A31FC4" w:rsidRPr="00B73FF4" w:rsidRDefault="00A31FC4" w:rsidP="00B73FF4">
            <w:pPr>
              <w:rPr>
                <w:rFonts w:ascii="Arial" w:hAnsi="Arial" w:cs="Arial"/>
                <w:sz w:val="20"/>
                <w:szCs w:val="20"/>
                <w:lang w:val="pt-BR"/>
              </w:rPr>
            </w:pPr>
            <w:r w:rsidRPr="00B73FF4">
              <w:rPr>
                <w:rFonts w:ascii="Arial" w:hAnsi="Arial" w:cs="Arial"/>
                <w:sz w:val="20"/>
                <w:szCs w:val="20"/>
                <w:lang w:val="pt-BR"/>
              </w:rPr>
              <w:t>P.O. Box 2865,</w:t>
            </w:r>
          </w:p>
          <w:p w:rsidR="00A31FC4" w:rsidRPr="00B73FF4" w:rsidRDefault="00A31FC4" w:rsidP="00B73FF4">
            <w:pPr>
              <w:rPr>
                <w:rFonts w:ascii="Arial" w:hAnsi="Arial" w:cs="Arial"/>
                <w:sz w:val="20"/>
                <w:szCs w:val="20"/>
                <w:lang w:val="pt-BR"/>
              </w:rPr>
            </w:pPr>
            <w:r w:rsidRPr="00B73FF4">
              <w:rPr>
                <w:rFonts w:ascii="Arial" w:hAnsi="Arial" w:cs="Arial"/>
                <w:sz w:val="20"/>
                <w:szCs w:val="20"/>
                <w:lang w:val="pt-BR"/>
              </w:rPr>
              <w:t>Dodoma, TANZANIA.</w:t>
            </w:r>
          </w:p>
          <w:p w:rsidR="00A31FC4" w:rsidRPr="00B73FF4" w:rsidRDefault="00A31FC4" w:rsidP="00B73FF4">
            <w:pPr>
              <w:rPr>
                <w:rFonts w:ascii="Arial" w:hAnsi="Arial" w:cs="Arial"/>
                <w:sz w:val="20"/>
                <w:szCs w:val="20"/>
                <w:lang w:val="pt-BR"/>
              </w:rPr>
            </w:pPr>
            <w:r w:rsidRPr="00B73FF4">
              <w:rPr>
                <w:rFonts w:ascii="Arial" w:hAnsi="Arial" w:cs="Arial"/>
                <w:sz w:val="20"/>
                <w:szCs w:val="20"/>
                <w:lang w:val="pt-BR"/>
              </w:rPr>
              <w:t>Tel: +255 26 2963854</w:t>
            </w:r>
          </w:p>
          <w:p w:rsidR="00A31FC4" w:rsidRPr="00B73FF4" w:rsidRDefault="00A31FC4" w:rsidP="00B73FF4">
            <w:pPr>
              <w:rPr>
                <w:rFonts w:ascii="Arial" w:hAnsi="Arial" w:cs="Arial"/>
                <w:sz w:val="20"/>
                <w:szCs w:val="20"/>
              </w:rPr>
            </w:pPr>
            <w:r w:rsidRPr="00B73FF4">
              <w:rPr>
                <w:rFonts w:ascii="Arial" w:hAnsi="Arial" w:cs="Arial"/>
                <w:sz w:val="20"/>
                <w:szCs w:val="20"/>
                <w:lang w:val="pt-BR"/>
              </w:rPr>
              <w:t xml:space="preserve">E-mail: </w:t>
            </w:r>
            <w:hyperlink r:id="rId27" w:history="1">
              <w:r w:rsidRPr="00B73FF4">
                <w:rPr>
                  <w:rStyle w:val="Hyperlink"/>
                  <w:rFonts w:ascii="Arial" w:hAnsi="Arial" w:cs="Arial"/>
                  <w:sz w:val="20"/>
                  <w:szCs w:val="20"/>
                  <w:lang w:val="pt-BR"/>
                </w:rPr>
                <w:t>ceo@ppra.go.tz</w:t>
              </w:r>
            </w:hyperlink>
          </w:p>
          <w:p w:rsidR="00A31FC4" w:rsidRPr="00B73FF4" w:rsidRDefault="00A31FC4" w:rsidP="00B73FF4">
            <w:pPr>
              <w:rPr>
                <w:rFonts w:ascii="Arial" w:hAnsi="Arial" w:cs="Arial"/>
                <w:sz w:val="20"/>
                <w:szCs w:val="20"/>
              </w:rPr>
            </w:pPr>
            <w:r w:rsidRPr="00B73FF4">
              <w:rPr>
                <w:rFonts w:ascii="Arial" w:hAnsi="Arial" w:cs="Arial"/>
                <w:sz w:val="20"/>
                <w:szCs w:val="20"/>
                <w:lang w:val="pt-BR"/>
              </w:rPr>
              <w:t xml:space="preserve">Web: </w:t>
            </w:r>
            <w:hyperlink r:id="rId28" w:history="1">
              <w:r w:rsidRPr="00B73FF4">
                <w:rPr>
                  <w:rStyle w:val="Hyperlink"/>
                  <w:rFonts w:ascii="Arial" w:hAnsi="Arial" w:cs="Arial"/>
                  <w:sz w:val="20"/>
                  <w:szCs w:val="20"/>
                  <w:lang w:val="pt-BR"/>
                </w:rPr>
                <w:t>www.ppra.go.tz</w:t>
              </w:r>
            </w:hyperlink>
          </w:p>
        </w:tc>
      </w:tr>
      <w:tr w:rsidR="00A31FC4" w:rsidRPr="00382770" w:rsidTr="00B73FF4">
        <w:trPr>
          <w:gridAfter w:val="1"/>
          <w:wAfter w:w="44" w:type="dxa"/>
        </w:trPr>
        <w:tc>
          <w:tcPr>
            <w:tcW w:w="853" w:type="dxa"/>
          </w:tcPr>
          <w:p w:rsidR="00A31FC4" w:rsidRPr="00B73FF4" w:rsidRDefault="00BF13BA" w:rsidP="00B73FF4">
            <w:pPr>
              <w:spacing w:after="120"/>
              <w:jc w:val="both"/>
              <w:rPr>
                <w:rFonts w:ascii="Arial" w:hAnsi="Arial" w:cs="Arial"/>
                <w:b/>
                <w:sz w:val="20"/>
                <w:szCs w:val="20"/>
              </w:rPr>
            </w:pPr>
            <w:r w:rsidRPr="00B73FF4">
              <w:rPr>
                <w:rFonts w:ascii="Arial" w:hAnsi="Arial" w:cs="Arial"/>
                <w:b/>
                <w:sz w:val="20"/>
                <w:szCs w:val="20"/>
              </w:rPr>
              <w:t>4</w:t>
            </w:r>
            <w:r>
              <w:rPr>
                <w:rFonts w:ascii="Arial" w:hAnsi="Arial" w:cs="Arial"/>
                <w:b/>
                <w:sz w:val="20"/>
                <w:szCs w:val="20"/>
              </w:rPr>
              <w:t>3</w:t>
            </w:r>
          </w:p>
        </w:tc>
        <w:tc>
          <w:tcPr>
            <w:tcW w:w="1991" w:type="dxa"/>
          </w:tcPr>
          <w:p w:rsidR="00A31FC4" w:rsidRPr="00B73FF4" w:rsidRDefault="00A31FC4" w:rsidP="00B73FF4">
            <w:pPr>
              <w:spacing w:after="120"/>
              <w:rPr>
                <w:rFonts w:ascii="Arial" w:hAnsi="Arial" w:cs="Arial"/>
                <w:sz w:val="20"/>
                <w:szCs w:val="20"/>
              </w:rPr>
            </w:pPr>
            <w:r w:rsidRPr="00B73FF4">
              <w:rPr>
                <w:rFonts w:ascii="Arial" w:hAnsi="Arial" w:cs="Arial"/>
                <w:sz w:val="20"/>
                <w:szCs w:val="20"/>
              </w:rPr>
              <w:t>Address to Submit Appeal to PPAA</w:t>
            </w:r>
          </w:p>
        </w:tc>
        <w:tc>
          <w:tcPr>
            <w:tcW w:w="1561" w:type="dxa"/>
          </w:tcPr>
          <w:p w:rsidR="00A31FC4" w:rsidRPr="00B73FF4" w:rsidRDefault="00A31FC4" w:rsidP="00B73FF4">
            <w:pPr>
              <w:spacing w:after="120"/>
              <w:jc w:val="both"/>
              <w:rPr>
                <w:rFonts w:ascii="Arial" w:hAnsi="Arial" w:cs="Arial"/>
                <w:b/>
                <w:sz w:val="20"/>
                <w:szCs w:val="20"/>
              </w:rPr>
            </w:pPr>
            <w:r w:rsidRPr="00B73FF4">
              <w:rPr>
                <w:rFonts w:ascii="Arial" w:hAnsi="Arial" w:cs="Arial"/>
                <w:b/>
                <w:sz w:val="20"/>
                <w:szCs w:val="20"/>
              </w:rPr>
              <w:t>ITT50.2</w:t>
            </w:r>
          </w:p>
        </w:tc>
        <w:tc>
          <w:tcPr>
            <w:tcW w:w="4809" w:type="dxa"/>
          </w:tcPr>
          <w:p w:rsidR="00A31FC4" w:rsidRPr="00B73FF4" w:rsidRDefault="00A31FC4" w:rsidP="00B73FF4">
            <w:pPr>
              <w:spacing w:after="120"/>
              <w:rPr>
                <w:rFonts w:ascii="Arial" w:hAnsi="Arial" w:cs="Arial"/>
                <w:sz w:val="20"/>
                <w:szCs w:val="20"/>
              </w:rPr>
            </w:pPr>
            <w:r w:rsidRPr="00B73FF4">
              <w:rPr>
                <w:rFonts w:ascii="Arial" w:hAnsi="Arial" w:cs="Arial"/>
                <w:sz w:val="20"/>
                <w:szCs w:val="20"/>
              </w:rPr>
              <w:t>The address for Appeal to PPAA:</w:t>
            </w:r>
          </w:p>
          <w:p w:rsidR="00A31FC4" w:rsidRPr="00B73FF4" w:rsidRDefault="00A31FC4" w:rsidP="00B73FF4">
            <w:pPr>
              <w:rPr>
                <w:rStyle w:val="Strong"/>
                <w:rFonts w:ascii="Arial" w:hAnsi="Arial" w:cs="Arial"/>
                <w:b w:val="0"/>
                <w:color w:val="333333"/>
                <w:sz w:val="20"/>
                <w:szCs w:val="20"/>
                <w:shd w:val="clear" w:color="auto" w:fill="FFFFFF"/>
              </w:rPr>
            </w:pPr>
          </w:p>
          <w:p w:rsidR="00A31FC4" w:rsidRPr="00B73FF4" w:rsidRDefault="00A31FC4" w:rsidP="00B73FF4">
            <w:pPr>
              <w:rPr>
                <w:rStyle w:val="Strong"/>
                <w:rFonts w:ascii="Arial" w:hAnsi="Arial" w:cs="Arial"/>
                <w:b w:val="0"/>
                <w:color w:val="333333"/>
                <w:sz w:val="20"/>
                <w:szCs w:val="20"/>
                <w:shd w:val="clear" w:color="auto" w:fill="FFFFFF"/>
              </w:rPr>
            </w:pPr>
            <w:r w:rsidRPr="00B73FF4">
              <w:rPr>
                <w:rStyle w:val="Strong"/>
                <w:rFonts w:ascii="Arial" w:hAnsi="Arial" w:cs="Arial"/>
                <w:b w:val="0"/>
                <w:color w:val="333333"/>
                <w:sz w:val="20"/>
                <w:szCs w:val="20"/>
                <w:shd w:val="clear" w:color="auto" w:fill="FFFFFF"/>
              </w:rPr>
              <w:t>The Executive Secretary,</w:t>
            </w:r>
            <w:r w:rsidRPr="00B73FF4">
              <w:rPr>
                <w:rFonts w:ascii="Arial" w:hAnsi="Arial" w:cs="Arial"/>
                <w:b/>
                <w:bCs/>
                <w:color w:val="333333"/>
                <w:sz w:val="20"/>
                <w:szCs w:val="20"/>
                <w:shd w:val="clear" w:color="auto" w:fill="FFFFFF"/>
              </w:rPr>
              <w:br/>
            </w:r>
            <w:r w:rsidRPr="00B73FF4">
              <w:rPr>
                <w:rStyle w:val="Strong"/>
                <w:rFonts w:ascii="Arial" w:hAnsi="Arial" w:cs="Arial"/>
                <w:b w:val="0"/>
                <w:color w:val="333333"/>
                <w:sz w:val="20"/>
                <w:szCs w:val="20"/>
                <w:shd w:val="clear" w:color="auto" w:fill="FFFFFF"/>
              </w:rPr>
              <w:t>Public Procurement Appeals Authority,</w:t>
            </w:r>
            <w:r w:rsidRPr="00B73FF4">
              <w:rPr>
                <w:rFonts w:ascii="Arial" w:hAnsi="Arial" w:cs="Arial"/>
                <w:b/>
                <w:bCs/>
                <w:color w:val="333333"/>
                <w:sz w:val="20"/>
                <w:szCs w:val="20"/>
                <w:shd w:val="clear" w:color="auto" w:fill="FFFFFF"/>
              </w:rPr>
              <w:br/>
            </w:r>
            <w:r w:rsidRPr="00B73FF4">
              <w:rPr>
                <w:rStyle w:val="Strong"/>
                <w:rFonts w:ascii="Arial" w:hAnsi="Arial" w:cs="Arial"/>
                <w:b w:val="0"/>
                <w:color w:val="333333"/>
                <w:sz w:val="20"/>
                <w:szCs w:val="20"/>
                <w:shd w:val="clear" w:color="auto" w:fill="FFFFFF"/>
              </w:rPr>
              <w:t>Ministry of Finance and Planning,</w:t>
            </w:r>
          </w:p>
          <w:p w:rsidR="00A31FC4" w:rsidRPr="00B73FF4" w:rsidRDefault="00A31FC4" w:rsidP="00B73FF4">
            <w:pPr>
              <w:rPr>
                <w:rStyle w:val="Strong"/>
                <w:rFonts w:ascii="Arial" w:hAnsi="Arial" w:cs="Arial"/>
                <w:b w:val="0"/>
                <w:color w:val="333333"/>
                <w:sz w:val="20"/>
                <w:szCs w:val="20"/>
                <w:shd w:val="clear" w:color="auto" w:fill="FFFFFF"/>
              </w:rPr>
            </w:pPr>
            <w:r w:rsidRPr="00B73FF4">
              <w:rPr>
                <w:rStyle w:val="Strong"/>
                <w:rFonts w:ascii="Arial" w:hAnsi="Arial" w:cs="Arial"/>
                <w:b w:val="0"/>
                <w:color w:val="333333"/>
                <w:sz w:val="20"/>
                <w:szCs w:val="20"/>
                <w:shd w:val="clear" w:color="auto" w:fill="FFFFFF"/>
              </w:rPr>
              <w:t>1 </w:t>
            </w:r>
            <w:r w:rsidRPr="00B73FF4">
              <w:rPr>
                <w:rStyle w:val="Strong"/>
                <w:rFonts w:ascii="Arial" w:hAnsi="Arial" w:cs="Arial"/>
                <w:b w:val="0"/>
                <w:color w:val="222222"/>
                <w:sz w:val="20"/>
                <w:szCs w:val="20"/>
                <w:shd w:val="clear" w:color="auto" w:fill="FFFFFF"/>
              </w:rPr>
              <w:t>Madaraka Street</w:t>
            </w:r>
            <w:proofErr w:type="gramStart"/>
            <w:r w:rsidRPr="00B73FF4">
              <w:rPr>
                <w:rStyle w:val="Strong"/>
                <w:rFonts w:ascii="Arial" w:hAnsi="Arial" w:cs="Arial"/>
                <w:b w:val="0"/>
                <w:color w:val="222222"/>
                <w:sz w:val="20"/>
                <w:szCs w:val="20"/>
                <w:shd w:val="clear" w:color="auto" w:fill="FFFFFF"/>
              </w:rPr>
              <w:t>,</w:t>
            </w:r>
            <w:proofErr w:type="gramEnd"/>
            <w:r w:rsidRPr="00B73FF4">
              <w:rPr>
                <w:rFonts w:ascii="Arial" w:hAnsi="Arial" w:cs="Arial"/>
                <w:b/>
                <w:bCs/>
                <w:color w:val="333333"/>
                <w:sz w:val="20"/>
                <w:szCs w:val="20"/>
                <w:shd w:val="clear" w:color="auto" w:fill="FFFFFF"/>
              </w:rPr>
              <w:br/>
            </w:r>
            <w:r w:rsidRPr="00B73FF4">
              <w:rPr>
                <w:rStyle w:val="Strong"/>
                <w:rFonts w:ascii="Arial" w:hAnsi="Arial" w:cs="Arial"/>
                <w:b w:val="0"/>
                <w:color w:val="333333"/>
                <w:sz w:val="20"/>
                <w:szCs w:val="20"/>
                <w:shd w:val="clear" w:color="auto" w:fill="FFFFFF"/>
              </w:rPr>
              <w:t>P.O. Box 9310,</w:t>
            </w:r>
            <w:r w:rsidRPr="00B73FF4">
              <w:rPr>
                <w:rFonts w:ascii="Arial" w:hAnsi="Arial" w:cs="Arial"/>
                <w:b/>
                <w:bCs/>
                <w:color w:val="333333"/>
                <w:sz w:val="20"/>
                <w:szCs w:val="20"/>
                <w:shd w:val="clear" w:color="auto" w:fill="FFFFFF"/>
              </w:rPr>
              <w:br/>
            </w:r>
            <w:r w:rsidRPr="00B73FF4">
              <w:rPr>
                <w:rStyle w:val="Strong"/>
                <w:rFonts w:ascii="Arial" w:hAnsi="Arial" w:cs="Arial"/>
                <w:b w:val="0"/>
                <w:color w:val="333333"/>
                <w:sz w:val="20"/>
                <w:szCs w:val="20"/>
                <w:shd w:val="clear" w:color="auto" w:fill="FFFFFF"/>
              </w:rPr>
              <w:t>11468 Dar es Salaam.</w:t>
            </w:r>
          </w:p>
          <w:p w:rsidR="00A31FC4" w:rsidRPr="00B73FF4" w:rsidRDefault="00A31FC4" w:rsidP="00B73FF4">
            <w:pPr>
              <w:rPr>
                <w:rStyle w:val="Strong"/>
                <w:rFonts w:ascii="Arial" w:hAnsi="Arial" w:cs="Arial"/>
                <w:b w:val="0"/>
                <w:color w:val="333333"/>
                <w:sz w:val="20"/>
                <w:szCs w:val="20"/>
                <w:shd w:val="clear" w:color="auto" w:fill="FFFFFF"/>
              </w:rPr>
            </w:pPr>
            <w:r w:rsidRPr="00B73FF4">
              <w:rPr>
                <w:rStyle w:val="Strong"/>
                <w:rFonts w:ascii="Arial" w:hAnsi="Arial" w:cs="Arial"/>
                <w:b w:val="0"/>
                <w:color w:val="333333"/>
                <w:sz w:val="20"/>
                <w:szCs w:val="20"/>
                <w:shd w:val="clear" w:color="auto" w:fill="FFFFFF"/>
              </w:rPr>
              <w:t>Telephone +255 22 2120451 Mobile:+255743505505 </w:t>
            </w:r>
          </w:p>
          <w:p w:rsidR="00A31FC4" w:rsidRPr="00B73FF4" w:rsidRDefault="00A31FC4" w:rsidP="00B73FF4">
            <w:pPr>
              <w:rPr>
                <w:rStyle w:val="Strong"/>
                <w:rFonts w:ascii="Arial" w:hAnsi="Arial" w:cs="Arial"/>
                <w:b w:val="0"/>
                <w:color w:val="333333"/>
                <w:sz w:val="20"/>
                <w:szCs w:val="20"/>
                <w:shd w:val="clear" w:color="auto" w:fill="FFFFFF"/>
              </w:rPr>
            </w:pPr>
            <w:r w:rsidRPr="00B73FF4">
              <w:rPr>
                <w:rStyle w:val="Strong"/>
                <w:rFonts w:ascii="Arial" w:hAnsi="Arial" w:cs="Arial"/>
                <w:b w:val="0"/>
                <w:color w:val="333333"/>
                <w:sz w:val="20"/>
                <w:szCs w:val="20"/>
                <w:shd w:val="clear" w:color="auto" w:fill="FFFFFF"/>
              </w:rPr>
              <w:t>Fax + 255 022 2120460 </w:t>
            </w:r>
          </w:p>
          <w:p w:rsidR="00A31FC4" w:rsidRPr="00B73FF4" w:rsidRDefault="00A31FC4" w:rsidP="00B73FF4">
            <w:pPr>
              <w:rPr>
                <w:rStyle w:val="Strong"/>
                <w:rFonts w:ascii="Arial" w:hAnsi="Arial" w:cs="Arial"/>
                <w:b w:val="0"/>
                <w:color w:val="333333"/>
                <w:sz w:val="20"/>
                <w:szCs w:val="20"/>
                <w:u w:val="single"/>
                <w:shd w:val="clear" w:color="auto" w:fill="FFFFFF"/>
              </w:rPr>
            </w:pPr>
            <w:r w:rsidRPr="00B73FF4">
              <w:rPr>
                <w:rStyle w:val="Strong"/>
                <w:rFonts w:ascii="Arial" w:hAnsi="Arial" w:cs="Arial"/>
                <w:b w:val="0"/>
                <w:color w:val="333333"/>
                <w:sz w:val="20"/>
                <w:szCs w:val="20"/>
                <w:shd w:val="clear" w:color="auto" w:fill="FFFFFF"/>
              </w:rPr>
              <w:t>Email:  </w:t>
            </w:r>
            <w:hyperlink r:id="rId29" w:history="1">
              <w:r w:rsidRPr="00B73FF4">
                <w:rPr>
                  <w:rStyle w:val="Hyperlink"/>
                  <w:rFonts w:ascii="Arial" w:hAnsi="Arial" w:cs="Arial"/>
                  <w:bCs/>
                  <w:color w:val="333333"/>
                  <w:sz w:val="20"/>
                  <w:szCs w:val="20"/>
                  <w:shd w:val="clear" w:color="auto" w:fill="FFFFFF"/>
                </w:rPr>
                <w:t>info@ppaa.go.tz</w:t>
              </w:r>
            </w:hyperlink>
            <w:r w:rsidRPr="00B73FF4">
              <w:rPr>
                <w:rStyle w:val="Strong"/>
                <w:rFonts w:ascii="Arial" w:hAnsi="Arial" w:cs="Arial"/>
                <w:b w:val="0"/>
                <w:color w:val="333333"/>
                <w:sz w:val="20"/>
                <w:szCs w:val="20"/>
                <w:shd w:val="clear" w:color="auto" w:fill="FFFFFF"/>
              </w:rPr>
              <w:t> or </w:t>
            </w:r>
            <w:hyperlink r:id="rId30" w:history="1">
              <w:r w:rsidRPr="00B73FF4">
                <w:rPr>
                  <w:rStyle w:val="Hyperlink"/>
                  <w:rFonts w:ascii="Arial" w:hAnsi="Arial" w:cs="Arial"/>
                  <w:bCs/>
                  <w:color w:val="333333"/>
                  <w:sz w:val="20"/>
                  <w:szCs w:val="20"/>
                  <w:shd w:val="clear" w:color="auto" w:fill="FFFFFF"/>
                </w:rPr>
                <w:t>es@ppaa.go.tz</w:t>
              </w:r>
            </w:hyperlink>
            <w:r w:rsidRPr="00B73FF4">
              <w:rPr>
                <w:rStyle w:val="Strong"/>
                <w:rFonts w:ascii="Arial" w:hAnsi="Arial" w:cs="Arial"/>
                <w:b w:val="0"/>
                <w:color w:val="333333"/>
                <w:sz w:val="20"/>
                <w:szCs w:val="20"/>
                <w:shd w:val="clear" w:color="auto" w:fill="FFFFFF"/>
              </w:rPr>
              <w:t> </w:t>
            </w:r>
          </w:p>
          <w:p w:rsidR="00A31FC4" w:rsidRPr="00B73FF4" w:rsidRDefault="00A31FC4" w:rsidP="00B73FF4">
            <w:pPr>
              <w:rPr>
                <w:rFonts w:ascii="Arial" w:hAnsi="Arial" w:cs="Arial"/>
                <w:sz w:val="20"/>
                <w:szCs w:val="20"/>
              </w:rPr>
            </w:pPr>
            <w:r w:rsidRPr="00B73FF4">
              <w:rPr>
                <w:rStyle w:val="Strong"/>
                <w:rFonts w:ascii="Arial" w:hAnsi="Arial" w:cs="Arial"/>
                <w:b w:val="0"/>
                <w:color w:val="333333"/>
                <w:sz w:val="20"/>
                <w:szCs w:val="20"/>
                <w:shd w:val="clear" w:color="auto" w:fill="FFFFFF"/>
              </w:rPr>
              <w:t xml:space="preserve">Website </w:t>
            </w:r>
            <w:hyperlink r:id="rId31" w:history="1">
              <w:r w:rsidRPr="00B73FF4">
                <w:rPr>
                  <w:rStyle w:val="Hyperlink"/>
                  <w:rFonts w:ascii="Arial" w:hAnsi="Arial" w:cs="Arial"/>
                  <w:sz w:val="20"/>
                  <w:szCs w:val="20"/>
                  <w:shd w:val="clear" w:color="auto" w:fill="FFFFFF"/>
                </w:rPr>
                <w:t>www.ppaa.go.tz</w:t>
              </w:r>
            </w:hyperlink>
          </w:p>
          <w:p w:rsidR="00A31FC4" w:rsidRPr="00B73FF4" w:rsidRDefault="00A31FC4" w:rsidP="00B73FF4">
            <w:pPr>
              <w:spacing w:after="120"/>
              <w:jc w:val="both"/>
              <w:rPr>
                <w:rFonts w:ascii="Arial" w:hAnsi="Arial" w:cs="Arial"/>
                <w:sz w:val="20"/>
                <w:szCs w:val="20"/>
              </w:rPr>
            </w:pPr>
          </w:p>
        </w:tc>
      </w:tr>
    </w:tbl>
    <w:p w:rsidR="00BB4403" w:rsidRPr="00382770" w:rsidRDefault="00BB4403" w:rsidP="00BB4403">
      <w:pPr>
        <w:jc w:val="center"/>
        <w:rPr>
          <w:rFonts w:ascii="Arial" w:hAnsi="Arial" w:cs="Arial"/>
          <w:b/>
          <w:sz w:val="22"/>
          <w:szCs w:val="22"/>
        </w:rPr>
      </w:pPr>
    </w:p>
    <w:p w:rsidR="0075164E" w:rsidRDefault="0075164E" w:rsidP="00BB4403">
      <w:pPr>
        <w:jc w:val="both"/>
        <w:rPr>
          <w:rFonts w:ascii="Arial" w:hAnsi="Arial" w:cs="Arial"/>
          <w:sz w:val="22"/>
          <w:szCs w:val="22"/>
        </w:rPr>
        <w:sectPr w:rsidR="0075164E" w:rsidSect="00F46283">
          <w:headerReference w:type="default" r:id="rId32"/>
          <w:pgSz w:w="12240" w:h="15840" w:code="1"/>
          <w:pgMar w:top="1440" w:right="1440" w:bottom="1440" w:left="1800" w:header="720" w:footer="720" w:gutter="0"/>
          <w:cols w:space="720"/>
          <w:docGrid w:linePitch="326"/>
        </w:sectPr>
      </w:pPr>
      <w:bookmarkStart w:id="88" w:name="sample"/>
      <w:bookmarkEnd w:id="88"/>
    </w:p>
    <w:tbl>
      <w:tblPr>
        <w:tblW w:w="9090" w:type="dxa"/>
        <w:tblInd w:w="108" w:type="dxa"/>
        <w:tblLayout w:type="fixed"/>
        <w:tblLook w:val="0000"/>
      </w:tblPr>
      <w:tblGrid>
        <w:gridCol w:w="9090"/>
      </w:tblGrid>
      <w:tr w:rsidR="00B73A5F" w:rsidRPr="00382770" w:rsidTr="000C2EE9">
        <w:trPr>
          <w:cantSplit/>
          <w:trHeight w:val="1260"/>
        </w:trPr>
        <w:tc>
          <w:tcPr>
            <w:tcW w:w="9090" w:type="dxa"/>
            <w:tcBorders>
              <w:top w:val="nil"/>
            </w:tcBorders>
            <w:vAlign w:val="center"/>
          </w:tcPr>
          <w:p w:rsidR="00B73A5F" w:rsidRPr="00382770" w:rsidRDefault="00B73A5F" w:rsidP="000C2EE9">
            <w:pPr>
              <w:pStyle w:val="Subtitle"/>
              <w:outlineLvl w:val="2"/>
              <w:rPr>
                <w:rFonts w:ascii="Arial" w:hAnsi="Arial" w:cs="Arial"/>
                <w:sz w:val="28"/>
                <w:szCs w:val="28"/>
              </w:rPr>
            </w:pPr>
            <w:bookmarkStart w:id="89" w:name="_Toc37643992"/>
            <w:r w:rsidRPr="00382770">
              <w:rPr>
                <w:rFonts w:ascii="Arial" w:hAnsi="Arial" w:cs="Arial"/>
                <w:b w:val="0"/>
                <w:bCs w:val="0"/>
              </w:rPr>
              <w:lastRenderedPageBreak/>
              <w:br w:type="page"/>
            </w:r>
            <w:bookmarkStart w:id="90" w:name="_Toc438266925"/>
            <w:bookmarkStart w:id="91" w:name="_Toc438267899"/>
            <w:bookmarkStart w:id="92" w:name="_Toc438366666"/>
            <w:bookmarkStart w:id="93" w:name="_Toc41971240"/>
            <w:bookmarkStart w:id="94" w:name="_Toc125954060"/>
            <w:bookmarkStart w:id="95" w:name="_Toc197840916"/>
            <w:bookmarkStart w:id="96" w:name="_Toc69373144"/>
            <w:bookmarkStart w:id="97" w:name="_Toc87467361"/>
            <w:bookmarkStart w:id="98" w:name="_Toc87541628"/>
            <w:proofErr w:type="gramStart"/>
            <w:r w:rsidRPr="00382770">
              <w:rPr>
                <w:rFonts w:ascii="Arial" w:hAnsi="Arial" w:cs="Arial"/>
                <w:sz w:val="28"/>
                <w:szCs w:val="28"/>
              </w:rPr>
              <w:t>S</w:t>
            </w:r>
            <w:r w:rsidRPr="007F0E03">
              <w:rPr>
                <w:rFonts w:ascii="Arial" w:hAnsi="Arial" w:cs="Arial"/>
                <w:color w:val="000000"/>
                <w:sz w:val="28"/>
                <w:szCs w:val="28"/>
              </w:rPr>
              <w:t>ECTION IV (A)</w:t>
            </w:r>
            <w:r w:rsidRPr="00382770">
              <w:rPr>
                <w:rFonts w:ascii="Arial" w:hAnsi="Arial" w:cs="Arial"/>
                <w:sz w:val="28"/>
                <w:szCs w:val="28"/>
              </w:rPr>
              <w:t>.</w:t>
            </w:r>
            <w:proofErr w:type="gramEnd"/>
            <w:r w:rsidRPr="00382770">
              <w:rPr>
                <w:rFonts w:ascii="Arial" w:hAnsi="Arial" w:cs="Arial"/>
                <w:sz w:val="28"/>
                <w:szCs w:val="28"/>
              </w:rPr>
              <w:t xml:space="preserve">  </w:t>
            </w:r>
            <w:r w:rsidRPr="00382770">
              <w:rPr>
                <w:rFonts w:ascii="Arial" w:hAnsi="Arial" w:cs="Arial"/>
                <w:iCs/>
                <w:sz w:val="28"/>
                <w:szCs w:val="28"/>
                <w:u w:color="FF0000"/>
              </w:rPr>
              <w:t>QUALIFICATION AND EVALUATION</w:t>
            </w:r>
            <w:bookmarkStart w:id="99" w:name="_Toc41971241"/>
            <w:bookmarkEnd w:id="90"/>
            <w:bookmarkEnd w:id="91"/>
            <w:bookmarkEnd w:id="92"/>
            <w:bookmarkEnd w:id="93"/>
            <w:r w:rsidRPr="00382770">
              <w:rPr>
                <w:rFonts w:ascii="Arial" w:hAnsi="Arial" w:cs="Arial"/>
                <w:iCs/>
                <w:sz w:val="28"/>
                <w:szCs w:val="28"/>
              </w:rPr>
              <w:t xml:space="preserve">CRITERIA </w:t>
            </w:r>
            <w:r w:rsidRPr="00382770">
              <w:rPr>
                <w:rFonts w:ascii="Arial" w:hAnsi="Arial" w:cs="Arial"/>
                <w:iCs/>
                <w:sz w:val="28"/>
                <w:szCs w:val="28"/>
              </w:rPr>
              <w:br/>
              <w:t>(FOLLOWING PRE-QUALIFICATION)</w:t>
            </w:r>
            <w:bookmarkEnd w:id="94"/>
            <w:bookmarkEnd w:id="95"/>
            <w:bookmarkEnd w:id="96"/>
            <w:bookmarkEnd w:id="97"/>
            <w:bookmarkEnd w:id="98"/>
            <w:bookmarkEnd w:id="99"/>
          </w:p>
        </w:tc>
      </w:tr>
    </w:tbl>
    <w:p w:rsidR="00B73A5F" w:rsidRPr="00382770" w:rsidRDefault="00B73A5F" w:rsidP="00B73A5F">
      <w:pPr>
        <w:pStyle w:val="Subtitle"/>
        <w:jc w:val="both"/>
        <w:rPr>
          <w:rFonts w:ascii="Arial" w:hAnsi="Arial" w:cs="Arial"/>
          <w:b w:val="0"/>
          <w:sz w:val="24"/>
        </w:rPr>
      </w:pPr>
      <w:bookmarkStart w:id="100" w:name="_Toc503874227"/>
      <w:bookmarkStart w:id="101" w:name="_Toc4390859"/>
      <w:bookmarkStart w:id="102" w:name="_Toc4405764"/>
    </w:p>
    <w:p w:rsidR="00B73A5F" w:rsidRPr="00382770" w:rsidRDefault="00B73A5F" w:rsidP="00B73A5F">
      <w:pPr>
        <w:pStyle w:val="BodyText"/>
        <w:rPr>
          <w:rFonts w:ascii="Arial" w:hAnsi="Arial" w:cs="Arial"/>
          <w:sz w:val="22"/>
          <w:szCs w:val="22"/>
        </w:rPr>
      </w:pPr>
      <w:r w:rsidRPr="00382770">
        <w:rPr>
          <w:rFonts w:ascii="Arial" w:hAnsi="Arial" w:cs="Arial"/>
          <w:sz w:val="22"/>
          <w:szCs w:val="22"/>
        </w:rPr>
        <w:t>This Section contains all the criteria that the PE shall use to evaluate tenders and qualify Tenderers.  In accordance with</w:t>
      </w:r>
      <w:r>
        <w:rPr>
          <w:rFonts w:ascii="Arial" w:hAnsi="Arial" w:cs="Arial"/>
          <w:sz w:val="22"/>
          <w:szCs w:val="22"/>
        </w:rPr>
        <w:t xml:space="preserve"> ITT29,</w:t>
      </w:r>
      <w:r w:rsidRPr="00382770">
        <w:rPr>
          <w:rFonts w:ascii="Arial" w:hAnsi="Arial" w:cs="Arial"/>
          <w:b/>
          <w:sz w:val="22"/>
          <w:szCs w:val="22"/>
        </w:rPr>
        <w:t>ITT</w:t>
      </w:r>
      <w:r>
        <w:rPr>
          <w:rFonts w:ascii="Arial" w:hAnsi="Arial" w:cs="Arial"/>
          <w:sz w:val="22"/>
          <w:szCs w:val="22"/>
        </w:rPr>
        <w:t>32, ITT 33</w:t>
      </w:r>
      <w:r w:rsidRPr="00382770">
        <w:rPr>
          <w:rFonts w:ascii="Arial" w:hAnsi="Arial" w:cs="Arial"/>
          <w:sz w:val="22"/>
          <w:szCs w:val="22"/>
        </w:rPr>
        <w:t xml:space="preserve"> and </w:t>
      </w:r>
      <w:r w:rsidRPr="00382770">
        <w:rPr>
          <w:rFonts w:ascii="Arial" w:hAnsi="Arial" w:cs="Arial"/>
          <w:b/>
          <w:sz w:val="22"/>
          <w:szCs w:val="22"/>
        </w:rPr>
        <w:t>ITT</w:t>
      </w:r>
      <w:r w:rsidRPr="00382770">
        <w:rPr>
          <w:rFonts w:ascii="Arial" w:hAnsi="Arial" w:cs="Arial"/>
          <w:sz w:val="22"/>
          <w:szCs w:val="22"/>
        </w:rPr>
        <w:t xml:space="preserve"> 3</w:t>
      </w:r>
      <w:r>
        <w:rPr>
          <w:rFonts w:ascii="Arial" w:hAnsi="Arial" w:cs="Arial"/>
          <w:sz w:val="22"/>
          <w:szCs w:val="22"/>
        </w:rPr>
        <w:t>4</w:t>
      </w:r>
      <w:r w:rsidRPr="00382770">
        <w:rPr>
          <w:rFonts w:ascii="Arial" w:hAnsi="Arial" w:cs="Arial"/>
          <w:sz w:val="22"/>
          <w:szCs w:val="22"/>
        </w:rPr>
        <w:t>, no other factors, methods or criteria shall be used. The Tenderer shall provide all the information requested in the forms included in Section V, Tendering Forms.</w:t>
      </w:r>
      <w:bookmarkEnd w:id="100"/>
      <w:bookmarkEnd w:id="101"/>
      <w:bookmarkEnd w:id="102"/>
    </w:p>
    <w:p w:rsidR="00B73A5F" w:rsidRPr="00382770" w:rsidRDefault="00B73A5F" w:rsidP="00B73A5F">
      <w:pPr>
        <w:pStyle w:val="Subtitle"/>
        <w:jc w:val="both"/>
        <w:rPr>
          <w:rFonts w:ascii="Arial" w:hAnsi="Arial" w:cs="Arial"/>
          <w:b w:val="0"/>
          <w:sz w:val="24"/>
        </w:rPr>
      </w:pPr>
    </w:p>
    <w:p w:rsidR="00B73A5F" w:rsidRPr="00382770" w:rsidRDefault="00B73A5F" w:rsidP="00B73A5F">
      <w:pPr>
        <w:pStyle w:val="ListParagraph"/>
        <w:numPr>
          <w:ilvl w:val="3"/>
          <w:numId w:val="30"/>
        </w:numPr>
        <w:ind w:left="540" w:hanging="540"/>
        <w:rPr>
          <w:rFonts w:ascii="Arial" w:hAnsi="Arial" w:cs="Arial"/>
          <w:sz w:val="28"/>
        </w:rPr>
      </w:pPr>
      <w:r w:rsidRPr="00382770">
        <w:rPr>
          <w:rFonts w:ascii="Arial" w:hAnsi="Arial" w:cs="Arial"/>
          <w:sz w:val="28"/>
        </w:rPr>
        <w:t>Margin of Preference</w:t>
      </w:r>
    </w:p>
    <w:p w:rsidR="00B73A5F" w:rsidRPr="00382770" w:rsidRDefault="00B73A5F" w:rsidP="00B73A5F">
      <w:pPr>
        <w:spacing w:after="120"/>
        <w:jc w:val="both"/>
        <w:rPr>
          <w:rFonts w:ascii="Arial" w:hAnsi="Arial" w:cs="Arial"/>
          <w:b/>
          <w:bCs/>
          <w:sz w:val="22"/>
          <w:szCs w:val="22"/>
        </w:rPr>
      </w:pPr>
      <w:r w:rsidRPr="00382770">
        <w:rPr>
          <w:rFonts w:ascii="Arial" w:hAnsi="Arial" w:cs="Arial"/>
          <w:sz w:val="22"/>
          <w:szCs w:val="22"/>
        </w:rPr>
        <w:t>For the purpose of granting a margin of domestic preference, Tenders will be classified in one of three groups, as follows:</w:t>
      </w:r>
    </w:p>
    <w:p w:rsidR="00B73A5F" w:rsidRPr="00382770" w:rsidRDefault="00B73A5F" w:rsidP="00B73A5F">
      <w:pPr>
        <w:spacing w:after="120"/>
        <w:ind w:left="360"/>
        <w:jc w:val="both"/>
        <w:rPr>
          <w:rFonts w:ascii="Arial" w:hAnsi="Arial" w:cs="Arial"/>
          <w:b/>
          <w:bCs/>
          <w:sz w:val="22"/>
          <w:szCs w:val="22"/>
        </w:rPr>
      </w:pPr>
    </w:p>
    <w:p w:rsidR="00B73A5F" w:rsidRPr="00382770" w:rsidRDefault="00B73A5F" w:rsidP="00B73A5F">
      <w:pPr>
        <w:spacing w:after="120"/>
        <w:ind w:left="252" w:hanging="252"/>
        <w:jc w:val="both"/>
        <w:rPr>
          <w:rFonts w:ascii="Arial" w:hAnsi="Arial" w:cs="Arial"/>
          <w:sz w:val="22"/>
          <w:szCs w:val="22"/>
        </w:rPr>
      </w:pPr>
      <w:r w:rsidRPr="00382770">
        <w:rPr>
          <w:rFonts w:ascii="Arial" w:hAnsi="Arial" w:cs="Arial"/>
          <w:b/>
          <w:bCs/>
          <w:sz w:val="22"/>
          <w:szCs w:val="22"/>
        </w:rPr>
        <w:t>a) Group A</w:t>
      </w:r>
      <w:r w:rsidRPr="00382770">
        <w:rPr>
          <w:rFonts w:ascii="Arial" w:hAnsi="Arial" w:cs="Arial"/>
          <w:sz w:val="22"/>
          <w:szCs w:val="22"/>
        </w:rPr>
        <w:t xml:space="preserve">: Tenders offering goods manufactured, grown, mined or extracted within the United Republic of Tanzania, for which: </w:t>
      </w:r>
    </w:p>
    <w:p w:rsidR="00B73A5F" w:rsidRPr="00382770" w:rsidRDefault="00B73A5F" w:rsidP="00B73A5F">
      <w:pPr>
        <w:spacing w:after="120"/>
        <w:ind w:left="612" w:hanging="360"/>
        <w:jc w:val="both"/>
        <w:rPr>
          <w:rFonts w:ascii="Arial" w:hAnsi="Arial" w:cs="Arial"/>
          <w:sz w:val="22"/>
          <w:szCs w:val="22"/>
        </w:rPr>
      </w:pPr>
      <w:r w:rsidRPr="00382770">
        <w:rPr>
          <w:rFonts w:ascii="Arial" w:hAnsi="Arial" w:cs="Arial"/>
          <w:sz w:val="22"/>
          <w:szCs w:val="22"/>
        </w:rPr>
        <w:t>(i)</w:t>
      </w:r>
      <w:r w:rsidRPr="00382770">
        <w:rPr>
          <w:rFonts w:ascii="Arial" w:hAnsi="Arial" w:cs="Arial"/>
          <w:sz w:val="22"/>
          <w:szCs w:val="22"/>
        </w:rPr>
        <w:tab/>
        <w:t xml:space="preserve">labor, raw materials, and components from the United Republic of Tanzania account for more than thirty (30) percent of the EXW price of the goods offered; and </w:t>
      </w:r>
    </w:p>
    <w:p w:rsidR="00B73A5F" w:rsidRPr="00382770" w:rsidRDefault="00B73A5F" w:rsidP="00B73A5F">
      <w:pPr>
        <w:spacing w:after="120"/>
        <w:ind w:left="612" w:hanging="360"/>
        <w:jc w:val="both"/>
        <w:rPr>
          <w:rFonts w:ascii="Arial" w:hAnsi="Arial" w:cs="Arial"/>
          <w:sz w:val="22"/>
          <w:szCs w:val="22"/>
        </w:rPr>
      </w:pPr>
      <w:r w:rsidRPr="00382770">
        <w:rPr>
          <w:rFonts w:ascii="Arial" w:hAnsi="Arial" w:cs="Arial"/>
          <w:sz w:val="22"/>
          <w:szCs w:val="22"/>
        </w:rPr>
        <w:t>(ii)</w:t>
      </w:r>
      <w:r w:rsidRPr="00382770">
        <w:rPr>
          <w:rFonts w:ascii="Arial" w:hAnsi="Arial" w:cs="Arial"/>
          <w:sz w:val="22"/>
          <w:szCs w:val="22"/>
        </w:rPr>
        <w:tab/>
      </w:r>
      <w:proofErr w:type="gramStart"/>
      <w:r w:rsidRPr="00382770">
        <w:rPr>
          <w:rFonts w:ascii="Arial" w:hAnsi="Arial" w:cs="Arial"/>
          <w:sz w:val="22"/>
          <w:szCs w:val="22"/>
        </w:rPr>
        <w:t>the</w:t>
      </w:r>
      <w:proofErr w:type="gramEnd"/>
      <w:r w:rsidRPr="00382770">
        <w:rPr>
          <w:rFonts w:ascii="Arial" w:hAnsi="Arial" w:cs="Arial"/>
          <w:sz w:val="22"/>
          <w:szCs w:val="22"/>
        </w:rPr>
        <w:t xml:space="preserve"> production facility in which they will be manufactured, assembled or processed has been engaged in manufacturing, assembling or processing such goods at least since the time of Tender submission.</w:t>
      </w:r>
    </w:p>
    <w:p w:rsidR="00B73A5F" w:rsidRPr="00382770" w:rsidRDefault="00B73A5F" w:rsidP="00B73A5F">
      <w:pPr>
        <w:spacing w:after="120"/>
        <w:ind w:left="252" w:hanging="252"/>
        <w:jc w:val="both"/>
        <w:rPr>
          <w:rFonts w:ascii="Arial" w:hAnsi="Arial" w:cs="Arial"/>
          <w:sz w:val="22"/>
          <w:szCs w:val="22"/>
        </w:rPr>
      </w:pPr>
      <w:r w:rsidRPr="00382770">
        <w:rPr>
          <w:rFonts w:ascii="Arial" w:hAnsi="Arial" w:cs="Arial"/>
          <w:sz w:val="22"/>
          <w:szCs w:val="22"/>
        </w:rPr>
        <w:t xml:space="preserve">b) </w:t>
      </w:r>
      <w:r w:rsidRPr="00382770">
        <w:rPr>
          <w:rFonts w:ascii="Arial" w:hAnsi="Arial" w:cs="Arial"/>
          <w:b/>
          <w:bCs/>
          <w:sz w:val="22"/>
          <w:szCs w:val="22"/>
        </w:rPr>
        <w:t>Group B:</w:t>
      </w:r>
      <w:r w:rsidRPr="00382770">
        <w:rPr>
          <w:rFonts w:ascii="Arial" w:hAnsi="Arial" w:cs="Arial"/>
          <w:sz w:val="22"/>
          <w:szCs w:val="22"/>
        </w:rPr>
        <w:t xml:space="preserve"> All other Tenders offering goods from within the United Republic of Tanzania. </w:t>
      </w:r>
    </w:p>
    <w:p w:rsidR="00B73A5F" w:rsidRPr="00382770" w:rsidRDefault="00B73A5F" w:rsidP="00B73A5F">
      <w:pPr>
        <w:spacing w:after="120"/>
        <w:jc w:val="both"/>
        <w:rPr>
          <w:rFonts w:ascii="Arial" w:hAnsi="Arial" w:cs="Arial"/>
          <w:sz w:val="22"/>
          <w:szCs w:val="22"/>
        </w:rPr>
      </w:pPr>
    </w:p>
    <w:p w:rsidR="00B73A5F" w:rsidRPr="00382770" w:rsidRDefault="00B73A5F" w:rsidP="00B73A5F">
      <w:pPr>
        <w:jc w:val="both"/>
        <w:rPr>
          <w:rFonts w:ascii="Arial" w:hAnsi="Arial" w:cs="Arial"/>
          <w:b/>
          <w:sz w:val="22"/>
          <w:szCs w:val="22"/>
        </w:rPr>
      </w:pPr>
      <w:r w:rsidRPr="00382770">
        <w:rPr>
          <w:rFonts w:ascii="Arial" w:hAnsi="Arial" w:cs="Arial"/>
          <w:sz w:val="22"/>
          <w:szCs w:val="22"/>
        </w:rPr>
        <w:t xml:space="preserve">c) </w:t>
      </w:r>
      <w:r w:rsidRPr="00382770">
        <w:rPr>
          <w:rFonts w:ascii="Arial" w:hAnsi="Arial" w:cs="Arial"/>
          <w:b/>
          <w:bCs/>
          <w:sz w:val="22"/>
          <w:szCs w:val="22"/>
        </w:rPr>
        <w:t xml:space="preserve">Group C: </w:t>
      </w:r>
      <w:r w:rsidRPr="00382770">
        <w:rPr>
          <w:rFonts w:ascii="Arial" w:hAnsi="Arial" w:cs="Arial"/>
          <w:sz w:val="22"/>
          <w:szCs w:val="22"/>
        </w:rPr>
        <w:t>Tenders offering goods from overseas which are to be directly imported</w:t>
      </w:r>
    </w:p>
    <w:p w:rsidR="00B73A5F" w:rsidRPr="00382770" w:rsidRDefault="00B73A5F" w:rsidP="00B73A5F">
      <w:pPr>
        <w:jc w:val="both"/>
        <w:rPr>
          <w:rFonts w:ascii="Arial" w:hAnsi="Arial" w:cs="Arial"/>
          <w:b/>
          <w:sz w:val="22"/>
          <w:szCs w:val="22"/>
        </w:rPr>
      </w:pPr>
    </w:p>
    <w:p w:rsidR="00B73A5F" w:rsidRPr="00382770" w:rsidRDefault="00B73A5F" w:rsidP="00B73A5F">
      <w:pPr>
        <w:jc w:val="both"/>
        <w:rPr>
          <w:rFonts w:ascii="Arial" w:hAnsi="Arial" w:cs="Arial"/>
          <w:sz w:val="22"/>
          <w:szCs w:val="22"/>
        </w:rPr>
      </w:pPr>
      <w:r w:rsidRPr="00382770">
        <w:rPr>
          <w:rFonts w:ascii="Arial" w:hAnsi="Arial" w:cs="Arial"/>
          <w:sz w:val="22"/>
          <w:szCs w:val="22"/>
        </w:rPr>
        <w:t>All evaluated Tenders in each group will then be compared among themselves to determine the lowest evaluated Tender of each group.  The lowest evaluated Tender of each group will next be compared with the lowest evaluated Tenders of the other groups.  If this comparison results in a Tender from Group A or Group B being the lowest, it will be selected for contract award.</w:t>
      </w:r>
    </w:p>
    <w:p w:rsidR="00B73A5F" w:rsidRPr="00382770" w:rsidRDefault="00B73A5F" w:rsidP="00B73A5F">
      <w:pPr>
        <w:jc w:val="both"/>
        <w:rPr>
          <w:rFonts w:ascii="Arial" w:hAnsi="Arial" w:cs="Arial"/>
          <w:sz w:val="22"/>
          <w:szCs w:val="22"/>
        </w:rPr>
      </w:pPr>
    </w:p>
    <w:p w:rsidR="00B73A5F" w:rsidRPr="00382770" w:rsidRDefault="00B73A5F" w:rsidP="00B73A5F">
      <w:pPr>
        <w:tabs>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sz w:val="22"/>
          <w:szCs w:val="22"/>
        </w:rPr>
      </w:pPr>
      <w:r w:rsidRPr="00382770">
        <w:rPr>
          <w:rFonts w:ascii="Arial" w:hAnsi="Arial" w:cs="Arial"/>
          <w:sz w:val="22"/>
          <w:szCs w:val="22"/>
        </w:rPr>
        <w:t>If, as a result of the preceding comparison, the lowest evaluated Tender is from Group C, all Group C Tenders will then be further compared with the lowest evaluated Tender from Group A, after adding to the evaluated Tender price of the imported goods offered in each Group C Tender, for the purpose of this further comparison only:</w:t>
      </w:r>
    </w:p>
    <w:p w:rsidR="00B73A5F" w:rsidRPr="00382770" w:rsidRDefault="00B73A5F" w:rsidP="00B73A5F">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rFonts w:ascii="Arial" w:hAnsi="Arial" w:cs="Arial"/>
          <w:sz w:val="22"/>
          <w:szCs w:val="22"/>
        </w:rPr>
      </w:pPr>
    </w:p>
    <w:p w:rsidR="00B73A5F" w:rsidRPr="00382770" w:rsidRDefault="00B73A5F" w:rsidP="00B73A5F">
      <w:pPr>
        <w:tabs>
          <w:tab w:val="left" w:pos="0"/>
          <w:tab w:val="left" w:pos="540"/>
          <w:tab w:val="left" w:pos="1080"/>
          <w:tab w:val="left" w:pos="1440"/>
          <w:tab w:val="left" w:pos="2160"/>
          <w:tab w:val="left" w:pos="2880"/>
          <w:tab w:val="left" w:pos="3600"/>
          <w:tab w:val="left" w:pos="4320"/>
          <w:tab w:val="left" w:pos="5040"/>
          <w:tab w:val="left" w:pos="5760"/>
          <w:tab w:val="left" w:pos="6480"/>
        </w:tabs>
        <w:ind w:left="540" w:hanging="540"/>
        <w:jc w:val="both"/>
        <w:rPr>
          <w:rFonts w:ascii="Arial" w:hAnsi="Arial" w:cs="Arial"/>
          <w:sz w:val="22"/>
          <w:szCs w:val="22"/>
        </w:rPr>
      </w:pPr>
      <w:r w:rsidRPr="00382770">
        <w:rPr>
          <w:rFonts w:ascii="Arial" w:hAnsi="Arial" w:cs="Arial"/>
          <w:sz w:val="22"/>
          <w:szCs w:val="22"/>
        </w:rPr>
        <w:t>a)</w:t>
      </w:r>
      <w:r w:rsidRPr="00382770">
        <w:rPr>
          <w:rFonts w:ascii="Arial" w:hAnsi="Arial" w:cs="Arial"/>
          <w:sz w:val="22"/>
          <w:szCs w:val="22"/>
        </w:rPr>
        <w:tab/>
      </w:r>
      <w:proofErr w:type="gramStart"/>
      <w:r w:rsidRPr="00382770">
        <w:rPr>
          <w:rFonts w:ascii="Arial" w:hAnsi="Arial" w:cs="Arial"/>
          <w:sz w:val="22"/>
          <w:szCs w:val="22"/>
        </w:rPr>
        <w:t>the</w:t>
      </w:r>
      <w:proofErr w:type="gramEnd"/>
      <w:r w:rsidRPr="00382770">
        <w:rPr>
          <w:rFonts w:ascii="Arial" w:hAnsi="Arial" w:cs="Arial"/>
          <w:sz w:val="22"/>
          <w:szCs w:val="22"/>
        </w:rPr>
        <w:t xml:space="preserve"> amount of customs duties and other import taxes that a nonexempt importer would have to pay for the importation of goods offered in each Group C Tender;</w:t>
      </w:r>
    </w:p>
    <w:p w:rsidR="00B73A5F" w:rsidRPr="00382770" w:rsidRDefault="00B73A5F" w:rsidP="00B73A5F">
      <w:pPr>
        <w:tabs>
          <w:tab w:val="left" w:pos="0"/>
          <w:tab w:val="left" w:pos="540"/>
          <w:tab w:val="left" w:pos="1080"/>
          <w:tab w:val="left" w:pos="1440"/>
          <w:tab w:val="left" w:pos="2160"/>
          <w:tab w:val="left" w:pos="2880"/>
          <w:tab w:val="left" w:pos="3600"/>
          <w:tab w:val="left" w:pos="4320"/>
          <w:tab w:val="left" w:pos="5040"/>
          <w:tab w:val="left" w:pos="5760"/>
          <w:tab w:val="left" w:pos="6480"/>
        </w:tabs>
        <w:ind w:left="1080" w:hanging="540"/>
        <w:jc w:val="both"/>
        <w:rPr>
          <w:rFonts w:ascii="Arial" w:hAnsi="Arial" w:cs="Arial"/>
          <w:b/>
          <w:sz w:val="22"/>
          <w:szCs w:val="22"/>
        </w:rPr>
      </w:pPr>
      <w:proofErr w:type="gramStart"/>
      <w:r w:rsidRPr="00382770">
        <w:rPr>
          <w:rFonts w:ascii="Arial" w:hAnsi="Arial" w:cs="Arial"/>
          <w:b/>
          <w:sz w:val="22"/>
          <w:szCs w:val="22"/>
        </w:rPr>
        <w:t>or</w:t>
      </w:r>
      <w:proofErr w:type="gramEnd"/>
    </w:p>
    <w:p w:rsidR="00B73A5F" w:rsidRPr="00382770" w:rsidRDefault="00B73A5F" w:rsidP="00B73A5F">
      <w:pPr>
        <w:tabs>
          <w:tab w:val="left" w:pos="0"/>
          <w:tab w:val="left" w:pos="540"/>
          <w:tab w:val="left" w:pos="1080"/>
          <w:tab w:val="left" w:pos="1440"/>
          <w:tab w:val="left" w:pos="2160"/>
          <w:tab w:val="left" w:pos="2880"/>
          <w:tab w:val="left" w:pos="3600"/>
          <w:tab w:val="left" w:pos="4320"/>
          <w:tab w:val="left" w:pos="5040"/>
          <w:tab w:val="left" w:pos="5760"/>
          <w:tab w:val="left" w:pos="6480"/>
        </w:tabs>
        <w:ind w:left="1080" w:hanging="540"/>
        <w:jc w:val="both"/>
        <w:rPr>
          <w:rFonts w:ascii="Arial" w:hAnsi="Arial" w:cs="Arial"/>
          <w:sz w:val="22"/>
          <w:szCs w:val="22"/>
        </w:rPr>
      </w:pPr>
    </w:p>
    <w:p w:rsidR="00B73A5F" w:rsidRPr="00382770" w:rsidRDefault="00B73A5F" w:rsidP="00B73A5F">
      <w:pPr>
        <w:jc w:val="both"/>
        <w:rPr>
          <w:rFonts w:ascii="Arial" w:hAnsi="Arial" w:cs="Arial"/>
          <w:sz w:val="22"/>
          <w:szCs w:val="22"/>
        </w:rPr>
      </w:pPr>
      <w:proofErr w:type="gramStart"/>
      <w:r w:rsidRPr="00382770">
        <w:rPr>
          <w:rFonts w:ascii="Arial" w:hAnsi="Arial" w:cs="Arial"/>
          <w:sz w:val="22"/>
          <w:szCs w:val="22"/>
        </w:rPr>
        <w:t>b</w:t>
      </w:r>
      <w:proofErr w:type="gramEnd"/>
      <w:r w:rsidRPr="00382770">
        <w:rPr>
          <w:rFonts w:ascii="Arial" w:hAnsi="Arial" w:cs="Arial"/>
          <w:sz w:val="22"/>
          <w:szCs w:val="22"/>
        </w:rPr>
        <w:t>)</w:t>
      </w:r>
      <w:r w:rsidRPr="00382770">
        <w:rPr>
          <w:rFonts w:ascii="Arial" w:hAnsi="Arial" w:cs="Arial"/>
          <w:sz w:val="22"/>
          <w:szCs w:val="22"/>
        </w:rPr>
        <w:tab/>
        <w:t>fifteen (15) percent of the CIF (or CIP border point or CIP named place of destination, as the case may be) Tender price of such goods, if the customs duties and taxes exceed fifteen (15) percent of the CIF (or CIP border point or CIP place of destination) price of such goods</w:t>
      </w:r>
    </w:p>
    <w:p w:rsidR="00B73A5F" w:rsidRPr="00382770" w:rsidRDefault="00B73A5F" w:rsidP="00B73A5F">
      <w:pPr>
        <w:jc w:val="both"/>
        <w:rPr>
          <w:rFonts w:ascii="Arial" w:hAnsi="Arial" w:cs="Arial"/>
          <w:sz w:val="22"/>
          <w:szCs w:val="22"/>
        </w:rPr>
      </w:pPr>
    </w:p>
    <w:p w:rsidR="00B73A5F" w:rsidRPr="00382770" w:rsidRDefault="00B73A5F" w:rsidP="00B73A5F">
      <w:pPr>
        <w:pStyle w:val="BodyText"/>
        <w:rPr>
          <w:rFonts w:ascii="Arial" w:hAnsi="Arial" w:cs="Arial"/>
          <w:sz w:val="22"/>
          <w:szCs w:val="22"/>
        </w:rPr>
      </w:pPr>
      <w:r w:rsidRPr="00382770">
        <w:rPr>
          <w:rFonts w:ascii="Arial" w:hAnsi="Arial" w:cs="Arial"/>
          <w:sz w:val="22"/>
          <w:szCs w:val="22"/>
        </w:rPr>
        <w:lastRenderedPageBreak/>
        <w:t>If the Group A Tender in the further comparison is the lowest, it will be selected for award.  If not, the lowest evaluated Tender from Group C, as determined from the comparison above, will be selected for award.</w:t>
      </w:r>
    </w:p>
    <w:p w:rsidR="00B73A5F" w:rsidRDefault="00B73A5F" w:rsidP="00B73A5F">
      <w:pPr>
        <w:rPr>
          <w:rFonts w:ascii="Arial" w:hAnsi="Arial" w:cs="Arial"/>
          <w:b/>
          <w:i/>
          <w:iCs/>
          <w:sz w:val="28"/>
        </w:rPr>
      </w:pPr>
    </w:p>
    <w:p w:rsidR="00B73A5F" w:rsidRPr="00382770" w:rsidRDefault="00B73A5F" w:rsidP="00B73A5F">
      <w:pPr>
        <w:rPr>
          <w:rFonts w:ascii="Arial" w:hAnsi="Arial" w:cs="Arial"/>
          <w:b/>
          <w:iCs/>
          <w:sz w:val="22"/>
          <w:szCs w:val="22"/>
        </w:rPr>
      </w:pPr>
      <w:r w:rsidRPr="00382770">
        <w:rPr>
          <w:rFonts w:ascii="Arial" w:hAnsi="Arial" w:cs="Arial"/>
          <w:b/>
          <w:i/>
          <w:iCs/>
          <w:sz w:val="28"/>
        </w:rPr>
        <w:t>2</w:t>
      </w:r>
      <w:r w:rsidRPr="00382770">
        <w:rPr>
          <w:rFonts w:ascii="Arial" w:hAnsi="Arial" w:cs="Arial"/>
          <w:b/>
          <w:iCs/>
          <w:sz w:val="22"/>
          <w:szCs w:val="22"/>
        </w:rPr>
        <w:t xml:space="preserve">. </w:t>
      </w:r>
      <w:r w:rsidRPr="00382770">
        <w:rPr>
          <w:rFonts w:ascii="Arial" w:hAnsi="Arial" w:cs="Arial"/>
          <w:b/>
          <w:iCs/>
          <w:sz w:val="22"/>
          <w:szCs w:val="22"/>
        </w:rPr>
        <w:tab/>
        <w:t>Evaluation</w:t>
      </w:r>
    </w:p>
    <w:p w:rsidR="00B73A5F" w:rsidRPr="00382770" w:rsidRDefault="00B73A5F" w:rsidP="00B73A5F">
      <w:pPr>
        <w:rPr>
          <w:rFonts w:ascii="Arial" w:hAnsi="Arial" w:cs="Arial"/>
          <w:sz w:val="22"/>
          <w:szCs w:val="22"/>
        </w:rPr>
      </w:pPr>
    </w:p>
    <w:p w:rsidR="00B73A5F" w:rsidRPr="00382770" w:rsidRDefault="00B73A5F" w:rsidP="00B73A5F">
      <w:pPr>
        <w:pStyle w:val="Footer"/>
        <w:tabs>
          <w:tab w:val="left" w:pos="1440"/>
        </w:tabs>
        <w:ind w:left="720"/>
        <w:jc w:val="both"/>
        <w:rPr>
          <w:rFonts w:ascii="Arial" w:hAnsi="Arial" w:cs="Arial"/>
          <w:sz w:val="22"/>
          <w:szCs w:val="22"/>
        </w:rPr>
      </w:pPr>
      <w:r w:rsidRPr="00382770">
        <w:rPr>
          <w:rFonts w:ascii="Arial" w:hAnsi="Arial" w:cs="Arial"/>
          <w:b/>
          <w:sz w:val="22"/>
          <w:szCs w:val="22"/>
        </w:rPr>
        <w:t>2.1</w:t>
      </w:r>
      <w:r w:rsidRPr="00382770">
        <w:rPr>
          <w:rFonts w:ascii="Arial" w:hAnsi="Arial" w:cs="Arial"/>
          <w:b/>
          <w:sz w:val="22"/>
          <w:szCs w:val="22"/>
        </w:rPr>
        <w:tab/>
        <w:t>Technical Evaluation</w:t>
      </w:r>
    </w:p>
    <w:p w:rsidR="00B73A5F" w:rsidRPr="00382770" w:rsidRDefault="00B73A5F" w:rsidP="00B73A5F">
      <w:pPr>
        <w:pStyle w:val="Footer"/>
        <w:ind w:left="720"/>
        <w:jc w:val="both"/>
        <w:rPr>
          <w:rFonts w:ascii="Arial" w:hAnsi="Arial" w:cs="Arial"/>
          <w:i/>
          <w:sz w:val="22"/>
          <w:szCs w:val="22"/>
        </w:rPr>
      </w:pPr>
    </w:p>
    <w:p w:rsidR="00B73A5F" w:rsidRPr="00382770" w:rsidRDefault="00B73A5F" w:rsidP="00B73A5F">
      <w:pPr>
        <w:pStyle w:val="Footer"/>
        <w:ind w:left="720"/>
        <w:jc w:val="both"/>
        <w:rPr>
          <w:rFonts w:ascii="Arial" w:hAnsi="Arial" w:cs="Arial"/>
          <w:sz w:val="22"/>
          <w:szCs w:val="22"/>
        </w:rPr>
      </w:pPr>
      <w:r w:rsidRPr="00382770">
        <w:rPr>
          <w:rFonts w:ascii="Arial" w:hAnsi="Arial" w:cs="Arial"/>
          <w:sz w:val="22"/>
          <w:szCs w:val="22"/>
        </w:rPr>
        <w:t xml:space="preserve">In addition to the criteria listed in </w:t>
      </w:r>
      <w:r w:rsidRPr="007F0E03">
        <w:rPr>
          <w:rFonts w:ascii="Arial" w:hAnsi="Arial" w:cs="Arial"/>
          <w:b/>
          <w:color w:val="000000"/>
          <w:sz w:val="22"/>
          <w:szCs w:val="22"/>
        </w:rPr>
        <w:t>ITT</w:t>
      </w:r>
      <w:r w:rsidRPr="007F0E03">
        <w:rPr>
          <w:rFonts w:ascii="Arial" w:hAnsi="Arial" w:cs="Arial"/>
          <w:color w:val="000000"/>
          <w:sz w:val="22"/>
          <w:szCs w:val="22"/>
        </w:rPr>
        <w:t xml:space="preserve">32.2 (a) – (c) </w:t>
      </w:r>
      <w:r w:rsidRPr="00382770">
        <w:rPr>
          <w:rFonts w:ascii="Arial" w:hAnsi="Arial" w:cs="Arial"/>
          <w:sz w:val="22"/>
          <w:szCs w:val="22"/>
        </w:rPr>
        <w:t>the following factors shall apply:</w:t>
      </w:r>
    </w:p>
    <w:p w:rsidR="00B73A5F" w:rsidRPr="00382770" w:rsidRDefault="00B73A5F" w:rsidP="00B73A5F">
      <w:pPr>
        <w:pStyle w:val="Footer"/>
        <w:pBdr>
          <w:bottom w:val="single" w:sz="12" w:space="1" w:color="auto"/>
        </w:pBdr>
        <w:ind w:left="720"/>
        <w:rPr>
          <w:rFonts w:ascii="Arial" w:hAnsi="Arial" w:cs="Arial"/>
          <w:i/>
          <w:sz w:val="22"/>
          <w:szCs w:val="22"/>
        </w:rPr>
      </w:pPr>
    </w:p>
    <w:p w:rsidR="00B73A5F" w:rsidRPr="00382770" w:rsidRDefault="00B73A5F" w:rsidP="00B73A5F">
      <w:pPr>
        <w:pStyle w:val="Footer"/>
        <w:ind w:left="720"/>
        <w:rPr>
          <w:rFonts w:ascii="Arial" w:hAnsi="Arial" w:cs="Arial"/>
          <w:i/>
          <w:sz w:val="22"/>
          <w:szCs w:val="22"/>
        </w:rPr>
      </w:pPr>
    </w:p>
    <w:p w:rsidR="00B73A5F" w:rsidRPr="00382770" w:rsidRDefault="00B73A5F" w:rsidP="00B73A5F">
      <w:pPr>
        <w:ind w:left="1440" w:hanging="720"/>
        <w:rPr>
          <w:rFonts w:ascii="Arial" w:hAnsi="Arial" w:cs="Arial"/>
          <w:b/>
          <w:bCs/>
          <w:iCs/>
          <w:sz w:val="22"/>
          <w:szCs w:val="22"/>
        </w:rPr>
      </w:pPr>
      <w:r w:rsidRPr="00382770">
        <w:rPr>
          <w:rFonts w:ascii="Arial" w:hAnsi="Arial" w:cs="Arial"/>
          <w:b/>
          <w:sz w:val="22"/>
          <w:szCs w:val="22"/>
        </w:rPr>
        <w:t>2.2</w:t>
      </w:r>
      <w:r w:rsidRPr="00382770">
        <w:rPr>
          <w:rFonts w:ascii="Arial" w:hAnsi="Arial" w:cs="Arial"/>
          <w:b/>
          <w:sz w:val="22"/>
          <w:szCs w:val="22"/>
        </w:rPr>
        <w:tab/>
      </w:r>
      <w:r w:rsidRPr="00382770">
        <w:rPr>
          <w:rFonts w:ascii="Arial" w:hAnsi="Arial" w:cs="Arial"/>
          <w:b/>
          <w:bCs/>
          <w:iCs/>
          <w:sz w:val="22"/>
          <w:szCs w:val="22"/>
        </w:rPr>
        <w:t>Economic Evaluation</w:t>
      </w:r>
    </w:p>
    <w:p w:rsidR="00B73A5F" w:rsidRPr="00382770" w:rsidRDefault="00B73A5F" w:rsidP="00B73A5F">
      <w:pPr>
        <w:ind w:left="1440" w:hanging="720"/>
        <w:rPr>
          <w:rFonts w:ascii="Arial" w:hAnsi="Arial" w:cs="Arial"/>
          <w:bCs/>
          <w:iCs/>
          <w:sz w:val="22"/>
          <w:szCs w:val="22"/>
        </w:rPr>
      </w:pPr>
    </w:p>
    <w:p w:rsidR="00B73A5F" w:rsidRPr="00382770" w:rsidRDefault="00B73A5F" w:rsidP="00B73A5F">
      <w:pPr>
        <w:ind w:left="1440" w:hanging="720"/>
        <w:rPr>
          <w:rFonts w:ascii="Arial" w:hAnsi="Arial" w:cs="Arial"/>
          <w:bCs/>
          <w:iCs/>
          <w:sz w:val="22"/>
          <w:szCs w:val="22"/>
        </w:rPr>
      </w:pPr>
      <w:r w:rsidRPr="00382770">
        <w:rPr>
          <w:rFonts w:ascii="Arial" w:hAnsi="Arial" w:cs="Arial"/>
          <w:bCs/>
          <w:iCs/>
          <w:sz w:val="22"/>
          <w:szCs w:val="22"/>
        </w:rPr>
        <w:t>The following factors and methods will apply:</w:t>
      </w:r>
    </w:p>
    <w:p w:rsidR="00B73A5F" w:rsidRPr="00382770" w:rsidRDefault="00B73A5F" w:rsidP="00B73A5F">
      <w:pPr>
        <w:ind w:right="-72"/>
        <w:rPr>
          <w:rFonts w:ascii="Arial" w:hAnsi="Arial" w:cs="Arial"/>
          <w:sz w:val="22"/>
          <w:szCs w:val="22"/>
        </w:rPr>
      </w:pPr>
    </w:p>
    <w:p w:rsidR="00B73A5F" w:rsidRPr="00382770" w:rsidRDefault="00B73A5F" w:rsidP="00B73A5F">
      <w:pPr>
        <w:tabs>
          <w:tab w:val="left" w:pos="1440"/>
        </w:tabs>
        <w:spacing w:after="200"/>
        <w:ind w:left="1080" w:right="-72"/>
        <w:rPr>
          <w:rFonts w:ascii="Arial" w:hAnsi="Arial" w:cs="Arial"/>
          <w:sz w:val="22"/>
          <w:szCs w:val="22"/>
        </w:rPr>
      </w:pPr>
      <w:r w:rsidRPr="00382770">
        <w:rPr>
          <w:rFonts w:ascii="Arial" w:hAnsi="Arial" w:cs="Arial"/>
          <w:b/>
          <w:sz w:val="22"/>
          <w:szCs w:val="22"/>
        </w:rPr>
        <w:t>(a)</w:t>
      </w:r>
      <w:r w:rsidRPr="00382770">
        <w:rPr>
          <w:rFonts w:ascii="Arial" w:hAnsi="Arial" w:cs="Arial"/>
          <w:sz w:val="22"/>
          <w:szCs w:val="22"/>
        </w:rPr>
        <w:tab/>
      </w:r>
      <w:r w:rsidRPr="00382770">
        <w:rPr>
          <w:rFonts w:ascii="Arial" w:hAnsi="Arial" w:cs="Arial"/>
          <w:b/>
          <w:sz w:val="22"/>
          <w:szCs w:val="22"/>
        </w:rPr>
        <w:t>Time Schedule</w:t>
      </w:r>
      <w:r w:rsidRPr="00382770">
        <w:rPr>
          <w:rFonts w:ascii="Arial" w:hAnsi="Arial" w:cs="Arial"/>
          <w:sz w:val="22"/>
          <w:szCs w:val="22"/>
        </w:rPr>
        <w:t xml:space="preserve">: </w:t>
      </w:r>
    </w:p>
    <w:p w:rsidR="00B73A5F" w:rsidRPr="00382770" w:rsidRDefault="00B73A5F" w:rsidP="00B73A5F">
      <w:pPr>
        <w:spacing w:after="200"/>
        <w:ind w:left="1080" w:right="-72"/>
        <w:jc w:val="both"/>
        <w:rPr>
          <w:rFonts w:ascii="Arial" w:hAnsi="Arial" w:cs="Arial"/>
          <w:i/>
          <w:sz w:val="22"/>
          <w:szCs w:val="22"/>
        </w:rPr>
      </w:pPr>
      <w:r w:rsidRPr="00382770">
        <w:rPr>
          <w:rFonts w:ascii="Arial" w:hAnsi="Arial" w:cs="Arial"/>
          <w:sz w:val="22"/>
          <w:szCs w:val="22"/>
        </w:rPr>
        <w:t>Time to complete the Plant and Installation Services from the effective date specified in Article 3 of the Contract Agreement for determining time for completion of pre-commissioning activities is: _____. No credit will be given for earlier completion.</w:t>
      </w:r>
    </w:p>
    <w:p w:rsidR="00B73A5F" w:rsidRPr="00382770" w:rsidRDefault="00B73A5F" w:rsidP="00B73A5F">
      <w:pPr>
        <w:spacing w:after="200"/>
        <w:ind w:left="1080" w:right="-72"/>
        <w:rPr>
          <w:rFonts w:ascii="Arial" w:hAnsi="Arial" w:cs="Arial"/>
          <w:sz w:val="22"/>
          <w:szCs w:val="22"/>
        </w:rPr>
      </w:pPr>
      <w:proofErr w:type="gramStart"/>
      <w:r w:rsidRPr="00382770">
        <w:rPr>
          <w:rFonts w:ascii="Arial" w:hAnsi="Arial" w:cs="Arial"/>
          <w:b/>
          <w:sz w:val="22"/>
          <w:szCs w:val="22"/>
        </w:rPr>
        <w:t>or</w:t>
      </w:r>
      <w:proofErr w:type="gramEnd"/>
    </w:p>
    <w:p w:rsidR="00B73A5F" w:rsidRPr="00382770" w:rsidRDefault="00B73A5F" w:rsidP="00B73A5F">
      <w:pPr>
        <w:spacing w:after="200"/>
        <w:ind w:left="1080" w:right="-72"/>
        <w:jc w:val="both"/>
        <w:rPr>
          <w:rFonts w:ascii="Arial" w:hAnsi="Arial" w:cs="Arial"/>
          <w:sz w:val="22"/>
          <w:szCs w:val="22"/>
        </w:rPr>
      </w:pPr>
      <w:r w:rsidRPr="00382770">
        <w:rPr>
          <w:rFonts w:ascii="Arial" w:hAnsi="Arial" w:cs="Arial"/>
          <w:sz w:val="22"/>
          <w:szCs w:val="22"/>
        </w:rPr>
        <w:t xml:space="preserve">Time to complete the Plant and Installation Services from the effective date specified in Article 3 of the Contract Agreement for determining time for completion of pre-commissioning activities shall be between ____________ minimum and ____________ </w:t>
      </w:r>
      <w:proofErr w:type="gramStart"/>
      <w:r w:rsidRPr="00382770">
        <w:rPr>
          <w:rFonts w:ascii="Arial" w:hAnsi="Arial" w:cs="Arial"/>
          <w:sz w:val="22"/>
          <w:szCs w:val="22"/>
        </w:rPr>
        <w:t>maximum</w:t>
      </w:r>
      <w:proofErr w:type="gramEnd"/>
      <w:r w:rsidRPr="00382770">
        <w:rPr>
          <w:rFonts w:ascii="Arial" w:hAnsi="Arial" w:cs="Arial"/>
          <w:sz w:val="22"/>
          <w:szCs w:val="22"/>
        </w:rPr>
        <w:t>.  The adjustment rate in the event of completion beyond the minimum period shall be _______ (%) for each week of delay from that minimum period. No credit will be given for completion earlier than the minimum designated period. Tenders offering a completion date beyond the maximum designated period shall be rejected.</w:t>
      </w:r>
    </w:p>
    <w:p w:rsidR="00B73A5F" w:rsidRPr="00382770" w:rsidRDefault="00B73A5F" w:rsidP="00B73A5F">
      <w:pPr>
        <w:spacing w:after="200"/>
        <w:ind w:left="1080" w:right="-72"/>
        <w:rPr>
          <w:rFonts w:ascii="Arial" w:hAnsi="Arial" w:cs="Arial"/>
          <w:b/>
          <w:sz w:val="22"/>
          <w:szCs w:val="22"/>
        </w:rPr>
      </w:pPr>
      <w:r w:rsidRPr="00382770">
        <w:rPr>
          <w:rFonts w:ascii="Arial" w:hAnsi="Arial" w:cs="Arial"/>
          <w:b/>
          <w:sz w:val="22"/>
          <w:szCs w:val="22"/>
        </w:rPr>
        <w:t>(b)</w:t>
      </w:r>
      <w:r w:rsidRPr="00382770">
        <w:rPr>
          <w:rFonts w:ascii="Arial" w:hAnsi="Arial" w:cs="Arial"/>
          <w:b/>
          <w:sz w:val="22"/>
          <w:szCs w:val="22"/>
        </w:rPr>
        <w:tab/>
        <w:t xml:space="preserve">Operating and Maintenance Costs </w:t>
      </w:r>
    </w:p>
    <w:p w:rsidR="00B73A5F" w:rsidRPr="00382770" w:rsidRDefault="00B73A5F" w:rsidP="00B73A5F">
      <w:pPr>
        <w:spacing w:after="200"/>
        <w:ind w:left="1080" w:right="-72"/>
        <w:jc w:val="both"/>
        <w:rPr>
          <w:rFonts w:ascii="Arial" w:hAnsi="Arial" w:cs="Arial"/>
          <w:i/>
          <w:sz w:val="22"/>
          <w:szCs w:val="22"/>
        </w:rPr>
      </w:pPr>
      <w:r w:rsidRPr="00382770">
        <w:rPr>
          <w:rFonts w:ascii="Arial" w:hAnsi="Arial" w:cs="Arial"/>
          <w:sz w:val="22"/>
          <w:szCs w:val="22"/>
        </w:rPr>
        <w:t>Since the operating and maintenance costs of the facilities being procured form a major part of the life cycle cost of the facilities, these costs will be evaluated according to the principles given hereafter, including the cost of spare parts for the initial period of operation stated below and based on prices furnished by each Tenderer in Price Schedule Nos. 1 and 2, as well as on past experience of the Employer or other employers similarly placed.  Such costs shall be added to the tender price for evaluation.</w:t>
      </w:r>
    </w:p>
    <w:p w:rsidR="00B73A5F" w:rsidRPr="00382770" w:rsidRDefault="00B73A5F" w:rsidP="00B73A5F">
      <w:pPr>
        <w:spacing w:after="200"/>
        <w:ind w:left="1080"/>
        <w:rPr>
          <w:rFonts w:ascii="Arial" w:hAnsi="Arial" w:cs="Arial"/>
          <w:sz w:val="22"/>
          <w:szCs w:val="22"/>
        </w:rPr>
      </w:pPr>
      <w:r w:rsidRPr="00382770">
        <w:rPr>
          <w:rFonts w:ascii="Arial" w:hAnsi="Arial" w:cs="Arial"/>
          <w:sz w:val="22"/>
          <w:szCs w:val="22"/>
        </w:rPr>
        <w:t xml:space="preserve">Option 1: The operating and maintenance costs factors for calculation of the life cycle cost are: </w:t>
      </w:r>
    </w:p>
    <w:p w:rsidR="00B73A5F" w:rsidRPr="00382770" w:rsidRDefault="00B73A5F" w:rsidP="00B73A5F">
      <w:pPr>
        <w:spacing w:after="200"/>
        <w:ind w:left="2135" w:hanging="540"/>
        <w:rPr>
          <w:rFonts w:ascii="Arial" w:hAnsi="Arial" w:cs="Arial"/>
          <w:i/>
          <w:sz w:val="22"/>
          <w:szCs w:val="22"/>
        </w:rPr>
      </w:pPr>
      <w:r w:rsidRPr="00382770">
        <w:rPr>
          <w:rFonts w:ascii="Arial" w:hAnsi="Arial" w:cs="Arial"/>
          <w:sz w:val="22"/>
          <w:szCs w:val="22"/>
        </w:rPr>
        <w:t>(i)</w:t>
      </w:r>
      <w:r w:rsidRPr="00382770">
        <w:rPr>
          <w:rFonts w:ascii="Arial" w:hAnsi="Arial" w:cs="Arial"/>
          <w:sz w:val="22"/>
          <w:szCs w:val="22"/>
        </w:rPr>
        <w:tab/>
      </w:r>
      <w:proofErr w:type="gramStart"/>
      <w:r w:rsidRPr="00382770">
        <w:rPr>
          <w:rFonts w:ascii="Arial" w:hAnsi="Arial" w:cs="Arial"/>
          <w:sz w:val="22"/>
          <w:szCs w:val="22"/>
        </w:rPr>
        <w:t>number</w:t>
      </w:r>
      <w:proofErr w:type="gramEnd"/>
      <w:r w:rsidRPr="00382770">
        <w:rPr>
          <w:rFonts w:ascii="Arial" w:hAnsi="Arial" w:cs="Arial"/>
          <w:sz w:val="22"/>
          <w:szCs w:val="22"/>
        </w:rPr>
        <w:t xml:space="preserve"> of years for life cycle</w:t>
      </w:r>
    </w:p>
    <w:p w:rsidR="00B73A5F" w:rsidRPr="00382770" w:rsidRDefault="00B73A5F" w:rsidP="00B73A5F">
      <w:pPr>
        <w:spacing w:after="200"/>
        <w:ind w:left="2135" w:hanging="540"/>
        <w:rPr>
          <w:rFonts w:ascii="Arial" w:hAnsi="Arial" w:cs="Arial"/>
          <w:i/>
          <w:sz w:val="22"/>
          <w:szCs w:val="22"/>
        </w:rPr>
      </w:pPr>
      <w:r w:rsidRPr="00382770">
        <w:rPr>
          <w:rFonts w:ascii="Arial" w:hAnsi="Arial" w:cs="Arial"/>
          <w:sz w:val="22"/>
          <w:szCs w:val="22"/>
        </w:rPr>
        <w:t>(ii)</w:t>
      </w:r>
      <w:r w:rsidRPr="00382770">
        <w:rPr>
          <w:rFonts w:ascii="Arial" w:hAnsi="Arial" w:cs="Arial"/>
          <w:sz w:val="22"/>
          <w:szCs w:val="22"/>
        </w:rPr>
        <w:tab/>
      </w:r>
      <w:proofErr w:type="gramStart"/>
      <w:r w:rsidRPr="00382770">
        <w:rPr>
          <w:rFonts w:ascii="Arial" w:hAnsi="Arial" w:cs="Arial"/>
          <w:sz w:val="22"/>
          <w:szCs w:val="22"/>
        </w:rPr>
        <w:t>operating</w:t>
      </w:r>
      <w:proofErr w:type="gramEnd"/>
      <w:r w:rsidRPr="00382770">
        <w:rPr>
          <w:rFonts w:ascii="Arial" w:hAnsi="Arial" w:cs="Arial"/>
          <w:sz w:val="22"/>
          <w:szCs w:val="22"/>
        </w:rPr>
        <w:t xml:space="preserve"> costs</w:t>
      </w:r>
    </w:p>
    <w:p w:rsidR="00B73A5F" w:rsidRPr="00382770" w:rsidRDefault="00B73A5F" w:rsidP="00B73A5F">
      <w:pPr>
        <w:spacing w:after="200"/>
        <w:ind w:left="2135" w:hanging="540"/>
        <w:rPr>
          <w:rFonts w:ascii="Arial" w:hAnsi="Arial" w:cs="Arial"/>
          <w:sz w:val="22"/>
          <w:szCs w:val="22"/>
        </w:rPr>
      </w:pPr>
      <w:r w:rsidRPr="00382770">
        <w:rPr>
          <w:rFonts w:ascii="Arial" w:hAnsi="Arial" w:cs="Arial"/>
          <w:sz w:val="22"/>
          <w:szCs w:val="22"/>
        </w:rPr>
        <w:t>(iii)</w:t>
      </w:r>
      <w:r w:rsidRPr="00382770">
        <w:rPr>
          <w:rFonts w:ascii="Arial" w:hAnsi="Arial" w:cs="Arial"/>
          <w:sz w:val="22"/>
          <w:szCs w:val="22"/>
        </w:rPr>
        <w:tab/>
      </w:r>
      <w:proofErr w:type="gramStart"/>
      <w:r w:rsidRPr="00382770">
        <w:rPr>
          <w:rFonts w:ascii="Arial" w:hAnsi="Arial" w:cs="Arial"/>
          <w:sz w:val="22"/>
          <w:szCs w:val="22"/>
        </w:rPr>
        <w:t>maintenance</w:t>
      </w:r>
      <w:proofErr w:type="gramEnd"/>
      <w:r w:rsidRPr="00382770">
        <w:rPr>
          <w:rFonts w:ascii="Arial" w:hAnsi="Arial" w:cs="Arial"/>
          <w:sz w:val="22"/>
          <w:szCs w:val="22"/>
        </w:rPr>
        <w:t xml:space="preserve"> costs, including the cost of spare parts for the initial period of operation, and</w:t>
      </w:r>
    </w:p>
    <w:p w:rsidR="00B73A5F" w:rsidRPr="00382770" w:rsidRDefault="00B73A5F" w:rsidP="00B73A5F">
      <w:pPr>
        <w:spacing w:after="200"/>
        <w:ind w:left="2135" w:hanging="540"/>
        <w:rPr>
          <w:rFonts w:ascii="Arial" w:hAnsi="Arial" w:cs="Arial"/>
          <w:sz w:val="22"/>
          <w:szCs w:val="22"/>
        </w:rPr>
      </w:pPr>
      <w:r w:rsidRPr="00382770">
        <w:rPr>
          <w:rFonts w:ascii="Arial" w:hAnsi="Arial" w:cs="Arial"/>
          <w:sz w:val="22"/>
          <w:szCs w:val="22"/>
        </w:rPr>
        <w:lastRenderedPageBreak/>
        <w:t>(iv)</w:t>
      </w:r>
      <w:r w:rsidRPr="00382770">
        <w:rPr>
          <w:rFonts w:ascii="Arial" w:hAnsi="Arial" w:cs="Arial"/>
          <w:sz w:val="22"/>
          <w:szCs w:val="22"/>
        </w:rPr>
        <w:tab/>
        <w:t>rate, in percent, to be used to discount to present value all annual future costs calculated under (ii) and (iii) above for the period specified in (i).</w:t>
      </w:r>
    </w:p>
    <w:p w:rsidR="00B73A5F" w:rsidRPr="00382770" w:rsidRDefault="00B73A5F" w:rsidP="00B73A5F">
      <w:pPr>
        <w:spacing w:after="200"/>
        <w:ind w:left="1080"/>
        <w:rPr>
          <w:rFonts w:ascii="Arial" w:hAnsi="Arial" w:cs="Arial"/>
          <w:sz w:val="22"/>
          <w:szCs w:val="22"/>
        </w:rPr>
      </w:pPr>
      <w:proofErr w:type="gramStart"/>
      <w:r w:rsidRPr="00382770">
        <w:rPr>
          <w:rFonts w:ascii="Arial" w:hAnsi="Arial" w:cs="Arial"/>
          <w:b/>
          <w:sz w:val="22"/>
          <w:szCs w:val="22"/>
        </w:rPr>
        <w:t>or</w:t>
      </w:r>
      <w:proofErr w:type="gramEnd"/>
      <w:r w:rsidRPr="00382770">
        <w:rPr>
          <w:rFonts w:ascii="Arial" w:hAnsi="Arial" w:cs="Arial"/>
          <w:sz w:val="22"/>
          <w:szCs w:val="22"/>
        </w:rPr>
        <w:t xml:space="preserve"> Option 2:</w:t>
      </w:r>
    </w:p>
    <w:p w:rsidR="00B73A5F" w:rsidRPr="00382770" w:rsidRDefault="00B73A5F" w:rsidP="00B73A5F">
      <w:pPr>
        <w:spacing w:after="200"/>
        <w:ind w:left="1080" w:right="-72"/>
        <w:rPr>
          <w:rFonts w:ascii="Arial" w:hAnsi="Arial" w:cs="Arial"/>
          <w:i/>
          <w:sz w:val="22"/>
          <w:szCs w:val="22"/>
        </w:rPr>
      </w:pPr>
      <w:r w:rsidRPr="00382770">
        <w:rPr>
          <w:rFonts w:ascii="Arial" w:hAnsi="Arial" w:cs="Arial"/>
          <w:sz w:val="22"/>
          <w:szCs w:val="22"/>
        </w:rPr>
        <w:t>Reference to the methodology specified in the Specification or elsewhere in the Tendering Document</w:t>
      </w:r>
    </w:p>
    <w:p w:rsidR="00B73A5F" w:rsidRPr="00382770" w:rsidRDefault="00B73A5F" w:rsidP="00B73A5F">
      <w:pPr>
        <w:spacing w:after="200"/>
        <w:ind w:left="1080" w:right="-72"/>
        <w:rPr>
          <w:rFonts w:ascii="Arial" w:hAnsi="Arial" w:cs="Arial"/>
          <w:i/>
          <w:sz w:val="22"/>
          <w:szCs w:val="22"/>
        </w:rPr>
      </w:pPr>
      <w:r w:rsidRPr="00382770">
        <w:rPr>
          <w:rFonts w:ascii="Arial" w:hAnsi="Arial" w:cs="Arial"/>
          <w:sz w:val="22"/>
          <w:szCs w:val="22"/>
        </w:rPr>
        <w:t>The price of recommended spare parts quoted in Price Schedule No. 6 shall not be considered for evaluation</w:t>
      </w:r>
      <w:r w:rsidRPr="00382770">
        <w:rPr>
          <w:rFonts w:ascii="Arial" w:hAnsi="Arial" w:cs="Arial"/>
          <w:i/>
          <w:sz w:val="22"/>
          <w:szCs w:val="22"/>
        </w:rPr>
        <w:t>.</w:t>
      </w:r>
    </w:p>
    <w:p w:rsidR="00B73A5F" w:rsidRPr="00382770" w:rsidRDefault="00B73A5F" w:rsidP="00B73A5F">
      <w:pPr>
        <w:numPr>
          <w:ilvl w:val="1"/>
          <w:numId w:val="13"/>
        </w:numPr>
        <w:tabs>
          <w:tab w:val="clear" w:pos="1620"/>
        </w:tabs>
        <w:spacing w:after="200"/>
        <w:ind w:left="1080" w:right="-72" w:firstLine="0"/>
        <w:jc w:val="both"/>
        <w:rPr>
          <w:rFonts w:ascii="Arial" w:hAnsi="Arial" w:cs="Arial"/>
          <w:b/>
          <w:sz w:val="22"/>
          <w:szCs w:val="22"/>
          <w:u w:val="single"/>
        </w:rPr>
      </w:pPr>
      <w:r w:rsidRPr="00382770">
        <w:rPr>
          <w:rFonts w:ascii="Arial" w:hAnsi="Arial" w:cs="Arial"/>
          <w:b/>
          <w:sz w:val="22"/>
          <w:szCs w:val="22"/>
        </w:rPr>
        <w:t>Functional Guarantees of the Plant and Installation Services</w:t>
      </w:r>
    </w:p>
    <w:p w:rsidR="00B73A5F" w:rsidRPr="00382770" w:rsidRDefault="00B73A5F" w:rsidP="00B73A5F">
      <w:pPr>
        <w:tabs>
          <w:tab w:val="right" w:pos="7254"/>
        </w:tabs>
        <w:spacing w:after="200"/>
        <w:ind w:left="1080"/>
        <w:rPr>
          <w:rFonts w:ascii="Arial" w:hAnsi="Arial" w:cs="Arial"/>
          <w:sz w:val="22"/>
          <w:szCs w:val="22"/>
        </w:rPr>
      </w:pPr>
      <w:r w:rsidRPr="00382770">
        <w:rPr>
          <w:rFonts w:ascii="Arial" w:hAnsi="Arial" w:cs="Arial"/>
          <w:sz w:val="22"/>
          <w:szCs w:val="22"/>
        </w:rPr>
        <w:t>The minimum (or maximum) requirements stated in the Specification for functional guarantees required in the Specification are:</w:t>
      </w:r>
    </w:p>
    <w:tbl>
      <w:tblPr>
        <w:tblW w:w="8199" w:type="dxa"/>
        <w:jc w:val="center"/>
        <w:tblLayout w:type="fixed"/>
        <w:tblLook w:val="01E0"/>
      </w:tblPr>
      <w:tblGrid>
        <w:gridCol w:w="4100"/>
        <w:gridCol w:w="4099"/>
      </w:tblGrid>
      <w:tr w:rsidR="00B73A5F" w:rsidRPr="00382770" w:rsidTr="000C2EE9">
        <w:trPr>
          <w:jc w:val="center"/>
        </w:trPr>
        <w:tc>
          <w:tcPr>
            <w:tcW w:w="4100" w:type="dxa"/>
            <w:tcBorders>
              <w:top w:val="single" w:sz="12" w:space="0" w:color="auto"/>
              <w:left w:val="single" w:sz="12" w:space="0" w:color="auto"/>
              <w:bottom w:val="single" w:sz="12" w:space="0" w:color="auto"/>
              <w:right w:val="single" w:sz="12" w:space="0" w:color="auto"/>
            </w:tcBorders>
          </w:tcPr>
          <w:p w:rsidR="00B73A5F" w:rsidRPr="00382770" w:rsidRDefault="00B73A5F" w:rsidP="000C2EE9">
            <w:pPr>
              <w:tabs>
                <w:tab w:val="right" w:pos="7254"/>
              </w:tabs>
              <w:suppressAutoHyphens/>
              <w:spacing w:before="60" w:after="60"/>
              <w:ind w:left="2" w:hanging="2"/>
              <w:jc w:val="center"/>
              <w:rPr>
                <w:rFonts w:ascii="Arial" w:hAnsi="Arial" w:cs="Arial"/>
                <w:b/>
                <w:i/>
                <w:sz w:val="22"/>
                <w:szCs w:val="22"/>
              </w:rPr>
            </w:pPr>
            <w:r w:rsidRPr="00382770">
              <w:rPr>
                <w:rFonts w:ascii="Arial" w:hAnsi="Arial" w:cs="Arial"/>
                <w:b/>
                <w:sz w:val="22"/>
                <w:szCs w:val="22"/>
              </w:rPr>
              <w:t>Functional Guarantee</w:t>
            </w:r>
          </w:p>
        </w:tc>
        <w:tc>
          <w:tcPr>
            <w:tcW w:w="4099" w:type="dxa"/>
            <w:tcBorders>
              <w:top w:val="single" w:sz="12" w:space="0" w:color="auto"/>
              <w:left w:val="single" w:sz="12" w:space="0" w:color="auto"/>
              <w:bottom w:val="single" w:sz="12" w:space="0" w:color="auto"/>
              <w:right w:val="single" w:sz="12" w:space="0" w:color="auto"/>
            </w:tcBorders>
          </w:tcPr>
          <w:p w:rsidR="00B73A5F" w:rsidRPr="00382770" w:rsidRDefault="00B73A5F" w:rsidP="000C2EE9">
            <w:pPr>
              <w:tabs>
                <w:tab w:val="right" w:pos="7254"/>
              </w:tabs>
              <w:suppressAutoHyphens/>
              <w:spacing w:before="60" w:after="60"/>
              <w:ind w:firstLine="17"/>
              <w:jc w:val="center"/>
              <w:rPr>
                <w:rFonts w:ascii="Arial" w:hAnsi="Arial" w:cs="Arial"/>
                <w:b/>
                <w:i/>
                <w:sz w:val="22"/>
                <w:szCs w:val="22"/>
              </w:rPr>
            </w:pPr>
            <w:r w:rsidRPr="00382770">
              <w:rPr>
                <w:rFonts w:ascii="Arial" w:hAnsi="Arial" w:cs="Arial"/>
                <w:b/>
                <w:sz w:val="22"/>
                <w:szCs w:val="22"/>
              </w:rPr>
              <w:t xml:space="preserve">Minimum (or Maximum, as appropriate) Requirement </w:t>
            </w:r>
          </w:p>
        </w:tc>
      </w:tr>
      <w:tr w:rsidR="00B73A5F" w:rsidRPr="00382770" w:rsidTr="000C2EE9">
        <w:trPr>
          <w:jc w:val="center"/>
        </w:trPr>
        <w:tc>
          <w:tcPr>
            <w:tcW w:w="4100" w:type="dxa"/>
            <w:tcBorders>
              <w:top w:val="single" w:sz="12" w:space="0" w:color="auto"/>
              <w:left w:val="single" w:sz="2" w:space="0" w:color="auto"/>
              <w:bottom w:val="single" w:sz="2" w:space="0" w:color="auto"/>
              <w:right w:val="single" w:sz="2" w:space="0" w:color="auto"/>
            </w:tcBorders>
          </w:tcPr>
          <w:p w:rsidR="00B73A5F" w:rsidRPr="00382770" w:rsidRDefault="00B73A5F" w:rsidP="000C2EE9">
            <w:pPr>
              <w:tabs>
                <w:tab w:val="right" w:pos="7254"/>
              </w:tabs>
              <w:suppressAutoHyphens/>
              <w:spacing w:before="60" w:after="60"/>
              <w:ind w:left="2" w:hanging="2"/>
              <w:rPr>
                <w:rFonts w:ascii="Arial" w:hAnsi="Arial" w:cs="Arial"/>
                <w:sz w:val="22"/>
                <w:szCs w:val="22"/>
              </w:rPr>
            </w:pPr>
            <w:r w:rsidRPr="00382770">
              <w:rPr>
                <w:rFonts w:ascii="Arial" w:hAnsi="Arial" w:cs="Arial"/>
                <w:sz w:val="22"/>
                <w:szCs w:val="22"/>
              </w:rPr>
              <w:t>1.</w:t>
            </w:r>
          </w:p>
        </w:tc>
        <w:tc>
          <w:tcPr>
            <w:tcW w:w="4099" w:type="dxa"/>
            <w:tcBorders>
              <w:top w:val="single" w:sz="12" w:space="0" w:color="auto"/>
              <w:left w:val="single" w:sz="2" w:space="0" w:color="auto"/>
              <w:bottom w:val="single" w:sz="2" w:space="0" w:color="auto"/>
              <w:right w:val="single" w:sz="2" w:space="0" w:color="auto"/>
            </w:tcBorders>
          </w:tcPr>
          <w:p w:rsidR="00B73A5F" w:rsidRPr="00382770" w:rsidRDefault="00B73A5F" w:rsidP="000C2EE9">
            <w:pPr>
              <w:tabs>
                <w:tab w:val="right" w:pos="7254"/>
              </w:tabs>
              <w:suppressAutoHyphens/>
              <w:spacing w:before="60" w:after="60"/>
              <w:ind w:left="1440" w:hanging="720"/>
              <w:rPr>
                <w:rFonts w:ascii="Arial" w:hAnsi="Arial" w:cs="Arial"/>
                <w:i/>
                <w:sz w:val="22"/>
                <w:szCs w:val="22"/>
              </w:rPr>
            </w:pPr>
          </w:p>
        </w:tc>
      </w:tr>
      <w:tr w:rsidR="00B73A5F" w:rsidRPr="00382770" w:rsidTr="000C2EE9">
        <w:trPr>
          <w:jc w:val="center"/>
        </w:trPr>
        <w:tc>
          <w:tcPr>
            <w:tcW w:w="4100" w:type="dxa"/>
            <w:tcBorders>
              <w:top w:val="single" w:sz="2" w:space="0" w:color="auto"/>
              <w:left w:val="single" w:sz="2" w:space="0" w:color="auto"/>
              <w:bottom w:val="single" w:sz="2" w:space="0" w:color="auto"/>
              <w:right w:val="single" w:sz="2" w:space="0" w:color="auto"/>
            </w:tcBorders>
          </w:tcPr>
          <w:p w:rsidR="00B73A5F" w:rsidRPr="00382770" w:rsidRDefault="00B73A5F" w:rsidP="000C2EE9">
            <w:pPr>
              <w:tabs>
                <w:tab w:val="right" w:pos="7254"/>
              </w:tabs>
              <w:suppressAutoHyphens/>
              <w:spacing w:before="60" w:after="60"/>
              <w:ind w:left="2" w:hanging="2"/>
              <w:rPr>
                <w:rFonts w:ascii="Arial" w:hAnsi="Arial" w:cs="Arial"/>
                <w:sz w:val="22"/>
                <w:szCs w:val="22"/>
              </w:rPr>
            </w:pPr>
            <w:r w:rsidRPr="00382770">
              <w:rPr>
                <w:rFonts w:ascii="Arial" w:hAnsi="Arial" w:cs="Arial"/>
                <w:sz w:val="22"/>
                <w:szCs w:val="22"/>
              </w:rPr>
              <w:t>2.</w:t>
            </w:r>
          </w:p>
        </w:tc>
        <w:tc>
          <w:tcPr>
            <w:tcW w:w="4099" w:type="dxa"/>
            <w:tcBorders>
              <w:top w:val="single" w:sz="2" w:space="0" w:color="auto"/>
              <w:left w:val="single" w:sz="2" w:space="0" w:color="auto"/>
              <w:bottom w:val="single" w:sz="2" w:space="0" w:color="auto"/>
              <w:right w:val="single" w:sz="2" w:space="0" w:color="auto"/>
            </w:tcBorders>
          </w:tcPr>
          <w:p w:rsidR="00B73A5F" w:rsidRPr="00382770" w:rsidRDefault="00B73A5F" w:rsidP="000C2EE9">
            <w:pPr>
              <w:tabs>
                <w:tab w:val="right" w:pos="7254"/>
              </w:tabs>
              <w:suppressAutoHyphens/>
              <w:spacing w:before="60" w:after="60"/>
              <w:ind w:left="1440" w:hanging="720"/>
              <w:rPr>
                <w:rFonts w:ascii="Arial" w:hAnsi="Arial" w:cs="Arial"/>
                <w:i/>
                <w:sz w:val="22"/>
                <w:szCs w:val="22"/>
              </w:rPr>
            </w:pPr>
          </w:p>
        </w:tc>
      </w:tr>
      <w:tr w:rsidR="00B73A5F" w:rsidRPr="00382770" w:rsidTr="000C2EE9">
        <w:trPr>
          <w:jc w:val="center"/>
        </w:trPr>
        <w:tc>
          <w:tcPr>
            <w:tcW w:w="4100" w:type="dxa"/>
            <w:tcBorders>
              <w:top w:val="single" w:sz="2" w:space="0" w:color="auto"/>
              <w:left w:val="single" w:sz="2" w:space="0" w:color="auto"/>
              <w:bottom w:val="single" w:sz="2" w:space="0" w:color="auto"/>
              <w:right w:val="single" w:sz="2" w:space="0" w:color="auto"/>
            </w:tcBorders>
          </w:tcPr>
          <w:p w:rsidR="00B73A5F" w:rsidRPr="00382770" w:rsidRDefault="00B73A5F" w:rsidP="000C2EE9">
            <w:pPr>
              <w:tabs>
                <w:tab w:val="right" w:pos="7254"/>
              </w:tabs>
              <w:suppressAutoHyphens/>
              <w:spacing w:before="60" w:after="60"/>
              <w:ind w:left="2" w:hanging="2"/>
              <w:rPr>
                <w:rFonts w:ascii="Arial" w:hAnsi="Arial" w:cs="Arial"/>
                <w:sz w:val="22"/>
                <w:szCs w:val="22"/>
              </w:rPr>
            </w:pPr>
            <w:r w:rsidRPr="00382770">
              <w:rPr>
                <w:rFonts w:ascii="Arial" w:hAnsi="Arial" w:cs="Arial"/>
                <w:sz w:val="22"/>
                <w:szCs w:val="22"/>
              </w:rPr>
              <w:t>3.</w:t>
            </w:r>
          </w:p>
        </w:tc>
        <w:tc>
          <w:tcPr>
            <w:tcW w:w="4099" w:type="dxa"/>
            <w:tcBorders>
              <w:top w:val="single" w:sz="2" w:space="0" w:color="auto"/>
              <w:left w:val="single" w:sz="2" w:space="0" w:color="auto"/>
              <w:bottom w:val="single" w:sz="2" w:space="0" w:color="auto"/>
              <w:right w:val="single" w:sz="2" w:space="0" w:color="auto"/>
            </w:tcBorders>
          </w:tcPr>
          <w:p w:rsidR="00B73A5F" w:rsidRPr="00382770" w:rsidRDefault="00B73A5F" w:rsidP="000C2EE9">
            <w:pPr>
              <w:tabs>
                <w:tab w:val="right" w:pos="7254"/>
              </w:tabs>
              <w:suppressAutoHyphens/>
              <w:spacing w:before="60" w:after="60"/>
              <w:ind w:left="1440" w:hanging="720"/>
              <w:rPr>
                <w:rFonts w:ascii="Arial" w:hAnsi="Arial" w:cs="Arial"/>
                <w:i/>
                <w:sz w:val="22"/>
                <w:szCs w:val="22"/>
              </w:rPr>
            </w:pPr>
          </w:p>
        </w:tc>
      </w:tr>
      <w:tr w:rsidR="00B73A5F" w:rsidRPr="00382770" w:rsidTr="000C2EE9">
        <w:trPr>
          <w:jc w:val="center"/>
        </w:trPr>
        <w:tc>
          <w:tcPr>
            <w:tcW w:w="4100" w:type="dxa"/>
            <w:tcBorders>
              <w:top w:val="single" w:sz="2" w:space="0" w:color="auto"/>
              <w:left w:val="single" w:sz="2" w:space="0" w:color="auto"/>
              <w:bottom w:val="single" w:sz="2" w:space="0" w:color="auto"/>
              <w:right w:val="single" w:sz="2" w:space="0" w:color="auto"/>
            </w:tcBorders>
          </w:tcPr>
          <w:p w:rsidR="00B73A5F" w:rsidRPr="00382770" w:rsidRDefault="00B73A5F" w:rsidP="000C2EE9">
            <w:pPr>
              <w:tabs>
                <w:tab w:val="right" w:pos="7254"/>
              </w:tabs>
              <w:suppressAutoHyphens/>
              <w:spacing w:before="60" w:after="60"/>
              <w:ind w:left="2" w:hanging="2"/>
              <w:rPr>
                <w:rFonts w:ascii="Arial" w:hAnsi="Arial" w:cs="Arial"/>
                <w:i/>
                <w:sz w:val="22"/>
                <w:szCs w:val="22"/>
              </w:rPr>
            </w:pPr>
            <w:r w:rsidRPr="00382770">
              <w:rPr>
                <w:rFonts w:ascii="Arial" w:hAnsi="Arial" w:cs="Arial"/>
                <w:i/>
                <w:sz w:val="22"/>
                <w:szCs w:val="22"/>
              </w:rPr>
              <w:t>…</w:t>
            </w:r>
          </w:p>
        </w:tc>
        <w:tc>
          <w:tcPr>
            <w:tcW w:w="4099" w:type="dxa"/>
            <w:tcBorders>
              <w:top w:val="single" w:sz="2" w:space="0" w:color="auto"/>
              <w:left w:val="single" w:sz="2" w:space="0" w:color="auto"/>
              <w:bottom w:val="single" w:sz="2" w:space="0" w:color="auto"/>
              <w:right w:val="single" w:sz="2" w:space="0" w:color="auto"/>
            </w:tcBorders>
          </w:tcPr>
          <w:p w:rsidR="00B73A5F" w:rsidRPr="00382770" w:rsidRDefault="00B73A5F" w:rsidP="000C2EE9">
            <w:pPr>
              <w:tabs>
                <w:tab w:val="right" w:pos="7254"/>
              </w:tabs>
              <w:suppressAutoHyphens/>
              <w:spacing w:before="60" w:after="60"/>
              <w:ind w:left="1440" w:hanging="720"/>
              <w:rPr>
                <w:rFonts w:ascii="Arial" w:hAnsi="Arial" w:cs="Arial"/>
                <w:i/>
                <w:sz w:val="22"/>
                <w:szCs w:val="22"/>
              </w:rPr>
            </w:pPr>
          </w:p>
        </w:tc>
      </w:tr>
    </w:tbl>
    <w:p w:rsidR="00B73A5F" w:rsidRPr="00382770" w:rsidRDefault="00B73A5F" w:rsidP="00B73A5F">
      <w:pPr>
        <w:tabs>
          <w:tab w:val="right" w:pos="7254"/>
        </w:tabs>
        <w:spacing w:before="60" w:after="60"/>
        <w:rPr>
          <w:rFonts w:ascii="Arial" w:hAnsi="Arial" w:cs="Arial"/>
          <w:i/>
          <w:sz w:val="22"/>
          <w:szCs w:val="22"/>
        </w:rPr>
      </w:pPr>
    </w:p>
    <w:p w:rsidR="00B73A5F" w:rsidRPr="00382770" w:rsidRDefault="00B73A5F" w:rsidP="00B73A5F">
      <w:pPr>
        <w:spacing w:after="200"/>
        <w:ind w:left="1080"/>
        <w:jc w:val="both"/>
        <w:rPr>
          <w:rFonts w:ascii="Arial" w:hAnsi="Arial" w:cs="Arial"/>
          <w:sz w:val="22"/>
          <w:szCs w:val="22"/>
        </w:rPr>
      </w:pPr>
      <w:r w:rsidRPr="00382770">
        <w:rPr>
          <w:rFonts w:ascii="Arial" w:hAnsi="Arial" w:cs="Arial"/>
          <w:sz w:val="22"/>
          <w:szCs w:val="22"/>
        </w:rPr>
        <w:t xml:space="preserve">For the purposes of evaluation, for each percentage point that the functional guarantee of the proposed Plant and Installation Services is below the norm specified in the Specification and in the above table, but above the minimum acceptable levels also specified therein, an adjustment of </w:t>
      </w:r>
      <w:r w:rsidRPr="00382770">
        <w:rPr>
          <w:rFonts w:ascii="Arial" w:hAnsi="Arial" w:cs="Arial"/>
          <w:i/>
          <w:sz w:val="22"/>
          <w:szCs w:val="22"/>
        </w:rPr>
        <w:t>___________________</w:t>
      </w:r>
      <w:r w:rsidRPr="00382770">
        <w:rPr>
          <w:rFonts w:ascii="Arial" w:hAnsi="Arial" w:cs="Arial"/>
          <w:sz w:val="22"/>
          <w:szCs w:val="22"/>
        </w:rPr>
        <w:t>will be added to the tender price If the drop below the norm or the excess above the minimum acceptable levels is less than one percent, the adjustment will be prorated accordingly.</w:t>
      </w:r>
    </w:p>
    <w:p w:rsidR="00B73A5F" w:rsidRPr="00382770" w:rsidRDefault="00B73A5F" w:rsidP="00B73A5F">
      <w:pPr>
        <w:spacing w:after="200"/>
        <w:ind w:left="1620" w:right="-72" w:hanging="540"/>
        <w:rPr>
          <w:rFonts w:ascii="Arial" w:hAnsi="Arial" w:cs="Arial"/>
          <w:b/>
          <w:i/>
          <w:sz w:val="22"/>
          <w:szCs w:val="22"/>
        </w:rPr>
      </w:pPr>
      <w:r w:rsidRPr="00382770">
        <w:rPr>
          <w:rFonts w:ascii="Arial" w:hAnsi="Arial" w:cs="Arial"/>
          <w:b/>
          <w:sz w:val="22"/>
          <w:szCs w:val="22"/>
        </w:rPr>
        <w:t>(d)</w:t>
      </w:r>
      <w:r w:rsidRPr="00382770">
        <w:rPr>
          <w:rFonts w:ascii="Arial" w:hAnsi="Arial" w:cs="Arial"/>
          <w:b/>
          <w:sz w:val="22"/>
          <w:szCs w:val="22"/>
        </w:rPr>
        <w:tab/>
        <w:t>Work, services, facilities, etc., to be provided by the Employer</w:t>
      </w:r>
    </w:p>
    <w:p w:rsidR="00B73A5F" w:rsidRPr="00382770" w:rsidRDefault="00B73A5F" w:rsidP="00B73A5F">
      <w:pPr>
        <w:spacing w:after="200"/>
        <w:ind w:left="1080" w:right="-72"/>
        <w:jc w:val="both"/>
        <w:rPr>
          <w:rFonts w:ascii="Arial" w:hAnsi="Arial" w:cs="Arial"/>
          <w:sz w:val="22"/>
          <w:szCs w:val="22"/>
        </w:rPr>
      </w:pPr>
      <w:r w:rsidRPr="00382770">
        <w:rPr>
          <w:rFonts w:ascii="Arial" w:hAnsi="Arial" w:cs="Arial"/>
          <w:sz w:val="22"/>
          <w:szCs w:val="22"/>
        </w:rPr>
        <w:t>Where tenders include the undertaking of work or the provision of services or facilities by the Employer in excess of the provisions allowed for in the tendering document, the Employer shall assess the costs of such additional work, services and/or facilities during the duration of the contract.  Such costs shall be added to the tender price for evaluation.</w:t>
      </w:r>
    </w:p>
    <w:p w:rsidR="00B73A5F" w:rsidRPr="00382770" w:rsidRDefault="00B73A5F" w:rsidP="00B73A5F">
      <w:pPr>
        <w:spacing w:after="200"/>
        <w:ind w:left="1620" w:right="-72" w:hanging="540"/>
        <w:rPr>
          <w:rFonts w:ascii="Arial" w:hAnsi="Arial" w:cs="Arial"/>
          <w:sz w:val="22"/>
          <w:szCs w:val="22"/>
        </w:rPr>
      </w:pPr>
      <w:r w:rsidRPr="00382770">
        <w:rPr>
          <w:rFonts w:ascii="Arial" w:hAnsi="Arial" w:cs="Arial"/>
          <w:b/>
          <w:sz w:val="22"/>
          <w:szCs w:val="22"/>
        </w:rPr>
        <w:t>(e)</w:t>
      </w:r>
      <w:r w:rsidRPr="00382770">
        <w:rPr>
          <w:rFonts w:ascii="Arial" w:hAnsi="Arial" w:cs="Arial"/>
          <w:b/>
          <w:sz w:val="22"/>
          <w:szCs w:val="22"/>
        </w:rPr>
        <w:tab/>
        <w:t>Specific additional criteria</w:t>
      </w:r>
    </w:p>
    <w:p w:rsidR="00B73A5F" w:rsidRPr="00382770" w:rsidRDefault="00B73A5F" w:rsidP="00B73A5F">
      <w:pPr>
        <w:spacing w:after="200"/>
        <w:ind w:left="1080" w:right="-72"/>
        <w:rPr>
          <w:rFonts w:ascii="Arial" w:hAnsi="Arial" w:cs="Arial"/>
          <w:sz w:val="22"/>
          <w:szCs w:val="22"/>
        </w:rPr>
      </w:pPr>
      <w:r w:rsidRPr="00382770">
        <w:rPr>
          <w:rFonts w:ascii="Arial" w:hAnsi="Arial" w:cs="Arial"/>
          <w:sz w:val="22"/>
          <w:szCs w:val="22"/>
        </w:rPr>
        <w:t>The relevant evaluation method, if any, shall be as follows:</w:t>
      </w:r>
    </w:p>
    <w:p w:rsidR="00B73A5F" w:rsidRPr="00382770" w:rsidRDefault="00B73A5F" w:rsidP="00B73A5F">
      <w:pPr>
        <w:spacing w:after="200"/>
        <w:ind w:left="1440" w:right="-72" w:hanging="360"/>
        <w:rPr>
          <w:rFonts w:ascii="Arial" w:hAnsi="Arial" w:cs="Arial"/>
          <w:i/>
          <w:sz w:val="22"/>
          <w:szCs w:val="22"/>
        </w:rPr>
      </w:pPr>
      <w:r w:rsidRPr="00382770">
        <w:rPr>
          <w:rFonts w:ascii="Arial" w:hAnsi="Arial" w:cs="Arial"/>
          <w:i/>
          <w:sz w:val="22"/>
          <w:szCs w:val="22"/>
        </w:rPr>
        <w:t>___________________________________________________________</w:t>
      </w:r>
    </w:p>
    <w:p w:rsidR="00B73A5F" w:rsidRPr="00382770" w:rsidRDefault="00B73A5F" w:rsidP="00B73A5F">
      <w:pPr>
        <w:spacing w:after="200"/>
        <w:ind w:right="-72"/>
        <w:jc w:val="both"/>
        <w:rPr>
          <w:rFonts w:ascii="Arial" w:hAnsi="Arial" w:cs="Arial"/>
          <w:sz w:val="22"/>
          <w:szCs w:val="22"/>
        </w:rPr>
      </w:pPr>
      <w:r w:rsidRPr="00382770">
        <w:rPr>
          <w:rFonts w:ascii="Arial" w:hAnsi="Arial" w:cs="Arial"/>
          <w:sz w:val="22"/>
          <w:szCs w:val="22"/>
        </w:rPr>
        <w:t>Any adjustments in price that result from the above procedures shall be added, for purposes of comparative evaluation only, to arrive at an “Evaluated Tender Price.”  Tender prices quoted by tenderers shall remain unaltered.</w:t>
      </w:r>
    </w:p>
    <w:p w:rsidR="00B73A5F" w:rsidRPr="00382770" w:rsidRDefault="00B73A5F" w:rsidP="00B73A5F">
      <w:pPr>
        <w:spacing w:after="200"/>
        <w:ind w:left="630" w:hanging="630"/>
        <w:rPr>
          <w:rFonts w:ascii="Arial" w:hAnsi="Arial" w:cs="Arial"/>
          <w:sz w:val="22"/>
          <w:szCs w:val="22"/>
        </w:rPr>
      </w:pPr>
      <w:r w:rsidRPr="00382770">
        <w:rPr>
          <w:rFonts w:ascii="Arial" w:hAnsi="Arial" w:cs="Arial"/>
          <w:b/>
          <w:sz w:val="22"/>
          <w:szCs w:val="22"/>
        </w:rPr>
        <w:lastRenderedPageBreak/>
        <w:t>2.3</w:t>
      </w:r>
      <w:r w:rsidRPr="00382770">
        <w:rPr>
          <w:rFonts w:ascii="Arial" w:hAnsi="Arial" w:cs="Arial"/>
          <w:b/>
          <w:sz w:val="22"/>
          <w:szCs w:val="22"/>
        </w:rPr>
        <w:tab/>
      </w:r>
      <w:r w:rsidRPr="00382770">
        <w:rPr>
          <w:rFonts w:ascii="Arial" w:hAnsi="Arial" w:cs="Arial"/>
          <w:sz w:val="22"/>
          <w:szCs w:val="22"/>
        </w:rPr>
        <w:t xml:space="preserve">Technical alternatives, if invited in accordance with </w:t>
      </w:r>
      <w:r w:rsidRPr="00382770">
        <w:rPr>
          <w:rFonts w:ascii="Arial" w:hAnsi="Arial" w:cs="Arial"/>
          <w:b/>
          <w:sz w:val="22"/>
          <w:szCs w:val="22"/>
        </w:rPr>
        <w:t>ITT</w:t>
      </w:r>
      <w:r w:rsidRPr="00382770">
        <w:rPr>
          <w:rFonts w:ascii="Arial" w:hAnsi="Arial" w:cs="Arial"/>
          <w:sz w:val="22"/>
          <w:szCs w:val="22"/>
        </w:rPr>
        <w:t>20.5, will be evaluated as follows:</w:t>
      </w:r>
    </w:p>
    <w:p w:rsidR="00B73A5F" w:rsidRPr="00382770" w:rsidRDefault="00B73A5F" w:rsidP="00B73A5F">
      <w:pPr>
        <w:spacing w:after="200"/>
        <w:rPr>
          <w:rFonts w:ascii="Arial" w:hAnsi="Arial" w:cs="Arial"/>
          <w:i/>
          <w:sz w:val="22"/>
          <w:szCs w:val="22"/>
        </w:rPr>
      </w:pPr>
    </w:p>
    <w:p w:rsidR="00B73A5F" w:rsidRPr="00382770" w:rsidRDefault="00B73A5F" w:rsidP="00B73A5F">
      <w:pPr>
        <w:spacing w:after="200"/>
        <w:rPr>
          <w:rFonts w:ascii="Arial" w:hAnsi="Arial" w:cs="Arial"/>
          <w:b/>
          <w:iCs/>
          <w:sz w:val="22"/>
          <w:szCs w:val="22"/>
        </w:rPr>
      </w:pPr>
      <w:r w:rsidRPr="00382770">
        <w:rPr>
          <w:rFonts w:ascii="Arial" w:hAnsi="Arial" w:cs="Arial"/>
          <w:b/>
          <w:sz w:val="22"/>
          <w:szCs w:val="22"/>
        </w:rPr>
        <w:t>3.</w:t>
      </w:r>
      <w:r w:rsidRPr="00382770">
        <w:rPr>
          <w:rFonts w:ascii="Arial" w:hAnsi="Arial" w:cs="Arial"/>
          <w:b/>
          <w:sz w:val="22"/>
          <w:szCs w:val="22"/>
        </w:rPr>
        <w:tab/>
      </w:r>
      <w:r w:rsidRPr="00382770">
        <w:rPr>
          <w:rFonts w:ascii="Arial" w:hAnsi="Arial" w:cs="Arial"/>
          <w:b/>
          <w:iCs/>
          <w:sz w:val="22"/>
          <w:szCs w:val="22"/>
        </w:rPr>
        <w:t xml:space="preserve">Qualification </w:t>
      </w:r>
    </w:p>
    <w:p w:rsidR="00B73A5F" w:rsidRPr="00382770" w:rsidRDefault="00B73A5F" w:rsidP="00B73A5F">
      <w:pPr>
        <w:spacing w:after="200"/>
        <w:ind w:left="1440" w:hanging="720"/>
        <w:rPr>
          <w:rFonts w:ascii="Arial" w:hAnsi="Arial" w:cs="Arial"/>
          <w:b/>
          <w:iCs/>
          <w:sz w:val="22"/>
          <w:szCs w:val="22"/>
        </w:rPr>
      </w:pPr>
      <w:r w:rsidRPr="00382770">
        <w:rPr>
          <w:rFonts w:ascii="Arial" w:hAnsi="Arial" w:cs="Arial"/>
          <w:b/>
          <w:iCs/>
          <w:sz w:val="22"/>
          <w:szCs w:val="22"/>
        </w:rPr>
        <w:t>3.1</w:t>
      </w:r>
      <w:r w:rsidRPr="00382770">
        <w:rPr>
          <w:rFonts w:ascii="Arial" w:hAnsi="Arial" w:cs="Arial"/>
          <w:b/>
          <w:sz w:val="22"/>
          <w:szCs w:val="22"/>
        </w:rPr>
        <w:tab/>
      </w:r>
      <w:r w:rsidRPr="00382770">
        <w:rPr>
          <w:rFonts w:ascii="Arial" w:hAnsi="Arial" w:cs="Arial"/>
          <w:b/>
          <w:iCs/>
          <w:sz w:val="22"/>
          <w:szCs w:val="22"/>
        </w:rPr>
        <w:t>Update of Information</w:t>
      </w:r>
    </w:p>
    <w:p w:rsidR="00B73A5F" w:rsidRPr="00382770" w:rsidRDefault="00B73A5F" w:rsidP="00B73A5F">
      <w:pPr>
        <w:spacing w:after="200"/>
        <w:ind w:left="1440"/>
        <w:jc w:val="both"/>
        <w:rPr>
          <w:rFonts w:ascii="Arial" w:hAnsi="Arial" w:cs="Arial"/>
          <w:iCs/>
          <w:sz w:val="22"/>
          <w:szCs w:val="22"/>
        </w:rPr>
      </w:pPr>
      <w:r w:rsidRPr="00382770">
        <w:rPr>
          <w:rFonts w:ascii="Arial" w:hAnsi="Arial" w:cs="Arial"/>
          <w:iCs/>
          <w:sz w:val="22"/>
          <w:szCs w:val="22"/>
        </w:rPr>
        <w:t>The Tenderer and any subcontractors shall meet or continue to meet the criteria used at the time of prequalification.</w:t>
      </w:r>
    </w:p>
    <w:p w:rsidR="00B73A5F" w:rsidRPr="00382770" w:rsidRDefault="00B73A5F" w:rsidP="00B73A5F">
      <w:pPr>
        <w:pStyle w:val="Footer"/>
        <w:spacing w:after="200"/>
        <w:ind w:left="1440" w:hanging="720"/>
        <w:jc w:val="both"/>
        <w:rPr>
          <w:rFonts w:ascii="Arial" w:hAnsi="Arial" w:cs="Arial"/>
          <w:b/>
          <w:iCs/>
          <w:sz w:val="22"/>
          <w:szCs w:val="22"/>
        </w:rPr>
      </w:pPr>
      <w:r w:rsidRPr="00382770">
        <w:rPr>
          <w:rFonts w:ascii="Arial" w:hAnsi="Arial" w:cs="Arial"/>
          <w:b/>
          <w:iCs/>
          <w:sz w:val="22"/>
          <w:szCs w:val="22"/>
        </w:rPr>
        <w:t>3.2</w:t>
      </w:r>
      <w:r w:rsidRPr="00382770">
        <w:rPr>
          <w:rFonts w:ascii="Arial" w:hAnsi="Arial" w:cs="Arial"/>
          <w:b/>
          <w:iCs/>
          <w:sz w:val="22"/>
          <w:szCs w:val="22"/>
        </w:rPr>
        <w:tab/>
      </w:r>
      <w:r w:rsidRPr="00382770">
        <w:rPr>
          <w:rFonts w:ascii="Arial" w:hAnsi="Arial" w:cs="Arial"/>
          <w:b/>
          <w:bCs/>
          <w:iCs/>
          <w:sz w:val="22"/>
          <w:szCs w:val="22"/>
        </w:rPr>
        <w:t>Financial Resources</w:t>
      </w:r>
    </w:p>
    <w:p w:rsidR="00B73A5F" w:rsidRPr="00382770" w:rsidRDefault="00B73A5F" w:rsidP="00B73A5F">
      <w:pPr>
        <w:spacing w:after="200"/>
        <w:ind w:left="1440"/>
        <w:jc w:val="both"/>
        <w:rPr>
          <w:rFonts w:ascii="Arial" w:hAnsi="Arial" w:cs="Arial"/>
          <w:iCs/>
          <w:sz w:val="22"/>
          <w:szCs w:val="22"/>
        </w:rPr>
      </w:pPr>
      <w:r w:rsidRPr="00382770">
        <w:rPr>
          <w:rFonts w:ascii="Arial" w:hAnsi="Arial" w:cs="Arial"/>
          <w:iCs/>
          <w:sz w:val="22"/>
          <w:szCs w:val="22"/>
        </w:rPr>
        <w:t xml:space="preserve">Using the relevant Form No FIN3.3 in Section V, Tendering Forms, </w:t>
      </w:r>
      <w:proofErr w:type="gramStart"/>
      <w:r w:rsidRPr="00382770">
        <w:rPr>
          <w:rFonts w:ascii="Arial" w:hAnsi="Arial" w:cs="Arial"/>
          <w:iCs/>
          <w:sz w:val="22"/>
          <w:szCs w:val="22"/>
        </w:rPr>
        <w:t>the</w:t>
      </w:r>
      <w:proofErr w:type="gramEnd"/>
      <w:r w:rsidRPr="00382770">
        <w:rPr>
          <w:rFonts w:ascii="Arial" w:hAnsi="Arial" w:cs="Arial"/>
          <w:iCs/>
          <w:sz w:val="22"/>
          <w:szCs w:val="22"/>
        </w:rPr>
        <w:t xml:space="preserve"> Tenderer must demonstrate access to, or availability of, financial resources such as liquid assets, unencumbered real assets, lines of credit, and other financial means, other than any contractual advance payments to meet: </w:t>
      </w:r>
    </w:p>
    <w:p w:rsidR="00B73A5F" w:rsidRPr="00382770" w:rsidRDefault="00B73A5F" w:rsidP="00B73A5F">
      <w:pPr>
        <w:spacing w:after="200"/>
        <w:ind w:left="1440"/>
        <w:rPr>
          <w:rFonts w:ascii="Arial" w:hAnsi="Arial" w:cs="Arial"/>
          <w:iCs/>
          <w:sz w:val="22"/>
          <w:szCs w:val="22"/>
        </w:rPr>
      </w:pPr>
      <w:r w:rsidRPr="00382770">
        <w:rPr>
          <w:rFonts w:ascii="Arial" w:hAnsi="Arial" w:cs="Arial"/>
          <w:iCs/>
          <w:sz w:val="22"/>
          <w:szCs w:val="22"/>
        </w:rPr>
        <w:t xml:space="preserve">(i) </w:t>
      </w:r>
      <w:proofErr w:type="gramStart"/>
      <w:r w:rsidRPr="00382770">
        <w:rPr>
          <w:rFonts w:ascii="Arial" w:hAnsi="Arial" w:cs="Arial"/>
          <w:iCs/>
          <w:sz w:val="22"/>
          <w:szCs w:val="22"/>
        </w:rPr>
        <w:t>the</w:t>
      </w:r>
      <w:proofErr w:type="gramEnd"/>
      <w:r w:rsidRPr="00382770">
        <w:rPr>
          <w:rFonts w:ascii="Arial" w:hAnsi="Arial" w:cs="Arial"/>
          <w:iCs/>
          <w:sz w:val="22"/>
          <w:szCs w:val="22"/>
        </w:rPr>
        <w:t xml:space="preserve"> following cash-flow requirement:</w:t>
      </w:r>
    </w:p>
    <w:p w:rsidR="00B73A5F" w:rsidRPr="00382770" w:rsidRDefault="00B73A5F" w:rsidP="00B73A5F">
      <w:pPr>
        <w:pStyle w:val="Footer"/>
        <w:spacing w:after="200"/>
        <w:ind w:left="1440" w:firstLine="810"/>
        <w:rPr>
          <w:rFonts w:ascii="Arial" w:hAnsi="Arial" w:cs="Arial"/>
          <w:iCs/>
          <w:sz w:val="22"/>
          <w:szCs w:val="22"/>
        </w:rPr>
      </w:pPr>
      <w:r w:rsidRPr="00382770">
        <w:rPr>
          <w:rFonts w:ascii="Arial" w:hAnsi="Arial" w:cs="Arial"/>
          <w:iCs/>
          <w:sz w:val="22"/>
          <w:szCs w:val="22"/>
        </w:rPr>
        <w:t xml:space="preserve">and </w:t>
      </w:r>
    </w:p>
    <w:p w:rsidR="00B73A5F" w:rsidRPr="00382770" w:rsidRDefault="00B73A5F" w:rsidP="00B73A5F">
      <w:pPr>
        <w:pStyle w:val="Footer"/>
        <w:spacing w:after="200"/>
        <w:ind w:left="1440"/>
        <w:rPr>
          <w:rFonts w:ascii="Arial" w:hAnsi="Arial" w:cs="Arial"/>
          <w:iCs/>
          <w:sz w:val="22"/>
          <w:szCs w:val="22"/>
        </w:rPr>
      </w:pPr>
      <w:r w:rsidRPr="00382770">
        <w:rPr>
          <w:rFonts w:ascii="Arial" w:hAnsi="Arial" w:cs="Arial"/>
          <w:iCs/>
          <w:sz w:val="22"/>
          <w:szCs w:val="22"/>
        </w:rPr>
        <w:t>(ii) the overall cash flow requirements for this contract and its current works commitment.</w:t>
      </w:r>
    </w:p>
    <w:p w:rsidR="00B73A5F" w:rsidRPr="00382770" w:rsidRDefault="00B73A5F" w:rsidP="00B73A5F">
      <w:pPr>
        <w:pStyle w:val="Section3-Heading2"/>
        <w:rPr>
          <w:rFonts w:ascii="Arial" w:hAnsi="Arial" w:cs="Arial"/>
          <w:sz w:val="22"/>
          <w:szCs w:val="22"/>
        </w:rPr>
      </w:pPr>
      <w:r w:rsidRPr="00382770">
        <w:rPr>
          <w:rFonts w:ascii="Arial" w:hAnsi="Arial" w:cs="Arial"/>
          <w:b w:val="0"/>
          <w:sz w:val="22"/>
          <w:szCs w:val="22"/>
        </w:rPr>
        <w:t>3.3</w:t>
      </w:r>
      <w:r w:rsidRPr="00382770">
        <w:rPr>
          <w:rFonts w:ascii="Arial" w:hAnsi="Arial" w:cs="Arial"/>
          <w:b w:val="0"/>
          <w:sz w:val="22"/>
          <w:szCs w:val="22"/>
        </w:rPr>
        <w:tab/>
      </w:r>
      <w:bookmarkStart w:id="103" w:name="_Hlk27224529"/>
      <w:r w:rsidRPr="00382770">
        <w:rPr>
          <w:rFonts w:ascii="Arial" w:hAnsi="Arial" w:cs="Arial"/>
          <w:sz w:val="22"/>
          <w:szCs w:val="22"/>
        </w:rPr>
        <w:t xml:space="preserve">Contractor’s Representative and other </w:t>
      </w:r>
      <w:bookmarkStart w:id="104" w:name="_Hlk27224547"/>
      <w:bookmarkEnd w:id="103"/>
      <w:r w:rsidRPr="00382770">
        <w:rPr>
          <w:rFonts w:ascii="Arial" w:hAnsi="Arial" w:cs="Arial"/>
          <w:sz w:val="22"/>
          <w:szCs w:val="22"/>
        </w:rPr>
        <w:t>Key Personnel</w:t>
      </w:r>
    </w:p>
    <w:p w:rsidR="00B73A5F" w:rsidRPr="00382770" w:rsidRDefault="00B73A5F" w:rsidP="00B73A5F">
      <w:pPr>
        <w:tabs>
          <w:tab w:val="right" w:pos="7254"/>
        </w:tabs>
        <w:spacing w:before="60" w:after="200"/>
        <w:ind w:left="720"/>
        <w:jc w:val="both"/>
        <w:rPr>
          <w:rFonts w:ascii="Arial" w:hAnsi="Arial" w:cs="Arial"/>
          <w:iCs/>
          <w:sz w:val="22"/>
          <w:szCs w:val="22"/>
        </w:rPr>
      </w:pPr>
      <w:bookmarkStart w:id="105" w:name="_Hlk27224469"/>
      <w:bookmarkEnd w:id="104"/>
      <w:r w:rsidRPr="00382770">
        <w:rPr>
          <w:rFonts w:ascii="Arial" w:hAnsi="Arial" w:cs="Arial"/>
          <w:iCs/>
          <w:sz w:val="22"/>
          <w:szCs w:val="22"/>
        </w:rPr>
        <w:t xml:space="preserve">The Tenderer must demonstrate that it will have a suitably qualified Contractor’s Representative and other suitably qualified (and in adequate numbers) key personnel, as described in the Specification. </w:t>
      </w:r>
    </w:p>
    <w:p w:rsidR="00B73A5F" w:rsidRPr="00382770" w:rsidRDefault="00B73A5F" w:rsidP="00B73A5F">
      <w:pPr>
        <w:tabs>
          <w:tab w:val="right" w:pos="7254"/>
        </w:tabs>
        <w:spacing w:before="60" w:after="200"/>
        <w:ind w:left="720"/>
        <w:jc w:val="both"/>
        <w:rPr>
          <w:rFonts w:ascii="Arial" w:hAnsi="Arial" w:cs="Arial"/>
          <w:iCs/>
          <w:sz w:val="22"/>
          <w:szCs w:val="22"/>
        </w:rPr>
      </w:pPr>
      <w:r w:rsidRPr="00382770">
        <w:rPr>
          <w:rFonts w:ascii="Arial" w:hAnsi="Arial" w:cs="Arial"/>
          <w:iCs/>
          <w:sz w:val="22"/>
          <w:szCs w:val="22"/>
        </w:rPr>
        <w:t>The Tenderer shall provide details of the Contractor’s Representative and other key personnel and such other key personnel that the Tenderer considers appropriate to perform the Contract, together with their academic qualifications and work experience. The Tenderer shall complete the relevant Forms in Section V, Tendering Forms.</w:t>
      </w:r>
      <w:bookmarkEnd w:id="105"/>
    </w:p>
    <w:p w:rsidR="00B73A5F" w:rsidRPr="00382770" w:rsidRDefault="00B73A5F" w:rsidP="00B73A5F">
      <w:pPr>
        <w:pStyle w:val="Footer"/>
        <w:tabs>
          <w:tab w:val="clear" w:pos="4320"/>
          <w:tab w:val="left" w:pos="720"/>
        </w:tabs>
        <w:spacing w:after="200"/>
        <w:rPr>
          <w:rFonts w:ascii="Arial" w:hAnsi="Arial" w:cs="Arial"/>
          <w:b/>
          <w:iCs/>
          <w:sz w:val="22"/>
          <w:szCs w:val="22"/>
        </w:rPr>
      </w:pPr>
      <w:r w:rsidRPr="00382770">
        <w:rPr>
          <w:rFonts w:ascii="Arial" w:hAnsi="Arial" w:cs="Arial"/>
          <w:b/>
          <w:iCs/>
          <w:sz w:val="22"/>
          <w:szCs w:val="22"/>
        </w:rPr>
        <w:t>3.4</w:t>
      </w:r>
      <w:r>
        <w:rPr>
          <w:rFonts w:ascii="Arial" w:hAnsi="Arial" w:cs="Arial"/>
          <w:b/>
          <w:iCs/>
          <w:sz w:val="22"/>
          <w:szCs w:val="22"/>
        </w:rPr>
        <w:tab/>
      </w:r>
      <w:r w:rsidRPr="00382770">
        <w:rPr>
          <w:rFonts w:ascii="Arial" w:hAnsi="Arial" w:cs="Arial"/>
          <w:b/>
          <w:iCs/>
          <w:sz w:val="22"/>
          <w:szCs w:val="22"/>
        </w:rPr>
        <w:t>Equipment</w:t>
      </w:r>
    </w:p>
    <w:p w:rsidR="00B73A5F" w:rsidRPr="00382770" w:rsidRDefault="00B73A5F" w:rsidP="00B73A5F">
      <w:pPr>
        <w:tabs>
          <w:tab w:val="right" w:pos="7254"/>
        </w:tabs>
        <w:spacing w:after="200"/>
        <w:ind w:left="720"/>
        <w:rPr>
          <w:rFonts w:ascii="Arial" w:hAnsi="Arial" w:cs="Arial"/>
          <w:iCs/>
          <w:sz w:val="22"/>
          <w:szCs w:val="22"/>
        </w:rPr>
      </w:pPr>
      <w:r w:rsidRPr="00382770">
        <w:rPr>
          <w:rFonts w:ascii="Arial" w:hAnsi="Arial" w:cs="Arial"/>
          <w:iCs/>
          <w:sz w:val="22"/>
          <w:szCs w:val="22"/>
        </w:rPr>
        <w:tab/>
        <w:t>The Tenderer must demonstrate that it will have access to the key Contractor’s equipment listed hereafter:</w:t>
      </w:r>
    </w:p>
    <w:tbl>
      <w:tblPr>
        <w:tblW w:w="7650" w:type="dxa"/>
        <w:tblInd w:w="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1"/>
        <w:gridCol w:w="4658"/>
        <w:gridCol w:w="2421"/>
      </w:tblGrid>
      <w:tr w:rsidR="00B73A5F" w:rsidRPr="00382770" w:rsidTr="000C2EE9">
        <w:tc>
          <w:tcPr>
            <w:tcW w:w="571" w:type="dxa"/>
            <w:tcBorders>
              <w:top w:val="single" w:sz="12" w:space="0" w:color="auto"/>
              <w:left w:val="single" w:sz="12" w:space="0" w:color="auto"/>
              <w:bottom w:val="single" w:sz="12" w:space="0" w:color="auto"/>
              <w:right w:val="single" w:sz="12" w:space="0" w:color="auto"/>
            </w:tcBorders>
            <w:vAlign w:val="center"/>
          </w:tcPr>
          <w:p w:rsidR="00B73A5F" w:rsidRPr="00382770" w:rsidRDefault="00B73A5F" w:rsidP="000C2EE9">
            <w:pPr>
              <w:jc w:val="center"/>
              <w:rPr>
                <w:rFonts w:ascii="Arial" w:hAnsi="Arial" w:cs="Arial"/>
                <w:b/>
                <w:bCs/>
                <w:iCs/>
                <w:sz w:val="22"/>
                <w:szCs w:val="22"/>
              </w:rPr>
            </w:pPr>
            <w:r w:rsidRPr="00382770">
              <w:rPr>
                <w:rFonts w:ascii="Arial" w:hAnsi="Arial" w:cs="Arial"/>
                <w:b/>
                <w:bCs/>
                <w:iCs/>
                <w:sz w:val="22"/>
                <w:szCs w:val="22"/>
              </w:rPr>
              <w:t>No.</w:t>
            </w:r>
          </w:p>
        </w:tc>
        <w:tc>
          <w:tcPr>
            <w:tcW w:w="4658" w:type="dxa"/>
            <w:tcBorders>
              <w:top w:val="single" w:sz="12" w:space="0" w:color="auto"/>
              <w:left w:val="single" w:sz="12" w:space="0" w:color="auto"/>
              <w:bottom w:val="single" w:sz="12" w:space="0" w:color="auto"/>
              <w:right w:val="single" w:sz="12" w:space="0" w:color="auto"/>
            </w:tcBorders>
            <w:vAlign w:val="center"/>
          </w:tcPr>
          <w:p w:rsidR="00B73A5F" w:rsidRPr="00382770" w:rsidRDefault="00B73A5F" w:rsidP="000C2EE9">
            <w:pPr>
              <w:jc w:val="center"/>
              <w:rPr>
                <w:rFonts w:ascii="Arial" w:hAnsi="Arial" w:cs="Arial"/>
                <w:b/>
                <w:bCs/>
                <w:iCs/>
                <w:sz w:val="22"/>
                <w:szCs w:val="22"/>
              </w:rPr>
            </w:pPr>
            <w:r w:rsidRPr="00382770">
              <w:rPr>
                <w:rFonts w:ascii="Arial" w:hAnsi="Arial" w:cs="Arial"/>
                <w:b/>
                <w:bCs/>
                <w:iCs/>
                <w:sz w:val="22"/>
                <w:szCs w:val="22"/>
              </w:rPr>
              <w:t>Equipment Type and Characteristics</w:t>
            </w:r>
          </w:p>
        </w:tc>
        <w:tc>
          <w:tcPr>
            <w:tcW w:w="2421" w:type="dxa"/>
            <w:tcBorders>
              <w:top w:val="single" w:sz="12" w:space="0" w:color="auto"/>
              <w:left w:val="single" w:sz="12" w:space="0" w:color="auto"/>
              <w:bottom w:val="single" w:sz="12" w:space="0" w:color="auto"/>
              <w:right w:val="single" w:sz="12" w:space="0" w:color="auto"/>
            </w:tcBorders>
            <w:vAlign w:val="center"/>
          </w:tcPr>
          <w:p w:rsidR="00B73A5F" w:rsidRPr="00382770" w:rsidRDefault="00B73A5F" w:rsidP="000C2EE9">
            <w:pPr>
              <w:jc w:val="center"/>
              <w:rPr>
                <w:rFonts w:ascii="Arial" w:hAnsi="Arial" w:cs="Arial"/>
                <w:b/>
                <w:bCs/>
                <w:iCs/>
                <w:sz w:val="22"/>
                <w:szCs w:val="22"/>
              </w:rPr>
            </w:pPr>
            <w:r w:rsidRPr="00382770">
              <w:rPr>
                <w:rFonts w:ascii="Arial" w:hAnsi="Arial" w:cs="Arial"/>
                <w:b/>
                <w:bCs/>
                <w:iCs/>
                <w:sz w:val="22"/>
                <w:szCs w:val="22"/>
              </w:rPr>
              <w:t>Minimum Number required</w:t>
            </w:r>
          </w:p>
        </w:tc>
      </w:tr>
      <w:tr w:rsidR="00B73A5F" w:rsidRPr="00382770" w:rsidTr="000C2EE9">
        <w:tc>
          <w:tcPr>
            <w:tcW w:w="571" w:type="dxa"/>
            <w:tcBorders>
              <w:top w:val="single" w:sz="12" w:space="0" w:color="auto"/>
            </w:tcBorders>
          </w:tcPr>
          <w:p w:rsidR="00B73A5F" w:rsidRPr="00C83BC7" w:rsidRDefault="00B73A5F" w:rsidP="000C2EE9">
            <w:pPr>
              <w:pStyle w:val="Header"/>
              <w:jc w:val="center"/>
              <w:rPr>
                <w:rFonts w:ascii="Arial" w:hAnsi="Arial" w:cs="Arial"/>
                <w:iCs/>
                <w:sz w:val="22"/>
                <w:szCs w:val="22"/>
                <w:lang w:val="en-US" w:eastAsia="en-US"/>
              </w:rPr>
            </w:pPr>
            <w:r w:rsidRPr="00C83BC7">
              <w:rPr>
                <w:rFonts w:ascii="Arial" w:hAnsi="Arial" w:cs="Arial"/>
                <w:iCs/>
                <w:sz w:val="22"/>
                <w:szCs w:val="22"/>
                <w:lang w:val="en-US" w:eastAsia="en-US"/>
              </w:rPr>
              <w:t>1</w:t>
            </w:r>
          </w:p>
        </w:tc>
        <w:tc>
          <w:tcPr>
            <w:tcW w:w="4658" w:type="dxa"/>
            <w:tcBorders>
              <w:top w:val="single" w:sz="12" w:space="0" w:color="auto"/>
            </w:tcBorders>
          </w:tcPr>
          <w:p w:rsidR="00B73A5F" w:rsidRPr="00382770" w:rsidRDefault="00B73A5F" w:rsidP="000C2EE9">
            <w:pPr>
              <w:rPr>
                <w:rFonts w:ascii="Arial" w:hAnsi="Arial" w:cs="Arial"/>
                <w:iCs/>
                <w:sz w:val="22"/>
                <w:szCs w:val="22"/>
              </w:rPr>
            </w:pPr>
          </w:p>
        </w:tc>
        <w:tc>
          <w:tcPr>
            <w:tcW w:w="2421" w:type="dxa"/>
            <w:tcBorders>
              <w:top w:val="single" w:sz="12" w:space="0" w:color="auto"/>
            </w:tcBorders>
          </w:tcPr>
          <w:p w:rsidR="00B73A5F" w:rsidRPr="00382770" w:rsidRDefault="00B73A5F" w:rsidP="000C2EE9">
            <w:pPr>
              <w:rPr>
                <w:rFonts w:ascii="Arial" w:hAnsi="Arial" w:cs="Arial"/>
                <w:iCs/>
                <w:sz w:val="22"/>
                <w:szCs w:val="22"/>
              </w:rPr>
            </w:pPr>
          </w:p>
        </w:tc>
      </w:tr>
      <w:tr w:rsidR="00B73A5F" w:rsidRPr="00382770" w:rsidTr="000C2EE9">
        <w:tc>
          <w:tcPr>
            <w:tcW w:w="571" w:type="dxa"/>
          </w:tcPr>
          <w:p w:rsidR="00B73A5F" w:rsidRPr="00382770" w:rsidRDefault="00B73A5F" w:rsidP="000C2EE9">
            <w:pPr>
              <w:jc w:val="center"/>
              <w:rPr>
                <w:rFonts w:ascii="Arial" w:hAnsi="Arial" w:cs="Arial"/>
                <w:iCs/>
                <w:sz w:val="22"/>
                <w:szCs w:val="22"/>
              </w:rPr>
            </w:pPr>
            <w:r w:rsidRPr="00382770">
              <w:rPr>
                <w:rFonts w:ascii="Arial" w:hAnsi="Arial" w:cs="Arial"/>
                <w:iCs/>
                <w:sz w:val="22"/>
                <w:szCs w:val="22"/>
              </w:rPr>
              <w:t>2</w:t>
            </w:r>
          </w:p>
        </w:tc>
        <w:tc>
          <w:tcPr>
            <w:tcW w:w="4658" w:type="dxa"/>
          </w:tcPr>
          <w:p w:rsidR="00B73A5F" w:rsidRPr="00382770" w:rsidRDefault="00B73A5F" w:rsidP="000C2EE9">
            <w:pPr>
              <w:rPr>
                <w:rFonts w:ascii="Arial" w:hAnsi="Arial" w:cs="Arial"/>
                <w:iCs/>
                <w:sz w:val="22"/>
                <w:szCs w:val="22"/>
              </w:rPr>
            </w:pPr>
          </w:p>
        </w:tc>
        <w:tc>
          <w:tcPr>
            <w:tcW w:w="2421" w:type="dxa"/>
          </w:tcPr>
          <w:p w:rsidR="00B73A5F" w:rsidRPr="00382770" w:rsidRDefault="00B73A5F" w:rsidP="000C2EE9">
            <w:pPr>
              <w:rPr>
                <w:rFonts w:ascii="Arial" w:hAnsi="Arial" w:cs="Arial"/>
                <w:iCs/>
                <w:sz w:val="22"/>
                <w:szCs w:val="22"/>
                <w:u w:val="single"/>
              </w:rPr>
            </w:pPr>
          </w:p>
        </w:tc>
      </w:tr>
      <w:tr w:rsidR="00B73A5F" w:rsidRPr="00382770" w:rsidTr="000C2EE9">
        <w:tc>
          <w:tcPr>
            <w:tcW w:w="571" w:type="dxa"/>
          </w:tcPr>
          <w:p w:rsidR="00B73A5F" w:rsidRPr="00382770" w:rsidRDefault="00B73A5F" w:rsidP="000C2EE9">
            <w:pPr>
              <w:jc w:val="center"/>
              <w:rPr>
                <w:rFonts w:ascii="Arial" w:hAnsi="Arial" w:cs="Arial"/>
                <w:iCs/>
                <w:sz w:val="22"/>
                <w:szCs w:val="22"/>
              </w:rPr>
            </w:pPr>
            <w:r w:rsidRPr="00382770">
              <w:rPr>
                <w:rFonts w:ascii="Arial" w:hAnsi="Arial" w:cs="Arial"/>
                <w:iCs/>
                <w:sz w:val="22"/>
                <w:szCs w:val="22"/>
              </w:rPr>
              <w:t>3</w:t>
            </w:r>
          </w:p>
        </w:tc>
        <w:tc>
          <w:tcPr>
            <w:tcW w:w="4658" w:type="dxa"/>
          </w:tcPr>
          <w:p w:rsidR="00B73A5F" w:rsidRPr="00382770" w:rsidRDefault="00B73A5F" w:rsidP="000C2EE9">
            <w:pPr>
              <w:rPr>
                <w:rFonts w:ascii="Arial" w:hAnsi="Arial" w:cs="Arial"/>
                <w:iCs/>
                <w:sz w:val="22"/>
                <w:szCs w:val="22"/>
              </w:rPr>
            </w:pPr>
          </w:p>
        </w:tc>
        <w:tc>
          <w:tcPr>
            <w:tcW w:w="2421" w:type="dxa"/>
          </w:tcPr>
          <w:p w:rsidR="00B73A5F" w:rsidRPr="00382770" w:rsidRDefault="00B73A5F" w:rsidP="000C2EE9">
            <w:pPr>
              <w:rPr>
                <w:rFonts w:ascii="Arial" w:hAnsi="Arial" w:cs="Arial"/>
                <w:iCs/>
                <w:sz w:val="22"/>
                <w:szCs w:val="22"/>
                <w:u w:val="single"/>
              </w:rPr>
            </w:pPr>
          </w:p>
        </w:tc>
      </w:tr>
      <w:tr w:rsidR="00B73A5F" w:rsidRPr="00382770" w:rsidTr="000C2EE9">
        <w:tc>
          <w:tcPr>
            <w:tcW w:w="571" w:type="dxa"/>
          </w:tcPr>
          <w:p w:rsidR="00B73A5F" w:rsidRPr="00382770" w:rsidRDefault="00B73A5F" w:rsidP="000C2EE9">
            <w:pPr>
              <w:rPr>
                <w:rFonts w:ascii="Arial" w:hAnsi="Arial" w:cs="Arial"/>
                <w:iCs/>
                <w:sz w:val="22"/>
                <w:szCs w:val="22"/>
              </w:rPr>
            </w:pPr>
            <w:r w:rsidRPr="00382770">
              <w:rPr>
                <w:rFonts w:ascii="Arial" w:hAnsi="Arial" w:cs="Arial"/>
                <w:iCs/>
                <w:sz w:val="22"/>
                <w:szCs w:val="22"/>
              </w:rPr>
              <w:t>…</w:t>
            </w:r>
          </w:p>
        </w:tc>
        <w:tc>
          <w:tcPr>
            <w:tcW w:w="4658" w:type="dxa"/>
          </w:tcPr>
          <w:p w:rsidR="00B73A5F" w:rsidRPr="00382770" w:rsidRDefault="00B73A5F" w:rsidP="000C2EE9">
            <w:pPr>
              <w:rPr>
                <w:rFonts w:ascii="Arial" w:hAnsi="Arial" w:cs="Arial"/>
                <w:iCs/>
                <w:sz w:val="22"/>
                <w:szCs w:val="22"/>
              </w:rPr>
            </w:pPr>
          </w:p>
        </w:tc>
        <w:tc>
          <w:tcPr>
            <w:tcW w:w="2421" w:type="dxa"/>
          </w:tcPr>
          <w:p w:rsidR="00B73A5F" w:rsidRPr="00382770" w:rsidRDefault="00B73A5F" w:rsidP="000C2EE9">
            <w:pPr>
              <w:rPr>
                <w:rFonts w:ascii="Arial" w:hAnsi="Arial" w:cs="Arial"/>
                <w:iCs/>
                <w:sz w:val="22"/>
                <w:szCs w:val="22"/>
                <w:u w:val="single"/>
              </w:rPr>
            </w:pPr>
          </w:p>
        </w:tc>
      </w:tr>
    </w:tbl>
    <w:p w:rsidR="00B73A5F" w:rsidRPr="00382770" w:rsidRDefault="00B73A5F" w:rsidP="00B73A5F">
      <w:pPr>
        <w:tabs>
          <w:tab w:val="left" w:pos="432"/>
          <w:tab w:val="left" w:pos="2952"/>
          <w:tab w:val="left" w:pos="5832"/>
        </w:tabs>
        <w:rPr>
          <w:rFonts w:ascii="Arial" w:hAnsi="Arial" w:cs="Arial"/>
          <w:i/>
          <w:iCs/>
          <w:sz w:val="22"/>
          <w:szCs w:val="22"/>
        </w:rPr>
      </w:pPr>
    </w:p>
    <w:p w:rsidR="00B73A5F" w:rsidRPr="00382770" w:rsidRDefault="00B73A5F" w:rsidP="00B73A5F">
      <w:pPr>
        <w:pStyle w:val="Footer"/>
        <w:tabs>
          <w:tab w:val="left" w:pos="1440"/>
        </w:tabs>
        <w:spacing w:after="200"/>
        <w:ind w:left="1440"/>
        <w:rPr>
          <w:rFonts w:ascii="Arial" w:hAnsi="Arial" w:cs="Arial"/>
          <w:iCs/>
          <w:sz w:val="22"/>
          <w:szCs w:val="22"/>
        </w:rPr>
      </w:pPr>
      <w:r w:rsidRPr="00382770">
        <w:rPr>
          <w:rFonts w:ascii="Arial" w:hAnsi="Arial" w:cs="Arial"/>
          <w:iCs/>
          <w:sz w:val="22"/>
          <w:szCs w:val="22"/>
        </w:rPr>
        <w:t>The Tenderer shall provide further details of proposed items of equipment using the relevant Form in Section V.</w:t>
      </w:r>
    </w:p>
    <w:p w:rsidR="00B73A5F" w:rsidRDefault="00B73A5F" w:rsidP="00B73A5F">
      <w:pPr>
        <w:rPr>
          <w:rFonts w:ascii="Arial" w:hAnsi="Arial" w:cs="Arial"/>
          <w:b/>
          <w:sz w:val="22"/>
          <w:szCs w:val="22"/>
        </w:rPr>
      </w:pPr>
      <w:r>
        <w:rPr>
          <w:rFonts w:ascii="Arial" w:hAnsi="Arial" w:cs="Arial"/>
          <w:b/>
          <w:sz w:val="22"/>
          <w:szCs w:val="22"/>
        </w:rPr>
        <w:br w:type="page"/>
      </w:r>
    </w:p>
    <w:p w:rsidR="00B73A5F" w:rsidRPr="00382770" w:rsidRDefault="00B73A5F" w:rsidP="00B73A5F">
      <w:pPr>
        <w:spacing w:after="200"/>
        <w:ind w:left="1440" w:right="-72" w:hanging="720"/>
        <w:rPr>
          <w:rFonts w:ascii="Arial" w:hAnsi="Arial" w:cs="Arial"/>
          <w:sz w:val="22"/>
          <w:szCs w:val="22"/>
        </w:rPr>
      </w:pPr>
      <w:r w:rsidRPr="00382770">
        <w:rPr>
          <w:rFonts w:ascii="Arial" w:hAnsi="Arial" w:cs="Arial"/>
          <w:b/>
          <w:sz w:val="22"/>
          <w:szCs w:val="22"/>
        </w:rPr>
        <w:lastRenderedPageBreak/>
        <w:t>3.5</w:t>
      </w:r>
      <w:r w:rsidRPr="00382770">
        <w:rPr>
          <w:rFonts w:ascii="Arial" w:hAnsi="Arial" w:cs="Arial"/>
          <w:sz w:val="22"/>
          <w:szCs w:val="22"/>
        </w:rPr>
        <w:tab/>
      </w:r>
      <w:r w:rsidRPr="00382770">
        <w:rPr>
          <w:rFonts w:ascii="Arial" w:hAnsi="Arial" w:cs="Arial"/>
          <w:b/>
          <w:sz w:val="22"/>
          <w:szCs w:val="22"/>
        </w:rPr>
        <w:t>Subcontractors/manufacturers</w:t>
      </w:r>
    </w:p>
    <w:p w:rsidR="00B73A5F" w:rsidRPr="00382770" w:rsidRDefault="00B73A5F" w:rsidP="00B73A5F">
      <w:pPr>
        <w:spacing w:after="200"/>
        <w:ind w:left="1440" w:right="-72"/>
        <w:rPr>
          <w:rFonts w:ascii="Arial" w:hAnsi="Arial" w:cs="Arial"/>
          <w:sz w:val="22"/>
          <w:szCs w:val="22"/>
        </w:rPr>
      </w:pPr>
      <w:r w:rsidRPr="00382770">
        <w:rPr>
          <w:rFonts w:ascii="Arial" w:hAnsi="Arial" w:cs="Arial"/>
          <w:sz w:val="22"/>
          <w:szCs w:val="22"/>
        </w:rPr>
        <w:t>Subcontractors/manufacturers for major items of supply or services identified in the prequalification document must meet or continue to meet the minimum criteria specified therein for each item.</w:t>
      </w:r>
    </w:p>
    <w:p w:rsidR="00B73A5F" w:rsidRPr="00382770" w:rsidRDefault="00B73A5F" w:rsidP="00B73A5F">
      <w:pPr>
        <w:spacing w:after="200"/>
        <w:ind w:left="1440" w:right="-72"/>
        <w:rPr>
          <w:rFonts w:ascii="Arial" w:hAnsi="Arial" w:cs="Arial"/>
          <w:sz w:val="22"/>
          <w:szCs w:val="22"/>
        </w:rPr>
      </w:pPr>
      <w:r w:rsidRPr="00382770">
        <w:rPr>
          <w:rFonts w:ascii="Arial" w:hAnsi="Arial" w:cs="Arial"/>
          <w:sz w:val="22"/>
          <w:szCs w:val="22"/>
        </w:rPr>
        <w:t>Subcontractors for the following additional major items of supply or services must meet the following minimum criteria, herein listed for that item:</w:t>
      </w:r>
    </w:p>
    <w:p w:rsidR="00B73A5F" w:rsidRPr="00382770" w:rsidRDefault="00B73A5F" w:rsidP="00B73A5F">
      <w:pPr>
        <w:ind w:right="-72"/>
        <w:rPr>
          <w:rFonts w:ascii="Arial" w:hAnsi="Arial" w:cs="Arial"/>
          <w:sz w:val="22"/>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
        <w:gridCol w:w="2684"/>
        <w:gridCol w:w="4387"/>
      </w:tblGrid>
      <w:tr w:rsidR="00B73A5F" w:rsidRPr="00382770" w:rsidTr="000C2EE9">
        <w:trPr>
          <w:trHeight w:val="483"/>
        </w:trPr>
        <w:tc>
          <w:tcPr>
            <w:tcW w:w="540" w:type="dxa"/>
            <w:tcBorders>
              <w:top w:val="single" w:sz="12" w:space="0" w:color="auto"/>
              <w:left w:val="single" w:sz="12" w:space="0" w:color="auto"/>
              <w:bottom w:val="single" w:sz="12" w:space="0" w:color="auto"/>
              <w:right w:val="single" w:sz="12" w:space="0" w:color="auto"/>
            </w:tcBorders>
            <w:vAlign w:val="center"/>
          </w:tcPr>
          <w:p w:rsidR="00B73A5F" w:rsidRPr="00382770" w:rsidRDefault="00B73A5F" w:rsidP="000C2EE9">
            <w:pPr>
              <w:suppressAutoHyphens/>
              <w:ind w:right="-72"/>
              <w:jc w:val="center"/>
              <w:rPr>
                <w:rFonts w:ascii="Arial" w:hAnsi="Arial" w:cs="Arial"/>
                <w:b/>
                <w:sz w:val="22"/>
                <w:szCs w:val="22"/>
              </w:rPr>
            </w:pPr>
            <w:r w:rsidRPr="00382770">
              <w:rPr>
                <w:rFonts w:ascii="Arial" w:hAnsi="Arial" w:cs="Arial"/>
                <w:b/>
                <w:sz w:val="22"/>
                <w:szCs w:val="22"/>
              </w:rPr>
              <w:t>Item No.</w:t>
            </w:r>
          </w:p>
        </w:tc>
        <w:tc>
          <w:tcPr>
            <w:tcW w:w="2700" w:type="dxa"/>
            <w:tcBorders>
              <w:top w:val="single" w:sz="12" w:space="0" w:color="auto"/>
              <w:left w:val="single" w:sz="12" w:space="0" w:color="auto"/>
              <w:bottom w:val="single" w:sz="12" w:space="0" w:color="auto"/>
              <w:right w:val="single" w:sz="12" w:space="0" w:color="auto"/>
            </w:tcBorders>
            <w:vAlign w:val="center"/>
          </w:tcPr>
          <w:p w:rsidR="00B73A5F" w:rsidRPr="00382770" w:rsidRDefault="00B73A5F" w:rsidP="000C2EE9">
            <w:pPr>
              <w:suppressAutoHyphens/>
              <w:ind w:right="-72"/>
              <w:jc w:val="center"/>
              <w:rPr>
                <w:rFonts w:ascii="Arial" w:hAnsi="Arial" w:cs="Arial"/>
                <w:b/>
                <w:sz w:val="22"/>
                <w:szCs w:val="22"/>
              </w:rPr>
            </w:pPr>
            <w:r w:rsidRPr="00382770">
              <w:rPr>
                <w:rFonts w:ascii="Arial" w:hAnsi="Arial" w:cs="Arial"/>
                <w:b/>
                <w:sz w:val="22"/>
                <w:szCs w:val="22"/>
              </w:rPr>
              <w:t>Description of Item</w:t>
            </w:r>
          </w:p>
        </w:tc>
        <w:tc>
          <w:tcPr>
            <w:tcW w:w="4428" w:type="dxa"/>
            <w:tcBorders>
              <w:top w:val="single" w:sz="12" w:space="0" w:color="auto"/>
              <w:left w:val="single" w:sz="12" w:space="0" w:color="auto"/>
              <w:bottom w:val="single" w:sz="12" w:space="0" w:color="auto"/>
              <w:right w:val="single" w:sz="12" w:space="0" w:color="auto"/>
            </w:tcBorders>
            <w:vAlign w:val="center"/>
          </w:tcPr>
          <w:p w:rsidR="00B73A5F" w:rsidRPr="00382770" w:rsidRDefault="00B73A5F" w:rsidP="000C2EE9">
            <w:pPr>
              <w:suppressAutoHyphens/>
              <w:ind w:right="-72"/>
              <w:jc w:val="center"/>
              <w:rPr>
                <w:rFonts w:ascii="Arial" w:hAnsi="Arial" w:cs="Arial"/>
                <w:b/>
                <w:sz w:val="22"/>
                <w:szCs w:val="22"/>
              </w:rPr>
            </w:pPr>
            <w:r w:rsidRPr="00382770">
              <w:rPr>
                <w:rFonts w:ascii="Arial" w:hAnsi="Arial" w:cs="Arial"/>
                <w:b/>
                <w:sz w:val="22"/>
                <w:szCs w:val="22"/>
              </w:rPr>
              <w:t>Minimum Criteria to be met</w:t>
            </w:r>
          </w:p>
        </w:tc>
      </w:tr>
      <w:tr w:rsidR="00B73A5F" w:rsidRPr="00382770" w:rsidTr="000C2EE9">
        <w:tc>
          <w:tcPr>
            <w:tcW w:w="540" w:type="dxa"/>
            <w:tcBorders>
              <w:top w:val="single" w:sz="12" w:space="0" w:color="auto"/>
            </w:tcBorders>
          </w:tcPr>
          <w:p w:rsidR="00B73A5F" w:rsidRPr="00382770" w:rsidRDefault="00B73A5F" w:rsidP="000C2EE9">
            <w:pPr>
              <w:suppressAutoHyphens/>
              <w:ind w:right="-72"/>
              <w:jc w:val="center"/>
              <w:rPr>
                <w:rFonts w:ascii="Arial" w:hAnsi="Arial" w:cs="Arial"/>
                <w:sz w:val="22"/>
                <w:szCs w:val="22"/>
              </w:rPr>
            </w:pPr>
            <w:r w:rsidRPr="00382770">
              <w:rPr>
                <w:rFonts w:ascii="Arial" w:hAnsi="Arial" w:cs="Arial"/>
                <w:sz w:val="22"/>
                <w:szCs w:val="22"/>
              </w:rPr>
              <w:t>1</w:t>
            </w:r>
          </w:p>
        </w:tc>
        <w:tc>
          <w:tcPr>
            <w:tcW w:w="2700" w:type="dxa"/>
            <w:tcBorders>
              <w:top w:val="single" w:sz="12" w:space="0" w:color="auto"/>
            </w:tcBorders>
          </w:tcPr>
          <w:p w:rsidR="00B73A5F" w:rsidRPr="00382770" w:rsidRDefault="00B73A5F" w:rsidP="000C2EE9">
            <w:pPr>
              <w:suppressAutoHyphens/>
              <w:ind w:left="1440" w:right="-72" w:hanging="720"/>
              <w:rPr>
                <w:rFonts w:ascii="Arial" w:hAnsi="Arial" w:cs="Arial"/>
                <w:sz w:val="22"/>
                <w:szCs w:val="22"/>
              </w:rPr>
            </w:pPr>
          </w:p>
        </w:tc>
        <w:tc>
          <w:tcPr>
            <w:tcW w:w="4428" w:type="dxa"/>
            <w:tcBorders>
              <w:top w:val="single" w:sz="12" w:space="0" w:color="auto"/>
            </w:tcBorders>
          </w:tcPr>
          <w:p w:rsidR="00B73A5F" w:rsidRPr="00382770" w:rsidRDefault="00B73A5F" w:rsidP="000C2EE9">
            <w:pPr>
              <w:suppressAutoHyphens/>
              <w:ind w:left="1440" w:right="-72" w:hanging="720"/>
              <w:rPr>
                <w:rFonts w:ascii="Arial" w:hAnsi="Arial" w:cs="Arial"/>
                <w:sz w:val="22"/>
                <w:szCs w:val="22"/>
              </w:rPr>
            </w:pPr>
          </w:p>
        </w:tc>
      </w:tr>
      <w:tr w:rsidR="00B73A5F" w:rsidRPr="00382770" w:rsidTr="000C2EE9">
        <w:tc>
          <w:tcPr>
            <w:tcW w:w="540" w:type="dxa"/>
          </w:tcPr>
          <w:p w:rsidR="00B73A5F" w:rsidRPr="00382770" w:rsidRDefault="00B73A5F" w:rsidP="000C2EE9">
            <w:pPr>
              <w:suppressAutoHyphens/>
              <w:ind w:right="-72"/>
              <w:jc w:val="center"/>
              <w:rPr>
                <w:rFonts w:ascii="Arial" w:hAnsi="Arial" w:cs="Arial"/>
                <w:sz w:val="22"/>
                <w:szCs w:val="22"/>
              </w:rPr>
            </w:pPr>
            <w:r w:rsidRPr="00382770">
              <w:rPr>
                <w:rFonts w:ascii="Arial" w:hAnsi="Arial" w:cs="Arial"/>
                <w:sz w:val="22"/>
                <w:szCs w:val="22"/>
              </w:rPr>
              <w:t>2</w:t>
            </w:r>
          </w:p>
        </w:tc>
        <w:tc>
          <w:tcPr>
            <w:tcW w:w="2700" w:type="dxa"/>
          </w:tcPr>
          <w:p w:rsidR="00B73A5F" w:rsidRPr="00382770" w:rsidRDefault="00B73A5F" w:rsidP="000C2EE9">
            <w:pPr>
              <w:suppressAutoHyphens/>
              <w:ind w:left="1440" w:right="-72" w:hanging="720"/>
              <w:rPr>
                <w:rFonts w:ascii="Arial" w:hAnsi="Arial" w:cs="Arial"/>
                <w:sz w:val="22"/>
                <w:szCs w:val="22"/>
              </w:rPr>
            </w:pPr>
          </w:p>
        </w:tc>
        <w:tc>
          <w:tcPr>
            <w:tcW w:w="4428" w:type="dxa"/>
          </w:tcPr>
          <w:p w:rsidR="00B73A5F" w:rsidRPr="00382770" w:rsidRDefault="00B73A5F" w:rsidP="000C2EE9">
            <w:pPr>
              <w:suppressAutoHyphens/>
              <w:ind w:left="1440" w:right="-72" w:hanging="720"/>
              <w:rPr>
                <w:rFonts w:ascii="Arial" w:hAnsi="Arial" w:cs="Arial"/>
                <w:sz w:val="22"/>
                <w:szCs w:val="22"/>
              </w:rPr>
            </w:pPr>
          </w:p>
        </w:tc>
      </w:tr>
      <w:tr w:rsidR="00B73A5F" w:rsidRPr="00382770" w:rsidTr="000C2EE9">
        <w:tc>
          <w:tcPr>
            <w:tcW w:w="540" w:type="dxa"/>
          </w:tcPr>
          <w:p w:rsidR="00B73A5F" w:rsidRPr="00382770" w:rsidRDefault="00B73A5F" w:rsidP="000C2EE9">
            <w:pPr>
              <w:suppressAutoHyphens/>
              <w:ind w:right="-72"/>
              <w:jc w:val="center"/>
              <w:rPr>
                <w:rFonts w:ascii="Arial" w:hAnsi="Arial" w:cs="Arial"/>
                <w:sz w:val="22"/>
                <w:szCs w:val="22"/>
              </w:rPr>
            </w:pPr>
            <w:r w:rsidRPr="00382770">
              <w:rPr>
                <w:rFonts w:ascii="Arial" w:hAnsi="Arial" w:cs="Arial"/>
                <w:sz w:val="22"/>
                <w:szCs w:val="22"/>
              </w:rPr>
              <w:t>3</w:t>
            </w:r>
          </w:p>
        </w:tc>
        <w:tc>
          <w:tcPr>
            <w:tcW w:w="2700" w:type="dxa"/>
          </w:tcPr>
          <w:p w:rsidR="00B73A5F" w:rsidRPr="00382770" w:rsidRDefault="00B73A5F" w:rsidP="000C2EE9">
            <w:pPr>
              <w:suppressAutoHyphens/>
              <w:ind w:left="1440" w:right="-72" w:hanging="720"/>
              <w:rPr>
                <w:rFonts w:ascii="Arial" w:hAnsi="Arial" w:cs="Arial"/>
                <w:sz w:val="22"/>
                <w:szCs w:val="22"/>
              </w:rPr>
            </w:pPr>
          </w:p>
        </w:tc>
        <w:tc>
          <w:tcPr>
            <w:tcW w:w="4428" w:type="dxa"/>
          </w:tcPr>
          <w:p w:rsidR="00B73A5F" w:rsidRPr="00382770" w:rsidRDefault="00B73A5F" w:rsidP="000C2EE9">
            <w:pPr>
              <w:suppressAutoHyphens/>
              <w:ind w:left="1440" w:right="-72" w:hanging="720"/>
              <w:rPr>
                <w:rFonts w:ascii="Arial" w:hAnsi="Arial" w:cs="Arial"/>
                <w:sz w:val="22"/>
                <w:szCs w:val="22"/>
              </w:rPr>
            </w:pPr>
          </w:p>
        </w:tc>
      </w:tr>
      <w:tr w:rsidR="00B73A5F" w:rsidRPr="00382770" w:rsidTr="000C2EE9">
        <w:tc>
          <w:tcPr>
            <w:tcW w:w="540" w:type="dxa"/>
          </w:tcPr>
          <w:p w:rsidR="00B73A5F" w:rsidRPr="00382770" w:rsidRDefault="00B73A5F" w:rsidP="000C2EE9">
            <w:pPr>
              <w:suppressAutoHyphens/>
              <w:ind w:right="-72"/>
              <w:jc w:val="center"/>
              <w:rPr>
                <w:rFonts w:ascii="Arial" w:hAnsi="Arial" w:cs="Arial"/>
                <w:sz w:val="22"/>
                <w:szCs w:val="22"/>
              </w:rPr>
            </w:pPr>
            <w:r w:rsidRPr="00382770">
              <w:rPr>
                <w:rFonts w:ascii="Arial" w:hAnsi="Arial" w:cs="Arial"/>
                <w:sz w:val="22"/>
                <w:szCs w:val="22"/>
              </w:rPr>
              <w:t>…</w:t>
            </w:r>
          </w:p>
        </w:tc>
        <w:tc>
          <w:tcPr>
            <w:tcW w:w="2700" w:type="dxa"/>
          </w:tcPr>
          <w:p w:rsidR="00B73A5F" w:rsidRPr="00382770" w:rsidRDefault="00B73A5F" w:rsidP="000C2EE9">
            <w:pPr>
              <w:suppressAutoHyphens/>
              <w:ind w:left="1440" w:right="-72" w:hanging="720"/>
              <w:rPr>
                <w:rFonts w:ascii="Arial" w:hAnsi="Arial" w:cs="Arial"/>
                <w:sz w:val="22"/>
                <w:szCs w:val="22"/>
              </w:rPr>
            </w:pPr>
          </w:p>
        </w:tc>
        <w:tc>
          <w:tcPr>
            <w:tcW w:w="4428" w:type="dxa"/>
          </w:tcPr>
          <w:p w:rsidR="00B73A5F" w:rsidRPr="00382770" w:rsidRDefault="00B73A5F" w:rsidP="000C2EE9">
            <w:pPr>
              <w:suppressAutoHyphens/>
              <w:ind w:left="1440" w:right="-72" w:hanging="720"/>
              <w:rPr>
                <w:rFonts w:ascii="Arial" w:hAnsi="Arial" w:cs="Arial"/>
                <w:sz w:val="22"/>
                <w:szCs w:val="22"/>
              </w:rPr>
            </w:pPr>
          </w:p>
        </w:tc>
      </w:tr>
    </w:tbl>
    <w:p w:rsidR="00B73A5F" w:rsidRPr="00382770" w:rsidRDefault="00B73A5F" w:rsidP="00B73A5F">
      <w:pPr>
        <w:ind w:right="-72"/>
        <w:rPr>
          <w:rFonts w:ascii="Arial" w:hAnsi="Arial" w:cs="Arial"/>
          <w:sz w:val="22"/>
          <w:szCs w:val="22"/>
        </w:rPr>
      </w:pPr>
    </w:p>
    <w:p w:rsidR="00B73A5F" w:rsidRPr="00382770" w:rsidRDefault="00B73A5F" w:rsidP="00B73A5F">
      <w:pPr>
        <w:ind w:left="1440" w:right="-72"/>
        <w:rPr>
          <w:rFonts w:ascii="Arial" w:hAnsi="Arial" w:cs="Arial"/>
          <w:sz w:val="22"/>
          <w:szCs w:val="22"/>
        </w:rPr>
      </w:pPr>
      <w:r w:rsidRPr="00382770">
        <w:rPr>
          <w:rFonts w:ascii="Arial" w:hAnsi="Arial" w:cs="Arial"/>
          <w:sz w:val="22"/>
          <w:szCs w:val="22"/>
        </w:rPr>
        <w:t>Failure to comply with this requirement will result in the rejection of the subcontractor.</w:t>
      </w:r>
    </w:p>
    <w:p w:rsidR="00B73A5F" w:rsidRPr="00382770" w:rsidRDefault="00B73A5F" w:rsidP="00B73A5F">
      <w:pPr>
        <w:ind w:left="1440" w:right="-72"/>
        <w:rPr>
          <w:rFonts w:ascii="Arial" w:hAnsi="Arial" w:cs="Arial"/>
          <w:sz w:val="22"/>
          <w:szCs w:val="22"/>
        </w:rPr>
      </w:pPr>
    </w:p>
    <w:p w:rsidR="00B73A5F" w:rsidRPr="00382770" w:rsidRDefault="00B73A5F" w:rsidP="00B73A5F">
      <w:pPr>
        <w:ind w:left="1440" w:right="-72"/>
        <w:jc w:val="both"/>
        <w:rPr>
          <w:rFonts w:ascii="Arial" w:hAnsi="Arial" w:cs="Arial"/>
          <w:sz w:val="22"/>
          <w:szCs w:val="22"/>
        </w:rPr>
      </w:pPr>
      <w:r w:rsidRPr="00382770">
        <w:rPr>
          <w:rFonts w:ascii="Arial" w:hAnsi="Arial" w:cs="Arial"/>
          <w:sz w:val="22"/>
          <w:szCs w:val="22"/>
        </w:rPr>
        <w:t xml:space="preserve">In the case of a Tenderer who offers to supply and install major items of supply under the contract that the Tenderer did not manufacture or otherwise produce, the Tenderer shall provide the manufacturer’s authorization, using the form provided in Section V, showing that the Tenderer has been duly authorized by the manufacturer or producer of the related plant and equipment or component to supply and/or install that item in the </w:t>
      </w:r>
      <w:r>
        <w:rPr>
          <w:rFonts w:ascii="Arial" w:hAnsi="Arial" w:cs="Arial"/>
          <w:sz w:val="22"/>
          <w:szCs w:val="22"/>
        </w:rPr>
        <w:t>United Republic of Tanzania</w:t>
      </w:r>
      <w:r w:rsidRPr="00382770">
        <w:rPr>
          <w:rFonts w:ascii="Arial" w:hAnsi="Arial" w:cs="Arial"/>
          <w:sz w:val="22"/>
          <w:szCs w:val="22"/>
        </w:rPr>
        <w:t xml:space="preserve">. The Tenderer is responsible for ensuring that the manufacturer or producer complies with the requirements of </w:t>
      </w:r>
      <w:r w:rsidRPr="00382770">
        <w:rPr>
          <w:rFonts w:ascii="Arial" w:hAnsi="Arial" w:cs="Arial"/>
          <w:b/>
          <w:sz w:val="22"/>
          <w:szCs w:val="22"/>
        </w:rPr>
        <w:t>ITT</w:t>
      </w:r>
      <w:r w:rsidRPr="00382770">
        <w:rPr>
          <w:rFonts w:ascii="Arial" w:hAnsi="Arial" w:cs="Arial"/>
          <w:sz w:val="22"/>
          <w:szCs w:val="22"/>
        </w:rPr>
        <w:t xml:space="preserve">3 and </w:t>
      </w:r>
      <w:r w:rsidRPr="00382770">
        <w:rPr>
          <w:rFonts w:ascii="Arial" w:hAnsi="Arial" w:cs="Arial"/>
          <w:b/>
          <w:sz w:val="22"/>
          <w:szCs w:val="22"/>
        </w:rPr>
        <w:t>ITT</w:t>
      </w:r>
      <w:r w:rsidRPr="00382770">
        <w:rPr>
          <w:rFonts w:ascii="Arial" w:hAnsi="Arial" w:cs="Arial"/>
          <w:sz w:val="22"/>
          <w:szCs w:val="22"/>
        </w:rPr>
        <w:t>4 and meets the minimum criteria listed above for that item.</w:t>
      </w:r>
    </w:p>
    <w:p w:rsidR="00B73A5F" w:rsidRPr="00382770" w:rsidRDefault="00B73A5F" w:rsidP="00B73A5F">
      <w:pPr>
        <w:ind w:left="720"/>
        <w:rPr>
          <w:rFonts w:ascii="Arial" w:hAnsi="Arial" w:cs="Arial"/>
          <w:i/>
          <w:iCs/>
        </w:rPr>
      </w:pPr>
    </w:p>
    <w:p w:rsidR="00B73A5F" w:rsidRPr="00382770" w:rsidRDefault="00B73A5F" w:rsidP="00B73A5F">
      <w:pPr>
        <w:ind w:left="720"/>
        <w:rPr>
          <w:rFonts w:ascii="Arial" w:hAnsi="Arial" w:cs="Arial"/>
          <w:i/>
          <w:iCs/>
        </w:rPr>
        <w:sectPr w:rsidR="00B73A5F" w:rsidRPr="00382770" w:rsidSect="00F46283">
          <w:headerReference w:type="default" r:id="rId33"/>
          <w:pgSz w:w="12240" w:h="15840" w:code="1"/>
          <w:pgMar w:top="1440" w:right="1440" w:bottom="1440" w:left="1800" w:header="720" w:footer="720" w:gutter="0"/>
          <w:cols w:space="720"/>
          <w:docGrid w:linePitch="326"/>
        </w:sectPr>
      </w:pPr>
    </w:p>
    <w:tbl>
      <w:tblPr>
        <w:tblW w:w="0" w:type="auto"/>
        <w:tblInd w:w="108" w:type="dxa"/>
        <w:tblLayout w:type="fixed"/>
        <w:tblLook w:val="0000"/>
      </w:tblPr>
      <w:tblGrid>
        <w:gridCol w:w="9090"/>
      </w:tblGrid>
      <w:tr w:rsidR="00B73A5F" w:rsidRPr="00382770" w:rsidTr="000C2EE9">
        <w:trPr>
          <w:cantSplit/>
          <w:trHeight w:val="1260"/>
        </w:trPr>
        <w:tc>
          <w:tcPr>
            <w:tcW w:w="9090" w:type="dxa"/>
            <w:tcBorders>
              <w:top w:val="nil"/>
            </w:tcBorders>
            <w:vAlign w:val="center"/>
          </w:tcPr>
          <w:p w:rsidR="00B73A5F" w:rsidRPr="00382770" w:rsidRDefault="00B73A5F" w:rsidP="000C2EE9">
            <w:pPr>
              <w:pStyle w:val="Subtitle"/>
              <w:outlineLvl w:val="2"/>
              <w:rPr>
                <w:rFonts w:ascii="Arial" w:hAnsi="Arial" w:cs="Arial"/>
                <w:sz w:val="28"/>
                <w:szCs w:val="28"/>
              </w:rPr>
            </w:pPr>
            <w:bookmarkStart w:id="106" w:name="_Toc41971242"/>
            <w:bookmarkStart w:id="107" w:name="_Toc125954061"/>
            <w:bookmarkStart w:id="108" w:name="_Toc197840917"/>
            <w:bookmarkStart w:id="109" w:name="_Toc69373145"/>
            <w:bookmarkStart w:id="110" w:name="_Toc87467362"/>
            <w:bookmarkStart w:id="111" w:name="_Toc87541629"/>
            <w:proofErr w:type="gramStart"/>
            <w:r w:rsidRPr="00382770">
              <w:rPr>
                <w:rFonts w:ascii="Arial" w:hAnsi="Arial" w:cs="Arial"/>
                <w:sz w:val="28"/>
                <w:szCs w:val="28"/>
              </w:rPr>
              <w:lastRenderedPageBreak/>
              <w:t xml:space="preserve">SECTION </w:t>
            </w:r>
            <w:r w:rsidRPr="007F0E03">
              <w:rPr>
                <w:rFonts w:ascii="Arial" w:hAnsi="Arial" w:cs="Arial"/>
                <w:color w:val="000000"/>
                <w:sz w:val="28"/>
                <w:szCs w:val="28"/>
              </w:rPr>
              <w:t>IV (B).</w:t>
            </w:r>
            <w:proofErr w:type="gramEnd"/>
            <w:r w:rsidRPr="007F0E03">
              <w:rPr>
                <w:rFonts w:ascii="Arial" w:hAnsi="Arial" w:cs="Arial"/>
                <w:color w:val="000000"/>
                <w:sz w:val="28"/>
                <w:szCs w:val="28"/>
              </w:rPr>
              <w:t xml:space="preserve">  </w:t>
            </w:r>
            <w:r w:rsidRPr="00382770">
              <w:rPr>
                <w:rFonts w:ascii="Arial" w:hAnsi="Arial" w:cs="Arial"/>
                <w:iCs/>
                <w:sz w:val="28"/>
                <w:szCs w:val="28"/>
                <w:u w:color="FF0000"/>
              </w:rPr>
              <w:t>QUALIFICATION AND EVALUATION</w:t>
            </w:r>
            <w:bookmarkStart w:id="112" w:name="_Toc41971243"/>
            <w:bookmarkEnd w:id="106"/>
            <w:r w:rsidRPr="00382770">
              <w:rPr>
                <w:rFonts w:ascii="Arial" w:hAnsi="Arial" w:cs="Arial"/>
                <w:iCs/>
                <w:sz w:val="28"/>
                <w:szCs w:val="28"/>
              </w:rPr>
              <w:t xml:space="preserve">CRITERIA </w:t>
            </w:r>
            <w:r w:rsidRPr="00382770">
              <w:rPr>
                <w:rFonts w:ascii="Arial" w:hAnsi="Arial" w:cs="Arial"/>
                <w:iCs/>
                <w:sz w:val="28"/>
                <w:szCs w:val="28"/>
              </w:rPr>
              <w:br/>
              <w:t>(WITHOUT PREQUALIFICATION)</w:t>
            </w:r>
            <w:bookmarkEnd w:id="107"/>
            <w:bookmarkEnd w:id="108"/>
            <w:bookmarkEnd w:id="109"/>
            <w:bookmarkEnd w:id="110"/>
            <w:bookmarkEnd w:id="111"/>
            <w:bookmarkEnd w:id="112"/>
          </w:p>
        </w:tc>
      </w:tr>
    </w:tbl>
    <w:p w:rsidR="00B73A5F" w:rsidRPr="00382770" w:rsidRDefault="00B73A5F" w:rsidP="00B73A5F">
      <w:pPr>
        <w:pStyle w:val="Subtitle"/>
        <w:jc w:val="both"/>
        <w:rPr>
          <w:rFonts w:ascii="Arial" w:hAnsi="Arial" w:cs="Arial"/>
          <w:b w:val="0"/>
          <w:sz w:val="24"/>
        </w:rPr>
      </w:pPr>
    </w:p>
    <w:p w:rsidR="00B73A5F" w:rsidRPr="00382770" w:rsidRDefault="00B73A5F" w:rsidP="00B73A5F">
      <w:pPr>
        <w:pStyle w:val="BodyText"/>
        <w:rPr>
          <w:rFonts w:ascii="Arial" w:hAnsi="Arial" w:cs="Arial"/>
          <w:sz w:val="22"/>
          <w:szCs w:val="22"/>
        </w:rPr>
      </w:pPr>
      <w:r w:rsidRPr="00382770">
        <w:rPr>
          <w:rFonts w:ascii="Arial" w:hAnsi="Arial" w:cs="Arial"/>
          <w:sz w:val="22"/>
          <w:szCs w:val="22"/>
        </w:rPr>
        <w:t xml:space="preserve">This Section contains all the criteria that the PE shall use to evaluate tenders and qualify Tenderers.  In accordance with </w:t>
      </w:r>
      <w:r w:rsidRPr="00382770">
        <w:rPr>
          <w:rFonts w:ascii="Arial" w:hAnsi="Arial" w:cs="Arial"/>
          <w:b/>
          <w:sz w:val="22"/>
          <w:szCs w:val="22"/>
        </w:rPr>
        <w:t>ITT</w:t>
      </w:r>
      <w:r>
        <w:rPr>
          <w:rFonts w:ascii="Arial" w:hAnsi="Arial" w:cs="Arial"/>
          <w:b/>
          <w:sz w:val="22"/>
          <w:szCs w:val="22"/>
        </w:rPr>
        <w:t xml:space="preserve"> 32</w:t>
      </w:r>
      <w:r>
        <w:rPr>
          <w:rFonts w:ascii="Arial" w:hAnsi="Arial" w:cs="Arial"/>
          <w:b/>
          <w:sz w:val="22"/>
          <w:szCs w:val="22"/>
          <w:lang w:val="en-US"/>
        </w:rPr>
        <w:t xml:space="preserve"> </w:t>
      </w:r>
      <w:r w:rsidRPr="00382770">
        <w:rPr>
          <w:rFonts w:ascii="Arial" w:hAnsi="Arial" w:cs="Arial"/>
          <w:sz w:val="22"/>
          <w:szCs w:val="22"/>
        </w:rPr>
        <w:t>no other factors, methods or criteria shall be used. The Tenderer shall provide all the information requested in the forms included in Section</w:t>
      </w:r>
      <w:r>
        <w:rPr>
          <w:rFonts w:ascii="Arial" w:hAnsi="Arial" w:cs="Arial"/>
          <w:sz w:val="22"/>
          <w:szCs w:val="22"/>
          <w:lang w:val="en-US"/>
        </w:rPr>
        <w:t xml:space="preserve"> </w:t>
      </w:r>
      <w:r w:rsidRPr="00382770">
        <w:rPr>
          <w:rFonts w:ascii="Arial" w:hAnsi="Arial" w:cs="Arial"/>
          <w:sz w:val="22"/>
          <w:szCs w:val="22"/>
        </w:rPr>
        <w:t>V, Tendering Forms.</w:t>
      </w:r>
    </w:p>
    <w:p w:rsidR="00B73A5F" w:rsidRPr="00382770" w:rsidRDefault="00B73A5F" w:rsidP="00B73A5F">
      <w:pPr>
        <w:jc w:val="both"/>
        <w:rPr>
          <w:rFonts w:ascii="Arial" w:hAnsi="Arial" w:cs="Arial"/>
          <w:sz w:val="22"/>
          <w:szCs w:val="22"/>
        </w:rPr>
      </w:pPr>
    </w:p>
    <w:p w:rsidR="00B73A5F" w:rsidRPr="00382770" w:rsidRDefault="00B73A5F" w:rsidP="00B73A5F">
      <w:pPr>
        <w:pStyle w:val="ListParagraph"/>
        <w:numPr>
          <w:ilvl w:val="3"/>
          <w:numId w:val="30"/>
        </w:numPr>
        <w:ind w:left="540" w:hanging="540"/>
        <w:rPr>
          <w:rFonts w:ascii="Arial" w:hAnsi="Arial" w:cs="Arial"/>
          <w:sz w:val="28"/>
        </w:rPr>
      </w:pPr>
      <w:r w:rsidRPr="00382770">
        <w:rPr>
          <w:rFonts w:ascii="Arial" w:hAnsi="Arial" w:cs="Arial"/>
          <w:sz w:val="28"/>
        </w:rPr>
        <w:t>Margin of Preference</w:t>
      </w:r>
    </w:p>
    <w:p w:rsidR="00B73A5F" w:rsidRPr="00382770" w:rsidRDefault="00B73A5F" w:rsidP="00B73A5F">
      <w:pPr>
        <w:jc w:val="both"/>
        <w:rPr>
          <w:rFonts w:ascii="Arial" w:hAnsi="Arial" w:cs="Arial"/>
          <w:b/>
          <w:bCs/>
          <w:sz w:val="22"/>
          <w:szCs w:val="22"/>
        </w:rPr>
      </w:pPr>
      <w:r w:rsidRPr="00382770">
        <w:rPr>
          <w:rFonts w:ascii="Arial" w:hAnsi="Arial" w:cs="Arial"/>
          <w:sz w:val="22"/>
          <w:szCs w:val="22"/>
        </w:rPr>
        <w:t>For the purpose of granting a margin of domestic preference, Tenders will be classified in one of three groups, as follows:</w:t>
      </w:r>
    </w:p>
    <w:p w:rsidR="00B73A5F" w:rsidRPr="00382770" w:rsidRDefault="00B73A5F" w:rsidP="00B73A5F">
      <w:pPr>
        <w:ind w:left="360"/>
        <w:jc w:val="both"/>
        <w:rPr>
          <w:rFonts w:ascii="Arial" w:hAnsi="Arial" w:cs="Arial"/>
          <w:b/>
          <w:bCs/>
          <w:sz w:val="22"/>
          <w:szCs w:val="22"/>
        </w:rPr>
      </w:pPr>
    </w:p>
    <w:p w:rsidR="00B73A5F" w:rsidRPr="00382770" w:rsidRDefault="00B73A5F" w:rsidP="00B73A5F">
      <w:pPr>
        <w:spacing w:after="120"/>
        <w:ind w:left="252" w:hanging="252"/>
        <w:jc w:val="both"/>
        <w:rPr>
          <w:rFonts w:ascii="Arial" w:hAnsi="Arial" w:cs="Arial"/>
          <w:sz w:val="22"/>
          <w:szCs w:val="22"/>
        </w:rPr>
      </w:pPr>
      <w:r w:rsidRPr="00382770">
        <w:rPr>
          <w:rFonts w:ascii="Arial" w:hAnsi="Arial" w:cs="Arial"/>
          <w:b/>
          <w:bCs/>
          <w:sz w:val="22"/>
          <w:szCs w:val="22"/>
        </w:rPr>
        <w:t>a) Group A</w:t>
      </w:r>
      <w:r w:rsidRPr="00382770">
        <w:rPr>
          <w:rFonts w:ascii="Arial" w:hAnsi="Arial" w:cs="Arial"/>
          <w:sz w:val="22"/>
          <w:szCs w:val="22"/>
        </w:rPr>
        <w:t xml:space="preserve">: Tenders offering goods manufactured, grown, mined or extracted within the United Republic of Tanzania, for which: </w:t>
      </w:r>
    </w:p>
    <w:p w:rsidR="00B73A5F" w:rsidRPr="00382770" w:rsidRDefault="00B73A5F" w:rsidP="00B73A5F">
      <w:pPr>
        <w:spacing w:after="120"/>
        <w:ind w:left="612" w:hanging="360"/>
        <w:jc w:val="both"/>
        <w:rPr>
          <w:rFonts w:ascii="Arial" w:hAnsi="Arial" w:cs="Arial"/>
          <w:sz w:val="22"/>
          <w:szCs w:val="22"/>
        </w:rPr>
      </w:pPr>
      <w:r w:rsidRPr="00382770">
        <w:rPr>
          <w:rFonts w:ascii="Arial" w:hAnsi="Arial" w:cs="Arial"/>
          <w:sz w:val="22"/>
          <w:szCs w:val="22"/>
        </w:rPr>
        <w:t>(i)</w:t>
      </w:r>
      <w:r w:rsidRPr="00382770">
        <w:rPr>
          <w:rFonts w:ascii="Arial" w:hAnsi="Arial" w:cs="Arial"/>
          <w:sz w:val="22"/>
          <w:szCs w:val="22"/>
        </w:rPr>
        <w:tab/>
        <w:t xml:space="preserve">labor, raw materials, and components from the United Republic of Tanzania account for more than thirty (30) percent of the EXW price of the goods offered; and </w:t>
      </w:r>
    </w:p>
    <w:p w:rsidR="00B73A5F" w:rsidRPr="00382770" w:rsidRDefault="00B73A5F" w:rsidP="00B73A5F">
      <w:pPr>
        <w:spacing w:after="120"/>
        <w:ind w:left="612" w:hanging="360"/>
        <w:jc w:val="both"/>
        <w:rPr>
          <w:rFonts w:ascii="Arial" w:hAnsi="Arial" w:cs="Arial"/>
          <w:sz w:val="22"/>
          <w:szCs w:val="22"/>
        </w:rPr>
      </w:pPr>
      <w:r w:rsidRPr="00382770">
        <w:rPr>
          <w:rFonts w:ascii="Arial" w:hAnsi="Arial" w:cs="Arial"/>
          <w:sz w:val="22"/>
          <w:szCs w:val="22"/>
        </w:rPr>
        <w:t>(ii)</w:t>
      </w:r>
      <w:r w:rsidRPr="00382770">
        <w:rPr>
          <w:rFonts w:ascii="Arial" w:hAnsi="Arial" w:cs="Arial"/>
          <w:sz w:val="22"/>
          <w:szCs w:val="22"/>
        </w:rPr>
        <w:tab/>
      </w:r>
      <w:proofErr w:type="gramStart"/>
      <w:r w:rsidRPr="00382770">
        <w:rPr>
          <w:rFonts w:ascii="Arial" w:hAnsi="Arial" w:cs="Arial"/>
          <w:sz w:val="22"/>
          <w:szCs w:val="22"/>
        </w:rPr>
        <w:t>the</w:t>
      </w:r>
      <w:proofErr w:type="gramEnd"/>
      <w:r w:rsidRPr="00382770">
        <w:rPr>
          <w:rFonts w:ascii="Arial" w:hAnsi="Arial" w:cs="Arial"/>
          <w:sz w:val="22"/>
          <w:szCs w:val="22"/>
        </w:rPr>
        <w:t xml:space="preserve"> production facility in which they will be manufactured, assembled or processed has been engaged in manufacturing, assembling or processing such goods at least since the time of Tender submission.</w:t>
      </w:r>
    </w:p>
    <w:p w:rsidR="00B73A5F" w:rsidRPr="00382770" w:rsidRDefault="00B73A5F" w:rsidP="00B73A5F">
      <w:pPr>
        <w:spacing w:after="120"/>
        <w:ind w:left="252" w:hanging="252"/>
        <w:jc w:val="both"/>
        <w:rPr>
          <w:rFonts w:ascii="Arial" w:hAnsi="Arial" w:cs="Arial"/>
          <w:sz w:val="22"/>
          <w:szCs w:val="22"/>
        </w:rPr>
      </w:pPr>
      <w:r w:rsidRPr="00382770">
        <w:rPr>
          <w:rFonts w:ascii="Arial" w:hAnsi="Arial" w:cs="Arial"/>
          <w:sz w:val="22"/>
          <w:szCs w:val="22"/>
        </w:rPr>
        <w:t xml:space="preserve">b) </w:t>
      </w:r>
      <w:r w:rsidRPr="00382770">
        <w:rPr>
          <w:rFonts w:ascii="Arial" w:hAnsi="Arial" w:cs="Arial"/>
          <w:b/>
          <w:bCs/>
          <w:sz w:val="22"/>
          <w:szCs w:val="22"/>
        </w:rPr>
        <w:t>Group B:</w:t>
      </w:r>
      <w:r w:rsidRPr="00382770">
        <w:rPr>
          <w:rFonts w:ascii="Arial" w:hAnsi="Arial" w:cs="Arial"/>
          <w:sz w:val="22"/>
          <w:szCs w:val="22"/>
        </w:rPr>
        <w:t xml:space="preserve"> All other Tenders offering goods from within the United Republic of Tanzania. </w:t>
      </w:r>
    </w:p>
    <w:p w:rsidR="00B73A5F" w:rsidRPr="00382770" w:rsidRDefault="00B73A5F" w:rsidP="00B73A5F">
      <w:pPr>
        <w:spacing w:after="120"/>
        <w:jc w:val="both"/>
        <w:rPr>
          <w:rFonts w:ascii="Arial" w:hAnsi="Arial" w:cs="Arial"/>
          <w:sz w:val="22"/>
          <w:szCs w:val="22"/>
        </w:rPr>
      </w:pPr>
    </w:p>
    <w:p w:rsidR="00B73A5F" w:rsidRPr="00382770" w:rsidRDefault="00B73A5F" w:rsidP="00B73A5F">
      <w:pPr>
        <w:spacing w:after="120"/>
        <w:jc w:val="both"/>
        <w:rPr>
          <w:rFonts w:ascii="Arial" w:hAnsi="Arial" w:cs="Arial"/>
          <w:b/>
          <w:sz w:val="22"/>
          <w:szCs w:val="22"/>
        </w:rPr>
      </w:pPr>
      <w:r w:rsidRPr="00382770">
        <w:rPr>
          <w:rFonts w:ascii="Arial" w:hAnsi="Arial" w:cs="Arial"/>
          <w:sz w:val="22"/>
          <w:szCs w:val="22"/>
        </w:rPr>
        <w:t xml:space="preserve">c) </w:t>
      </w:r>
      <w:r w:rsidRPr="00382770">
        <w:rPr>
          <w:rFonts w:ascii="Arial" w:hAnsi="Arial" w:cs="Arial"/>
          <w:b/>
          <w:bCs/>
          <w:sz w:val="22"/>
          <w:szCs w:val="22"/>
        </w:rPr>
        <w:t xml:space="preserve">Group C: </w:t>
      </w:r>
      <w:r w:rsidRPr="00382770">
        <w:rPr>
          <w:rFonts w:ascii="Arial" w:hAnsi="Arial" w:cs="Arial"/>
          <w:sz w:val="22"/>
          <w:szCs w:val="22"/>
        </w:rPr>
        <w:t>Tenders offering goods from overseas which are to be directly imported</w:t>
      </w:r>
    </w:p>
    <w:p w:rsidR="00B73A5F" w:rsidRPr="00382770" w:rsidRDefault="00B73A5F" w:rsidP="00B73A5F">
      <w:pPr>
        <w:spacing w:after="120"/>
        <w:jc w:val="both"/>
        <w:rPr>
          <w:rFonts w:ascii="Arial" w:hAnsi="Arial" w:cs="Arial"/>
          <w:b/>
          <w:sz w:val="22"/>
          <w:szCs w:val="22"/>
        </w:rPr>
      </w:pPr>
    </w:p>
    <w:p w:rsidR="00B73A5F" w:rsidRPr="00382770" w:rsidRDefault="00B73A5F" w:rsidP="00B73A5F">
      <w:pPr>
        <w:jc w:val="both"/>
        <w:rPr>
          <w:rFonts w:ascii="Arial" w:hAnsi="Arial" w:cs="Arial"/>
          <w:sz w:val="22"/>
          <w:szCs w:val="22"/>
        </w:rPr>
      </w:pPr>
      <w:r w:rsidRPr="00382770">
        <w:rPr>
          <w:rFonts w:ascii="Arial" w:hAnsi="Arial" w:cs="Arial"/>
          <w:sz w:val="22"/>
          <w:szCs w:val="22"/>
        </w:rPr>
        <w:t>All evaluated Tenders in each group will then be compared among themselves to determine the lowest evaluated Tender of each group.  The lowest evaluated Tender of each group will next be compared with the lowest evaluated Tenders of the other groups.  If this comparison results in a Tender from Group A or Group B being the lowest, it will be selected for contract award.</w:t>
      </w:r>
    </w:p>
    <w:p w:rsidR="00B73A5F" w:rsidRPr="00382770" w:rsidRDefault="00B73A5F" w:rsidP="00B73A5F">
      <w:pPr>
        <w:jc w:val="both"/>
        <w:rPr>
          <w:rFonts w:ascii="Arial" w:hAnsi="Arial" w:cs="Arial"/>
          <w:sz w:val="22"/>
          <w:szCs w:val="22"/>
        </w:rPr>
      </w:pPr>
    </w:p>
    <w:p w:rsidR="00B73A5F" w:rsidRPr="00382770" w:rsidRDefault="00B73A5F" w:rsidP="00B73A5F">
      <w:pPr>
        <w:tabs>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sz w:val="22"/>
          <w:szCs w:val="22"/>
        </w:rPr>
      </w:pPr>
      <w:r w:rsidRPr="00382770">
        <w:rPr>
          <w:rFonts w:ascii="Arial" w:hAnsi="Arial" w:cs="Arial"/>
          <w:sz w:val="22"/>
          <w:szCs w:val="22"/>
        </w:rPr>
        <w:t>If, as a result of the preceding comparison, the lowest evaluated Tender is from Group C, all Group C Tenders will then be further compared with the lowest evaluated Tender from Group A, after adding to the evaluated Tender price of the imported goods offered in each Group C Tender, for the purpose of this further comparison only:</w:t>
      </w:r>
    </w:p>
    <w:p w:rsidR="00B73A5F" w:rsidRPr="00382770" w:rsidRDefault="00B73A5F" w:rsidP="00B73A5F">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rFonts w:ascii="Arial" w:hAnsi="Arial" w:cs="Arial"/>
          <w:sz w:val="22"/>
          <w:szCs w:val="22"/>
        </w:rPr>
      </w:pPr>
    </w:p>
    <w:p w:rsidR="00B73A5F" w:rsidRPr="00382770" w:rsidRDefault="00B73A5F" w:rsidP="00B73A5F">
      <w:pPr>
        <w:tabs>
          <w:tab w:val="left" w:pos="0"/>
          <w:tab w:val="left" w:pos="540"/>
          <w:tab w:val="left" w:pos="1080"/>
          <w:tab w:val="left" w:pos="1440"/>
          <w:tab w:val="left" w:pos="2160"/>
          <w:tab w:val="left" w:pos="2880"/>
          <w:tab w:val="left" w:pos="3600"/>
          <w:tab w:val="left" w:pos="4320"/>
          <w:tab w:val="left" w:pos="5040"/>
          <w:tab w:val="left" w:pos="5760"/>
          <w:tab w:val="left" w:pos="6480"/>
        </w:tabs>
        <w:ind w:left="540" w:hanging="540"/>
        <w:jc w:val="both"/>
        <w:rPr>
          <w:rFonts w:ascii="Arial" w:hAnsi="Arial" w:cs="Arial"/>
          <w:sz w:val="22"/>
          <w:szCs w:val="22"/>
        </w:rPr>
      </w:pPr>
      <w:r w:rsidRPr="00382770">
        <w:rPr>
          <w:rFonts w:ascii="Arial" w:hAnsi="Arial" w:cs="Arial"/>
          <w:sz w:val="22"/>
          <w:szCs w:val="22"/>
        </w:rPr>
        <w:t>a)</w:t>
      </w:r>
      <w:r w:rsidRPr="00382770">
        <w:rPr>
          <w:rFonts w:ascii="Arial" w:hAnsi="Arial" w:cs="Arial"/>
          <w:sz w:val="22"/>
          <w:szCs w:val="22"/>
        </w:rPr>
        <w:tab/>
      </w:r>
      <w:proofErr w:type="gramStart"/>
      <w:r w:rsidRPr="00382770">
        <w:rPr>
          <w:rFonts w:ascii="Arial" w:hAnsi="Arial" w:cs="Arial"/>
          <w:sz w:val="22"/>
          <w:szCs w:val="22"/>
        </w:rPr>
        <w:t>the</w:t>
      </w:r>
      <w:proofErr w:type="gramEnd"/>
      <w:r w:rsidRPr="00382770">
        <w:rPr>
          <w:rFonts w:ascii="Arial" w:hAnsi="Arial" w:cs="Arial"/>
          <w:sz w:val="22"/>
          <w:szCs w:val="22"/>
        </w:rPr>
        <w:t xml:space="preserve"> amount of customs duties and other import taxes that a nonexempt importer would have to pay for the importation of goods offered in each Group C Tender;</w:t>
      </w:r>
    </w:p>
    <w:p w:rsidR="00B73A5F" w:rsidRPr="00382770" w:rsidRDefault="00B73A5F" w:rsidP="00B73A5F">
      <w:pPr>
        <w:tabs>
          <w:tab w:val="left" w:pos="0"/>
          <w:tab w:val="left" w:pos="540"/>
          <w:tab w:val="left" w:pos="1080"/>
          <w:tab w:val="left" w:pos="1440"/>
          <w:tab w:val="left" w:pos="2160"/>
          <w:tab w:val="left" w:pos="2880"/>
          <w:tab w:val="left" w:pos="3600"/>
          <w:tab w:val="left" w:pos="4320"/>
          <w:tab w:val="left" w:pos="5040"/>
          <w:tab w:val="left" w:pos="5760"/>
          <w:tab w:val="left" w:pos="6480"/>
        </w:tabs>
        <w:ind w:left="1080" w:hanging="540"/>
        <w:jc w:val="both"/>
        <w:rPr>
          <w:rFonts w:ascii="Arial" w:hAnsi="Arial" w:cs="Arial"/>
          <w:b/>
          <w:sz w:val="22"/>
          <w:szCs w:val="22"/>
        </w:rPr>
      </w:pPr>
      <w:proofErr w:type="gramStart"/>
      <w:r w:rsidRPr="00382770">
        <w:rPr>
          <w:rFonts w:ascii="Arial" w:hAnsi="Arial" w:cs="Arial"/>
          <w:b/>
          <w:sz w:val="22"/>
          <w:szCs w:val="22"/>
        </w:rPr>
        <w:t>or</w:t>
      </w:r>
      <w:proofErr w:type="gramEnd"/>
    </w:p>
    <w:p w:rsidR="00B73A5F" w:rsidRPr="00382770" w:rsidRDefault="00B73A5F" w:rsidP="00B73A5F">
      <w:pPr>
        <w:tabs>
          <w:tab w:val="left" w:pos="0"/>
          <w:tab w:val="left" w:pos="540"/>
          <w:tab w:val="left" w:pos="1080"/>
          <w:tab w:val="left" w:pos="1440"/>
          <w:tab w:val="left" w:pos="2160"/>
          <w:tab w:val="left" w:pos="2880"/>
          <w:tab w:val="left" w:pos="3600"/>
          <w:tab w:val="left" w:pos="4320"/>
          <w:tab w:val="left" w:pos="5040"/>
          <w:tab w:val="left" w:pos="5760"/>
          <w:tab w:val="left" w:pos="6480"/>
        </w:tabs>
        <w:ind w:left="1080" w:hanging="540"/>
        <w:jc w:val="both"/>
        <w:rPr>
          <w:rFonts w:ascii="Arial" w:hAnsi="Arial" w:cs="Arial"/>
          <w:sz w:val="22"/>
          <w:szCs w:val="22"/>
        </w:rPr>
      </w:pPr>
    </w:p>
    <w:p w:rsidR="00B73A5F" w:rsidRPr="00382770" w:rsidRDefault="00B73A5F" w:rsidP="00B73A5F">
      <w:pPr>
        <w:ind w:left="540" w:hanging="540"/>
        <w:jc w:val="both"/>
        <w:rPr>
          <w:rFonts w:ascii="Arial" w:hAnsi="Arial" w:cs="Arial"/>
          <w:sz w:val="22"/>
          <w:szCs w:val="22"/>
        </w:rPr>
      </w:pPr>
      <w:proofErr w:type="gramStart"/>
      <w:r w:rsidRPr="00382770">
        <w:rPr>
          <w:rFonts w:ascii="Arial" w:hAnsi="Arial" w:cs="Arial"/>
          <w:sz w:val="22"/>
          <w:szCs w:val="22"/>
        </w:rPr>
        <w:t>b</w:t>
      </w:r>
      <w:proofErr w:type="gramEnd"/>
      <w:r w:rsidRPr="00382770">
        <w:rPr>
          <w:rFonts w:ascii="Arial" w:hAnsi="Arial" w:cs="Arial"/>
          <w:sz w:val="22"/>
          <w:szCs w:val="22"/>
        </w:rPr>
        <w:t>)</w:t>
      </w:r>
      <w:r w:rsidRPr="00382770">
        <w:rPr>
          <w:rFonts w:ascii="Arial" w:hAnsi="Arial" w:cs="Arial"/>
          <w:sz w:val="22"/>
          <w:szCs w:val="22"/>
        </w:rPr>
        <w:tab/>
        <w:t>fifteen (15) percent of the CIF (or CIP border point or CIP named place of destination, as the case may be) Tender price of such goods, if the customs duties and taxes exceed fifteen (15) percent of the CIF (or CIP border point or CIP place of destination) price of such goods</w:t>
      </w:r>
    </w:p>
    <w:p w:rsidR="00B73A5F" w:rsidRPr="00382770" w:rsidRDefault="00B73A5F" w:rsidP="00B73A5F">
      <w:pPr>
        <w:jc w:val="both"/>
        <w:rPr>
          <w:rFonts w:ascii="Arial" w:hAnsi="Arial" w:cs="Arial"/>
          <w:sz w:val="22"/>
          <w:szCs w:val="22"/>
        </w:rPr>
      </w:pPr>
    </w:p>
    <w:p w:rsidR="00B73A5F" w:rsidRPr="00382770" w:rsidRDefault="00B73A5F" w:rsidP="00B73A5F">
      <w:pPr>
        <w:pStyle w:val="BodyText"/>
        <w:rPr>
          <w:rFonts w:ascii="Arial" w:hAnsi="Arial" w:cs="Arial"/>
          <w:sz w:val="22"/>
          <w:szCs w:val="22"/>
        </w:rPr>
      </w:pPr>
      <w:r w:rsidRPr="00382770">
        <w:rPr>
          <w:rFonts w:ascii="Arial" w:hAnsi="Arial" w:cs="Arial"/>
          <w:sz w:val="22"/>
          <w:szCs w:val="22"/>
        </w:rPr>
        <w:lastRenderedPageBreak/>
        <w:t>If the Group A Tender in the further comparison is the lowest, it will be selected for award.  If not, the lowest evaluated Tender from Group C, as determined from the comparison above, will be selected for award.</w:t>
      </w:r>
    </w:p>
    <w:p w:rsidR="00B73A5F" w:rsidRPr="00382770" w:rsidRDefault="00B73A5F" w:rsidP="00B73A5F">
      <w:pPr>
        <w:jc w:val="both"/>
        <w:rPr>
          <w:rFonts w:ascii="Arial" w:hAnsi="Arial" w:cs="Arial"/>
          <w:sz w:val="22"/>
          <w:szCs w:val="22"/>
        </w:rPr>
      </w:pPr>
    </w:p>
    <w:p w:rsidR="00B73A5F" w:rsidRPr="00382770" w:rsidRDefault="00B73A5F" w:rsidP="00B73A5F">
      <w:pPr>
        <w:jc w:val="both"/>
        <w:rPr>
          <w:rFonts w:ascii="Arial" w:hAnsi="Arial" w:cs="Arial"/>
          <w:b/>
          <w:iCs/>
          <w:sz w:val="22"/>
          <w:szCs w:val="22"/>
        </w:rPr>
      </w:pPr>
      <w:r w:rsidRPr="00382770">
        <w:rPr>
          <w:rFonts w:ascii="Arial" w:hAnsi="Arial" w:cs="Arial"/>
          <w:b/>
          <w:sz w:val="22"/>
          <w:szCs w:val="22"/>
        </w:rPr>
        <w:t>2.</w:t>
      </w:r>
      <w:r w:rsidRPr="00382770">
        <w:rPr>
          <w:rFonts w:ascii="Arial" w:hAnsi="Arial" w:cs="Arial"/>
          <w:b/>
          <w:sz w:val="22"/>
          <w:szCs w:val="22"/>
        </w:rPr>
        <w:tab/>
      </w:r>
      <w:r w:rsidRPr="00382770">
        <w:rPr>
          <w:rFonts w:ascii="Arial" w:hAnsi="Arial" w:cs="Arial"/>
          <w:b/>
          <w:iCs/>
          <w:sz w:val="22"/>
          <w:szCs w:val="22"/>
        </w:rPr>
        <w:t xml:space="preserve">Evaluation </w:t>
      </w:r>
    </w:p>
    <w:p w:rsidR="00B73A5F" w:rsidRPr="00382770" w:rsidRDefault="00B73A5F" w:rsidP="00B73A5F">
      <w:pPr>
        <w:rPr>
          <w:rFonts w:ascii="Arial" w:hAnsi="Arial" w:cs="Arial"/>
          <w:sz w:val="22"/>
          <w:szCs w:val="22"/>
        </w:rPr>
      </w:pPr>
    </w:p>
    <w:p w:rsidR="00B73A5F" w:rsidRPr="00382770" w:rsidRDefault="00B73A5F" w:rsidP="00B73A5F">
      <w:pPr>
        <w:pStyle w:val="Footer"/>
        <w:tabs>
          <w:tab w:val="left" w:pos="1530"/>
        </w:tabs>
        <w:spacing w:after="200"/>
        <w:ind w:left="720"/>
        <w:jc w:val="both"/>
        <w:rPr>
          <w:rFonts w:ascii="Arial" w:hAnsi="Arial" w:cs="Arial"/>
          <w:sz w:val="22"/>
          <w:szCs w:val="22"/>
        </w:rPr>
      </w:pPr>
      <w:r w:rsidRPr="00382770">
        <w:rPr>
          <w:rFonts w:ascii="Arial" w:hAnsi="Arial" w:cs="Arial"/>
          <w:b/>
          <w:sz w:val="22"/>
          <w:szCs w:val="22"/>
        </w:rPr>
        <w:t>2.1</w:t>
      </w:r>
      <w:r w:rsidRPr="00382770">
        <w:rPr>
          <w:rFonts w:ascii="Arial" w:hAnsi="Arial" w:cs="Arial"/>
          <w:b/>
          <w:sz w:val="22"/>
          <w:szCs w:val="22"/>
        </w:rPr>
        <w:tab/>
        <w:t>Technical Evaluation</w:t>
      </w:r>
    </w:p>
    <w:p w:rsidR="00B73A5F" w:rsidRPr="00382770" w:rsidRDefault="00B73A5F" w:rsidP="00B73A5F">
      <w:pPr>
        <w:pStyle w:val="Footer"/>
        <w:spacing w:after="200"/>
        <w:ind w:left="720"/>
        <w:jc w:val="both"/>
        <w:rPr>
          <w:rFonts w:ascii="Arial" w:hAnsi="Arial" w:cs="Arial"/>
          <w:sz w:val="22"/>
          <w:szCs w:val="22"/>
        </w:rPr>
      </w:pPr>
      <w:r w:rsidRPr="00382770">
        <w:rPr>
          <w:rFonts w:ascii="Arial" w:hAnsi="Arial" w:cs="Arial"/>
          <w:sz w:val="22"/>
          <w:szCs w:val="22"/>
        </w:rPr>
        <w:t xml:space="preserve">In addition to the criteria listed in </w:t>
      </w:r>
      <w:r w:rsidRPr="00382770">
        <w:rPr>
          <w:rFonts w:ascii="Arial" w:hAnsi="Arial" w:cs="Arial"/>
          <w:b/>
          <w:sz w:val="22"/>
          <w:szCs w:val="22"/>
        </w:rPr>
        <w:t>ITT</w:t>
      </w:r>
      <w:r>
        <w:rPr>
          <w:rFonts w:ascii="Arial" w:hAnsi="Arial" w:cs="Arial"/>
          <w:sz w:val="22"/>
          <w:szCs w:val="22"/>
        </w:rPr>
        <w:t>32.2</w:t>
      </w:r>
      <w:r w:rsidRPr="00382770">
        <w:rPr>
          <w:rFonts w:ascii="Arial" w:hAnsi="Arial" w:cs="Arial"/>
          <w:sz w:val="22"/>
          <w:szCs w:val="22"/>
        </w:rPr>
        <w:t xml:space="preserve"> (a) – (c) the following factors shall apply:</w:t>
      </w:r>
    </w:p>
    <w:p w:rsidR="00B73A5F" w:rsidRPr="00382770" w:rsidRDefault="00B73A5F" w:rsidP="00B73A5F">
      <w:pPr>
        <w:pStyle w:val="Footer"/>
        <w:pBdr>
          <w:bottom w:val="single" w:sz="12" w:space="1" w:color="auto"/>
        </w:pBdr>
        <w:spacing w:after="200"/>
        <w:ind w:left="720"/>
        <w:rPr>
          <w:rFonts w:ascii="Arial" w:hAnsi="Arial" w:cs="Arial"/>
          <w:i/>
          <w:sz w:val="22"/>
          <w:szCs w:val="22"/>
        </w:rPr>
      </w:pPr>
    </w:p>
    <w:p w:rsidR="00B73A5F" w:rsidRPr="00382770" w:rsidRDefault="00B73A5F" w:rsidP="00B73A5F">
      <w:pPr>
        <w:spacing w:after="200"/>
        <w:ind w:left="1440" w:hanging="720"/>
        <w:rPr>
          <w:rFonts w:ascii="Arial" w:hAnsi="Arial" w:cs="Arial"/>
          <w:b/>
          <w:bCs/>
          <w:iCs/>
          <w:sz w:val="22"/>
          <w:szCs w:val="22"/>
        </w:rPr>
      </w:pPr>
      <w:r w:rsidRPr="00382770">
        <w:rPr>
          <w:rFonts w:ascii="Arial" w:hAnsi="Arial" w:cs="Arial"/>
          <w:b/>
          <w:sz w:val="22"/>
          <w:szCs w:val="22"/>
        </w:rPr>
        <w:t>2.2</w:t>
      </w:r>
      <w:r w:rsidRPr="00382770">
        <w:rPr>
          <w:rFonts w:ascii="Arial" w:hAnsi="Arial" w:cs="Arial"/>
          <w:b/>
          <w:sz w:val="22"/>
          <w:szCs w:val="22"/>
        </w:rPr>
        <w:tab/>
      </w:r>
      <w:r w:rsidRPr="00382770">
        <w:rPr>
          <w:rFonts w:ascii="Arial" w:hAnsi="Arial" w:cs="Arial"/>
          <w:b/>
          <w:bCs/>
          <w:iCs/>
          <w:sz w:val="22"/>
          <w:szCs w:val="22"/>
        </w:rPr>
        <w:t>Economic Evaluation</w:t>
      </w:r>
    </w:p>
    <w:p w:rsidR="00B73A5F" w:rsidRPr="00382770" w:rsidRDefault="00B73A5F" w:rsidP="00B73A5F">
      <w:pPr>
        <w:spacing w:after="200"/>
        <w:ind w:left="1440" w:hanging="720"/>
        <w:rPr>
          <w:rFonts w:ascii="Arial" w:hAnsi="Arial" w:cs="Arial"/>
          <w:bCs/>
          <w:iCs/>
          <w:sz w:val="22"/>
          <w:szCs w:val="22"/>
        </w:rPr>
      </w:pPr>
      <w:r w:rsidRPr="00382770">
        <w:rPr>
          <w:rFonts w:ascii="Arial" w:hAnsi="Arial" w:cs="Arial"/>
          <w:bCs/>
          <w:iCs/>
          <w:sz w:val="22"/>
          <w:szCs w:val="22"/>
        </w:rPr>
        <w:t>The following factors and methods will apply:</w:t>
      </w:r>
    </w:p>
    <w:p w:rsidR="00B73A5F" w:rsidRPr="00382770" w:rsidRDefault="00B73A5F" w:rsidP="00B73A5F">
      <w:pPr>
        <w:spacing w:after="200"/>
        <w:ind w:left="1080" w:right="-72"/>
        <w:rPr>
          <w:rFonts w:ascii="Arial" w:hAnsi="Arial" w:cs="Arial"/>
          <w:sz w:val="22"/>
          <w:szCs w:val="22"/>
        </w:rPr>
      </w:pPr>
      <w:r w:rsidRPr="00382770">
        <w:rPr>
          <w:rFonts w:ascii="Arial" w:hAnsi="Arial" w:cs="Arial"/>
          <w:b/>
          <w:sz w:val="22"/>
          <w:szCs w:val="22"/>
        </w:rPr>
        <w:t>(a)</w:t>
      </w:r>
      <w:r w:rsidRPr="00382770">
        <w:rPr>
          <w:rFonts w:ascii="Arial" w:hAnsi="Arial" w:cs="Arial"/>
          <w:sz w:val="22"/>
          <w:szCs w:val="22"/>
        </w:rPr>
        <w:tab/>
      </w:r>
      <w:r w:rsidRPr="00382770">
        <w:rPr>
          <w:rFonts w:ascii="Arial" w:hAnsi="Arial" w:cs="Arial"/>
          <w:b/>
          <w:sz w:val="22"/>
          <w:szCs w:val="22"/>
        </w:rPr>
        <w:t>Time Schedule</w:t>
      </w:r>
      <w:r w:rsidRPr="00382770">
        <w:rPr>
          <w:rFonts w:ascii="Arial" w:hAnsi="Arial" w:cs="Arial"/>
          <w:sz w:val="22"/>
          <w:szCs w:val="22"/>
        </w:rPr>
        <w:t xml:space="preserve">: </w:t>
      </w:r>
    </w:p>
    <w:p w:rsidR="00B73A5F" w:rsidRPr="00382770" w:rsidRDefault="00B73A5F" w:rsidP="00B73A5F">
      <w:pPr>
        <w:spacing w:after="200"/>
        <w:ind w:left="1080" w:right="-72"/>
        <w:jc w:val="both"/>
        <w:rPr>
          <w:rFonts w:ascii="Arial" w:hAnsi="Arial" w:cs="Arial"/>
          <w:i/>
          <w:sz w:val="22"/>
          <w:szCs w:val="22"/>
        </w:rPr>
      </w:pPr>
      <w:r w:rsidRPr="00382770">
        <w:rPr>
          <w:rFonts w:ascii="Arial" w:hAnsi="Arial" w:cs="Arial"/>
          <w:sz w:val="22"/>
          <w:szCs w:val="22"/>
        </w:rPr>
        <w:t>Time to complete the Plant and Installation Services from the effective date specified in Article 3 of the Contract Agreement for determining time for completion of pre-commissioning activities is: _____. No credit will be given for earlier completion.</w:t>
      </w:r>
    </w:p>
    <w:p w:rsidR="00B73A5F" w:rsidRPr="00382770" w:rsidRDefault="00B73A5F" w:rsidP="00B73A5F">
      <w:pPr>
        <w:spacing w:after="200"/>
        <w:ind w:left="1080" w:right="-72"/>
        <w:rPr>
          <w:rFonts w:ascii="Arial" w:hAnsi="Arial" w:cs="Arial"/>
          <w:sz w:val="22"/>
          <w:szCs w:val="22"/>
        </w:rPr>
      </w:pPr>
      <w:proofErr w:type="gramStart"/>
      <w:r w:rsidRPr="00382770">
        <w:rPr>
          <w:rFonts w:ascii="Arial" w:hAnsi="Arial" w:cs="Arial"/>
          <w:b/>
          <w:sz w:val="22"/>
          <w:szCs w:val="22"/>
        </w:rPr>
        <w:t>or</w:t>
      </w:r>
      <w:proofErr w:type="gramEnd"/>
      <w:r w:rsidRPr="00382770">
        <w:rPr>
          <w:rFonts w:ascii="Arial" w:hAnsi="Arial" w:cs="Arial"/>
          <w:b/>
          <w:sz w:val="22"/>
          <w:szCs w:val="22"/>
        </w:rPr>
        <w:t xml:space="preserve"> </w:t>
      </w:r>
    </w:p>
    <w:p w:rsidR="00B73A5F" w:rsidRPr="00382770" w:rsidRDefault="00B73A5F" w:rsidP="00B73A5F">
      <w:pPr>
        <w:spacing w:after="200"/>
        <w:ind w:left="1080" w:right="-72"/>
        <w:jc w:val="both"/>
        <w:rPr>
          <w:rFonts w:ascii="Arial" w:hAnsi="Arial" w:cs="Arial"/>
          <w:sz w:val="22"/>
          <w:szCs w:val="22"/>
        </w:rPr>
      </w:pPr>
      <w:r w:rsidRPr="00382770">
        <w:rPr>
          <w:rFonts w:ascii="Arial" w:hAnsi="Arial" w:cs="Arial"/>
          <w:sz w:val="22"/>
          <w:szCs w:val="22"/>
        </w:rPr>
        <w:t xml:space="preserve">Time to complete the Plant and Installation Services from the effective date specified in Article 3 of the Contract Agreement for determining time for completion of pre-commissioning activities shall be between </w:t>
      </w:r>
      <w:r w:rsidRPr="00382770">
        <w:rPr>
          <w:rFonts w:ascii="Arial" w:hAnsi="Arial" w:cs="Arial"/>
          <w:i/>
          <w:sz w:val="22"/>
          <w:szCs w:val="22"/>
        </w:rPr>
        <w:t xml:space="preserve">_________ </w:t>
      </w:r>
      <w:r w:rsidRPr="00382770">
        <w:rPr>
          <w:rFonts w:ascii="Arial" w:hAnsi="Arial" w:cs="Arial"/>
          <w:sz w:val="22"/>
          <w:szCs w:val="22"/>
        </w:rPr>
        <w:t xml:space="preserve">minimum and </w:t>
      </w:r>
      <w:r w:rsidRPr="00382770">
        <w:rPr>
          <w:rFonts w:ascii="Arial" w:hAnsi="Arial" w:cs="Arial"/>
          <w:i/>
          <w:sz w:val="22"/>
          <w:szCs w:val="22"/>
        </w:rPr>
        <w:t>______________</w:t>
      </w:r>
      <w:r w:rsidRPr="00382770">
        <w:rPr>
          <w:rFonts w:ascii="Arial" w:hAnsi="Arial" w:cs="Arial"/>
          <w:sz w:val="22"/>
          <w:szCs w:val="22"/>
        </w:rPr>
        <w:t xml:space="preserve"> </w:t>
      </w:r>
      <w:proofErr w:type="gramStart"/>
      <w:r w:rsidRPr="00382770">
        <w:rPr>
          <w:rFonts w:ascii="Arial" w:hAnsi="Arial" w:cs="Arial"/>
          <w:sz w:val="22"/>
          <w:szCs w:val="22"/>
        </w:rPr>
        <w:t>maximum</w:t>
      </w:r>
      <w:proofErr w:type="gramEnd"/>
      <w:r w:rsidRPr="00382770">
        <w:rPr>
          <w:rFonts w:ascii="Arial" w:hAnsi="Arial" w:cs="Arial"/>
          <w:sz w:val="22"/>
          <w:szCs w:val="22"/>
        </w:rPr>
        <w:t xml:space="preserve">.  The adjustment rate in the event of completion beyond the minimum period shall be </w:t>
      </w:r>
      <w:r w:rsidRPr="00382770">
        <w:rPr>
          <w:rFonts w:ascii="Arial" w:hAnsi="Arial" w:cs="Arial"/>
          <w:i/>
          <w:sz w:val="22"/>
          <w:szCs w:val="22"/>
        </w:rPr>
        <w:t>_____________</w:t>
      </w:r>
      <w:r w:rsidRPr="00382770">
        <w:rPr>
          <w:rFonts w:ascii="Arial" w:hAnsi="Arial" w:cs="Arial"/>
          <w:sz w:val="22"/>
          <w:szCs w:val="22"/>
        </w:rPr>
        <w:t xml:space="preserve"> for each week of delay from that minimum period. No credit will be given for completion earlier than the minimum designated period. Tenders offering a completion date beyond the maximum designated period shall be rejected.</w:t>
      </w:r>
    </w:p>
    <w:p w:rsidR="00B73A5F" w:rsidRPr="00382770" w:rsidRDefault="00B73A5F" w:rsidP="00B73A5F">
      <w:pPr>
        <w:spacing w:after="200"/>
        <w:ind w:left="1080" w:right="-72"/>
        <w:rPr>
          <w:rFonts w:ascii="Arial" w:hAnsi="Arial" w:cs="Arial"/>
          <w:b/>
          <w:sz w:val="22"/>
          <w:szCs w:val="22"/>
        </w:rPr>
      </w:pPr>
      <w:r w:rsidRPr="00382770">
        <w:rPr>
          <w:rFonts w:ascii="Arial" w:hAnsi="Arial" w:cs="Arial"/>
          <w:b/>
          <w:sz w:val="22"/>
          <w:szCs w:val="22"/>
        </w:rPr>
        <w:t>(b)</w:t>
      </w:r>
      <w:r w:rsidRPr="00382770">
        <w:rPr>
          <w:rFonts w:ascii="Arial" w:hAnsi="Arial" w:cs="Arial"/>
          <w:b/>
          <w:sz w:val="22"/>
          <w:szCs w:val="22"/>
        </w:rPr>
        <w:tab/>
        <w:t xml:space="preserve">Operating and Maintenance Costs </w:t>
      </w:r>
    </w:p>
    <w:p w:rsidR="00B73A5F" w:rsidRPr="00382770" w:rsidRDefault="00B73A5F" w:rsidP="00B73A5F">
      <w:pPr>
        <w:spacing w:after="200"/>
        <w:ind w:left="1080" w:right="-72"/>
        <w:jc w:val="both"/>
        <w:rPr>
          <w:rFonts w:ascii="Arial" w:hAnsi="Arial" w:cs="Arial"/>
          <w:sz w:val="22"/>
          <w:szCs w:val="22"/>
        </w:rPr>
      </w:pPr>
      <w:r w:rsidRPr="00382770">
        <w:rPr>
          <w:rFonts w:ascii="Arial" w:hAnsi="Arial" w:cs="Arial"/>
          <w:sz w:val="22"/>
          <w:szCs w:val="22"/>
        </w:rPr>
        <w:t>Since the operating and maintenance costs of the facilities being procured form a major part of the life cycle cost of the facilities, these costs will be evaluated according to the principles given hereafter, including the cost of spare parts for the initial period of operation stated below and based on prices furnished by each Tenderer in Price Schedule Nos. 1 and 2, as well as on past experience of the Employer or other Employers similarly placed.  Such costs shall be added to the tender price for evaluation.</w:t>
      </w:r>
    </w:p>
    <w:p w:rsidR="00B73A5F" w:rsidRPr="00382770" w:rsidRDefault="00B73A5F" w:rsidP="00B73A5F">
      <w:pPr>
        <w:spacing w:after="200"/>
        <w:ind w:left="1080"/>
        <w:rPr>
          <w:rFonts w:ascii="Arial" w:hAnsi="Arial" w:cs="Arial"/>
          <w:sz w:val="22"/>
          <w:szCs w:val="22"/>
        </w:rPr>
      </w:pPr>
      <w:r w:rsidRPr="00382770">
        <w:rPr>
          <w:rFonts w:ascii="Arial" w:hAnsi="Arial" w:cs="Arial"/>
          <w:sz w:val="22"/>
          <w:szCs w:val="22"/>
        </w:rPr>
        <w:t xml:space="preserve">Option 1: The operating and maintenance costs factors for calculation of the life cycle cost are: </w:t>
      </w:r>
    </w:p>
    <w:p w:rsidR="00B73A5F" w:rsidRPr="00382770" w:rsidRDefault="00B73A5F" w:rsidP="00B73A5F">
      <w:pPr>
        <w:spacing w:after="120"/>
        <w:ind w:left="1627" w:hanging="547"/>
        <w:rPr>
          <w:rFonts w:ascii="Arial" w:hAnsi="Arial" w:cs="Arial"/>
          <w:sz w:val="22"/>
          <w:szCs w:val="22"/>
        </w:rPr>
      </w:pPr>
      <w:r w:rsidRPr="00382770">
        <w:rPr>
          <w:rFonts w:ascii="Arial" w:hAnsi="Arial" w:cs="Arial"/>
          <w:sz w:val="22"/>
          <w:szCs w:val="22"/>
        </w:rPr>
        <w:t>(i)</w:t>
      </w:r>
      <w:r w:rsidRPr="00382770">
        <w:rPr>
          <w:rFonts w:ascii="Arial" w:hAnsi="Arial" w:cs="Arial"/>
          <w:sz w:val="22"/>
          <w:szCs w:val="22"/>
        </w:rPr>
        <w:tab/>
      </w:r>
      <w:proofErr w:type="gramStart"/>
      <w:r w:rsidRPr="00382770">
        <w:rPr>
          <w:rFonts w:ascii="Arial" w:hAnsi="Arial" w:cs="Arial"/>
          <w:sz w:val="22"/>
          <w:szCs w:val="22"/>
        </w:rPr>
        <w:t>number</w:t>
      </w:r>
      <w:proofErr w:type="gramEnd"/>
      <w:r w:rsidRPr="00382770">
        <w:rPr>
          <w:rFonts w:ascii="Arial" w:hAnsi="Arial" w:cs="Arial"/>
          <w:sz w:val="22"/>
          <w:szCs w:val="22"/>
        </w:rPr>
        <w:t xml:space="preserve"> of years for life cycle </w:t>
      </w:r>
    </w:p>
    <w:p w:rsidR="00B73A5F" w:rsidRPr="00382770" w:rsidRDefault="00B73A5F" w:rsidP="00B73A5F">
      <w:pPr>
        <w:spacing w:after="120"/>
        <w:ind w:left="1627" w:hanging="547"/>
        <w:rPr>
          <w:rFonts w:ascii="Arial" w:hAnsi="Arial" w:cs="Arial"/>
          <w:i/>
          <w:sz w:val="22"/>
          <w:szCs w:val="22"/>
        </w:rPr>
      </w:pPr>
      <w:r w:rsidRPr="00382770">
        <w:rPr>
          <w:rFonts w:ascii="Arial" w:hAnsi="Arial" w:cs="Arial"/>
          <w:sz w:val="22"/>
          <w:szCs w:val="22"/>
        </w:rPr>
        <w:t>(ii)</w:t>
      </w:r>
      <w:r w:rsidRPr="00382770">
        <w:rPr>
          <w:rFonts w:ascii="Arial" w:hAnsi="Arial" w:cs="Arial"/>
          <w:sz w:val="22"/>
          <w:szCs w:val="22"/>
        </w:rPr>
        <w:tab/>
      </w:r>
      <w:proofErr w:type="gramStart"/>
      <w:r w:rsidRPr="00382770">
        <w:rPr>
          <w:rFonts w:ascii="Arial" w:hAnsi="Arial" w:cs="Arial"/>
          <w:sz w:val="22"/>
          <w:szCs w:val="22"/>
        </w:rPr>
        <w:t>operating</w:t>
      </w:r>
      <w:proofErr w:type="gramEnd"/>
      <w:r w:rsidRPr="00382770">
        <w:rPr>
          <w:rFonts w:ascii="Arial" w:hAnsi="Arial" w:cs="Arial"/>
          <w:sz w:val="22"/>
          <w:szCs w:val="22"/>
        </w:rPr>
        <w:t xml:space="preserve"> costs </w:t>
      </w:r>
    </w:p>
    <w:p w:rsidR="00B73A5F" w:rsidRPr="00382770" w:rsidRDefault="00B73A5F" w:rsidP="00B73A5F">
      <w:pPr>
        <w:spacing w:after="120"/>
        <w:ind w:left="1627" w:hanging="547"/>
        <w:rPr>
          <w:rFonts w:ascii="Arial" w:hAnsi="Arial" w:cs="Arial"/>
          <w:sz w:val="22"/>
          <w:szCs w:val="22"/>
        </w:rPr>
      </w:pPr>
      <w:r w:rsidRPr="00382770">
        <w:rPr>
          <w:rFonts w:ascii="Arial" w:hAnsi="Arial" w:cs="Arial"/>
          <w:sz w:val="22"/>
          <w:szCs w:val="22"/>
        </w:rPr>
        <w:t>(iii)</w:t>
      </w:r>
      <w:r w:rsidRPr="00382770">
        <w:rPr>
          <w:rFonts w:ascii="Arial" w:hAnsi="Arial" w:cs="Arial"/>
          <w:sz w:val="22"/>
          <w:szCs w:val="22"/>
        </w:rPr>
        <w:tab/>
      </w:r>
      <w:proofErr w:type="gramStart"/>
      <w:r w:rsidRPr="00382770">
        <w:rPr>
          <w:rFonts w:ascii="Arial" w:hAnsi="Arial" w:cs="Arial"/>
          <w:sz w:val="22"/>
          <w:szCs w:val="22"/>
        </w:rPr>
        <w:t>maintenance</w:t>
      </w:r>
      <w:proofErr w:type="gramEnd"/>
      <w:r w:rsidRPr="00382770">
        <w:rPr>
          <w:rFonts w:ascii="Arial" w:hAnsi="Arial" w:cs="Arial"/>
          <w:sz w:val="22"/>
          <w:szCs w:val="22"/>
        </w:rPr>
        <w:t xml:space="preserve"> costs, including the cost of spare parts for the initial period of operation, </w:t>
      </w:r>
    </w:p>
    <w:p w:rsidR="00B73A5F" w:rsidRPr="00382770" w:rsidRDefault="00B73A5F" w:rsidP="00B73A5F">
      <w:pPr>
        <w:spacing w:after="120"/>
        <w:ind w:left="1627" w:hanging="547"/>
        <w:jc w:val="both"/>
        <w:rPr>
          <w:rFonts w:ascii="Arial" w:hAnsi="Arial" w:cs="Arial"/>
          <w:sz w:val="22"/>
          <w:szCs w:val="22"/>
        </w:rPr>
      </w:pPr>
      <w:r w:rsidRPr="00382770">
        <w:rPr>
          <w:rFonts w:ascii="Arial" w:hAnsi="Arial" w:cs="Arial"/>
          <w:sz w:val="22"/>
          <w:szCs w:val="22"/>
        </w:rPr>
        <w:lastRenderedPageBreak/>
        <w:t>(iv)</w:t>
      </w:r>
      <w:r w:rsidRPr="00382770">
        <w:rPr>
          <w:rFonts w:ascii="Arial" w:hAnsi="Arial" w:cs="Arial"/>
          <w:sz w:val="22"/>
          <w:szCs w:val="22"/>
        </w:rPr>
        <w:tab/>
        <w:t>rate, in percent, to be used to discount to present value all annual future costs calculated under (ii) and (iii) above for the period specified in (i).</w:t>
      </w:r>
    </w:p>
    <w:p w:rsidR="00B73A5F" w:rsidRPr="00382770" w:rsidRDefault="00B73A5F" w:rsidP="00B73A5F">
      <w:pPr>
        <w:spacing w:after="200"/>
        <w:ind w:left="1080"/>
        <w:jc w:val="both"/>
        <w:rPr>
          <w:rFonts w:ascii="Arial" w:hAnsi="Arial" w:cs="Arial"/>
          <w:sz w:val="22"/>
          <w:szCs w:val="22"/>
        </w:rPr>
      </w:pPr>
      <w:r w:rsidRPr="00382770">
        <w:rPr>
          <w:rFonts w:ascii="Arial" w:hAnsi="Arial" w:cs="Arial"/>
          <w:b/>
          <w:sz w:val="22"/>
          <w:szCs w:val="22"/>
        </w:rPr>
        <w:t>Or</w:t>
      </w:r>
      <w:r w:rsidRPr="00382770">
        <w:rPr>
          <w:rFonts w:ascii="Arial" w:hAnsi="Arial" w:cs="Arial"/>
          <w:sz w:val="22"/>
          <w:szCs w:val="22"/>
        </w:rPr>
        <w:t xml:space="preserve"> Option 2:</w:t>
      </w:r>
    </w:p>
    <w:p w:rsidR="00B73A5F" w:rsidRPr="00382770" w:rsidRDefault="00B73A5F" w:rsidP="00B73A5F">
      <w:pPr>
        <w:spacing w:after="200"/>
        <w:ind w:left="1080" w:right="-72"/>
        <w:jc w:val="both"/>
        <w:rPr>
          <w:rFonts w:ascii="Arial" w:hAnsi="Arial" w:cs="Arial"/>
          <w:i/>
          <w:sz w:val="22"/>
          <w:szCs w:val="22"/>
        </w:rPr>
      </w:pPr>
      <w:r w:rsidRPr="00382770">
        <w:rPr>
          <w:rFonts w:ascii="Arial" w:hAnsi="Arial" w:cs="Arial"/>
          <w:sz w:val="22"/>
          <w:szCs w:val="22"/>
        </w:rPr>
        <w:t xml:space="preserve">Reference to the methodology specified in the Specification or elsewhere in the Tendering Document </w:t>
      </w:r>
    </w:p>
    <w:p w:rsidR="00B73A5F" w:rsidRPr="00382770" w:rsidRDefault="00B73A5F" w:rsidP="00B73A5F">
      <w:pPr>
        <w:spacing w:after="200"/>
        <w:ind w:left="1080" w:right="-72"/>
        <w:jc w:val="both"/>
        <w:rPr>
          <w:rFonts w:ascii="Arial" w:hAnsi="Arial" w:cs="Arial"/>
          <w:sz w:val="22"/>
          <w:szCs w:val="22"/>
        </w:rPr>
      </w:pPr>
      <w:r w:rsidRPr="00382770">
        <w:rPr>
          <w:rFonts w:ascii="Arial" w:hAnsi="Arial" w:cs="Arial"/>
          <w:sz w:val="22"/>
          <w:szCs w:val="22"/>
        </w:rPr>
        <w:t>The price of recommended spare parts quoted in Price Schedule No. 6 shall not be considered for evaluation.</w:t>
      </w:r>
    </w:p>
    <w:p w:rsidR="00B73A5F" w:rsidRPr="00382770" w:rsidRDefault="00B73A5F" w:rsidP="00B73A5F">
      <w:pPr>
        <w:spacing w:after="200"/>
        <w:ind w:left="1080" w:right="-72"/>
        <w:rPr>
          <w:rFonts w:ascii="Arial" w:hAnsi="Arial" w:cs="Arial"/>
          <w:b/>
          <w:sz w:val="22"/>
          <w:szCs w:val="22"/>
          <w:u w:val="single"/>
        </w:rPr>
      </w:pPr>
      <w:r w:rsidRPr="00382770">
        <w:rPr>
          <w:rFonts w:ascii="Arial" w:hAnsi="Arial" w:cs="Arial"/>
          <w:b/>
          <w:sz w:val="22"/>
          <w:szCs w:val="22"/>
        </w:rPr>
        <w:t xml:space="preserve">(c) </w:t>
      </w:r>
      <w:r w:rsidRPr="00382770">
        <w:rPr>
          <w:rFonts w:ascii="Arial" w:hAnsi="Arial" w:cs="Arial"/>
          <w:b/>
          <w:sz w:val="22"/>
          <w:szCs w:val="22"/>
        </w:rPr>
        <w:tab/>
        <w:t>Functional Guarantees of the facilities</w:t>
      </w:r>
    </w:p>
    <w:p w:rsidR="00B73A5F" w:rsidRPr="00382770" w:rsidRDefault="00B73A5F" w:rsidP="00B73A5F">
      <w:pPr>
        <w:tabs>
          <w:tab w:val="left" w:pos="1080"/>
          <w:tab w:val="right" w:pos="7254"/>
        </w:tabs>
        <w:spacing w:after="200"/>
        <w:ind w:left="1080"/>
        <w:rPr>
          <w:rFonts w:ascii="Arial" w:hAnsi="Arial" w:cs="Arial"/>
          <w:sz w:val="22"/>
          <w:szCs w:val="22"/>
        </w:rPr>
      </w:pPr>
      <w:r w:rsidRPr="00382770">
        <w:rPr>
          <w:rFonts w:ascii="Arial" w:hAnsi="Arial" w:cs="Arial"/>
          <w:sz w:val="22"/>
          <w:szCs w:val="22"/>
        </w:rPr>
        <w:t>The minimum (or maximum) requirements stated in the Specification for functional guarantees required in the Specification are:</w:t>
      </w:r>
    </w:p>
    <w:tbl>
      <w:tblPr>
        <w:tblW w:w="0" w:type="auto"/>
        <w:jc w:val="center"/>
        <w:tblLayout w:type="fixed"/>
        <w:tblLook w:val="01E0"/>
      </w:tblPr>
      <w:tblGrid>
        <w:gridCol w:w="3978"/>
        <w:gridCol w:w="3978"/>
      </w:tblGrid>
      <w:tr w:rsidR="00B73A5F" w:rsidRPr="00382770" w:rsidTr="000C2EE9">
        <w:trPr>
          <w:jc w:val="center"/>
        </w:trPr>
        <w:tc>
          <w:tcPr>
            <w:tcW w:w="3978" w:type="dxa"/>
            <w:tcBorders>
              <w:top w:val="single" w:sz="12" w:space="0" w:color="auto"/>
              <w:left w:val="single" w:sz="12" w:space="0" w:color="auto"/>
              <w:bottom w:val="single" w:sz="12" w:space="0" w:color="auto"/>
              <w:right w:val="single" w:sz="12" w:space="0" w:color="auto"/>
            </w:tcBorders>
          </w:tcPr>
          <w:p w:rsidR="00B73A5F" w:rsidRPr="00382770" w:rsidRDefault="00B73A5F" w:rsidP="000C2EE9">
            <w:pPr>
              <w:tabs>
                <w:tab w:val="right" w:pos="7254"/>
              </w:tabs>
              <w:suppressAutoHyphens/>
              <w:spacing w:before="60" w:after="60"/>
              <w:ind w:left="2" w:hanging="2"/>
              <w:jc w:val="center"/>
              <w:rPr>
                <w:rFonts w:ascii="Arial" w:hAnsi="Arial" w:cs="Arial"/>
                <w:b/>
                <w:sz w:val="22"/>
                <w:szCs w:val="22"/>
              </w:rPr>
            </w:pPr>
            <w:r w:rsidRPr="00382770">
              <w:rPr>
                <w:rFonts w:ascii="Arial" w:hAnsi="Arial" w:cs="Arial"/>
                <w:b/>
                <w:sz w:val="22"/>
                <w:szCs w:val="22"/>
              </w:rPr>
              <w:t xml:space="preserve">Functional Guarantee </w:t>
            </w:r>
          </w:p>
        </w:tc>
        <w:tc>
          <w:tcPr>
            <w:tcW w:w="3978" w:type="dxa"/>
            <w:tcBorders>
              <w:top w:val="single" w:sz="12" w:space="0" w:color="auto"/>
              <w:left w:val="single" w:sz="12" w:space="0" w:color="auto"/>
              <w:bottom w:val="single" w:sz="12" w:space="0" w:color="auto"/>
              <w:right w:val="single" w:sz="12" w:space="0" w:color="auto"/>
            </w:tcBorders>
          </w:tcPr>
          <w:p w:rsidR="00B73A5F" w:rsidRPr="00382770" w:rsidRDefault="00B73A5F" w:rsidP="000C2EE9">
            <w:pPr>
              <w:tabs>
                <w:tab w:val="right" w:pos="7254"/>
              </w:tabs>
              <w:suppressAutoHyphens/>
              <w:spacing w:before="60" w:after="60"/>
              <w:jc w:val="center"/>
              <w:rPr>
                <w:rFonts w:ascii="Arial" w:hAnsi="Arial" w:cs="Arial"/>
                <w:b/>
                <w:sz w:val="22"/>
                <w:szCs w:val="22"/>
              </w:rPr>
            </w:pPr>
            <w:r w:rsidRPr="00382770">
              <w:rPr>
                <w:rFonts w:ascii="Arial" w:hAnsi="Arial" w:cs="Arial"/>
                <w:b/>
                <w:sz w:val="22"/>
                <w:szCs w:val="22"/>
              </w:rPr>
              <w:t xml:space="preserve">Minimum (or Maximum, as appropriate) Requirement </w:t>
            </w:r>
          </w:p>
        </w:tc>
      </w:tr>
      <w:tr w:rsidR="00B73A5F" w:rsidRPr="00382770" w:rsidTr="000C2EE9">
        <w:trPr>
          <w:jc w:val="center"/>
        </w:trPr>
        <w:tc>
          <w:tcPr>
            <w:tcW w:w="3978" w:type="dxa"/>
            <w:tcBorders>
              <w:top w:val="single" w:sz="12" w:space="0" w:color="auto"/>
              <w:left w:val="single" w:sz="2" w:space="0" w:color="auto"/>
              <w:bottom w:val="single" w:sz="2" w:space="0" w:color="auto"/>
              <w:right w:val="single" w:sz="2" w:space="0" w:color="auto"/>
            </w:tcBorders>
          </w:tcPr>
          <w:p w:rsidR="00B73A5F" w:rsidRPr="00382770" w:rsidRDefault="00B73A5F" w:rsidP="000C2EE9">
            <w:pPr>
              <w:tabs>
                <w:tab w:val="right" w:pos="7254"/>
              </w:tabs>
              <w:suppressAutoHyphens/>
              <w:spacing w:before="60" w:after="60"/>
              <w:rPr>
                <w:rFonts w:ascii="Arial" w:hAnsi="Arial" w:cs="Arial"/>
                <w:sz w:val="22"/>
                <w:szCs w:val="22"/>
              </w:rPr>
            </w:pPr>
            <w:r w:rsidRPr="00382770">
              <w:rPr>
                <w:rFonts w:ascii="Arial" w:hAnsi="Arial" w:cs="Arial"/>
                <w:sz w:val="22"/>
                <w:szCs w:val="22"/>
              </w:rPr>
              <w:t>1.</w:t>
            </w:r>
          </w:p>
        </w:tc>
        <w:tc>
          <w:tcPr>
            <w:tcW w:w="3978" w:type="dxa"/>
            <w:tcBorders>
              <w:top w:val="single" w:sz="12" w:space="0" w:color="auto"/>
              <w:left w:val="single" w:sz="2" w:space="0" w:color="auto"/>
              <w:bottom w:val="single" w:sz="2" w:space="0" w:color="auto"/>
              <w:right w:val="single" w:sz="2" w:space="0" w:color="auto"/>
            </w:tcBorders>
          </w:tcPr>
          <w:p w:rsidR="00B73A5F" w:rsidRPr="00382770" w:rsidRDefault="00B73A5F" w:rsidP="000C2EE9">
            <w:pPr>
              <w:tabs>
                <w:tab w:val="right" w:pos="7254"/>
              </w:tabs>
              <w:suppressAutoHyphens/>
              <w:spacing w:before="60" w:after="60"/>
              <w:ind w:left="1440" w:hanging="720"/>
              <w:rPr>
                <w:rFonts w:ascii="Arial" w:hAnsi="Arial" w:cs="Arial"/>
                <w:sz w:val="22"/>
                <w:szCs w:val="22"/>
              </w:rPr>
            </w:pPr>
          </w:p>
        </w:tc>
      </w:tr>
      <w:tr w:rsidR="00B73A5F" w:rsidRPr="00382770" w:rsidTr="000C2EE9">
        <w:trPr>
          <w:jc w:val="center"/>
        </w:trPr>
        <w:tc>
          <w:tcPr>
            <w:tcW w:w="3978" w:type="dxa"/>
            <w:tcBorders>
              <w:top w:val="single" w:sz="2" w:space="0" w:color="auto"/>
              <w:left w:val="single" w:sz="2" w:space="0" w:color="auto"/>
              <w:bottom w:val="single" w:sz="2" w:space="0" w:color="auto"/>
              <w:right w:val="single" w:sz="2" w:space="0" w:color="auto"/>
            </w:tcBorders>
          </w:tcPr>
          <w:p w:rsidR="00B73A5F" w:rsidRPr="00382770" w:rsidRDefault="00B73A5F" w:rsidP="000C2EE9">
            <w:pPr>
              <w:tabs>
                <w:tab w:val="right" w:pos="7254"/>
              </w:tabs>
              <w:suppressAutoHyphens/>
              <w:spacing w:before="60" w:after="60"/>
              <w:rPr>
                <w:rFonts w:ascii="Arial" w:hAnsi="Arial" w:cs="Arial"/>
                <w:sz w:val="22"/>
                <w:szCs w:val="22"/>
              </w:rPr>
            </w:pPr>
            <w:r w:rsidRPr="00382770">
              <w:rPr>
                <w:rFonts w:ascii="Arial" w:hAnsi="Arial" w:cs="Arial"/>
                <w:sz w:val="22"/>
                <w:szCs w:val="22"/>
              </w:rPr>
              <w:t>2.</w:t>
            </w:r>
          </w:p>
        </w:tc>
        <w:tc>
          <w:tcPr>
            <w:tcW w:w="3978" w:type="dxa"/>
            <w:tcBorders>
              <w:top w:val="single" w:sz="2" w:space="0" w:color="auto"/>
              <w:left w:val="single" w:sz="2" w:space="0" w:color="auto"/>
              <w:bottom w:val="single" w:sz="2" w:space="0" w:color="auto"/>
              <w:right w:val="single" w:sz="2" w:space="0" w:color="auto"/>
            </w:tcBorders>
          </w:tcPr>
          <w:p w:rsidR="00B73A5F" w:rsidRPr="00382770" w:rsidRDefault="00B73A5F" w:rsidP="000C2EE9">
            <w:pPr>
              <w:tabs>
                <w:tab w:val="right" w:pos="7254"/>
              </w:tabs>
              <w:suppressAutoHyphens/>
              <w:spacing w:before="60" w:after="60"/>
              <w:ind w:left="1440" w:hanging="720"/>
              <w:rPr>
                <w:rFonts w:ascii="Arial" w:hAnsi="Arial" w:cs="Arial"/>
                <w:sz w:val="22"/>
                <w:szCs w:val="22"/>
              </w:rPr>
            </w:pPr>
          </w:p>
        </w:tc>
      </w:tr>
      <w:tr w:rsidR="00B73A5F" w:rsidRPr="00382770" w:rsidTr="000C2EE9">
        <w:trPr>
          <w:jc w:val="center"/>
        </w:trPr>
        <w:tc>
          <w:tcPr>
            <w:tcW w:w="3978" w:type="dxa"/>
            <w:tcBorders>
              <w:top w:val="single" w:sz="2" w:space="0" w:color="auto"/>
              <w:left w:val="single" w:sz="2" w:space="0" w:color="auto"/>
              <w:bottom w:val="single" w:sz="2" w:space="0" w:color="auto"/>
              <w:right w:val="single" w:sz="2" w:space="0" w:color="auto"/>
            </w:tcBorders>
          </w:tcPr>
          <w:p w:rsidR="00B73A5F" w:rsidRPr="00382770" w:rsidRDefault="00B73A5F" w:rsidP="000C2EE9">
            <w:pPr>
              <w:tabs>
                <w:tab w:val="right" w:pos="7254"/>
              </w:tabs>
              <w:suppressAutoHyphens/>
              <w:spacing w:before="60" w:after="60"/>
              <w:rPr>
                <w:rFonts w:ascii="Arial" w:hAnsi="Arial" w:cs="Arial"/>
                <w:sz w:val="22"/>
                <w:szCs w:val="22"/>
              </w:rPr>
            </w:pPr>
            <w:r w:rsidRPr="00382770">
              <w:rPr>
                <w:rFonts w:ascii="Arial" w:hAnsi="Arial" w:cs="Arial"/>
                <w:sz w:val="22"/>
                <w:szCs w:val="22"/>
              </w:rPr>
              <w:t>…</w:t>
            </w:r>
          </w:p>
        </w:tc>
        <w:tc>
          <w:tcPr>
            <w:tcW w:w="3978" w:type="dxa"/>
            <w:tcBorders>
              <w:top w:val="single" w:sz="2" w:space="0" w:color="auto"/>
              <w:left w:val="single" w:sz="2" w:space="0" w:color="auto"/>
              <w:bottom w:val="single" w:sz="2" w:space="0" w:color="auto"/>
              <w:right w:val="single" w:sz="2" w:space="0" w:color="auto"/>
            </w:tcBorders>
          </w:tcPr>
          <w:p w:rsidR="00B73A5F" w:rsidRPr="00382770" w:rsidRDefault="00B73A5F" w:rsidP="000C2EE9">
            <w:pPr>
              <w:tabs>
                <w:tab w:val="right" w:pos="7254"/>
              </w:tabs>
              <w:suppressAutoHyphens/>
              <w:spacing w:before="60" w:after="60"/>
              <w:ind w:left="1440" w:hanging="720"/>
              <w:rPr>
                <w:rFonts w:ascii="Arial" w:hAnsi="Arial" w:cs="Arial"/>
                <w:sz w:val="22"/>
                <w:szCs w:val="22"/>
              </w:rPr>
            </w:pPr>
          </w:p>
        </w:tc>
      </w:tr>
    </w:tbl>
    <w:p w:rsidR="00B73A5F" w:rsidRPr="00382770" w:rsidRDefault="00B73A5F" w:rsidP="00B73A5F">
      <w:pPr>
        <w:tabs>
          <w:tab w:val="right" w:pos="7254"/>
        </w:tabs>
        <w:spacing w:before="60" w:after="60"/>
        <w:rPr>
          <w:rFonts w:ascii="Arial" w:hAnsi="Arial" w:cs="Arial"/>
          <w:i/>
          <w:sz w:val="22"/>
          <w:szCs w:val="22"/>
        </w:rPr>
      </w:pPr>
    </w:p>
    <w:p w:rsidR="00B73A5F" w:rsidRPr="00382770" w:rsidRDefault="00B73A5F" w:rsidP="00B73A5F">
      <w:pPr>
        <w:spacing w:after="200"/>
        <w:ind w:left="1080"/>
        <w:jc w:val="both"/>
        <w:rPr>
          <w:rFonts w:ascii="Arial" w:hAnsi="Arial" w:cs="Arial"/>
          <w:sz w:val="22"/>
          <w:szCs w:val="22"/>
        </w:rPr>
      </w:pPr>
      <w:r w:rsidRPr="00382770">
        <w:rPr>
          <w:rFonts w:ascii="Arial" w:hAnsi="Arial" w:cs="Arial"/>
          <w:sz w:val="22"/>
          <w:szCs w:val="22"/>
        </w:rPr>
        <w:t>For the purposes of evaluation, for each percentage point that the functional guarantee of the proposed Plant and Installation Services is below the norm specified in the Specification and in the above table, but above the minimum acceptable levels also specified therein, an adjustment of _____________________ will be added to the tender price.  If the drop below the norm or the excess above the minimum acceptable levels is less than one percent, the adjustment will be prorated accordingly.</w:t>
      </w:r>
    </w:p>
    <w:p w:rsidR="00B73A5F" w:rsidRPr="00382770" w:rsidRDefault="00B73A5F" w:rsidP="00B73A5F">
      <w:pPr>
        <w:spacing w:after="200"/>
        <w:ind w:left="1080"/>
        <w:jc w:val="both"/>
        <w:rPr>
          <w:rFonts w:ascii="Arial" w:hAnsi="Arial" w:cs="Arial"/>
          <w:sz w:val="22"/>
          <w:szCs w:val="22"/>
          <w:u w:val="single"/>
        </w:rPr>
      </w:pPr>
      <w:r w:rsidRPr="00382770">
        <w:rPr>
          <w:rFonts w:ascii="Arial" w:hAnsi="Arial" w:cs="Arial"/>
          <w:b/>
          <w:sz w:val="22"/>
          <w:szCs w:val="22"/>
        </w:rPr>
        <w:t>(d)</w:t>
      </w:r>
      <w:r w:rsidRPr="00382770">
        <w:rPr>
          <w:rFonts w:ascii="Arial" w:hAnsi="Arial" w:cs="Arial"/>
          <w:sz w:val="22"/>
          <w:szCs w:val="22"/>
        </w:rPr>
        <w:tab/>
      </w:r>
      <w:r w:rsidRPr="00382770">
        <w:rPr>
          <w:rFonts w:ascii="Arial" w:hAnsi="Arial" w:cs="Arial"/>
          <w:b/>
          <w:sz w:val="22"/>
          <w:szCs w:val="22"/>
        </w:rPr>
        <w:t>Work, services, facilities, etc., to be provided by the Employer</w:t>
      </w:r>
    </w:p>
    <w:p w:rsidR="00B73A5F" w:rsidRPr="00382770" w:rsidRDefault="00B73A5F" w:rsidP="00B73A5F">
      <w:pPr>
        <w:spacing w:after="200"/>
        <w:ind w:left="1080" w:right="-72"/>
        <w:jc w:val="both"/>
        <w:rPr>
          <w:rFonts w:ascii="Arial" w:hAnsi="Arial" w:cs="Arial"/>
          <w:sz w:val="22"/>
          <w:szCs w:val="22"/>
        </w:rPr>
      </w:pPr>
      <w:r w:rsidRPr="00382770">
        <w:rPr>
          <w:rFonts w:ascii="Arial" w:hAnsi="Arial" w:cs="Arial"/>
          <w:sz w:val="22"/>
          <w:szCs w:val="22"/>
        </w:rPr>
        <w:t>Where tenders include the undertaking of work or the provision of services or facilities by the Employer in excess of the provisions allowed for in the tendering document, the Employer shall assess the costs of such additional work, services and/or facilities during the duration of the contract.  Such costs shall be added to the tender price for evaluation.</w:t>
      </w:r>
    </w:p>
    <w:p w:rsidR="00B73A5F" w:rsidRPr="00382770" w:rsidRDefault="00B73A5F" w:rsidP="00B73A5F">
      <w:pPr>
        <w:spacing w:after="200"/>
        <w:ind w:left="1620" w:right="-72" w:hanging="540"/>
        <w:rPr>
          <w:rFonts w:ascii="Arial" w:hAnsi="Arial" w:cs="Arial"/>
          <w:sz w:val="22"/>
          <w:szCs w:val="22"/>
        </w:rPr>
      </w:pPr>
      <w:r w:rsidRPr="00382770">
        <w:rPr>
          <w:rFonts w:ascii="Arial" w:hAnsi="Arial" w:cs="Arial"/>
          <w:b/>
          <w:sz w:val="22"/>
          <w:szCs w:val="22"/>
        </w:rPr>
        <w:t>(e)</w:t>
      </w:r>
      <w:r w:rsidRPr="00382770">
        <w:rPr>
          <w:rFonts w:ascii="Arial" w:hAnsi="Arial" w:cs="Arial"/>
          <w:sz w:val="22"/>
          <w:szCs w:val="22"/>
        </w:rPr>
        <w:tab/>
      </w:r>
      <w:r w:rsidRPr="00382770">
        <w:rPr>
          <w:rFonts w:ascii="Arial" w:hAnsi="Arial" w:cs="Arial"/>
          <w:b/>
          <w:sz w:val="22"/>
          <w:szCs w:val="22"/>
        </w:rPr>
        <w:t>Specific additional criteria</w:t>
      </w:r>
    </w:p>
    <w:p w:rsidR="00B73A5F" w:rsidRPr="00382770" w:rsidRDefault="00B73A5F" w:rsidP="00B73A5F">
      <w:pPr>
        <w:spacing w:after="200"/>
        <w:ind w:left="1080" w:right="-72"/>
        <w:rPr>
          <w:rFonts w:ascii="Arial" w:hAnsi="Arial" w:cs="Arial"/>
          <w:sz w:val="22"/>
          <w:szCs w:val="22"/>
        </w:rPr>
      </w:pPr>
      <w:r w:rsidRPr="00382770">
        <w:rPr>
          <w:rFonts w:ascii="Arial" w:hAnsi="Arial" w:cs="Arial"/>
          <w:sz w:val="22"/>
          <w:szCs w:val="22"/>
        </w:rPr>
        <w:t>The relevant evaluation method, if any, shall be as follows:</w:t>
      </w:r>
    </w:p>
    <w:p w:rsidR="00B73A5F" w:rsidRPr="00382770" w:rsidRDefault="00B73A5F" w:rsidP="00B73A5F">
      <w:pPr>
        <w:spacing w:after="200"/>
        <w:ind w:left="1080" w:right="-72"/>
        <w:jc w:val="both"/>
        <w:rPr>
          <w:rFonts w:ascii="Arial" w:hAnsi="Arial" w:cs="Arial"/>
          <w:sz w:val="22"/>
          <w:szCs w:val="22"/>
        </w:rPr>
      </w:pPr>
      <w:r w:rsidRPr="00382770">
        <w:rPr>
          <w:rFonts w:ascii="Arial" w:hAnsi="Arial" w:cs="Arial"/>
          <w:sz w:val="22"/>
          <w:szCs w:val="22"/>
        </w:rPr>
        <w:t>Any adjustments in price that result from the above procedures shall be added, for purposes of comparative evaluation only, to arrive at an “Evaluated Tender Price.”  Tender prices quoted by tenderers shall remain unaltered.</w:t>
      </w:r>
    </w:p>
    <w:p w:rsidR="00B73A5F" w:rsidRPr="00382770" w:rsidRDefault="00B73A5F" w:rsidP="00B73A5F">
      <w:pPr>
        <w:spacing w:after="200"/>
        <w:ind w:left="1440" w:hanging="720"/>
        <w:rPr>
          <w:rFonts w:ascii="Arial" w:hAnsi="Arial" w:cs="Arial"/>
          <w:b/>
          <w:sz w:val="22"/>
          <w:szCs w:val="22"/>
        </w:rPr>
      </w:pPr>
      <w:r w:rsidRPr="00382770">
        <w:rPr>
          <w:rFonts w:ascii="Arial" w:hAnsi="Arial" w:cs="Arial"/>
          <w:b/>
          <w:sz w:val="22"/>
          <w:szCs w:val="22"/>
        </w:rPr>
        <w:t xml:space="preserve">2.3 </w:t>
      </w:r>
      <w:r w:rsidRPr="00382770">
        <w:rPr>
          <w:rFonts w:ascii="Arial" w:hAnsi="Arial" w:cs="Arial"/>
          <w:b/>
          <w:sz w:val="22"/>
          <w:szCs w:val="22"/>
        </w:rPr>
        <w:tab/>
        <w:t>Technical alternatives</w:t>
      </w:r>
    </w:p>
    <w:p w:rsidR="00B73A5F" w:rsidRPr="00382770" w:rsidRDefault="00B73A5F" w:rsidP="00B73A5F">
      <w:pPr>
        <w:jc w:val="both"/>
        <w:rPr>
          <w:rFonts w:ascii="Arial" w:hAnsi="Arial" w:cs="Arial"/>
          <w:sz w:val="22"/>
          <w:szCs w:val="22"/>
        </w:rPr>
      </w:pPr>
      <w:r w:rsidRPr="00382770">
        <w:rPr>
          <w:rFonts w:ascii="Arial" w:hAnsi="Arial" w:cs="Arial"/>
          <w:sz w:val="22"/>
          <w:szCs w:val="22"/>
        </w:rPr>
        <w:t xml:space="preserve">Technical alternatives, if invited in accordance with </w:t>
      </w:r>
      <w:r w:rsidRPr="00382770">
        <w:rPr>
          <w:rFonts w:ascii="Arial" w:hAnsi="Arial" w:cs="Arial"/>
          <w:b/>
          <w:sz w:val="22"/>
          <w:szCs w:val="22"/>
        </w:rPr>
        <w:t>ITT</w:t>
      </w:r>
      <w:r w:rsidRPr="00382770">
        <w:rPr>
          <w:rFonts w:ascii="Arial" w:hAnsi="Arial" w:cs="Arial"/>
          <w:sz w:val="22"/>
          <w:szCs w:val="22"/>
        </w:rPr>
        <w:t>20.5, will be evaluated as follows:</w:t>
      </w:r>
    </w:p>
    <w:p w:rsidR="00B73A5F" w:rsidRPr="00382770" w:rsidRDefault="00B73A5F" w:rsidP="00B73A5F">
      <w:pPr>
        <w:rPr>
          <w:rFonts w:ascii="Arial" w:hAnsi="Arial" w:cs="Arial"/>
          <w:b/>
          <w:sz w:val="28"/>
        </w:rPr>
        <w:sectPr w:rsidR="00B73A5F" w:rsidRPr="00382770" w:rsidSect="00DA3FE3">
          <w:pgSz w:w="12240" w:h="15840" w:code="1"/>
          <w:pgMar w:top="1440" w:right="1440" w:bottom="1440" w:left="1800" w:header="720" w:footer="720" w:gutter="0"/>
          <w:cols w:space="720"/>
        </w:sectPr>
      </w:pPr>
    </w:p>
    <w:p w:rsidR="00B73A5F" w:rsidRPr="00382770" w:rsidRDefault="00B73A5F" w:rsidP="00B73A5F">
      <w:pPr>
        <w:rPr>
          <w:rFonts w:ascii="Arial" w:hAnsi="Arial" w:cs="Arial"/>
          <w:b/>
          <w:i/>
          <w:iCs/>
          <w:sz w:val="28"/>
        </w:rPr>
      </w:pPr>
      <w:r>
        <w:rPr>
          <w:rFonts w:ascii="Arial" w:hAnsi="Arial" w:cs="Arial"/>
          <w:b/>
          <w:sz w:val="28"/>
        </w:rPr>
        <w:lastRenderedPageBreak/>
        <w:t>3</w:t>
      </w:r>
      <w:r w:rsidRPr="00382770">
        <w:rPr>
          <w:rFonts w:ascii="Arial" w:hAnsi="Arial" w:cs="Arial"/>
          <w:b/>
          <w:sz w:val="28"/>
        </w:rPr>
        <w:t>.</w:t>
      </w:r>
      <w:r w:rsidRPr="00382770">
        <w:rPr>
          <w:rFonts w:ascii="Arial" w:hAnsi="Arial" w:cs="Arial"/>
          <w:b/>
          <w:sz w:val="28"/>
        </w:rPr>
        <w:tab/>
      </w:r>
      <w:r w:rsidRPr="00382770">
        <w:rPr>
          <w:rFonts w:ascii="Arial" w:hAnsi="Arial" w:cs="Arial"/>
          <w:b/>
          <w:iCs/>
          <w:sz w:val="28"/>
        </w:rPr>
        <w:t>Qualification</w:t>
      </w:r>
    </w:p>
    <w:p w:rsidR="00B73A5F" w:rsidRPr="00382770" w:rsidRDefault="00B73A5F" w:rsidP="00B73A5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2826"/>
        <w:gridCol w:w="1440"/>
        <w:gridCol w:w="1404"/>
        <w:gridCol w:w="1440"/>
        <w:gridCol w:w="1440"/>
        <w:gridCol w:w="1800"/>
      </w:tblGrid>
      <w:tr w:rsidR="00B73A5F" w:rsidRPr="00382770" w:rsidTr="000C2EE9">
        <w:trPr>
          <w:cantSplit/>
          <w:tblHeader/>
        </w:trPr>
        <w:tc>
          <w:tcPr>
            <w:tcW w:w="2178" w:type="dxa"/>
          </w:tcPr>
          <w:p w:rsidR="00B73A5F" w:rsidRPr="00382770" w:rsidRDefault="00B73A5F" w:rsidP="000C2EE9">
            <w:pPr>
              <w:spacing w:before="120" w:after="120"/>
              <w:jc w:val="center"/>
              <w:rPr>
                <w:rFonts w:ascii="Arial" w:hAnsi="Arial" w:cs="Arial"/>
                <w:b/>
                <w:sz w:val="22"/>
                <w:szCs w:val="22"/>
              </w:rPr>
            </w:pPr>
            <w:r w:rsidRPr="00382770">
              <w:rPr>
                <w:rFonts w:ascii="Arial" w:hAnsi="Arial" w:cs="Arial"/>
                <w:b/>
                <w:sz w:val="22"/>
                <w:szCs w:val="22"/>
              </w:rPr>
              <w:t>Factor</w:t>
            </w:r>
          </w:p>
        </w:tc>
        <w:tc>
          <w:tcPr>
            <w:tcW w:w="10350" w:type="dxa"/>
            <w:gridSpan w:val="6"/>
          </w:tcPr>
          <w:p w:rsidR="00B73A5F" w:rsidRPr="00C83BC7" w:rsidRDefault="00B73A5F" w:rsidP="000C2EE9">
            <w:pPr>
              <w:pStyle w:val="Heading1"/>
              <w:jc w:val="center"/>
              <w:rPr>
                <w:rFonts w:ascii="Arial" w:hAnsi="Arial" w:cs="Arial"/>
                <w:b/>
                <w:bCs/>
                <w:i w:val="0"/>
                <w:iCs w:val="0"/>
                <w:sz w:val="28"/>
                <w:szCs w:val="28"/>
                <w:lang w:val="en-US" w:eastAsia="en-US"/>
              </w:rPr>
            </w:pPr>
            <w:bookmarkStart w:id="113" w:name="_Toc496006430"/>
            <w:bookmarkStart w:id="114" w:name="_Toc496006831"/>
            <w:bookmarkStart w:id="115" w:name="_Toc496113482"/>
            <w:bookmarkStart w:id="116" w:name="_Toc496359153"/>
            <w:bookmarkStart w:id="117" w:name="_Toc496968116"/>
            <w:bookmarkStart w:id="118" w:name="_Toc498339860"/>
            <w:bookmarkStart w:id="119" w:name="_Toc498848207"/>
            <w:bookmarkStart w:id="120" w:name="_Toc499021785"/>
            <w:bookmarkStart w:id="121" w:name="_Toc499023468"/>
            <w:bookmarkStart w:id="122" w:name="_Toc501529950"/>
            <w:bookmarkStart w:id="123" w:name="_Toc503874228"/>
            <w:bookmarkStart w:id="124" w:name="_Toc23215164"/>
            <w:bookmarkStart w:id="125" w:name="_Toc69366612"/>
            <w:bookmarkStart w:id="126" w:name="_Toc69373146"/>
            <w:bookmarkStart w:id="127" w:name="_Toc87467363"/>
            <w:bookmarkStart w:id="128" w:name="_Toc87541630"/>
            <w:r>
              <w:rPr>
                <w:rFonts w:ascii="Arial" w:hAnsi="Arial" w:cs="Arial"/>
                <w:b/>
                <w:bCs/>
                <w:i w:val="0"/>
                <w:iCs w:val="0"/>
                <w:sz w:val="28"/>
                <w:szCs w:val="28"/>
                <w:lang w:val="en-US" w:eastAsia="en-US"/>
              </w:rPr>
              <w:t>3</w:t>
            </w:r>
            <w:r w:rsidRPr="00C83BC7">
              <w:rPr>
                <w:rFonts w:ascii="Arial" w:hAnsi="Arial" w:cs="Arial"/>
                <w:b/>
                <w:bCs/>
                <w:i w:val="0"/>
                <w:iCs w:val="0"/>
                <w:sz w:val="28"/>
                <w:szCs w:val="28"/>
                <w:lang w:val="en-US" w:eastAsia="en-US"/>
              </w:rPr>
              <w:t>.1 Eligibility</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tc>
      </w:tr>
      <w:tr w:rsidR="00B73A5F" w:rsidRPr="00382770" w:rsidTr="000C2EE9">
        <w:trPr>
          <w:cantSplit/>
          <w:tblHeader/>
        </w:trPr>
        <w:tc>
          <w:tcPr>
            <w:tcW w:w="2178" w:type="dxa"/>
            <w:vMerge w:val="restart"/>
            <w:vAlign w:val="center"/>
          </w:tcPr>
          <w:p w:rsidR="00B73A5F" w:rsidRPr="00C83BC7" w:rsidRDefault="00B73A5F" w:rsidP="000C2EE9">
            <w:pPr>
              <w:pStyle w:val="titulo"/>
              <w:spacing w:before="120" w:after="120"/>
              <w:rPr>
                <w:rFonts w:ascii="Arial" w:hAnsi="Arial" w:cs="Arial"/>
                <w:b w:val="0"/>
                <w:sz w:val="20"/>
                <w:lang w:val="en-US" w:eastAsia="en-US"/>
              </w:rPr>
            </w:pPr>
            <w:r w:rsidRPr="00C83BC7">
              <w:rPr>
                <w:rFonts w:ascii="Arial" w:hAnsi="Arial" w:cs="Arial"/>
                <w:sz w:val="20"/>
                <w:lang w:val="en-US" w:eastAsia="en-US"/>
              </w:rPr>
              <w:t>Sub-Factor</w:t>
            </w:r>
          </w:p>
        </w:tc>
        <w:tc>
          <w:tcPr>
            <w:tcW w:w="8550" w:type="dxa"/>
            <w:gridSpan w:val="5"/>
          </w:tcPr>
          <w:p w:rsidR="00B73A5F" w:rsidRPr="00C83BC7" w:rsidRDefault="00B73A5F" w:rsidP="000C2EE9">
            <w:pPr>
              <w:pStyle w:val="titulo"/>
              <w:spacing w:before="80" w:after="0"/>
              <w:rPr>
                <w:rFonts w:ascii="Arial" w:hAnsi="Arial" w:cs="Arial"/>
                <w:sz w:val="20"/>
                <w:lang w:val="en-US" w:eastAsia="en-US"/>
              </w:rPr>
            </w:pPr>
            <w:r w:rsidRPr="00C83BC7">
              <w:rPr>
                <w:rFonts w:ascii="Arial" w:hAnsi="Arial" w:cs="Arial"/>
                <w:b w:val="0"/>
                <w:sz w:val="20"/>
                <w:lang w:val="en-US" w:eastAsia="en-US"/>
              </w:rPr>
              <w:t>Criteria</w:t>
            </w:r>
          </w:p>
        </w:tc>
        <w:tc>
          <w:tcPr>
            <w:tcW w:w="1800" w:type="dxa"/>
            <w:vMerge w:val="restart"/>
            <w:vAlign w:val="center"/>
          </w:tcPr>
          <w:p w:rsidR="00B73A5F" w:rsidRPr="00C83BC7" w:rsidRDefault="00B73A5F" w:rsidP="000C2EE9">
            <w:pPr>
              <w:pStyle w:val="titulo"/>
              <w:spacing w:before="120" w:after="0"/>
              <w:rPr>
                <w:rFonts w:ascii="Arial" w:hAnsi="Arial" w:cs="Arial"/>
                <w:sz w:val="20"/>
                <w:lang w:val="en-US" w:eastAsia="en-US"/>
              </w:rPr>
            </w:pPr>
            <w:r w:rsidRPr="00C83BC7">
              <w:rPr>
                <w:rFonts w:ascii="Arial" w:hAnsi="Arial" w:cs="Arial"/>
                <w:sz w:val="20"/>
                <w:lang w:val="en-US" w:eastAsia="en-US"/>
              </w:rPr>
              <w:t>Documentation Required</w:t>
            </w:r>
          </w:p>
        </w:tc>
      </w:tr>
      <w:tr w:rsidR="00B73A5F" w:rsidRPr="00382770" w:rsidTr="000C2EE9">
        <w:trPr>
          <w:cantSplit/>
          <w:tblHeader/>
        </w:trPr>
        <w:tc>
          <w:tcPr>
            <w:tcW w:w="2178" w:type="dxa"/>
            <w:vMerge/>
          </w:tcPr>
          <w:p w:rsidR="00B73A5F" w:rsidRPr="00382770" w:rsidRDefault="00B73A5F" w:rsidP="000C2EE9">
            <w:pPr>
              <w:ind w:left="360" w:hanging="360"/>
              <w:jc w:val="center"/>
              <w:rPr>
                <w:rFonts w:ascii="Arial" w:hAnsi="Arial" w:cs="Arial"/>
                <w:b/>
                <w:sz w:val="20"/>
                <w:szCs w:val="20"/>
              </w:rPr>
            </w:pPr>
          </w:p>
        </w:tc>
        <w:tc>
          <w:tcPr>
            <w:tcW w:w="2826" w:type="dxa"/>
            <w:vMerge w:val="restart"/>
            <w:tcBorders>
              <w:bottom w:val="nil"/>
            </w:tcBorders>
            <w:vAlign w:val="center"/>
          </w:tcPr>
          <w:p w:rsidR="00B73A5F" w:rsidRPr="00C83BC7" w:rsidRDefault="00B73A5F" w:rsidP="000C2EE9">
            <w:pPr>
              <w:pStyle w:val="titulo"/>
              <w:spacing w:before="120" w:after="120"/>
              <w:rPr>
                <w:rFonts w:ascii="Arial" w:hAnsi="Arial" w:cs="Arial"/>
                <w:b w:val="0"/>
                <w:sz w:val="20"/>
                <w:lang w:val="en-US" w:eastAsia="en-US"/>
              </w:rPr>
            </w:pPr>
            <w:r w:rsidRPr="00C83BC7">
              <w:rPr>
                <w:rFonts w:ascii="Arial" w:hAnsi="Arial" w:cs="Arial"/>
                <w:sz w:val="20"/>
                <w:lang w:val="en-US" w:eastAsia="en-US"/>
              </w:rPr>
              <w:t>Requirement</w:t>
            </w:r>
          </w:p>
        </w:tc>
        <w:tc>
          <w:tcPr>
            <w:tcW w:w="5724" w:type="dxa"/>
            <w:gridSpan w:val="4"/>
          </w:tcPr>
          <w:p w:rsidR="00B73A5F" w:rsidRPr="00C83BC7" w:rsidRDefault="00B73A5F" w:rsidP="000C2EE9">
            <w:pPr>
              <w:pStyle w:val="titulo"/>
              <w:spacing w:before="80" w:after="0"/>
              <w:rPr>
                <w:rFonts w:ascii="Arial" w:hAnsi="Arial" w:cs="Arial"/>
                <w:sz w:val="20"/>
                <w:lang w:val="en-US" w:eastAsia="en-US"/>
              </w:rPr>
            </w:pPr>
            <w:r w:rsidRPr="00C83BC7">
              <w:rPr>
                <w:rFonts w:ascii="Arial" w:hAnsi="Arial" w:cs="Arial"/>
                <w:sz w:val="20"/>
                <w:lang w:val="en-US" w:eastAsia="en-US"/>
              </w:rPr>
              <w:t>Tenderer</w:t>
            </w:r>
          </w:p>
        </w:tc>
        <w:tc>
          <w:tcPr>
            <w:tcW w:w="1800" w:type="dxa"/>
            <w:vMerge/>
            <w:tcBorders>
              <w:bottom w:val="nil"/>
            </w:tcBorders>
          </w:tcPr>
          <w:p w:rsidR="00B73A5F" w:rsidRPr="00C83BC7" w:rsidRDefault="00B73A5F" w:rsidP="000C2EE9">
            <w:pPr>
              <w:pStyle w:val="titulo"/>
              <w:spacing w:before="80"/>
              <w:rPr>
                <w:rFonts w:ascii="Arial" w:hAnsi="Arial" w:cs="Arial"/>
                <w:b w:val="0"/>
                <w:sz w:val="20"/>
                <w:lang w:val="en-US" w:eastAsia="en-US"/>
              </w:rPr>
            </w:pPr>
          </w:p>
        </w:tc>
      </w:tr>
      <w:tr w:rsidR="00B73A5F" w:rsidRPr="00382770" w:rsidTr="000C2EE9">
        <w:trPr>
          <w:cantSplit/>
          <w:tblHeader/>
        </w:trPr>
        <w:tc>
          <w:tcPr>
            <w:tcW w:w="2178" w:type="dxa"/>
            <w:vMerge/>
          </w:tcPr>
          <w:p w:rsidR="00B73A5F" w:rsidRPr="00382770" w:rsidRDefault="00B73A5F" w:rsidP="000C2EE9">
            <w:pPr>
              <w:ind w:left="360" w:hanging="360"/>
              <w:jc w:val="center"/>
              <w:rPr>
                <w:rFonts w:ascii="Arial" w:hAnsi="Arial" w:cs="Arial"/>
                <w:b/>
                <w:sz w:val="20"/>
                <w:szCs w:val="20"/>
              </w:rPr>
            </w:pPr>
          </w:p>
        </w:tc>
        <w:tc>
          <w:tcPr>
            <w:tcW w:w="2826" w:type="dxa"/>
            <w:vMerge/>
            <w:tcBorders>
              <w:top w:val="nil"/>
              <w:bottom w:val="nil"/>
            </w:tcBorders>
          </w:tcPr>
          <w:p w:rsidR="00B73A5F" w:rsidRPr="00382770" w:rsidRDefault="00B73A5F" w:rsidP="000C2EE9">
            <w:pPr>
              <w:ind w:left="360" w:hanging="360"/>
              <w:jc w:val="center"/>
              <w:rPr>
                <w:rFonts w:ascii="Arial" w:hAnsi="Arial" w:cs="Arial"/>
                <w:b/>
                <w:sz w:val="20"/>
                <w:szCs w:val="20"/>
              </w:rPr>
            </w:pPr>
          </w:p>
        </w:tc>
        <w:tc>
          <w:tcPr>
            <w:tcW w:w="1440" w:type="dxa"/>
            <w:vMerge w:val="restart"/>
          </w:tcPr>
          <w:p w:rsidR="00B73A5F" w:rsidRPr="00382770" w:rsidRDefault="00B73A5F" w:rsidP="000C2EE9">
            <w:pPr>
              <w:spacing w:before="80"/>
              <w:jc w:val="center"/>
              <w:rPr>
                <w:rFonts w:ascii="Arial" w:hAnsi="Arial" w:cs="Arial"/>
                <w:b/>
                <w:sz w:val="20"/>
                <w:szCs w:val="20"/>
              </w:rPr>
            </w:pPr>
            <w:r w:rsidRPr="00382770">
              <w:rPr>
                <w:rFonts w:ascii="Arial" w:hAnsi="Arial" w:cs="Arial"/>
                <w:b/>
                <w:sz w:val="20"/>
                <w:szCs w:val="20"/>
              </w:rPr>
              <w:t>Single Entity</w:t>
            </w:r>
          </w:p>
        </w:tc>
        <w:tc>
          <w:tcPr>
            <w:tcW w:w="4284" w:type="dxa"/>
            <w:gridSpan w:val="3"/>
          </w:tcPr>
          <w:p w:rsidR="00B73A5F" w:rsidRPr="00C83BC7" w:rsidRDefault="00B73A5F" w:rsidP="000C2EE9">
            <w:pPr>
              <w:pStyle w:val="titulo"/>
              <w:spacing w:before="80" w:after="0"/>
              <w:rPr>
                <w:rFonts w:ascii="Arial" w:hAnsi="Arial" w:cs="Arial"/>
                <w:sz w:val="20"/>
                <w:lang w:val="en-US" w:eastAsia="en-US"/>
              </w:rPr>
            </w:pPr>
            <w:r w:rsidRPr="00C83BC7">
              <w:rPr>
                <w:rFonts w:ascii="Arial" w:hAnsi="Arial" w:cs="Arial"/>
                <w:sz w:val="20"/>
                <w:lang w:val="en-US" w:eastAsia="en-US"/>
              </w:rPr>
              <w:t>Joint Venture, Consortium or Association</w:t>
            </w:r>
          </w:p>
        </w:tc>
        <w:tc>
          <w:tcPr>
            <w:tcW w:w="1800" w:type="dxa"/>
            <w:vMerge/>
            <w:tcBorders>
              <w:bottom w:val="nil"/>
            </w:tcBorders>
          </w:tcPr>
          <w:p w:rsidR="00B73A5F" w:rsidRPr="00C83BC7" w:rsidRDefault="00B73A5F" w:rsidP="000C2EE9">
            <w:pPr>
              <w:pStyle w:val="titulo"/>
              <w:spacing w:before="80" w:after="0"/>
              <w:rPr>
                <w:rFonts w:ascii="Arial" w:hAnsi="Arial" w:cs="Arial"/>
                <w:sz w:val="20"/>
                <w:lang w:val="en-US" w:eastAsia="en-US"/>
              </w:rPr>
            </w:pPr>
          </w:p>
        </w:tc>
      </w:tr>
      <w:tr w:rsidR="00B73A5F" w:rsidRPr="00382770" w:rsidTr="000C2EE9">
        <w:trPr>
          <w:cantSplit/>
          <w:tblHeader/>
        </w:trPr>
        <w:tc>
          <w:tcPr>
            <w:tcW w:w="2178" w:type="dxa"/>
            <w:vMerge/>
          </w:tcPr>
          <w:p w:rsidR="00B73A5F" w:rsidRPr="00382770" w:rsidRDefault="00B73A5F" w:rsidP="000C2EE9">
            <w:pPr>
              <w:ind w:left="360" w:hanging="360"/>
              <w:rPr>
                <w:rFonts w:ascii="Arial" w:hAnsi="Arial" w:cs="Arial"/>
                <w:b/>
                <w:sz w:val="20"/>
                <w:szCs w:val="20"/>
              </w:rPr>
            </w:pPr>
          </w:p>
        </w:tc>
        <w:tc>
          <w:tcPr>
            <w:tcW w:w="2826" w:type="dxa"/>
            <w:vMerge/>
            <w:tcBorders>
              <w:top w:val="nil"/>
            </w:tcBorders>
          </w:tcPr>
          <w:p w:rsidR="00B73A5F" w:rsidRPr="00382770" w:rsidRDefault="00B73A5F" w:rsidP="000C2EE9">
            <w:pPr>
              <w:ind w:left="360" w:hanging="360"/>
              <w:rPr>
                <w:rFonts w:ascii="Arial" w:hAnsi="Arial" w:cs="Arial"/>
                <w:b/>
                <w:sz w:val="20"/>
                <w:szCs w:val="20"/>
              </w:rPr>
            </w:pPr>
          </w:p>
        </w:tc>
        <w:tc>
          <w:tcPr>
            <w:tcW w:w="1440" w:type="dxa"/>
            <w:vMerge/>
          </w:tcPr>
          <w:p w:rsidR="00B73A5F" w:rsidRPr="00382770" w:rsidRDefault="00B73A5F" w:rsidP="000C2EE9">
            <w:pPr>
              <w:rPr>
                <w:rFonts w:ascii="Arial" w:hAnsi="Arial" w:cs="Arial"/>
                <w:b/>
                <w:sz w:val="20"/>
                <w:szCs w:val="20"/>
              </w:rPr>
            </w:pPr>
          </w:p>
        </w:tc>
        <w:tc>
          <w:tcPr>
            <w:tcW w:w="1404" w:type="dxa"/>
            <w:tcBorders>
              <w:top w:val="nil"/>
            </w:tcBorders>
          </w:tcPr>
          <w:p w:rsidR="00B73A5F" w:rsidRPr="00382770" w:rsidRDefault="00B73A5F" w:rsidP="000C2EE9">
            <w:pPr>
              <w:jc w:val="center"/>
              <w:rPr>
                <w:rFonts w:ascii="Arial" w:hAnsi="Arial" w:cs="Arial"/>
                <w:b/>
                <w:sz w:val="20"/>
                <w:szCs w:val="20"/>
              </w:rPr>
            </w:pPr>
            <w:r w:rsidRPr="00382770">
              <w:rPr>
                <w:rFonts w:ascii="Arial" w:hAnsi="Arial" w:cs="Arial"/>
                <w:b/>
                <w:sz w:val="20"/>
                <w:szCs w:val="20"/>
              </w:rPr>
              <w:t>All partners combined</w:t>
            </w:r>
          </w:p>
        </w:tc>
        <w:tc>
          <w:tcPr>
            <w:tcW w:w="1440" w:type="dxa"/>
            <w:tcBorders>
              <w:top w:val="nil"/>
            </w:tcBorders>
          </w:tcPr>
          <w:p w:rsidR="00B73A5F" w:rsidRPr="00C83BC7" w:rsidRDefault="00B73A5F" w:rsidP="000C2EE9">
            <w:pPr>
              <w:pStyle w:val="titulo"/>
              <w:spacing w:after="0"/>
              <w:rPr>
                <w:rFonts w:ascii="Arial" w:hAnsi="Arial" w:cs="Arial"/>
                <w:sz w:val="20"/>
                <w:lang w:val="en-US" w:eastAsia="en-US"/>
              </w:rPr>
            </w:pPr>
            <w:r w:rsidRPr="00C83BC7">
              <w:rPr>
                <w:rFonts w:ascii="Arial" w:hAnsi="Arial" w:cs="Arial"/>
                <w:sz w:val="20"/>
                <w:lang w:val="en-US" w:eastAsia="en-US"/>
              </w:rPr>
              <w:t>Each partner</w:t>
            </w:r>
          </w:p>
        </w:tc>
        <w:tc>
          <w:tcPr>
            <w:tcW w:w="1440" w:type="dxa"/>
            <w:tcBorders>
              <w:top w:val="nil"/>
            </w:tcBorders>
          </w:tcPr>
          <w:p w:rsidR="00B73A5F" w:rsidRPr="00382770" w:rsidRDefault="00B73A5F" w:rsidP="000C2EE9">
            <w:pPr>
              <w:jc w:val="center"/>
              <w:rPr>
                <w:rFonts w:ascii="Arial" w:hAnsi="Arial" w:cs="Arial"/>
                <w:b/>
                <w:sz w:val="20"/>
                <w:szCs w:val="20"/>
              </w:rPr>
            </w:pPr>
            <w:r w:rsidRPr="00382770">
              <w:rPr>
                <w:rFonts w:ascii="Arial" w:hAnsi="Arial" w:cs="Arial"/>
                <w:b/>
                <w:sz w:val="20"/>
                <w:szCs w:val="20"/>
              </w:rPr>
              <w:t>At least one partner</w:t>
            </w:r>
          </w:p>
        </w:tc>
        <w:tc>
          <w:tcPr>
            <w:tcW w:w="1800" w:type="dxa"/>
            <w:vMerge/>
            <w:tcBorders>
              <w:top w:val="nil"/>
            </w:tcBorders>
          </w:tcPr>
          <w:p w:rsidR="00B73A5F" w:rsidRPr="00382770" w:rsidRDefault="00B73A5F" w:rsidP="000C2EE9">
            <w:pPr>
              <w:rPr>
                <w:rFonts w:ascii="Arial" w:hAnsi="Arial" w:cs="Arial"/>
                <w:b/>
                <w:sz w:val="20"/>
                <w:szCs w:val="20"/>
              </w:rPr>
            </w:pPr>
          </w:p>
        </w:tc>
      </w:tr>
      <w:tr w:rsidR="00B73A5F" w:rsidRPr="00382770" w:rsidTr="000C2EE9">
        <w:trPr>
          <w:cantSplit/>
        </w:trPr>
        <w:tc>
          <w:tcPr>
            <w:tcW w:w="2178" w:type="dxa"/>
          </w:tcPr>
          <w:p w:rsidR="00B73A5F" w:rsidRPr="00C83BC7" w:rsidRDefault="00B73A5F" w:rsidP="000C2EE9">
            <w:pPr>
              <w:pStyle w:val="Heading2"/>
              <w:tabs>
                <w:tab w:val="left" w:pos="576"/>
              </w:tabs>
              <w:spacing w:before="60" w:after="60"/>
              <w:jc w:val="both"/>
              <w:rPr>
                <w:rFonts w:ascii="Arial" w:hAnsi="Arial" w:cs="Arial"/>
                <w:b w:val="0"/>
                <w:sz w:val="20"/>
                <w:szCs w:val="20"/>
                <w:lang w:val="en-US" w:eastAsia="en-US"/>
              </w:rPr>
            </w:pPr>
            <w:bookmarkStart w:id="129" w:name="_Toc496968117"/>
            <w:bookmarkStart w:id="130" w:name="_Toc69366613"/>
            <w:bookmarkStart w:id="131" w:name="_Toc69373147"/>
            <w:bookmarkStart w:id="132" w:name="_Toc87467364"/>
            <w:bookmarkStart w:id="133" w:name="_Toc87541631"/>
            <w:r>
              <w:rPr>
                <w:rFonts w:ascii="Arial" w:hAnsi="Arial" w:cs="Arial"/>
                <w:b w:val="0"/>
                <w:sz w:val="20"/>
                <w:szCs w:val="20"/>
                <w:lang w:val="en-US" w:eastAsia="en-US"/>
              </w:rPr>
              <w:t>3</w:t>
            </w:r>
            <w:r w:rsidRPr="00C83BC7">
              <w:rPr>
                <w:rFonts w:ascii="Arial" w:hAnsi="Arial" w:cs="Arial"/>
                <w:b w:val="0"/>
                <w:sz w:val="20"/>
                <w:szCs w:val="20"/>
                <w:lang w:val="en-US" w:eastAsia="en-US"/>
              </w:rPr>
              <w:t xml:space="preserve">.1.1 </w:t>
            </w:r>
            <w:r w:rsidRPr="00C83BC7">
              <w:rPr>
                <w:rFonts w:ascii="Arial" w:hAnsi="Arial" w:cs="Arial"/>
                <w:b w:val="0"/>
                <w:sz w:val="20"/>
                <w:szCs w:val="20"/>
                <w:lang w:val="en-US" w:eastAsia="en-US"/>
              </w:rPr>
              <w:tab/>
              <w:t>Nationality</w:t>
            </w:r>
            <w:bookmarkEnd w:id="129"/>
            <w:bookmarkEnd w:id="130"/>
            <w:bookmarkEnd w:id="131"/>
            <w:bookmarkEnd w:id="132"/>
            <w:bookmarkEnd w:id="133"/>
          </w:p>
        </w:tc>
        <w:tc>
          <w:tcPr>
            <w:tcW w:w="2826" w:type="dxa"/>
          </w:tcPr>
          <w:p w:rsidR="00B73A5F" w:rsidRPr="00C83BC7" w:rsidRDefault="00B73A5F" w:rsidP="000C2EE9">
            <w:pPr>
              <w:pStyle w:val="BodyTextIndent"/>
              <w:spacing w:before="60" w:after="60"/>
              <w:ind w:left="0"/>
              <w:rPr>
                <w:rFonts w:ascii="Arial" w:hAnsi="Arial" w:cs="Arial"/>
                <w:sz w:val="20"/>
                <w:szCs w:val="20"/>
                <w:lang w:val="en-US" w:eastAsia="en-US"/>
              </w:rPr>
            </w:pPr>
            <w:r w:rsidRPr="00C83BC7">
              <w:rPr>
                <w:rFonts w:ascii="Arial" w:hAnsi="Arial" w:cs="Arial"/>
                <w:sz w:val="20"/>
                <w:szCs w:val="20"/>
                <w:lang w:val="en-US" w:eastAsia="en-US"/>
              </w:rPr>
              <w:t xml:space="preserve">Nationality in accordance with </w:t>
            </w:r>
            <w:r w:rsidRPr="00C83BC7">
              <w:rPr>
                <w:rFonts w:ascii="Arial" w:hAnsi="Arial" w:cs="Arial"/>
                <w:b/>
                <w:sz w:val="20"/>
                <w:szCs w:val="20"/>
                <w:lang w:val="en-US" w:eastAsia="en-US"/>
              </w:rPr>
              <w:t>ITT</w:t>
            </w:r>
            <w:r w:rsidRPr="00C83BC7">
              <w:rPr>
                <w:rFonts w:ascii="Arial" w:hAnsi="Arial" w:cs="Arial"/>
                <w:sz w:val="20"/>
                <w:szCs w:val="20"/>
                <w:lang w:val="en-US" w:eastAsia="en-US"/>
              </w:rPr>
              <w:t>3.6.</w:t>
            </w:r>
          </w:p>
        </w:tc>
        <w:tc>
          <w:tcPr>
            <w:tcW w:w="1440" w:type="dxa"/>
          </w:tcPr>
          <w:p w:rsidR="00B73A5F" w:rsidRPr="009A7E24" w:rsidRDefault="00B73A5F" w:rsidP="000C2EE9">
            <w:pPr>
              <w:spacing w:before="60" w:after="60"/>
              <w:rPr>
                <w:rFonts w:ascii="Arial" w:hAnsi="Arial" w:cs="Arial"/>
                <w:sz w:val="20"/>
                <w:szCs w:val="20"/>
              </w:rPr>
            </w:pPr>
            <w:r w:rsidRPr="009A7E24">
              <w:rPr>
                <w:rFonts w:ascii="Arial" w:hAnsi="Arial" w:cs="Arial"/>
                <w:sz w:val="20"/>
                <w:szCs w:val="20"/>
              </w:rPr>
              <w:t>Must meet requirement</w:t>
            </w:r>
          </w:p>
        </w:tc>
        <w:tc>
          <w:tcPr>
            <w:tcW w:w="1404" w:type="dxa"/>
          </w:tcPr>
          <w:p w:rsidR="00B73A5F" w:rsidRPr="009A7E24" w:rsidRDefault="00B73A5F" w:rsidP="000C2EE9">
            <w:pPr>
              <w:spacing w:before="60" w:after="60"/>
              <w:rPr>
                <w:rFonts w:ascii="Arial" w:hAnsi="Arial" w:cs="Arial"/>
                <w:sz w:val="20"/>
                <w:szCs w:val="20"/>
              </w:rPr>
            </w:pPr>
            <w:r w:rsidRPr="009A7E24">
              <w:rPr>
                <w:rFonts w:ascii="Arial" w:hAnsi="Arial" w:cs="Arial"/>
                <w:sz w:val="20"/>
                <w:szCs w:val="20"/>
              </w:rPr>
              <w:t xml:space="preserve">Existing or intended </w:t>
            </w:r>
            <w:r w:rsidRPr="009A7E24">
              <w:rPr>
                <w:rFonts w:ascii="Arial" w:hAnsi="Arial" w:cs="Arial"/>
                <w:b/>
                <w:sz w:val="20"/>
                <w:szCs w:val="20"/>
              </w:rPr>
              <w:t>JVCA</w:t>
            </w:r>
            <w:r w:rsidRPr="009A7E24">
              <w:rPr>
                <w:rFonts w:ascii="Arial" w:hAnsi="Arial" w:cs="Arial"/>
                <w:sz w:val="20"/>
                <w:szCs w:val="20"/>
              </w:rPr>
              <w:t xml:space="preserve"> must meet requirement</w:t>
            </w:r>
          </w:p>
        </w:tc>
        <w:tc>
          <w:tcPr>
            <w:tcW w:w="1440" w:type="dxa"/>
          </w:tcPr>
          <w:p w:rsidR="00B73A5F" w:rsidRPr="009A7E24" w:rsidRDefault="00B73A5F" w:rsidP="000C2EE9">
            <w:pPr>
              <w:spacing w:before="60" w:after="60"/>
              <w:rPr>
                <w:rFonts w:ascii="Arial" w:hAnsi="Arial" w:cs="Arial"/>
                <w:sz w:val="20"/>
                <w:szCs w:val="20"/>
              </w:rPr>
            </w:pPr>
            <w:r w:rsidRPr="009A7E24">
              <w:rPr>
                <w:rFonts w:ascii="Arial" w:hAnsi="Arial" w:cs="Arial"/>
                <w:sz w:val="20"/>
                <w:szCs w:val="20"/>
              </w:rPr>
              <w:t>Must meet requirement</w:t>
            </w:r>
          </w:p>
        </w:tc>
        <w:tc>
          <w:tcPr>
            <w:tcW w:w="1440" w:type="dxa"/>
          </w:tcPr>
          <w:p w:rsidR="00B73A5F" w:rsidRPr="009A7E24" w:rsidRDefault="00B73A5F" w:rsidP="000C2EE9">
            <w:pPr>
              <w:spacing w:before="60" w:after="60"/>
              <w:jc w:val="center"/>
              <w:rPr>
                <w:rFonts w:ascii="Arial" w:hAnsi="Arial" w:cs="Arial"/>
                <w:sz w:val="20"/>
                <w:szCs w:val="20"/>
              </w:rPr>
            </w:pPr>
            <w:r w:rsidRPr="009A7E24">
              <w:rPr>
                <w:rFonts w:ascii="Arial" w:hAnsi="Arial" w:cs="Arial"/>
                <w:sz w:val="20"/>
                <w:szCs w:val="20"/>
              </w:rPr>
              <w:t>N / A</w:t>
            </w:r>
          </w:p>
        </w:tc>
        <w:tc>
          <w:tcPr>
            <w:tcW w:w="1800" w:type="dxa"/>
          </w:tcPr>
          <w:p w:rsidR="00B73A5F" w:rsidRPr="009A7E24" w:rsidRDefault="00B73A5F" w:rsidP="000C2EE9">
            <w:pPr>
              <w:spacing w:before="60" w:after="60"/>
              <w:jc w:val="center"/>
              <w:rPr>
                <w:rFonts w:ascii="Arial" w:hAnsi="Arial" w:cs="Arial"/>
                <w:sz w:val="20"/>
                <w:szCs w:val="20"/>
              </w:rPr>
            </w:pPr>
            <w:r w:rsidRPr="00A70FE8">
              <w:rPr>
                <w:rFonts w:ascii="Arial" w:hAnsi="Arial" w:cs="Arial"/>
                <w:sz w:val="20"/>
                <w:szCs w:val="20"/>
              </w:rPr>
              <w:t>Form ELI</w:t>
            </w:r>
            <w:r w:rsidRPr="009A7E24">
              <w:rPr>
                <w:rFonts w:ascii="Arial" w:hAnsi="Arial" w:cs="Arial"/>
                <w:sz w:val="20"/>
                <w:szCs w:val="20"/>
              </w:rPr>
              <w:t xml:space="preserve"> –1.1 and 1.2, with attachments</w:t>
            </w:r>
          </w:p>
        </w:tc>
      </w:tr>
      <w:tr w:rsidR="00B73A5F" w:rsidRPr="00382770" w:rsidTr="000C2EE9">
        <w:trPr>
          <w:cantSplit/>
        </w:trPr>
        <w:tc>
          <w:tcPr>
            <w:tcW w:w="2178" w:type="dxa"/>
          </w:tcPr>
          <w:p w:rsidR="00B73A5F" w:rsidRPr="00C83BC7" w:rsidRDefault="00B73A5F" w:rsidP="000C2EE9">
            <w:pPr>
              <w:pStyle w:val="Heading2"/>
              <w:tabs>
                <w:tab w:val="left" w:pos="576"/>
              </w:tabs>
              <w:spacing w:before="60" w:after="60"/>
              <w:jc w:val="left"/>
              <w:rPr>
                <w:rFonts w:ascii="Arial" w:hAnsi="Arial" w:cs="Arial"/>
                <w:sz w:val="20"/>
                <w:szCs w:val="20"/>
                <w:lang w:val="en-US" w:eastAsia="en-US"/>
              </w:rPr>
            </w:pPr>
            <w:bookmarkStart w:id="134" w:name="_Toc69366614"/>
            <w:bookmarkStart w:id="135" w:name="_Toc69373148"/>
            <w:bookmarkStart w:id="136" w:name="_Toc87467365"/>
            <w:bookmarkStart w:id="137" w:name="_Toc87541632"/>
            <w:r>
              <w:rPr>
                <w:rFonts w:ascii="Arial" w:hAnsi="Arial" w:cs="Arial"/>
                <w:b w:val="0"/>
                <w:sz w:val="20"/>
                <w:szCs w:val="20"/>
                <w:lang w:val="en-US" w:eastAsia="en-US"/>
              </w:rPr>
              <w:t>3</w:t>
            </w:r>
            <w:r w:rsidRPr="00C83BC7">
              <w:rPr>
                <w:rFonts w:ascii="Arial" w:hAnsi="Arial" w:cs="Arial"/>
                <w:b w:val="0"/>
                <w:sz w:val="20"/>
                <w:szCs w:val="20"/>
                <w:lang w:val="en-US" w:eastAsia="en-US"/>
              </w:rPr>
              <w:t xml:space="preserve">.1.2 </w:t>
            </w:r>
            <w:r w:rsidRPr="00C83BC7">
              <w:rPr>
                <w:rFonts w:ascii="Arial" w:hAnsi="Arial" w:cs="Arial"/>
                <w:b w:val="0"/>
                <w:sz w:val="20"/>
                <w:szCs w:val="20"/>
                <w:lang w:val="en-US" w:eastAsia="en-US"/>
              </w:rPr>
              <w:tab/>
              <w:t>Conflict of Interest</w:t>
            </w:r>
            <w:bookmarkEnd w:id="134"/>
            <w:bookmarkEnd w:id="135"/>
            <w:bookmarkEnd w:id="136"/>
            <w:bookmarkEnd w:id="137"/>
          </w:p>
        </w:tc>
        <w:tc>
          <w:tcPr>
            <w:tcW w:w="2826" w:type="dxa"/>
          </w:tcPr>
          <w:p w:rsidR="00B73A5F" w:rsidRPr="00C83BC7" w:rsidRDefault="00B73A5F" w:rsidP="000C2EE9">
            <w:pPr>
              <w:pStyle w:val="BodyTextIndent"/>
              <w:spacing w:before="60" w:after="60"/>
              <w:ind w:left="0"/>
              <w:rPr>
                <w:rFonts w:ascii="Arial" w:hAnsi="Arial" w:cs="Arial"/>
                <w:sz w:val="20"/>
                <w:szCs w:val="20"/>
                <w:lang w:val="en-US" w:eastAsia="en-US"/>
              </w:rPr>
            </w:pPr>
            <w:r w:rsidRPr="00C83BC7">
              <w:rPr>
                <w:rFonts w:ascii="Arial" w:hAnsi="Arial" w:cs="Arial"/>
                <w:sz w:val="20"/>
                <w:szCs w:val="20"/>
                <w:lang w:val="en-US" w:eastAsia="en-US"/>
              </w:rPr>
              <w:t xml:space="preserve"> No- conflicts of interests as described in </w:t>
            </w:r>
            <w:r w:rsidRPr="00C83BC7">
              <w:rPr>
                <w:rFonts w:ascii="Arial" w:hAnsi="Arial" w:cs="Arial"/>
                <w:b/>
                <w:sz w:val="20"/>
                <w:szCs w:val="20"/>
                <w:lang w:val="en-US" w:eastAsia="en-US"/>
              </w:rPr>
              <w:t>ITT</w:t>
            </w:r>
            <w:r w:rsidRPr="00C83BC7">
              <w:rPr>
                <w:rFonts w:ascii="Arial" w:hAnsi="Arial" w:cs="Arial"/>
                <w:sz w:val="20"/>
                <w:szCs w:val="20"/>
                <w:lang w:val="en-US" w:eastAsia="en-US"/>
              </w:rPr>
              <w:t>3.7.</w:t>
            </w:r>
          </w:p>
        </w:tc>
        <w:tc>
          <w:tcPr>
            <w:tcW w:w="1440" w:type="dxa"/>
          </w:tcPr>
          <w:p w:rsidR="00B73A5F" w:rsidRPr="009A7E24" w:rsidRDefault="00B73A5F" w:rsidP="000C2EE9">
            <w:pPr>
              <w:spacing w:before="60" w:after="60"/>
              <w:rPr>
                <w:rFonts w:ascii="Arial" w:hAnsi="Arial" w:cs="Arial"/>
                <w:sz w:val="20"/>
                <w:szCs w:val="20"/>
              </w:rPr>
            </w:pPr>
            <w:r w:rsidRPr="009A7E24">
              <w:rPr>
                <w:rFonts w:ascii="Arial" w:hAnsi="Arial" w:cs="Arial"/>
                <w:sz w:val="20"/>
                <w:szCs w:val="20"/>
              </w:rPr>
              <w:t>Must meet requirement</w:t>
            </w:r>
          </w:p>
        </w:tc>
        <w:tc>
          <w:tcPr>
            <w:tcW w:w="1404" w:type="dxa"/>
          </w:tcPr>
          <w:p w:rsidR="00B73A5F" w:rsidRPr="009A7E24" w:rsidRDefault="00B73A5F" w:rsidP="000C2EE9">
            <w:pPr>
              <w:spacing w:before="60" w:after="60"/>
              <w:rPr>
                <w:rFonts w:ascii="Arial" w:hAnsi="Arial" w:cs="Arial"/>
                <w:sz w:val="20"/>
                <w:szCs w:val="20"/>
              </w:rPr>
            </w:pPr>
            <w:r w:rsidRPr="009A7E24">
              <w:rPr>
                <w:rFonts w:ascii="Arial" w:hAnsi="Arial" w:cs="Arial"/>
                <w:sz w:val="20"/>
                <w:szCs w:val="20"/>
              </w:rPr>
              <w:t xml:space="preserve">Existing or intended </w:t>
            </w:r>
            <w:r w:rsidRPr="009A7E24">
              <w:rPr>
                <w:rFonts w:ascii="Arial" w:hAnsi="Arial" w:cs="Arial"/>
                <w:b/>
                <w:sz w:val="20"/>
                <w:szCs w:val="20"/>
              </w:rPr>
              <w:t>JVCA</w:t>
            </w:r>
            <w:r w:rsidRPr="009A7E24">
              <w:rPr>
                <w:rFonts w:ascii="Arial" w:hAnsi="Arial" w:cs="Arial"/>
                <w:sz w:val="20"/>
                <w:szCs w:val="20"/>
              </w:rPr>
              <w:t xml:space="preserve"> must meet requirement</w:t>
            </w:r>
          </w:p>
        </w:tc>
        <w:tc>
          <w:tcPr>
            <w:tcW w:w="1440" w:type="dxa"/>
          </w:tcPr>
          <w:p w:rsidR="00B73A5F" w:rsidRPr="009A7E24" w:rsidRDefault="00B73A5F" w:rsidP="000C2EE9">
            <w:pPr>
              <w:spacing w:before="60" w:after="60"/>
              <w:rPr>
                <w:rFonts w:ascii="Arial" w:hAnsi="Arial" w:cs="Arial"/>
                <w:sz w:val="20"/>
                <w:szCs w:val="20"/>
              </w:rPr>
            </w:pPr>
            <w:r w:rsidRPr="009A7E24">
              <w:rPr>
                <w:rFonts w:ascii="Arial" w:hAnsi="Arial" w:cs="Arial"/>
                <w:sz w:val="20"/>
                <w:szCs w:val="20"/>
              </w:rPr>
              <w:t>Must meet requirement</w:t>
            </w:r>
          </w:p>
        </w:tc>
        <w:tc>
          <w:tcPr>
            <w:tcW w:w="1440" w:type="dxa"/>
          </w:tcPr>
          <w:p w:rsidR="00B73A5F" w:rsidRPr="009A7E24" w:rsidRDefault="00B73A5F" w:rsidP="000C2EE9">
            <w:pPr>
              <w:spacing w:before="60" w:after="60"/>
              <w:jc w:val="center"/>
              <w:rPr>
                <w:rFonts w:ascii="Arial" w:hAnsi="Arial" w:cs="Arial"/>
                <w:sz w:val="20"/>
                <w:szCs w:val="20"/>
              </w:rPr>
            </w:pPr>
            <w:r w:rsidRPr="009A7E24">
              <w:rPr>
                <w:rFonts w:ascii="Arial" w:hAnsi="Arial" w:cs="Arial"/>
                <w:sz w:val="20"/>
                <w:szCs w:val="20"/>
              </w:rPr>
              <w:t>N / A</w:t>
            </w:r>
          </w:p>
        </w:tc>
        <w:tc>
          <w:tcPr>
            <w:tcW w:w="1800" w:type="dxa"/>
          </w:tcPr>
          <w:p w:rsidR="00B73A5F" w:rsidRPr="009A7E24" w:rsidRDefault="00B73A5F" w:rsidP="000C2EE9">
            <w:pPr>
              <w:spacing w:before="60" w:after="60"/>
              <w:jc w:val="center"/>
              <w:rPr>
                <w:rFonts w:ascii="Arial" w:hAnsi="Arial" w:cs="Arial"/>
                <w:sz w:val="20"/>
                <w:szCs w:val="20"/>
              </w:rPr>
            </w:pPr>
            <w:r w:rsidRPr="009A7E24">
              <w:rPr>
                <w:rFonts w:ascii="Arial" w:hAnsi="Arial" w:cs="Arial"/>
                <w:sz w:val="20"/>
                <w:szCs w:val="20"/>
              </w:rPr>
              <w:t>Form of Tender</w:t>
            </w:r>
          </w:p>
        </w:tc>
      </w:tr>
      <w:tr w:rsidR="00B73A5F" w:rsidRPr="00382770" w:rsidTr="000C2EE9">
        <w:trPr>
          <w:cantSplit/>
        </w:trPr>
        <w:tc>
          <w:tcPr>
            <w:tcW w:w="2178" w:type="dxa"/>
          </w:tcPr>
          <w:p w:rsidR="00B73A5F" w:rsidRPr="00C83BC7" w:rsidRDefault="00B73A5F" w:rsidP="000C2EE9">
            <w:pPr>
              <w:pStyle w:val="Heading2"/>
              <w:tabs>
                <w:tab w:val="left" w:pos="576"/>
              </w:tabs>
              <w:spacing w:before="60" w:after="60"/>
              <w:jc w:val="both"/>
              <w:rPr>
                <w:rFonts w:ascii="Arial" w:hAnsi="Arial" w:cs="Arial"/>
                <w:sz w:val="20"/>
                <w:szCs w:val="20"/>
                <w:lang w:val="en-US" w:eastAsia="en-US"/>
              </w:rPr>
            </w:pPr>
            <w:bookmarkStart w:id="138" w:name="_Toc69366615"/>
            <w:bookmarkStart w:id="139" w:name="_Toc69373149"/>
            <w:bookmarkStart w:id="140" w:name="_Toc87467366"/>
            <w:bookmarkStart w:id="141" w:name="_Toc87541633"/>
            <w:r>
              <w:rPr>
                <w:rFonts w:ascii="Arial" w:hAnsi="Arial" w:cs="Arial"/>
                <w:b w:val="0"/>
                <w:sz w:val="20"/>
                <w:szCs w:val="20"/>
                <w:lang w:val="en-US" w:eastAsia="en-US"/>
              </w:rPr>
              <w:t>3</w:t>
            </w:r>
            <w:r w:rsidRPr="00C83BC7">
              <w:rPr>
                <w:rFonts w:ascii="Arial" w:hAnsi="Arial" w:cs="Arial"/>
                <w:b w:val="0"/>
                <w:sz w:val="20"/>
                <w:szCs w:val="20"/>
                <w:lang w:val="en-US" w:eastAsia="en-US"/>
              </w:rPr>
              <w:t>.1.3</w:t>
            </w:r>
            <w:r w:rsidRPr="00C83BC7">
              <w:rPr>
                <w:rFonts w:ascii="Arial" w:hAnsi="Arial" w:cs="Arial"/>
                <w:b w:val="0"/>
                <w:sz w:val="20"/>
                <w:szCs w:val="20"/>
                <w:lang w:val="en-US" w:eastAsia="en-US"/>
              </w:rPr>
              <w:tab/>
            </w:r>
            <w:r w:rsidRPr="00C83BC7">
              <w:rPr>
                <w:rFonts w:ascii="Arial" w:hAnsi="Arial" w:cs="Arial"/>
                <w:b w:val="0"/>
                <w:bCs w:val="0"/>
                <w:color w:val="000000"/>
                <w:sz w:val="20"/>
                <w:szCs w:val="20"/>
                <w:lang w:val="en-US" w:eastAsia="en-US"/>
              </w:rPr>
              <w:t>Not declared Ineligible</w:t>
            </w:r>
            <w:bookmarkEnd w:id="138"/>
            <w:bookmarkEnd w:id="139"/>
            <w:bookmarkEnd w:id="140"/>
            <w:bookmarkEnd w:id="141"/>
          </w:p>
        </w:tc>
        <w:tc>
          <w:tcPr>
            <w:tcW w:w="2826" w:type="dxa"/>
          </w:tcPr>
          <w:p w:rsidR="00B73A5F" w:rsidRPr="00C83BC7" w:rsidRDefault="00B73A5F" w:rsidP="000C2EE9">
            <w:pPr>
              <w:pStyle w:val="BodyTextIndent"/>
              <w:spacing w:before="60" w:after="60"/>
              <w:ind w:left="0"/>
              <w:rPr>
                <w:rFonts w:ascii="Arial" w:hAnsi="Arial" w:cs="Arial"/>
                <w:sz w:val="20"/>
                <w:szCs w:val="20"/>
                <w:lang w:val="en-US" w:eastAsia="en-US"/>
              </w:rPr>
            </w:pPr>
            <w:r w:rsidRPr="00C83BC7">
              <w:rPr>
                <w:rFonts w:ascii="Arial" w:hAnsi="Arial" w:cs="Arial"/>
                <w:sz w:val="20"/>
                <w:szCs w:val="20"/>
                <w:lang w:val="en-US" w:eastAsia="en-US"/>
              </w:rPr>
              <w:t xml:space="preserve">Not having been declared ineligible as described in </w:t>
            </w:r>
            <w:r w:rsidRPr="00C83BC7">
              <w:rPr>
                <w:rFonts w:ascii="Arial" w:hAnsi="Arial" w:cs="Arial"/>
                <w:b/>
                <w:sz w:val="20"/>
                <w:szCs w:val="20"/>
                <w:lang w:val="en-US" w:eastAsia="en-US"/>
              </w:rPr>
              <w:t>ITT</w:t>
            </w:r>
            <w:r w:rsidRPr="00C83BC7">
              <w:rPr>
                <w:rFonts w:ascii="Arial" w:hAnsi="Arial" w:cs="Arial"/>
                <w:sz w:val="20"/>
                <w:szCs w:val="20"/>
                <w:lang w:val="en-US" w:eastAsia="en-US"/>
              </w:rPr>
              <w:t>3.8.</w:t>
            </w:r>
          </w:p>
        </w:tc>
        <w:tc>
          <w:tcPr>
            <w:tcW w:w="1440" w:type="dxa"/>
          </w:tcPr>
          <w:p w:rsidR="00B73A5F" w:rsidRPr="009A7E24" w:rsidRDefault="00B73A5F" w:rsidP="000C2EE9">
            <w:pPr>
              <w:spacing w:before="60" w:after="60"/>
              <w:rPr>
                <w:rFonts w:ascii="Arial" w:hAnsi="Arial" w:cs="Arial"/>
                <w:sz w:val="20"/>
                <w:szCs w:val="20"/>
              </w:rPr>
            </w:pPr>
            <w:r w:rsidRPr="009A7E24">
              <w:rPr>
                <w:rFonts w:ascii="Arial" w:hAnsi="Arial" w:cs="Arial"/>
                <w:sz w:val="20"/>
                <w:szCs w:val="20"/>
              </w:rPr>
              <w:t>Must meet requirement</w:t>
            </w:r>
          </w:p>
        </w:tc>
        <w:tc>
          <w:tcPr>
            <w:tcW w:w="1404" w:type="dxa"/>
          </w:tcPr>
          <w:p w:rsidR="00B73A5F" w:rsidRPr="009A7E24" w:rsidRDefault="00A42F37" w:rsidP="000C2EE9">
            <w:pPr>
              <w:spacing w:before="60" w:after="60"/>
              <w:rPr>
                <w:rFonts w:ascii="Arial" w:hAnsi="Arial" w:cs="Arial"/>
                <w:sz w:val="20"/>
                <w:szCs w:val="20"/>
              </w:rPr>
            </w:pPr>
            <w:r w:rsidRPr="009A7E24">
              <w:rPr>
                <w:rFonts w:ascii="Arial" w:hAnsi="Arial" w:cs="Arial"/>
                <w:sz w:val="20"/>
                <w:szCs w:val="20"/>
              </w:rPr>
              <w:t>Existing JVCA</w:t>
            </w:r>
            <w:r w:rsidR="00B73A5F" w:rsidRPr="009A7E24">
              <w:rPr>
                <w:rFonts w:ascii="Arial" w:hAnsi="Arial" w:cs="Arial"/>
                <w:sz w:val="20"/>
                <w:szCs w:val="20"/>
              </w:rPr>
              <w:t xml:space="preserve"> must meet requirement</w:t>
            </w:r>
          </w:p>
        </w:tc>
        <w:tc>
          <w:tcPr>
            <w:tcW w:w="1440" w:type="dxa"/>
          </w:tcPr>
          <w:p w:rsidR="00B73A5F" w:rsidRPr="009A7E24" w:rsidRDefault="00B73A5F" w:rsidP="000C2EE9">
            <w:pPr>
              <w:spacing w:before="60" w:after="60"/>
              <w:rPr>
                <w:rFonts w:ascii="Arial" w:hAnsi="Arial" w:cs="Arial"/>
                <w:sz w:val="20"/>
                <w:szCs w:val="20"/>
              </w:rPr>
            </w:pPr>
            <w:r w:rsidRPr="009A7E24">
              <w:rPr>
                <w:rFonts w:ascii="Arial" w:hAnsi="Arial" w:cs="Arial"/>
                <w:sz w:val="20"/>
                <w:szCs w:val="20"/>
              </w:rPr>
              <w:t xml:space="preserve">Must meet requirement </w:t>
            </w:r>
          </w:p>
        </w:tc>
        <w:tc>
          <w:tcPr>
            <w:tcW w:w="1440" w:type="dxa"/>
          </w:tcPr>
          <w:p w:rsidR="00B73A5F" w:rsidRPr="009A7E24" w:rsidRDefault="00B73A5F" w:rsidP="000C2EE9">
            <w:pPr>
              <w:spacing w:before="60" w:after="60"/>
              <w:jc w:val="center"/>
              <w:rPr>
                <w:rFonts w:ascii="Arial" w:hAnsi="Arial" w:cs="Arial"/>
                <w:sz w:val="20"/>
                <w:szCs w:val="20"/>
              </w:rPr>
            </w:pPr>
            <w:r w:rsidRPr="009A7E24">
              <w:rPr>
                <w:rFonts w:ascii="Arial" w:hAnsi="Arial" w:cs="Arial"/>
                <w:sz w:val="20"/>
                <w:szCs w:val="20"/>
              </w:rPr>
              <w:t>N / A</w:t>
            </w:r>
          </w:p>
        </w:tc>
        <w:tc>
          <w:tcPr>
            <w:tcW w:w="1800" w:type="dxa"/>
          </w:tcPr>
          <w:p w:rsidR="00B73A5F" w:rsidRPr="009A7E24" w:rsidRDefault="00B73A5F" w:rsidP="000C2EE9">
            <w:pPr>
              <w:spacing w:before="60" w:after="60"/>
              <w:jc w:val="center"/>
              <w:rPr>
                <w:rFonts w:ascii="Arial" w:hAnsi="Arial" w:cs="Arial"/>
                <w:sz w:val="20"/>
                <w:szCs w:val="20"/>
              </w:rPr>
            </w:pPr>
            <w:r w:rsidRPr="009A7E24">
              <w:rPr>
                <w:rFonts w:ascii="Arial" w:hAnsi="Arial" w:cs="Arial"/>
                <w:sz w:val="20"/>
                <w:szCs w:val="20"/>
              </w:rPr>
              <w:t>Form of Tender</w:t>
            </w:r>
          </w:p>
        </w:tc>
      </w:tr>
      <w:tr w:rsidR="00B73A5F" w:rsidRPr="00382770" w:rsidTr="000C2EE9">
        <w:trPr>
          <w:cantSplit/>
        </w:trPr>
        <w:tc>
          <w:tcPr>
            <w:tcW w:w="2178" w:type="dxa"/>
          </w:tcPr>
          <w:p w:rsidR="00B73A5F" w:rsidRPr="00C83BC7" w:rsidRDefault="00B73A5F" w:rsidP="000C2EE9">
            <w:pPr>
              <w:pStyle w:val="Heading2"/>
              <w:tabs>
                <w:tab w:val="left" w:pos="576"/>
              </w:tabs>
              <w:spacing w:before="60" w:after="60"/>
              <w:jc w:val="both"/>
              <w:rPr>
                <w:rFonts w:ascii="Arial" w:hAnsi="Arial" w:cs="Arial"/>
                <w:sz w:val="20"/>
                <w:szCs w:val="20"/>
                <w:lang w:val="en-US" w:eastAsia="en-US"/>
              </w:rPr>
            </w:pPr>
            <w:bookmarkStart w:id="142" w:name="_Toc69366616"/>
            <w:bookmarkStart w:id="143" w:name="_Toc69373150"/>
            <w:bookmarkStart w:id="144" w:name="_Toc87467367"/>
            <w:bookmarkStart w:id="145" w:name="_Toc87541634"/>
            <w:r>
              <w:rPr>
                <w:rFonts w:ascii="Arial" w:hAnsi="Arial" w:cs="Arial"/>
                <w:b w:val="0"/>
                <w:sz w:val="20"/>
                <w:szCs w:val="20"/>
                <w:lang w:val="en-US" w:eastAsia="en-US"/>
              </w:rPr>
              <w:t>3</w:t>
            </w:r>
            <w:r w:rsidRPr="00C83BC7">
              <w:rPr>
                <w:rFonts w:ascii="Arial" w:hAnsi="Arial" w:cs="Arial"/>
                <w:b w:val="0"/>
                <w:sz w:val="20"/>
                <w:szCs w:val="20"/>
                <w:lang w:val="en-US" w:eastAsia="en-US"/>
              </w:rPr>
              <w:t>.1.4</w:t>
            </w:r>
            <w:r w:rsidRPr="00C83BC7">
              <w:rPr>
                <w:rFonts w:ascii="Arial" w:hAnsi="Arial" w:cs="Arial"/>
                <w:b w:val="0"/>
                <w:sz w:val="20"/>
                <w:szCs w:val="20"/>
                <w:lang w:val="en-US" w:eastAsia="en-US"/>
              </w:rPr>
              <w:tab/>
              <w:t>Government Owned Entity</w:t>
            </w:r>
            <w:bookmarkEnd w:id="142"/>
            <w:bookmarkEnd w:id="143"/>
            <w:bookmarkEnd w:id="144"/>
            <w:bookmarkEnd w:id="145"/>
          </w:p>
        </w:tc>
        <w:tc>
          <w:tcPr>
            <w:tcW w:w="2826" w:type="dxa"/>
          </w:tcPr>
          <w:p w:rsidR="00B73A5F" w:rsidRPr="00C83BC7" w:rsidRDefault="00B73A5F" w:rsidP="000C2EE9">
            <w:pPr>
              <w:pStyle w:val="BodyTextIndent"/>
              <w:spacing w:before="60" w:after="60"/>
              <w:ind w:left="0"/>
              <w:rPr>
                <w:rFonts w:ascii="Arial" w:hAnsi="Arial" w:cs="Arial"/>
                <w:sz w:val="20"/>
                <w:szCs w:val="20"/>
                <w:lang w:val="en-US" w:eastAsia="en-US"/>
              </w:rPr>
            </w:pPr>
            <w:r w:rsidRPr="00C83BC7">
              <w:rPr>
                <w:rFonts w:ascii="Arial" w:hAnsi="Arial" w:cs="Arial"/>
                <w:sz w:val="20"/>
                <w:szCs w:val="20"/>
                <w:lang w:val="en-US" w:eastAsia="en-US"/>
              </w:rPr>
              <w:t xml:space="preserve">Compliance with conditions of </w:t>
            </w:r>
            <w:r w:rsidRPr="00C83BC7">
              <w:rPr>
                <w:rFonts w:ascii="Arial" w:hAnsi="Arial" w:cs="Arial"/>
                <w:b/>
                <w:sz w:val="20"/>
                <w:szCs w:val="20"/>
                <w:lang w:val="en-US" w:eastAsia="en-US"/>
              </w:rPr>
              <w:t>ITT</w:t>
            </w:r>
            <w:r w:rsidRPr="00C83BC7">
              <w:rPr>
                <w:rFonts w:ascii="Arial" w:hAnsi="Arial" w:cs="Arial"/>
                <w:sz w:val="20"/>
                <w:szCs w:val="20"/>
                <w:lang w:val="en-US" w:eastAsia="en-US"/>
              </w:rPr>
              <w:t>3.9</w:t>
            </w:r>
          </w:p>
        </w:tc>
        <w:tc>
          <w:tcPr>
            <w:tcW w:w="1440" w:type="dxa"/>
            <w:vAlign w:val="center"/>
          </w:tcPr>
          <w:p w:rsidR="00B73A5F" w:rsidRPr="009A7E24" w:rsidRDefault="00B73A5F" w:rsidP="000C2EE9">
            <w:pPr>
              <w:spacing w:before="60" w:after="60"/>
              <w:rPr>
                <w:rFonts w:ascii="Arial" w:hAnsi="Arial" w:cs="Arial"/>
                <w:sz w:val="20"/>
                <w:szCs w:val="20"/>
              </w:rPr>
            </w:pPr>
            <w:r w:rsidRPr="009A7E24">
              <w:rPr>
                <w:rFonts w:ascii="Arial" w:hAnsi="Arial" w:cs="Arial"/>
                <w:sz w:val="20"/>
                <w:szCs w:val="20"/>
              </w:rPr>
              <w:t>Must meet requirement</w:t>
            </w:r>
          </w:p>
        </w:tc>
        <w:tc>
          <w:tcPr>
            <w:tcW w:w="1404" w:type="dxa"/>
            <w:vAlign w:val="center"/>
          </w:tcPr>
          <w:p w:rsidR="00B73A5F" w:rsidRPr="009A7E24" w:rsidRDefault="00B73A5F" w:rsidP="000C2EE9">
            <w:pPr>
              <w:spacing w:before="60" w:after="60"/>
              <w:rPr>
                <w:rFonts w:ascii="Arial" w:hAnsi="Arial" w:cs="Arial"/>
                <w:sz w:val="20"/>
                <w:szCs w:val="20"/>
              </w:rPr>
            </w:pPr>
            <w:r w:rsidRPr="009A7E24">
              <w:rPr>
                <w:rFonts w:ascii="Arial" w:hAnsi="Arial" w:cs="Arial"/>
                <w:sz w:val="20"/>
                <w:szCs w:val="20"/>
              </w:rPr>
              <w:t>Must meet requirement</w:t>
            </w:r>
          </w:p>
        </w:tc>
        <w:tc>
          <w:tcPr>
            <w:tcW w:w="1440" w:type="dxa"/>
            <w:vAlign w:val="center"/>
          </w:tcPr>
          <w:p w:rsidR="00B73A5F" w:rsidRPr="009A7E24" w:rsidRDefault="00B73A5F" w:rsidP="000C2EE9">
            <w:pPr>
              <w:spacing w:before="60" w:after="60"/>
              <w:rPr>
                <w:rFonts w:ascii="Arial" w:hAnsi="Arial" w:cs="Arial"/>
                <w:sz w:val="20"/>
                <w:szCs w:val="20"/>
              </w:rPr>
            </w:pPr>
            <w:r w:rsidRPr="009A7E24">
              <w:rPr>
                <w:rFonts w:ascii="Arial" w:hAnsi="Arial" w:cs="Arial"/>
                <w:sz w:val="20"/>
                <w:szCs w:val="20"/>
              </w:rPr>
              <w:t>Must meet requirement</w:t>
            </w:r>
          </w:p>
        </w:tc>
        <w:tc>
          <w:tcPr>
            <w:tcW w:w="1440" w:type="dxa"/>
            <w:vAlign w:val="center"/>
          </w:tcPr>
          <w:p w:rsidR="00B73A5F" w:rsidRPr="009A7E24" w:rsidRDefault="00B73A5F" w:rsidP="000C2EE9">
            <w:pPr>
              <w:spacing w:before="60" w:after="60"/>
              <w:jc w:val="center"/>
              <w:rPr>
                <w:rFonts w:ascii="Arial" w:hAnsi="Arial" w:cs="Arial"/>
                <w:sz w:val="20"/>
                <w:szCs w:val="20"/>
              </w:rPr>
            </w:pPr>
            <w:r w:rsidRPr="009A7E24">
              <w:rPr>
                <w:rFonts w:ascii="Arial" w:hAnsi="Arial" w:cs="Arial"/>
                <w:sz w:val="20"/>
                <w:szCs w:val="20"/>
              </w:rPr>
              <w:t>N / A</w:t>
            </w:r>
          </w:p>
        </w:tc>
        <w:tc>
          <w:tcPr>
            <w:tcW w:w="1800" w:type="dxa"/>
          </w:tcPr>
          <w:p w:rsidR="00B73A5F" w:rsidRPr="009A7E24" w:rsidRDefault="00B73A5F" w:rsidP="000C2EE9">
            <w:pPr>
              <w:spacing w:before="60" w:after="60"/>
              <w:jc w:val="center"/>
              <w:rPr>
                <w:rFonts w:ascii="Arial" w:hAnsi="Arial" w:cs="Arial"/>
                <w:sz w:val="20"/>
                <w:szCs w:val="20"/>
              </w:rPr>
            </w:pPr>
            <w:r w:rsidRPr="009A7E24">
              <w:rPr>
                <w:rFonts w:ascii="Arial" w:hAnsi="Arial" w:cs="Arial"/>
                <w:sz w:val="20"/>
                <w:szCs w:val="20"/>
              </w:rPr>
              <w:t xml:space="preserve">Form </w:t>
            </w:r>
            <w:r w:rsidR="00A42F37" w:rsidRPr="009A7E24">
              <w:rPr>
                <w:rFonts w:ascii="Arial" w:hAnsi="Arial" w:cs="Arial"/>
                <w:sz w:val="20"/>
                <w:szCs w:val="20"/>
              </w:rPr>
              <w:t>ELI –</w:t>
            </w:r>
            <w:r w:rsidRPr="009A7E24">
              <w:rPr>
                <w:rFonts w:ascii="Arial" w:hAnsi="Arial" w:cs="Arial"/>
                <w:sz w:val="20"/>
                <w:szCs w:val="20"/>
              </w:rPr>
              <w:t>1.1 and 1.2, with attachments</w:t>
            </w:r>
          </w:p>
        </w:tc>
      </w:tr>
      <w:tr w:rsidR="00B73A5F" w:rsidRPr="00382770" w:rsidTr="000C2EE9">
        <w:trPr>
          <w:cantSplit/>
        </w:trPr>
        <w:tc>
          <w:tcPr>
            <w:tcW w:w="2178" w:type="dxa"/>
          </w:tcPr>
          <w:p w:rsidR="00B73A5F" w:rsidRPr="00C83BC7" w:rsidRDefault="00B73A5F" w:rsidP="000C2EE9">
            <w:pPr>
              <w:pStyle w:val="Heading2"/>
              <w:tabs>
                <w:tab w:val="left" w:pos="576"/>
              </w:tabs>
              <w:spacing w:before="60" w:after="60"/>
              <w:jc w:val="left"/>
              <w:rPr>
                <w:rFonts w:ascii="Arial" w:hAnsi="Arial" w:cs="Arial"/>
                <w:b w:val="0"/>
                <w:sz w:val="20"/>
                <w:szCs w:val="20"/>
                <w:lang w:val="en-US" w:eastAsia="en-US"/>
              </w:rPr>
            </w:pPr>
            <w:bookmarkStart w:id="146" w:name="_Toc69366617"/>
            <w:bookmarkStart w:id="147" w:name="_Toc69373151"/>
            <w:bookmarkStart w:id="148" w:name="_Toc87467368"/>
            <w:bookmarkStart w:id="149" w:name="_Toc87541635"/>
            <w:r>
              <w:rPr>
                <w:rFonts w:ascii="Arial" w:hAnsi="Arial" w:cs="Arial"/>
                <w:b w:val="0"/>
                <w:sz w:val="20"/>
                <w:szCs w:val="20"/>
                <w:lang w:val="en-US" w:eastAsia="en-US"/>
              </w:rPr>
              <w:t>3</w:t>
            </w:r>
            <w:r w:rsidRPr="00C83BC7">
              <w:rPr>
                <w:rFonts w:ascii="Arial" w:hAnsi="Arial" w:cs="Arial"/>
                <w:b w:val="0"/>
                <w:sz w:val="20"/>
                <w:szCs w:val="20"/>
                <w:lang w:val="en-US" w:eastAsia="en-US"/>
              </w:rPr>
              <w:t>.1.5 Anti-bribery Policy</w:t>
            </w:r>
            <w:bookmarkEnd w:id="146"/>
            <w:bookmarkEnd w:id="147"/>
            <w:bookmarkEnd w:id="148"/>
            <w:bookmarkEnd w:id="149"/>
          </w:p>
        </w:tc>
        <w:tc>
          <w:tcPr>
            <w:tcW w:w="2826" w:type="dxa"/>
          </w:tcPr>
          <w:p w:rsidR="00B73A5F" w:rsidRPr="00C83BC7" w:rsidRDefault="00B73A5F" w:rsidP="000C2EE9">
            <w:pPr>
              <w:pStyle w:val="BodyTextIndent"/>
              <w:spacing w:before="60" w:after="60"/>
              <w:ind w:left="0"/>
              <w:rPr>
                <w:rFonts w:ascii="Arial" w:hAnsi="Arial" w:cs="Arial"/>
                <w:sz w:val="20"/>
                <w:szCs w:val="20"/>
                <w:lang w:val="en-US" w:eastAsia="en-US"/>
              </w:rPr>
            </w:pPr>
            <w:r w:rsidRPr="00C83BC7">
              <w:rPr>
                <w:rFonts w:ascii="Arial" w:hAnsi="Arial" w:cs="Arial"/>
                <w:sz w:val="20"/>
                <w:szCs w:val="20"/>
                <w:lang w:val="en-US" w:eastAsia="en-US"/>
              </w:rPr>
              <w:t>Submission of anti-bribery policy/code of conduct and Compliance Programme</w:t>
            </w:r>
          </w:p>
        </w:tc>
        <w:tc>
          <w:tcPr>
            <w:tcW w:w="1440" w:type="dxa"/>
          </w:tcPr>
          <w:p w:rsidR="00B73A5F" w:rsidRPr="009A7E24" w:rsidRDefault="00B73A5F" w:rsidP="000C2EE9">
            <w:pPr>
              <w:spacing w:before="60" w:after="60"/>
              <w:rPr>
                <w:rFonts w:ascii="Arial" w:hAnsi="Arial" w:cs="Arial"/>
                <w:sz w:val="20"/>
                <w:szCs w:val="20"/>
              </w:rPr>
            </w:pPr>
            <w:r w:rsidRPr="00A70FE8">
              <w:rPr>
                <w:rFonts w:ascii="Arial" w:hAnsi="Arial" w:cs="Arial"/>
                <w:sz w:val="20"/>
                <w:szCs w:val="20"/>
              </w:rPr>
              <w:t xml:space="preserve">Must meet requirement </w:t>
            </w:r>
          </w:p>
        </w:tc>
        <w:tc>
          <w:tcPr>
            <w:tcW w:w="1404" w:type="dxa"/>
          </w:tcPr>
          <w:p w:rsidR="00B73A5F" w:rsidRPr="009A7E24" w:rsidRDefault="00B73A5F" w:rsidP="000C2EE9">
            <w:pPr>
              <w:spacing w:before="60" w:after="60"/>
              <w:rPr>
                <w:rFonts w:ascii="Arial" w:hAnsi="Arial" w:cs="Arial"/>
                <w:sz w:val="20"/>
                <w:szCs w:val="20"/>
              </w:rPr>
            </w:pPr>
            <w:r w:rsidRPr="00A70FE8">
              <w:rPr>
                <w:rFonts w:ascii="Arial" w:hAnsi="Arial" w:cs="Arial"/>
                <w:sz w:val="20"/>
                <w:szCs w:val="20"/>
              </w:rPr>
              <w:t>Must meet requirement</w:t>
            </w:r>
          </w:p>
        </w:tc>
        <w:tc>
          <w:tcPr>
            <w:tcW w:w="1440" w:type="dxa"/>
          </w:tcPr>
          <w:p w:rsidR="00B73A5F" w:rsidRPr="009A7E24" w:rsidRDefault="00B73A5F" w:rsidP="000C2EE9">
            <w:pPr>
              <w:spacing w:before="60" w:after="60"/>
              <w:rPr>
                <w:rFonts w:ascii="Arial" w:hAnsi="Arial" w:cs="Arial"/>
                <w:sz w:val="20"/>
                <w:szCs w:val="20"/>
              </w:rPr>
            </w:pPr>
            <w:r w:rsidRPr="00A70FE8">
              <w:rPr>
                <w:rFonts w:ascii="Arial" w:hAnsi="Arial" w:cs="Arial"/>
                <w:sz w:val="20"/>
                <w:szCs w:val="20"/>
              </w:rPr>
              <w:t xml:space="preserve">Must meet requirement </w:t>
            </w:r>
          </w:p>
        </w:tc>
        <w:tc>
          <w:tcPr>
            <w:tcW w:w="1440" w:type="dxa"/>
          </w:tcPr>
          <w:p w:rsidR="00B73A5F" w:rsidRPr="009A7E24" w:rsidRDefault="00B73A5F" w:rsidP="000C2EE9">
            <w:pPr>
              <w:spacing w:before="60" w:after="60"/>
              <w:jc w:val="center"/>
              <w:rPr>
                <w:rFonts w:ascii="Arial" w:hAnsi="Arial" w:cs="Arial"/>
                <w:sz w:val="20"/>
                <w:szCs w:val="20"/>
              </w:rPr>
            </w:pPr>
            <w:r w:rsidRPr="00A70FE8">
              <w:rPr>
                <w:rFonts w:ascii="Arial" w:hAnsi="Arial" w:cs="Arial"/>
                <w:sz w:val="20"/>
                <w:szCs w:val="20"/>
              </w:rPr>
              <w:t>N/A</w:t>
            </w:r>
          </w:p>
        </w:tc>
        <w:tc>
          <w:tcPr>
            <w:tcW w:w="1800" w:type="dxa"/>
          </w:tcPr>
          <w:p w:rsidR="00B73A5F" w:rsidRPr="009A7E24" w:rsidRDefault="00B73A5F" w:rsidP="000C2EE9">
            <w:pPr>
              <w:spacing w:before="60" w:after="60"/>
              <w:jc w:val="center"/>
              <w:rPr>
                <w:rFonts w:ascii="Arial" w:hAnsi="Arial" w:cs="Arial"/>
                <w:sz w:val="20"/>
                <w:szCs w:val="20"/>
              </w:rPr>
            </w:pPr>
            <w:r w:rsidRPr="00A70FE8">
              <w:rPr>
                <w:rFonts w:ascii="Arial" w:hAnsi="Arial" w:cs="Arial"/>
                <w:sz w:val="20"/>
                <w:szCs w:val="20"/>
              </w:rPr>
              <w:t>Form-INTEG</w:t>
            </w:r>
          </w:p>
        </w:tc>
      </w:tr>
    </w:tbl>
    <w:p w:rsidR="00B73A5F" w:rsidRPr="00382770" w:rsidRDefault="00B73A5F" w:rsidP="00B73A5F">
      <w:pPr>
        <w:rPr>
          <w:rFonts w:ascii="Arial" w:hAnsi="Arial" w:cs="Arial"/>
        </w:rPr>
      </w:pPr>
      <w:bookmarkStart w:id="150" w:name="_Toc496968123"/>
    </w:p>
    <w:p w:rsidR="00B73A5F" w:rsidRPr="00382770" w:rsidRDefault="00B73A5F" w:rsidP="00B73A5F">
      <w:pPr>
        <w:rPr>
          <w:rFonts w:ascii="Arial" w:hAnsi="Arial" w:cs="Arial"/>
        </w:rPr>
      </w:pPr>
      <w:r w:rsidRPr="00382770">
        <w:rPr>
          <w:rFonts w:ascii="Arial" w:hAnsi="Arial" w:cs="Arial"/>
        </w:rPr>
        <w:br w:type="page"/>
      </w:r>
    </w:p>
    <w:bookmarkEnd w:id="150"/>
    <w:tbl>
      <w:tblPr>
        <w:tblW w:w="13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4"/>
        <w:gridCol w:w="2790"/>
        <w:gridCol w:w="1854"/>
        <w:gridCol w:w="1440"/>
        <w:gridCol w:w="1620"/>
        <w:gridCol w:w="1530"/>
        <w:gridCol w:w="1854"/>
      </w:tblGrid>
      <w:tr w:rsidR="00B73A5F" w:rsidRPr="00382770" w:rsidTr="000C2EE9">
        <w:trPr>
          <w:cantSplit/>
          <w:tblHeader/>
        </w:trPr>
        <w:tc>
          <w:tcPr>
            <w:tcW w:w="2214" w:type="dxa"/>
          </w:tcPr>
          <w:p w:rsidR="00B73A5F" w:rsidRPr="00382770" w:rsidRDefault="00B73A5F" w:rsidP="000C2EE9">
            <w:pPr>
              <w:spacing w:before="120" w:after="120"/>
              <w:jc w:val="center"/>
              <w:rPr>
                <w:rFonts w:ascii="Arial" w:hAnsi="Arial" w:cs="Arial"/>
                <w:b/>
                <w:sz w:val="22"/>
                <w:szCs w:val="22"/>
              </w:rPr>
            </w:pPr>
            <w:r w:rsidRPr="00382770">
              <w:rPr>
                <w:rFonts w:ascii="Arial" w:hAnsi="Arial" w:cs="Arial"/>
                <w:sz w:val="22"/>
                <w:szCs w:val="22"/>
              </w:rPr>
              <w:lastRenderedPageBreak/>
              <w:br w:type="page"/>
            </w:r>
            <w:r w:rsidRPr="00382770">
              <w:rPr>
                <w:rFonts w:ascii="Arial" w:hAnsi="Arial" w:cs="Arial"/>
                <w:sz w:val="22"/>
                <w:szCs w:val="22"/>
              </w:rPr>
              <w:br w:type="page"/>
            </w:r>
            <w:r w:rsidRPr="00382770">
              <w:rPr>
                <w:rFonts w:ascii="Arial" w:hAnsi="Arial" w:cs="Arial"/>
                <w:sz w:val="22"/>
                <w:szCs w:val="22"/>
              </w:rPr>
              <w:br w:type="page"/>
            </w:r>
            <w:r w:rsidRPr="00382770">
              <w:rPr>
                <w:rFonts w:ascii="Arial" w:hAnsi="Arial" w:cs="Arial"/>
                <w:b/>
                <w:sz w:val="22"/>
                <w:szCs w:val="22"/>
              </w:rPr>
              <w:t>Factor</w:t>
            </w:r>
          </w:p>
        </w:tc>
        <w:tc>
          <w:tcPr>
            <w:tcW w:w="11088" w:type="dxa"/>
            <w:gridSpan w:val="6"/>
          </w:tcPr>
          <w:p w:rsidR="00B73A5F" w:rsidRPr="00C83BC7" w:rsidRDefault="00B73A5F" w:rsidP="000C2EE9">
            <w:pPr>
              <w:pStyle w:val="Heading1"/>
              <w:jc w:val="center"/>
              <w:rPr>
                <w:rFonts w:ascii="Arial" w:hAnsi="Arial" w:cs="Arial"/>
                <w:b/>
                <w:bCs/>
                <w:i w:val="0"/>
                <w:iCs w:val="0"/>
                <w:sz w:val="28"/>
                <w:szCs w:val="28"/>
                <w:lang w:val="en-US" w:eastAsia="en-US"/>
              </w:rPr>
            </w:pPr>
            <w:bookmarkStart w:id="151" w:name="_Toc498339861"/>
            <w:bookmarkStart w:id="152" w:name="_Toc498848208"/>
            <w:bookmarkStart w:id="153" w:name="_Toc499021786"/>
            <w:bookmarkStart w:id="154" w:name="_Toc499023469"/>
            <w:bookmarkStart w:id="155" w:name="_Toc501529951"/>
            <w:bookmarkStart w:id="156" w:name="_Toc503874229"/>
            <w:bookmarkStart w:id="157" w:name="_Toc23215165"/>
            <w:bookmarkStart w:id="158" w:name="_Toc69366618"/>
            <w:bookmarkStart w:id="159" w:name="_Toc69373152"/>
            <w:bookmarkStart w:id="160" w:name="_Toc87467369"/>
            <w:bookmarkStart w:id="161" w:name="_Toc87541636"/>
            <w:r>
              <w:rPr>
                <w:rFonts w:ascii="Arial" w:hAnsi="Arial" w:cs="Arial"/>
                <w:b/>
                <w:bCs/>
                <w:i w:val="0"/>
                <w:iCs w:val="0"/>
                <w:sz w:val="28"/>
                <w:szCs w:val="28"/>
                <w:lang w:val="en-US" w:eastAsia="en-US"/>
              </w:rPr>
              <w:t>3</w:t>
            </w:r>
            <w:r w:rsidRPr="00C83BC7">
              <w:rPr>
                <w:rFonts w:ascii="Arial" w:hAnsi="Arial" w:cs="Arial"/>
                <w:b/>
                <w:bCs/>
                <w:i w:val="0"/>
                <w:iCs w:val="0"/>
                <w:sz w:val="28"/>
                <w:szCs w:val="28"/>
                <w:lang w:val="en-US" w:eastAsia="en-US"/>
              </w:rPr>
              <w:t>.2 Historical Contract Non-Performance</w:t>
            </w:r>
            <w:bookmarkEnd w:id="151"/>
            <w:bookmarkEnd w:id="152"/>
            <w:bookmarkEnd w:id="153"/>
            <w:bookmarkEnd w:id="154"/>
            <w:bookmarkEnd w:id="155"/>
            <w:bookmarkEnd w:id="156"/>
            <w:bookmarkEnd w:id="157"/>
            <w:bookmarkEnd w:id="158"/>
            <w:bookmarkEnd w:id="159"/>
            <w:bookmarkEnd w:id="160"/>
            <w:bookmarkEnd w:id="161"/>
          </w:p>
        </w:tc>
      </w:tr>
      <w:tr w:rsidR="00B73A5F" w:rsidRPr="00382770" w:rsidTr="000C2EE9">
        <w:trPr>
          <w:cantSplit/>
          <w:tblHeader/>
        </w:trPr>
        <w:tc>
          <w:tcPr>
            <w:tcW w:w="2214" w:type="dxa"/>
            <w:vMerge w:val="restart"/>
            <w:vAlign w:val="center"/>
          </w:tcPr>
          <w:p w:rsidR="00B73A5F" w:rsidRPr="00C83BC7" w:rsidRDefault="00B73A5F" w:rsidP="000C2EE9">
            <w:pPr>
              <w:pStyle w:val="titulo"/>
              <w:rPr>
                <w:rFonts w:ascii="Arial" w:hAnsi="Arial" w:cs="Arial"/>
                <w:b w:val="0"/>
                <w:sz w:val="20"/>
                <w:lang w:val="en-US" w:eastAsia="en-US"/>
              </w:rPr>
            </w:pPr>
            <w:r w:rsidRPr="00C83BC7">
              <w:rPr>
                <w:rFonts w:ascii="Arial" w:hAnsi="Arial" w:cs="Arial"/>
                <w:sz w:val="20"/>
                <w:lang w:val="en-US" w:eastAsia="en-US"/>
              </w:rPr>
              <w:t>Sub-Factor</w:t>
            </w:r>
          </w:p>
        </w:tc>
        <w:tc>
          <w:tcPr>
            <w:tcW w:w="9234" w:type="dxa"/>
            <w:gridSpan w:val="5"/>
          </w:tcPr>
          <w:p w:rsidR="00B73A5F" w:rsidRPr="00C83BC7" w:rsidRDefault="00B73A5F" w:rsidP="000C2EE9">
            <w:pPr>
              <w:pStyle w:val="titulo"/>
              <w:spacing w:before="80" w:after="80"/>
              <w:rPr>
                <w:rFonts w:ascii="Arial" w:hAnsi="Arial" w:cs="Arial"/>
                <w:sz w:val="20"/>
                <w:lang w:val="en-US" w:eastAsia="en-US"/>
              </w:rPr>
            </w:pPr>
            <w:r w:rsidRPr="00C83BC7">
              <w:rPr>
                <w:rFonts w:ascii="Arial" w:hAnsi="Arial" w:cs="Arial"/>
                <w:b w:val="0"/>
                <w:sz w:val="20"/>
                <w:lang w:val="en-US" w:eastAsia="en-US"/>
              </w:rPr>
              <w:t>Criteria</w:t>
            </w:r>
          </w:p>
        </w:tc>
        <w:tc>
          <w:tcPr>
            <w:tcW w:w="1854" w:type="dxa"/>
            <w:vMerge w:val="restart"/>
            <w:vAlign w:val="center"/>
          </w:tcPr>
          <w:p w:rsidR="00B73A5F" w:rsidRPr="00382770" w:rsidRDefault="00A42F37" w:rsidP="000C2EE9">
            <w:pPr>
              <w:spacing w:before="80" w:after="80"/>
              <w:ind w:left="36" w:hanging="36"/>
              <w:jc w:val="center"/>
              <w:rPr>
                <w:rFonts w:ascii="Arial" w:hAnsi="Arial" w:cs="Arial"/>
                <w:b/>
                <w:sz w:val="20"/>
                <w:szCs w:val="20"/>
              </w:rPr>
            </w:pPr>
            <w:r w:rsidRPr="00382770">
              <w:rPr>
                <w:rFonts w:ascii="Arial" w:hAnsi="Arial" w:cs="Arial"/>
                <w:b/>
                <w:sz w:val="20"/>
                <w:szCs w:val="20"/>
              </w:rPr>
              <w:t>Documentation Required</w:t>
            </w:r>
          </w:p>
        </w:tc>
      </w:tr>
      <w:tr w:rsidR="00B73A5F" w:rsidRPr="00382770" w:rsidTr="000C2EE9">
        <w:trPr>
          <w:cantSplit/>
          <w:tblHeader/>
        </w:trPr>
        <w:tc>
          <w:tcPr>
            <w:tcW w:w="2214" w:type="dxa"/>
            <w:vMerge/>
          </w:tcPr>
          <w:p w:rsidR="00B73A5F" w:rsidRPr="00382770" w:rsidRDefault="00B73A5F" w:rsidP="000C2EE9">
            <w:pPr>
              <w:jc w:val="center"/>
              <w:rPr>
                <w:rFonts w:ascii="Arial" w:hAnsi="Arial" w:cs="Arial"/>
                <w:b/>
                <w:sz w:val="20"/>
                <w:szCs w:val="20"/>
              </w:rPr>
            </w:pPr>
          </w:p>
        </w:tc>
        <w:tc>
          <w:tcPr>
            <w:tcW w:w="2790" w:type="dxa"/>
            <w:vMerge w:val="restart"/>
            <w:vAlign w:val="center"/>
          </w:tcPr>
          <w:p w:rsidR="00B73A5F" w:rsidRPr="00C83BC7" w:rsidRDefault="00B73A5F" w:rsidP="000C2EE9">
            <w:pPr>
              <w:pStyle w:val="titulo"/>
              <w:spacing w:after="0"/>
              <w:rPr>
                <w:rFonts w:ascii="Arial" w:hAnsi="Arial" w:cs="Arial"/>
                <w:sz w:val="20"/>
                <w:lang w:val="en-US" w:eastAsia="en-US"/>
              </w:rPr>
            </w:pPr>
            <w:r w:rsidRPr="00C83BC7">
              <w:rPr>
                <w:rFonts w:ascii="Arial" w:hAnsi="Arial" w:cs="Arial"/>
                <w:sz w:val="20"/>
                <w:lang w:val="en-US" w:eastAsia="en-US"/>
              </w:rPr>
              <w:t>Requirement</w:t>
            </w:r>
          </w:p>
        </w:tc>
        <w:tc>
          <w:tcPr>
            <w:tcW w:w="6444" w:type="dxa"/>
            <w:gridSpan w:val="4"/>
          </w:tcPr>
          <w:p w:rsidR="00B73A5F" w:rsidRPr="00C83BC7" w:rsidRDefault="00B73A5F" w:rsidP="000C2EE9">
            <w:pPr>
              <w:pStyle w:val="titulo"/>
              <w:spacing w:before="80" w:after="80"/>
              <w:rPr>
                <w:rFonts w:ascii="Arial" w:hAnsi="Arial" w:cs="Arial"/>
                <w:sz w:val="20"/>
                <w:lang w:val="en-US" w:eastAsia="en-US"/>
              </w:rPr>
            </w:pPr>
            <w:r w:rsidRPr="00C83BC7">
              <w:rPr>
                <w:rFonts w:ascii="Arial" w:hAnsi="Arial" w:cs="Arial"/>
                <w:sz w:val="20"/>
                <w:lang w:val="en-US" w:eastAsia="en-US"/>
              </w:rPr>
              <w:t>Tenderer</w:t>
            </w:r>
          </w:p>
        </w:tc>
        <w:tc>
          <w:tcPr>
            <w:tcW w:w="1854" w:type="dxa"/>
            <w:vMerge/>
          </w:tcPr>
          <w:p w:rsidR="00B73A5F" w:rsidRPr="00382770" w:rsidRDefault="00B73A5F" w:rsidP="000C2EE9">
            <w:pPr>
              <w:spacing w:before="40"/>
              <w:ind w:left="36" w:hanging="36"/>
              <w:jc w:val="center"/>
              <w:rPr>
                <w:rFonts w:ascii="Arial" w:hAnsi="Arial" w:cs="Arial"/>
                <w:b/>
                <w:sz w:val="20"/>
                <w:szCs w:val="20"/>
              </w:rPr>
            </w:pPr>
          </w:p>
        </w:tc>
      </w:tr>
      <w:tr w:rsidR="00B73A5F" w:rsidRPr="00382770" w:rsidTr="000C2EE9">
        <w:trPr>
          <w:cantSplit/>
          <w:tblHeader/>
        </w:trPr>
        <w:tc>
          <w:tcPr>
            <w:tcW w:w="2214" w:type="dxa"/>
            <w:vMerge/>
          </w:tcPr>
          <w:p w:rsidR="00B73A5F" w:rsidRPr="00382770" w:rsidRDefault="00B73A5F" w:rsidP="000C2EE9">
            <w:pPr>
              <w:rPr>
                <w:rFonts w:ascii="Arial" w:hAnsi="Arial" w:cs="Arial"/>
                <w:b/>
                <w:sz w:val="20"/>
                <w:szCs w:val="20"/>
              </w:rPr>
            </w:pPr>
          </w:p>
        </w:tc>
        <w:tc>
          <w:tcPr>
            <w:tcW w:w="2790" w:type="dxa"/>
            <w:vMerge/>
          </w:tcPr>
          <w:p w:rsidR="00B73A5F" w:rsidRPr="00382770" w:rsidRDefault="00B73A5F" w:rsidP="000C2EE9">
            <w:pPr>
              <w:rPr>
                <w:rFonts w:ascii="Arial" w:hAnsi="Arial" w:cs="Arial"/>
                <w:b/>
                <w:sz w:val="20"/>
                <w:szCs w:val="20"/>
              </w:rPr>
            </w:pPr>
          </w:p>
        </w:tc>
        <w:tc>
          <w:tcPr>
            <w:tcW w:w="1854" w:type="dxa"/>
            <w:vMerge w:val="restart"/>
            <w:vAlign w:val="center"/>
          </w:tcPr>
          <w:p w:rsidR="00B73A5F" w:rsidRPr="00382770" w:rsidRDefault="00B73A5F" w:rsidP="000C2EE9">
            <w:pPr>
              <w:spacing w:before="40"/>
              <w:jc w:val="center"/>
              <w:rPr>
                <w:rFonts w:ascii="Arial" w:hAnsi="Arial" w:cs="Arial"/>
                <w:b/>
                <w:sz w:val="20"/>
                <w:szCs w:val="20"/>
              </w:rPr>
            </w:pPr>
            <w:r w:rsidRPr="00382770">
              <w:rPr>
                <w:rFonts w:ascii="Arial" w:hAnsi="Arial" w:cs="Arial"/>
                <w:b/>
                <w:sz w:val="20"/>
                <w:szCs w:val="20"/>
              </w:rPr>
              <w:t>Single Entity</w:t>
            </w:r>
          </w:p>
        </w:tc>
        <w:tc>
          <w:tcPr>
            <w:tcW w:w="4590" w:type="dxa"/>
            <w:gridSpan w:val="3"/>
          </w:tcPr>
          <w:p w:rsidR="00B73A5F" w:rsidRPr="00C83BC7" w:rsidRDefault="00B73A5F" w:rsidP="000C2EE9">
            <w:pPr>
              <w:pStyle w:val="titulo"/>
              <w:spacing w:before="40" w:after="0"/>
              <w:rPr>
                <w:rFonts w:ascii="Arial" w:hAnsi="Arial" w:cs="Arial"/>
                <w:sz w:val="20"/>
                <w:lang w:val="en-US" w:eastAsia="en-US"/>
              </w:rPr>
            </w:pPr>
            <w:r w:rsidRPr="00C83BC7">
              <w:rPr>
                <w:rFonts w:ascii="Arial" w:hAnsi="Arial" w:cs="Arial"/>
                <w:sz w:val="20"/>
                <w:lang w:val="en-US" w:eastAsia="en-US"/>
              </w:rPr>
              <w:t>Joint Venture, Consortium or Association</w:t>
            </w:r>
          </w:p>
        </w:tc>
        <w:tc>
          <w:tcPr>
            <w:tcW w:w="1854" w:type="dxa"/>
            <w:vMerge/>
          </w:tcPr>
          <w:p w:rsidR="00B73A5F" w:rsidRPr="00382770" w:rsidRDefault="00B73A5F" w:rsidP="000C2EE9">
            <w:pPr>
              <w:spacing w:before="40"/>
              <w:ind w:left="36" w:hanging="36"/>
              <w:jc w:val="center"/>
              <w:rPr>
                <w:rFonts w:ascii="Arial" w:hAnsi="Arial" w:cs="Arial"/>
                <w:b/>
                <w:sz w:val="20"/>
                <w:szCs w:val="20"/>
              </w:rPr>
            </w:pPr>
          </w:p>
        </w:tc>
      </w:tr>
      <w:tr w:rsidR="00B73A5F" w:rsidRPr="00382770" w:rsidTr="000C2EE9">
        <w:trPr>
          <w:cantSplit/>
          <w:trHeight w:val="600"/>
          <w:tblHeader/>
        </w:trPr>
        <w:tc>
          <w:tcPr>
            <w:tcW w:w="2214" w:type="dxa"/>
            <w:vMerge/>
          </w:tcPr>
          <w:p w:rsidR="00B73A5F" w:rsidRPr="00382770" w:rsidRDefault="00B73A5F" w:rsidP="000C2EE9">
            <w:pPr>
              <w:rPr>
                <w:rFonts w:ascii="Arial" w:hAnsi="Arial" w:cs="Arial"/>
                <w:b/>
                <w:sz w:val="20"/>
                <w:szCs w:val="20"/>
              </w:rPr>
            </w:pPr>
          </w:p>
        </w:tc>
        <w:tc>
          <w:tcPr>
            <w:tcW w:w="2790" w:type="dxa"/>
            <w:vMerge/>
          </w:tcPr>
          <w:p w:rsidR="00B73A5F" w:rsidRPr="00382770" w:rsidRDefault="00B73A5F" w:rsidP="000C2EE9">
            <w:pPr>
              <w:rPr>
                <w:rFonts w:ascii="Arial" w:hAnsi="Arial" w:cs="Arial"/>
                <w:b/>
                <w:sz w:val="20"/>
                <w:szCs w:val="20"/>
              </w:rPr>
            </w:pPr>
          </w:p>
        </w:tc>
        <w:tc>
          <w:tcPr>
            <w:tcW w:w="1854" w:type="dxa"/>
            <w:vMerge/>
          </w:tcPr>
          <w:p w:rsidR="00B73A5F" w:rsidRPr="00382770" w:rsidRDefault="00B73A5F" w:rsidP="000C2EE9">
            <w:pPr>
              <w:spacing w:before="40"/>
              <w:ind w:left="36" w:hanging="36"/>
              <w:jc w:val="center"/>
              <w:rPr>
                <w:rFonts w:ascii="Arial" w:hAnsi="Arial" w:cs="Arial"/>
                <w:b/>
                <w:sz w:val="20"/>
                <w:szCs w:val="20"/>
              </w:rPr>
            </w:pPr>
          </w:p>
        </w:tc>
        <w:tc>
          <w:tcPr>
            <w:tcW w:w="1440" w:type="dxa"/>
          </w:tcPr>
          <w:p w:rsidR="00B73A5F" w:rsidRPr="00382770" w:rsidRDefault="00B73A5F" w:rsidP="000C2EE9">
            <w:pPr>
              <w:spacing w:before="40"/>
              <w:jc w:val="center"/>
              <w:rPr>
                <w:rFonts w:ascii="Arial" w:hAnsi="Arial" w:cs="Arial"/>
                <w:b/>
                <w:sz w:val="20"/>
                <w:szCs w:val="20"/>
              </w:rPr>
            </w:pPr>
            <w:r w:rsidRPr="00382770">
              <w:rPr>
                <w:rFonts w:ascii="Arial" w:hAnsi="Arial" w:cs="Arial"/>
                <w:b/>
                <w:sz w:val="20"/>
                <w:szCs w:val="20"/>
              </w:rPr>
              <w:t>All partners combined</w:t>
            </w:r>
          </w:p>
        </w:tc>
        <w:tc>
          <w:tcPr>
            <w:tcW w:w="1620" w:type="dxa"/>
          </w:tcPr>
          <w:p w:rsidR="00B73A5F" w:rsidRPr="00382770" w:rsidRDefault="00B73A5F" w:rsidP="000C2EE9">
            <w:pPr>
              <w:spacing w:before="40"/>
              <w:jc w:val="center"/>
              <w:rPr>
                <w:rFonts w:ascii="Arial" w:hAnsi="Arial" w:cs="Arial"/>
                <w:b/>
                <w:sz w:val="20"/>
                <w:szCs w:val="20"/>
              </w:rPr>
            </w:pPr>
            <w:r w:rsidRPr="00382770">
              <w:rPr>
                <w:rFonts w:ascii="Arial" w:hAnsi="Arial" w:cs="Arial"/>
                <w:b/>
                <w:sz w:val="20"/>
                <w:szCs w:val="20"/>
              </w:rPr>
              <w:t>Each partner</w:t>
            </w:r>
          </w:p>
        </w:tc>
        <w:tc>
          <w:tcPr>
            <w:tcW w:w="1530" w:type="dxa"/>
          </w:tcPr>
          <w:p w:rsidR="00B73A5F" w:rsidRPr="00382770" w:rsidRDefault="00B73A5F" w:rsidP="000C2EE9">
            <w:pPr>
              <w:spacing w:before="40"/>
              <w:jc w:val="center"/>
              <w:rPr>
                <w:rFonts w:ascii="Arial" w:hAnsi="Arial" w:cs="Arial"/>
                <w:b/>
                <w:sz w:val="20"/>
                <w:szCs w:val="20"/>
              </w:rPr>
            </w:pPr>
            <w:r w:rsidRPr="00382770">
              <w:rPr>
                <w:rFonts w:ascii="Arial" w:hAnsi="Arial" w:cs="Arial"/>
                <w:b/>
                <w:sz w:val="20"/>
                <w:szCs w:val="20"/>
              </w:rPr>
              <w:t>At least one partner</w:t>
            </w:r>
          </w:p>
        </w:tc>
        <w:tc>
          <w:tcPr>
            <w:tcW w:w="1854" w:type="dxa"/>
            <w:vMerge/>
          </w:tcPr>
          <w:p w:rsidR="00B73A5F" w:rsidRPr="00382770" w:rsidRDefault="00B73A5F" w:rsidP="000C2EE9">
            <w:pPr>
              <w:ind w:left="36" w:hanging="36"/>
              <w:jc w:val="center"/>
              <w:rPr>
                <w:rFonts w:ascii="Arial" w:hAnsi="Arial" w:cs="Arial"/>
                <w:b/>
                <w:sz w:val="20"/>
                <w:szCs w:val="20"/>
              </w:rPr>
            </w:pPr>
          </w:p>
        </w:tc>
      </w:tr>
      <w:tr w:rsidR="00B73A5F" w:rsidRPr="00382770" w:rsidTr="000C2EE9">
        <w:trPr>
          <w:cantSplit/>
          <w:trHeight w:val="600"/>
        </w:trPr>
        <w:tc>
          <w:tcPr>
            <w:tcW w:w="2214" w:type="dxa"/>
          </w:tcPr>
          <w:p w:rsidR="00B73A5F" w:rsidRPr="00C83BC7" w:rsidRDefault="00B73A5F" w:rsidP="000C2EE9">
            <w:pPr>
              <w:pStyle w:val="Heading2"/>
              <w:keepNext w:val="0"/>
              <w:spacing w:before="60" w:after="60"/>
              <w:jc w:val="left"/>
              <w:rPr>
                <w:rFonts w:ascii="Arial" w:hAnsi="Arial" w:cs="Arial"/>
                <w:sz w:val="20"/>
                <w:szCs w:val="20"/>
                <w:lang w:val="en-US" w:eastAsia="en-US"/>
              </w:rPr>
            </w:pPr>
            <w:bookmarkStart w:id="162" w:name="_Toc496968124"/>
            <w:bookmarkStart w:id="163" w:name="_Toc69366619"/>
            <w:bookmarkStart w:id="164" w:name="_Toc69373153"/>
            <w:bookmarkStart w:id="165" w:name="_Toc87467370"/>
            <w:bookmarkStart w:id="166" w:name="_Toc87541637"/>
            <w:r>
              <w:rPr>
                <w:rFonts w:ascii="Arial" w:hAnsi="Arial" w:cs="Arial"/>
                <w:b w:val="0"/>
                <w:sz w:val="20"/>
                <w:szCs w:val="20"/>
                <w:lang w:val="en-US" w:eastAsia="en-US"/>
              </w:rPr>
              <w:t xml:space="preserve">3.2.1 </w:t>
            </w:r>
            <w:r w:rsidRPr="00C83BC7">
              <w:rPr>
                <w:rFonts w:ascii="Arial" w:hAnsi="Arial" w:cs="Arial"/>
                <w:b w:val="0"/>
                <w:sz w:val="20"/>
                <w:szCs w:val="20"/>
                <w:lang w:val="en-US" w:eastAsia="en-US"/>
              </w:rPr>
              <w:t>History of non-performing contracts</w:t>
            </w:r>
            <w:bookmarkEnd w:id="162"/>
            <w:bookmarkEnd w:id="163"/>
            <w:bookmarkEnd w:id="164"/>
            <w:bookmarkEnd w:id="165"/>
            <w:bookmarkEnd w:id="166"/>
          </w:p>
        </w:tc>
        <w:tc>
          <w:tcPr>
            <w:tcW w:w="2790" w:type="dxa"/>
          </w:tcPr>
          <w:p w:rsidR="00B73A5F" w:rsidRPr="00C83BC7" w:rsidRDefault="00B73A5F" w:rsidP="000C2EE9">
            <w:pPr>
              <w:pStyle w:val="BodyTextIndent"/>
              <w:spacing w:before="60" w:after="60"/>
              <w:ind w:left="0"/>
              <w:rPr>
                <w:rFonts w:ascii="Arial" w:hAnsi="Arial" w:cs="Arial"/>
                <w:sz w:val="20"/>
                <w:szCs w:val="20"/>
                <w:lang w:val="en-US" w:eastAsia="en-US"/>
              </w:rPr>
            </w:pPr>
            <w:r w:rsidRPr="00C83BC7">
              <w:rPr>
                <w:rFonts w:ascii="Arial" w:hAnsi="Arial" w:cs="Arial"/>
                <w:sz w:val="20"/>
                <w:szCs w:val="20"/>
                <w:lang w:val="en-US" w:eastAsia="en-US"/>
              </w:rPr>
              <w:t xml:space="preserve">Non-performance of a contract did not occur within the last __________ (_) years prior to the deadline for application submission, based on all information on fully settled disputes or litigation.  A fully settled dispute or litigation is one that has been resolved in accordance with the Dispute Resolution Mechanism under the respective contract, and where all appeal instances available to the tenderer have been exhausted. </w:t>
            </w:r>
          </w:p>
        </w:tc>
        <w:tc>
          <w:tcPr>
            <w:tcW w:w="1854" w:type="dxa"/>
            <w:vAlign w:val="center"/>
          </w:tcPr>
          <w:p w:rsidR="00B73A5F" w:rsidRPr="00382770" w:rsidRDefault="00B73A5F" w:rsidP="000C2EE9">
            <w:pPr>
              <w:spacing w:before="60" w:after="60"/>
              <w:rPr>
                <w:rFonts w:ascii="Arial" w:hAnsi="Arial" w:cs="Arial"/>
                <w:sz w:val="20"/>
                <w:szCs w:val="20"/>
              </w:rPr>
            </w:pPr>
            <w:r w:rsidRPr="00382770">
              <w:rPr>
                <w:rFonts w:ascii="Arial" w:hAnsi="Arial" w:cs="Arial"/>
                <w:sz w:val="20"/>
                <w:szCs w:val="20"/>
              </w:rPr>
              <w:t xml:space="preserve">Must meet requirement by itself or as partner to past or existing </w:t>
            </w:r>
            <w:r w:rsidRPr="00382770">
              <w:rPr>
                <w:rFonts w:ascii="Arial" w:hAnsi="Arial" w:cs="Arial"/>
                <w:b/>
                <w:sz w:val="20"/>
                <w:szCs w:val="20"/>
              </w:rPr>
              <w:t>JVCA</w:t>
            </w:r>
          </w:p>
        </w:tc>
        <w:tc>
          <w:tcPr>
            <w:tcW w:w="1440" w:type="dxa"/>
            <w:vAlign w:val="center"/>
          </w:tcPr>
          <w:p w:rsidR="00B73A5F" w:rsidRPr="00382770" w:rsidRDefault="00B73A5F" w:rsidP="000C2EE9">
            <w:pPr>
              <w:spacing w:before="60" w:after="60"/>
              <w:jc w:val="center"/>
              <w:rPr>
                <w:rFonts w:ascii="Arial" w:hAnsi="Arial" w:cs="Arial"/>
                <w:sz w:val="20"/>
                <w:szCs w:val="20"/>
              </w:rPr>
            </w:pPr>
            <w:r w:rsidRPr="00382770">
              <w:rPr>
                <w:rFonts w:ascii="Arial" w:hAnsi="Arial" w:cs="Arial"/>
                <w:sz w:val="20"/>
                <w:szCs w:val="20"/>
              </w:rPr>
              <w:t>N / A</w:t>
            </w:r>
          </w:p>
        </w:tc>
        <w:tc>
          <w:tcPr>
            <w:tcW w:w="1620" w:type="dxa"/>
            <w:vAlign w:val="center"/>
          </w:tcPr>
          <w:p w:rsidR="00B73A5F" w:rsidRPr="00382770" w:rsidRDefault="00B73A5F" w:rsidP="000C2EE9">
            <w:pPr>
              <w:spacing w:before="60" w:after="60"/>
              <w:rPr>
                <w:rFonts w:ascii="Arial" w:hAnsi="Arial" w:cs="Arial"/>
                <w:sz w:val="20"/>
                <w:szCs w:val="20"/>
              </w:rPr>
            </w:pPr>
            <w:r w:rsidRPr="00382770">
              <w:rPr>
                <w:rFonts w:ascii="Arial" w:hAnsi="Arial" w:cs="Arial"/>
                <w:sz w:val="20"/>
                <w:szCs w:val="20"/>
              </w:rPr>
              <w:t xml:space="preserve">Must meet requirement by itself </w:t>
            </w:r>
            <w:r w:rsidR="00A42F37" w:rsidRPr="00382770">
              <w:rPr>
                <w:rFonts w:ascii="Arial" w:hAnsi="Arial" w:cs="Arial"/>
                <w:sz w:val="20"/>
                <w:szCs w:val="20"/>
              </w:rPr>
              <w:t>or as</w:t>
            </w:r>
            <w:r w:rsidRPr="00382770">
              <w:rPr>
                <w:rFonts w:ascii="Arial" w:hAnsi="Arial" w:cs="Arial"/>
                <w:sz w:val="20"/>
                <w:szCs w:val="20"/>
              </w:rPr>
              <w:t xml:space="preserve"> partner to past or existing </w:t>
            </w:r>
            <w:r w:rsidRPr="00382770">
              <w:rPr>
                <w:rFonts w:ascii="Arial" w:hAnsi="Arial" w:cs="Arial"/>
                <w:b/>
                <w:sz w:val="20"/>
                <w:szCs w:val="20"/>
              </w:rPr>
              <w:t>JVCA</w:t>
            </w:r>
          </w:p>
        </w:tc>
        <w:tc>
          <w:tcPr>
            <w:tcW w:w="1530" w:type="dxa"/>
            <w:vAlign w:val="center"/>
          </w:tcPr>
          <w:p w:rsidR="00B73A5F" w:rsidRPr="00382770" w:rsidRDefault="00B73A5F" w:rsidP="000C2EE9">
            <w:pPr>
              <w:spacing w:before="60" w:after="60"/>
              <w:jc w:val="center"/>
              <w:rPr>
                <w:rFonts w:ascii="Arial" w:hAnsi="Arial" w:cs="Arial"/>
                <w:sz w:val="20"/>
                <w:szCs w:val="20"/>
              </w:rPr>
            </w:pPr>
            <w:r w:rsidRPr="00382770">
              <w:rPr>
                <w:rFonts w:ascii="Arial" w:hAnsi="Arial" w:cs="Arial"/>
                <w:sz w:val="20"/>
                <w:szCs w:val="20"/>
              </w:rPr>
              <w:t>N / A</w:t>
            </w:r>
          </w:p>
        </w:tc>
        <w:tc>
          <w:tcPr>
            <w:tcW w:w="1854" w:type="dxa"/>
            <w:vAlign w:val="center"/>
          </w:tcPr>
          <w:p w:rsidR="00B73A5F" w:rsidRPr="00382770" w:rsidRDefault="00B73A5F" w:rsidP="000C2EE9">
            <w:pPr>
              <w:spacing w:before="60" w:after="60"/>
              <w:jc w:val="center"/>
              <w:rPr>
                <w:rFonts w:ascii="Arial" w:hAnsi="Arial" w:cs="Arial"/>
                <w:sz w:val="20"/>
                <w:szCs w:val="20"/>
              </w:rPr>
            </w:pPr>
            <w:r w:rsidRPr="00382770">
              <w:rPr>
                <w:rFonts w:ascii="Arial" w:hAnsi="Arial" w:cs="Arial"/>
                <w:sz w:val="20"/>
                <w:szCs w:val="20"/>
              </w:rPr>
              <w:t>Form CON - 2</w:t>
            </w:r>
          </w:p>
        </w:tc>
      </w:tr>
      <w:tr w:rsidR="00B73A5F" w:rsidRPr="00382770" w:rsidTr="000C2EE9">
        <w:trPr>
          <w:cantSplit/>
          <w:trHeight w:val="600"/>
        </w:trPr>
        <w:tc>
          <w:tcPr>
            <w:tcW w:w="2214" w:type="dxa"/>
          </w:tcPr>
          <w:p w:rsidR="00B73A5F" w:rsidRPr="00C83BC7" w:rsidRDefault="00B73A5F" w:rsidP="000C2EE9">
            <w:pPr>
              <w:pStyle w:val="Heading2"/>
              <w:keepNext w:val="0"/>
              <w:numPr>
                <w:ilvl w:val="2"/>
                <w:numId w:val="104"/>
              </w:numPr>
              <w:spacing w:before="60" w:after="60"/>
              <w:ind w:left="0" w:firstLine="0"/>
              <w:jc w:val="left"/>
              <w:rPr>
                <w:rFonts w:ascii="Arial" w:hAnsi="Arial" w:cs="Arial"/>
                <w:b w:val="0"/>
                <w:sz w:val="20"/>
                <w:szCs w:val="20"/>
                <w:lang w:val="en-US" w:eastAsia="en-US"/>
              </w:rPr>
            </w:pPr>
            <w:r w:rsidRPr="00106315">
              <w:rPr>
                <w:rFonts w:ascii="Arial" w:hAnsi="Arial" w:cs="Arial"/>
                <w:b w:val="0"/>
                <w:sz w:val="20"/>
                <w:szCs w:val="20"/>
              </w:rPr>
              <w:t>Debarment based on Execution of Tender Securing Declaration by the Authority</w:t>
            </w:r>
          </w:p>
        </w:tc>
        <w:tc>
          <w:tcPr>
            <w:tcW w:w="2790" w:type="dxa"/>
          </w:tcPr>
          <w:p w:rsidR="00B73A5F" w:rsidRPr="00C83BC7" w:rsidRDefault="00B73A5F" w:rsidP="000C2EE9">
            <w:pPr>
              <w:pStyle w:val="BodyTextIndent"/>
              <w:spacing w:before="60" w:after="60"/>
              <w:ind w:left="0"/>
              <w:rPr>
                <w:rFonts w:ascii="Arial" w:hAnsi="Arial" w:cs="Arial"/>
                <w:sz w:val="20"/>
                <w:szCs w:val="20"/>
                <w:lang w:val="en-US" w:eastAsia="en-US"/>
              </w:rPr>
            </w:pPr>
            <w:r w:rsidRPr="00106315">
              <w:rPr>
                <w:rFonts w:ascii="Arial" w:hAnsi="Arial" w:cs="Arial"/>
                <w:sz w:val="20"/>
                <w:szCs w:val="20"/>
              </w:rPr>
              <w:t xml:space="preserve">Not under debarment based on execution of a Tender Securing Declaration pursuant to </w:t>
            </w:r>
            <w:r w:rsidRPr="00106315">
              <w:rPr>
                <w:rFonts w:ascii="Arial" w:hAnsi="Arial" w:cs="Arial"/>
                <w:b/>
                <w:sz w:val="20"/>
                <w:szCs w:val="20"/>
                <w:u w:color="FF0000"/>
              </w:rPr>
              <w:t>ITT</w:t>
            </w:r>
            <w:r>
              <w:rPr>
                <w:rFonts w:ascii="Arial" w:hAnsi="Arial" w:cs="Arial"/>
                <w:b/>
                <w:sz w:val="20"/>
                <w:szCs w:val="20"/>
                <w:u w:color="FF0000"/>
              </w:rPr>
              <w:t xml:space="preserve"> 3.8</w:t>
            </w:r>
            <w:r w:rsidRPr="00106315">
              <w:rPr>
                <w:rFonts w:ascii="Arial" w:hAnsi="Arial" w:cs="Arial"/>
                <w:sz w:val="20"/>
                <w:szCs w:val="20"/>
              </w:rPr>
              <w:t>.</w:t>
            </w:r>
          </w:p>
        </w:tc>
        <w:tc>
          <w:tcPr>
            <w:tcW w:w="1854" w:type="dxa"/>
          </w:tcPr>
          <w:p w:rsidR="00B73A5F" w:rsidRPr="00382770" w:rsidRDefault="00B73A5F" w:rsidP="000C2EE9">
            <w:pPr>
              <w:spacing w:before="60" w:after="60"/>
              <w:rPr>
                <w:rFonts w:ascii="Arial" w:hAnsi="Arial" w:cs="Arial"/>
                <w:sz w:val="20"/>
                <w:szCs w:val="20"/>
              </w:rPr>
            </w:pPr>
            <w:r w:rsidRPr="00106315">
              <w:rPr>
                <w:rFonts w:ascii="Arial" w:hAnsi="Arial" w:cs="Arial"/>
                <w:sz w:val="20"/>
                <w:szCs w:val="20"/>
              </w:rPr>
              <w:t xml:space="preserve">Must meet requirement </w:t>
            </w:r>
          </w:p>
        </w:tc>
        <w:tc>
          <w:tcPr>
            <w:tcW w:w="1440" w:type="dxa"/>
          </w:tcPr>
          <w:p w:rsidR="00B73A5F" w:rsidRPr="00382770" w:rsidRDefault="00B73A5F" w:rsidP="000C2EE9">
            <w:pPr>
              <w:spacing w:before="60" w:after="60"/>
              <w:jc w:val="center"/>
              <w:rPr>
                <w:rFonts w:ascii="Arial" w:hAnsi="Arial" w:cs="Arial"/>
                <w:sz w:val="20"/>
                <w:szCs w:val="20"/>
              </w:rPr>
            </w:pPr>
            <w:r w:rsidRPr="00106315">
              <w:rPr>
                <w:rFonts w:ascii="Arial" w:hAnsi="Arial" w:cs="Arial"/>
                <w:sz w:val="20"/>
                <w:szCs w:val="20"/>
              </w:rPr>
              <w:t>Must meet requirement</w:t>
            </w:r>
          </w:p>
        </w:tc>
        <w:tc>
          <w:tcPr>
            <w:tcW w:w="1620" w:type="dxa"/>
          </w:tcPr>
          <w:p w:rsidR="00B73A5F" w:rsidRPr="00382770" w:rsidRDefault="00B73A5F" w:rsidP="000C2EE9">
            <w:pPr>
              <w:spacing w:before="60" w:after="60"/>
              <w:rPr>
                <w:rFonts w:ascii="Arial" w:hAnsi="Arial" w:cs="Arial"/>
                <w:sz w:val="20"/>
                <w:szCs w:val="20"/>
              </w:rPr>
            </w:pPr>
            <w:r w:rsidRPr="00106315">
              <w:rPr>
                <w:rFonts w:ascii="Arial" w:hAnsi="Arial" w:cs="Arial"/>
                <w:sz w:val="20"/>
                <w:szCs w:val="20"/>
              </w:rPr>
              <w:t xml:space="preserve">Must meet requirement </w:t>
            </w:r>
          </w:p>
        </w:tc>
        <w:tc>
          <w:tcPr>
            <w:tcW w:w="1530" w:type="dxa"/>
          </w:tcPr>
          <w:p w:rsidR="00B73A5F" w:rsidRPr="00382770" w:rsidRDefault="00B73A5F" w:rsidP="000C2EE9">
            <w:pPr>
              <w:spacing w:before="60" w:after="60"/>
              <w:jc w:val="center"/>
              <w:rPr>
                <w:rFonts w:ascii="Arial" w:hAnsi="Arial" w:cs="Arial"/>
                <w:sz w:val="20"/>
                <w:szCs w:val="20"/>
              </w:rPr>
            </w:pPr>
            <w:r w:rsidRPr="00106315">
              <w:rPr>
                <w:rFonts w:ascii="Arial" w:hAnsi="Arial" w:cs="Arial"/>
                <w:sz w:val="20"/>
                <w:szCs w:val="20"/>
              </w:rPr>
              <w:t>N/A</w:t>
            </w:r>
          </w:p>
        </w:tc>
        <w:tc>
          <w:tcPr>
            <w:tcW w:w="1854" w:type="dxa"/>
          </w:tcPr>
          <w:p w:rsidR="00B73A5F" w:rsidRPr="00382770" w:rsidRDefault="00B73A5F" w:rsidP="000C2EE9">
            <w:pPr>
              <w:spacing w:before="60" w:after="60"/>
              <w:jc w:val="center"/>
              <w:rPr>
                <w:rFonts w:ascii="Arial" w:hAnsi="Arial" w:cs="Arial"/>
                <w:sz w:val="20"/>
                <w:szCs w:val="20"/>
              </w:rPr>
            </w:pPr>
            <w:r w:rsidRPr="00106315">
              <w:rPr>
                <w:rFonts w:ascii="Arial" w:hAnsi="Arial" w:cs="Arial"/>
                <w:sz w:val="20"/>
                <w:szCs w:val="20"/>
              </w:rPr>
              <w:t>Tender Submission Form</w:t>
            </w:r>
          </w:p>
        </w:tc>
      </w:tr>
      <w:tr w:rsidR="00B73A5F" w:rsidRPr="00382770" w:rsidTr="000C2EE9">
        <w:trPr>
          <w:cantSplit/>
          <w:trHeight w:val="600"/>
        </w:trPr>
        <w:tc>
          <w:tcPr>
            <w:tcW w:w="2214" w:type="dxa"/>
          </w:tcPr>
          <w:p w:rsidR="00B73A5F" w:rsidRPr="00C83BC7" w:rsidRDefault="00B73A5F" w:rsidP="000C2EE9">
            <w:pPr>
              <w:pStyle w:val="Heading2"/>
              <w:keepNext w:val="0"/>
              <w:numPr>
                <w:ilvl w:val="2"/>
                <w:numId w:val="104"/>
              </w:numPr>
              <w:tabs>
                <w:tab w:val="left" w:pos="360"/>
              </w:tabs>
              <w:spacing w:before="60" w:after="60"/>
              <w:ind w:left="90" w:hanging="90"/>
              <w:jc w:val="left"/>
              <w:rPr>
                <w:rFonts w:ascii="Arial" w:hAnsi="Arial" w:cs="Arial"/>
                <w:sz w:val="20"/>
                <w:szCs w:val="20"/>
                <w:lang w:val="en-US" w:eastAsia="en-US"/>
              </w:rPr>
            </w:pPr>
            <w:bookmarkStart w:id="167" w:name="_Toc496968125"/>
            <w:bookmarkStart w:id="168" w:name="_Toc69366620"/>
            <w:bookmarkStart w:id="169" w:name="_Toc69373154"/>
            <w:bookmarkStart w:id="170" w:name="_Toc87467371"/>
            <w:bookmarkStart w:id="171" w:name="_Toc87541638"/>
            <w:r w:rsidRPr="00C83BC7">
              <w:rPr>
                <w:rFonts w:ascii="Arial" w:hAnsi="Arial" w:cs="Arial"/>
                <w:b w:val="0"/>
                <w:sz w:val="20"/>
                <w:szCs w:val="20"/>
                <w:lang w:val="en-US" w:eastAsia="en-US"/>
              </w:rPr>
              <w:lastRenderedPageBreak/>
              <w:t>Pending Litigation</w:t>
            </w:r>
            <w:bookmarkEnd w:id="167"/>
            <w:bookmarkEnd w:id="168"/>
            <w:bookmarkEnd w:id="169"/>
            <w:bookmarkEnd w:id="170"/>
            <w:bookmarkEnd w:id="171"/>
          </w:p>
        </w:tc>
        <w:tc>
          <w:tcPr>
            <w:tcW w:w="2790" w:type="dxa"/>
          </w:tcPr>
          <w:p w:rsidR="00B73A5F" w:rsidRPr="00C83BC7" w:rsidRDefault="00B73A5F" w:rsidP="000C2EE9">
            <w:pPr>
              <w:pStyle w:val="Heading3"/>
              <w:spacing w:before="60" w:after="60"/>
              <w:jc w:val="left"/>
              <w:rPr>
                <w:rFonts w:ascii="Arial" w:hAnsi="Arial" w:cs="Arial"/>
                <w:b w:val="0"/>
                <w:bCs/>
                <w:sz w:val="20"/>
                <w:lang w:val="en-US" w:eastAsia="en-US"/>
              </w:rPr>
            </w:pPr>
            <w:bookmarkStart w:id="172" w:name="_Toc325722857"/>
            <w:bookmarkStart w:id="173" w:name="_Toc69366621"/>
            <w:bookmarkStart w:id="174" w:name="_Toc69373155"/>
            <w:bookmarkStart w:id="175" w:name="_Toc87467372"/>
            <w:bookmarkStart w:id="176" w:name="_Toc87541639"/>
            <w:r w:rsidRPr="00C83BC7">
              <w:rPr>
                <w:rFonts w:ascii="Arial" w:hAnsi="Arial" w:cs="Arial"/>
                <w:b w:val="0"/>
                <w:bCs/>
                <w:sz w:val="20"/>
                <w:lang w:val="en-US" w:eastAsia="en-US"/>
              </w:rPr>
              <w:t xml:space="preserve">Tenderer’s financial position and prospective </w:t>
            </w:r>
            <w:r w:rsidR="00A42F37" w:rsidRPr="00C83BC7">
              <w:rPr>
                <w:rFonts w:ascii="Arial" w:hAnsi="Arial" w:cs="Arial"/>
                <w:b w:val="0"/>
                <w:bCs/>
                <w:sz w:val="20"/>
                <w:lang w:val="en-US" w:eastAsia="en-US"/>
              </w:rPr>
              <w:t>long-term</w:t>
            </w:r>
            <w:r w:rsidRPr="00C83BC7">
              <w:rPr>
                <w:rFonts w:ascii="Arial" w:hAnsi="Arial" w:cs="Arial"/>
                <w:b w:val="0"/>
                <w:bCs/>
                <w:sz w:val="20"/>
                <w:lang w:val="en-US" w:eastAsia="en-US"/>
              </w:rPr>
              <w:t xml:space="preserve"> profitability still sound according to criteria established in 2.3.1 below and assuming that all pending litigation will be resolved against the </w:t>
            </w:r>
            <w:bookmarkEnd w:id="172"/>
            <w:r w:rsidRPr="00C83BC7">
              <w:rPr>
                <w:rFonts w:ascii="Arial" w:hAnsi="Arial" w:cs="Arial"/>
                <w:b w:val="0"/>
                <w:bCs/>
                <w:sz w:val="20"/>
                <w:lang w:val="en-US" w:eastAsia="en-US"/>
              </w:rPr>
              <w:t>Tenderer.</w:t>
            </w:r>
            <w:bookmarkEnd w:id="173"/>
            <w:bookmarkEnd w:id="174"/>
            <w:bookmarkEnd w:id="175"/>
            <w:bookmarkEnd w:id="176"/>
          </w:p>
        </w:tc>
        <w:tc>
          <w:tcPr>
            <w:tcW w:w="1854" w:type="dxa"/>
            <w:vAlign w:val="center"/>
          </w:tcPr>
          <w:p w:rsidR="00B73A5F" w:rsidRPr="00382770" w:rsidRDefault="00B73A5F" w:rsidP="000C2EE9">
            <w:pPr>
              <w:spacing w:before="60" w:after="60"/>
              <w:rPr>
                <w:rFonts w:ascii="Arial" w:hAnsi="Arial" w:cs="Arial"/>
                <w:sz w:val="20"/>
                <w:szCs w:val="20"/>
              </w:rPr>
            </w:pPr>
            <w:r w:rsidRPr="00382770">
              <w:rPr>
                <w:rFonts w:ascii="Arial" w:hAnsi="Arial" w:cs="Arial"/>
                <w:sz w:val="20"/>
                <w:szCs w:val="20"/>
              </w:rPr>
              <w:t xml:space="preserve">Must meet requirement by itself or as partner to past or existing </w:t>
            </w:r>
            <w:r w:rsidRPr="00382770">
              <w:rPr>
                <w:rFonts w:ascii="Arial" w:hAnsi="Arial" w:cs="Arial"/>
                <w:b/>
                <w:sz w:val="20"/>
                <w:szCs w:val="20"/>
              </w:rPr>
              <w:t>JVCA</w:t>
            </w:r>
          </w:p>
        </w:tc>
        <w:tc>
          <w:tcPr>
            <w:tcW w:w="1440" w:type="dxa"/>
            <w:vAlign w:val="center"/>
          </w:tcPr>
          <w:p w:rsidR="00B73A5F" w:rsidRPr="00382770" w:rsidRDefault="00B73A5F" w:rsidP="000C2EE9">
            <w:pPr>
              <w:spacing w:before="60" w:after="60"/>
              <w:jc w:val="center"/>
              <w:rPr>
                <w:rFonts w:ascii="Arial" w:hAnsi="Arial" w:cs="Arial"/>
                <w:sz w:val="20"/>
                <w:szCs w:val="20"/>
              </w:rPr>
            </w:pPr>
            <w:r w:rsidRPr="00382770">
              <w:rPr>
                <w:rFonts w:ascii="Arial" w:hAnsi="Arial" w:cs="Arial"/>
                <w:sz w:val="20"/>
                <w:szCs w:val="20"/>
              </w:rPr>
              <w:t>N / A</w:t>
            </w:r>
          </w:p>
        </w:tc>
        <w:tc>
          <w:tcPr>
            <w:tcW w:w="1620" w:type="dxa"/>
            <w:vAlign w:val="center"/>
          </w:tcPr>
          <w:p w:rsidR="00B73A5F" w:rsidRPr="00382770" w:rsidRDefault="00B73A5F" w:rsidP="000C2EE9">
            <w:pPr>
              <w:spacing w:before="60" w:after="60"/>
              <w:rPr>
                <w:rFonts w:ascii="Arial" w:hAnsi="Arial" w:cs="Arial"/>
                <w:sz w:val="20"/>
                <w:szCs w:val="20"/>
              </w:rPr>
            </w:pPr>
            <w:r w:rsidRPr="00382770">
              <w:rPr>
                <w:rFonts w:ascii="Arial" w:hAnsi="Arial" w:cs="Arial"/>
                <w:sz w:val="20"/>
                <w:szCs w:val="20"/>
              </w:rPr>
              <w:t xml:space="preserve">Must meet requirement by itself or as partner to past or existing </w:t>
            </w:r>
            <w:r w:rsidRPr="00382770">
              <w:rPr>
                <w:rFonts w:ascii="Arial" w:hAnsi="Arial" w:cs="Arial"/>
                <w:b/>
                <w:sz w:val="20"/>
                <w:szCs w:val="20"/>
              </w:rPr>
              <w:t>JVCA</w:t>
            </w:r>
          </w:p>
        </w:tc>
        <w:tc>
          <w:tcPr>
            <w:tcW w:w="1530" w:type="dxa"/>
            <w:vAlign w:val="center"/>
          </w:tcPr>
          <w:p w:rsidR="00B73A5F" w:rsidRPr="00382770" w:rsidRDefault="00B73A5F" w:rsidP="000C2EE9">
            <w:pPr>
              <w:spacing w:before="60" w:after="60"/>
              <w:jc w:val="center"/>
              <w:rPr>
                <w:rFonts w:ascii="Arial" w:hAnsi="Arial" w:cs="Arial"/>
                <w:sz w:val="20"/>
                <w:szCs w:val="20"/>
              </w:rPr>
            </w:pPr>
            <w:r w:rsidRPr="00382770">
              <w:rPr>
                <w:rFonts w:ascii="Arial" w:hAnsi="Arial" w:cs="Arial"/>
                <w:sz w:val="20"/>
                <w:szCs w:val="20"/>
              </w:rPr>
              <w:t>N / A</w:t>
            </w:r>
          </w:p>
        </w:tc>
        <w:tc>
          <w:tcPr>
            <w:tcW w:w="1854" w:type="dxa"/>
            <w:vAlign w:val="center"/>
          </w:tcPr>
          <w:p w:rsidR="00B73A5F" w:rsidRPr="00382770" w:rsidRDefault="00B73A5F" w:rsidP="000C2EE9">
            <w:pPr>
              <w:spacing w:before="60" w:after="60"/>
              <w:jc w:val="center"/>
              <w:rPr>
                <w:rFonts w:ascii="Arial" w:hAnsi="Arial" w:cs="Arial"/>
                <w:sz w:val="20"/>
                <w:szCs w:val="20"/>
              </w:rPr>
            </w:pPr>
            <w:r w:rsidRPr="00382770">
              <w:rPr>
                <w:rFonts w:ascii="Arial" w:hAnsi="Arial" w:cs="Arial"/>
                <w:sz w:val="20"/>
                <w:szCs w:val="20"/>
              </w:rPr>
              <w:t>Form CON – 2</w:t>
            </w:r>
          </w:p>
        </w:tc>
      </w:tr>
      <w:tr w:rsidR="00B73A5F" w:rsidRPr="00382770" w:rsidTr="000C2EE9">
        <w:trPr>
          <w:cantSplit/>
          <w:trHeight w:val="600"/>
        </w:trPr>
        <w:tc>
          <w:tcPr>
            <w:tcW w:w="2214" w:type="dxa"/>
          </w:tcPr>
          <w:p w:rsidR="00B73A5F" w:rsidRPr="00C83BC7" w:rsidRDefault="00B73A5F" w:rsidP="000C2EE9">
            <w:pPr>
              <w:pStyle w:val="Heading2"/>
              <w:keepNext w:val="0"/>
              <w:numPr>
                <w:ilvl w:val="2"/>
                <w:numId w:val="104"/>
              </w:numPr>
              <w:spacing w:before="60" w:after="60"/>
              <w:ind w:left="90" w:hanging="90"/>
              <w:jc w:val="left"/>
              <w:rPr>
                <w:rFonts w:ascii="Arial" w:hAnsi="Arial" w:cs="Arial"/>
                <w:b w:val="0"/>
                <w:sz w:val="20"/>
                <w:lang w:val="en-US" w:eastAsia="en-US"/>
              </w:rPr>
            </w:pPr>
            <w:bookmarkStart w:id="177" w:name="_Toc69366622"/>
            <w:bookmarkStart w:id="178" w:name="_Toc69373156"/>
            <w:bookmarkStart w:id="179" w:name="_Toc87467373"/>
            <w:bookmarkStart w:id="180" w:name="_Toc87541640"/>
            <w:r w:rsidRPr="00C83BC7">
              <w:rPr>
                <w:rFonts w:ascii="Arial" w:hAnsi="Arial" w:cs="Arial"/>
                <w:b w:val="0"/>
                <w:sz w:val="20"/>
                <w:lang w:val="en-US" w:eastAsia="en-US"/>
              </w:rPr>
              <w:t>Litigation History</w:t>
            </w:r>
            <w:bookmarkEnd w:id="177"/>
            <w:bookmarkEnd w:id="178"/>
            <w:bookmarkEnd w:id="179"/>
            <w:bookmarkEnd w:id="180"/>
          </w:p>
        </w:tc>
        <w:tc>
          <w:tcPr>
            <w:tcW w:w="2790" w:type="dxa"/>
          </w:tcPr>
          <w:p w:rsidR="00B73A5F" w:rsidRPr="00382770" w:rsidRDefault="00B73A5F" w:rsidP="000C2EE9">
            <w:pPr>
              <w:rPr>
                <w:rFonts w:ascii="Arial" w:hAnsi="Arial" w:cs="Arial"/>
                <w:i/>
                <w:sz w:val="20"/>
              </w:rPr>
            </w:pPr>
            <w:bookmarkStart w:id="181" w:name="_Toc325722865"/>
            <w:r w:rsidRPr="00382770">
              <w:rPr>
                <w:rFonts w:ascii="Arial" w:hAnsi="Arial" w:cs="Arial"/>
                <w:sz w:val="20"/>
              </w:rPr>
              <w:t>No consistent history of court/arbitral award decisions against the Tenderer</w:t>
            </w:r>
            <w:r w:rsidRPr="00382770">
              <w:rPr>
                <w:rFonts w:ascii="Arial" w:hAnsi="Arial" w:cs="Arial"/>
                <w:sz w:val="20"/>
                <w:vertAlign w:val="superscript"/>
              </w:rPr>
              <w:footnoteReference w:id="1"/>
            </w:r>
            <w:r w:rsidRPr="00382770">
              <w:rPr>
                <w:rFonts w:ascii="Arial" w:hAnsi="Arial" w:cs="Arial"/>
                <w:sz w:val="20"/>
              </w:rPr>
              <w:t>since 1</w:t>
            </w:r>
            <w:r w:rsidRPr="00382770">
              <w:rPr>
                <w:rFonts w:ascii="Arial" w:hAnsi="Arial" w:cs="Arial"/>
                <w:sz w:val="20"/>
                <w:vertAlign w:val="superscript"/>
              </w:rPr>
              <w:t>st</w:t>
            </w:r>
            <w:r w:rsidRPr="00382770">
              <w:rPr>
                <w:rFonts w:ascii="Arial" w:hAnsi="Arial" w:cs="Arial"/>
                <w:sz w:val="20"/>
              </w:rPr>
              <w:t xml:space="preserve"> January </w:t>
            </w:r>
            <w:r w:rsidRPr="00382770">
              <w:rPr>
                <w:rFonts w:ascii="Arial" w:hAnsi="Arial" w:cs="Arial"/>
                <w:i/>
                <w:sz w:val="20"/>
              </w:rPr>
              <w:t>[insert year]</w:t>
            </w:r>
            <w:bookmarkEnd w:id="181"/>
          </w:p>
          <w:p w:rsidR="00B73A5F" w:rsidRPr="00C83BC7" w:rsidRDefault="00B73A5F" w:rsidP="000C2EE9">
            <w:pPr>
              <w:pStyle w:val="Heading3"/>
              <w:spacing w:before="60" w:after="60"/>
              <w:rPr>
                <w:rFonts w:ascii="Arial" w:hAnsi="Arial" w:cs="Arial"/>
                <w:sz w:val="20"/>
                <w:lang w:val="en-US" w:eastAsia="en-US"/>
              </w:rPr>
            </w:pPr>
          </w:p>
        </w:tc>
        <w:tc>
          <w:tcPr>
            <w:tcW w:w="1854" w:type="dxa"/>
            <w:vAlign w:val="center"/>
          </w:tcPr>
          <w:p w:rsidR="00B73A5F" w:rsidRPr="00382770" w:rsidRDefault="00B73A5F" w:rsidP="000C2EE9">
            <w:pPr>
              <w:spacing w:before="60" w:after="60"/>
              <w:rPr>
                <w:rFonts w:ascii="Arial" w:hAnsi="Arial" w:cs="Arial"/>
                <w:sz w:val="20"/>
              </w:rPr>
            </w:pPr>
            <w:r w:rsidRPr="00382770">
              <w:rPr>
                <w:rFonts w:ascii="Arial" w:hAnsi="Arial" w:cs="Arial"/>
                <w:sz w:val="20"/>
              </w:rPr>
              <w:t xml:space="preserve">Must meet requirement by itself or as partner to past or existing </w:t>
            </w:r>
            <w:r w:rsidRPr="00382770">
              <w:rPr>
                <w:rFonts w:ascii="Arial" w:hAnsi="Arial" w:cs="Arial"/>
                <w:b/>
                <w:sz w:val="20"/>
              </w:rPr>
              <w:t>JVCA</w:t>
            </w:r>
          </w:p>
        </w:tc>
        <w:tc>
          <w:tcPr>
            <w:tcW w:w="1440" w:type="dxa"/>
            <w:vAlign w:val="center"/>
          </w:tcPr>
          <w:p w:rsidR="00B73A5F" w:rsidRPr="00382770" w:rsidRDefault="00B73A5F" w:rsidP="000C2EE9">
            <w:pPr>
              <w:spacing w:before="60" w:after="60"/>
              <w:jc w:val="center"/>
              <w:rPr>
                <w:rFonts w:ascii="Arial" w:hAnsi="Arial" w:cs="Arial"/>
                <w:sz w:val="20"/>
              </w:rPr>
            </w:pPr>
            <w:r w:rsidRPr="00382770">
              <w:rPr>
                <w:rFonts w:ascii="Arial" w:hAnsi="Arial" w:cs="Arial"/>
                <w:sz w:val="20"/>
              </w:rPr>
              <w:t>N/A</w:t>
            </w:r>
          </w:p>
        </w:tc>
        <w:tc>
          <w:tcPr>
            <w:tcW w:w="1620" w:type="dxa"/>
            <w:vAlign w:val="center"/>
          </w:tcPr>
          <w:p w:rsidR="00B73A5F" w:rsidRPr="00382770" w:rsidRDefault="00B73A5F" w:rsidP="000C2EE9">
            <w:pPr>
              <w:spacing w:before="60" w:after="60"/>
              <w:rPr>
                <w:rFonts w:ascii="Arial" w:hAnsi="Arial" w:cs="Arial"/>
                <w:sz w:val="20"/>
              </w:rPr>
            </w:pPr>
            <w:r w:rsidRPr="00382770">
              <w:rPr>
                <w:rFonts w:ascii="Arial" w:hAnsi="Arial" w:cs="Arial"/>
                <w:sz w:val="20"/>
              </w:rPr>
              <w:t xml:space="preserve">Must meet requirement by itself or as partner to past or existing </w:t>
            </w:r>
            <w:r w:rsidRPr="00382770">
              <w:rPr>
                <w:rFonts w:ascii="Arial" w:hAnsi="Arial" w:cs="Arial"/>
                <w:b/>
                <w:sz w:val="20"/>
              </w:rPr>
              <w:t>JVCA</w:t>
            </w:r>
          </w:p>
        </w:tc>
        <w:tc>
          <w:tcPr>
            <w:tcW w:w="1530" w:type="dxa"/>
            <w:vAlign w:val="center"/>
          </w:tcPr>
          <w:p w:rsidR="00B73A5F" w:rsidRPr="00382770" w:rsidRDefault="00B73A5F" w:rsidP="000C2EE9">
            <w:pPr>
              <w:spacing w:before="60" w:after="60"/>
              <w:jc w:val="center"/>
              <w:rPr>
                <w:rFonts w:ascii="Arial" w:hAnsi="Arial" w:cs="Arial"/>
                <w:sz w:val="20"/>
              </w:rPr>
            </w:pPr>
            <w:r w:rsidRPr="00382770">
              <w:rPr>
                <w:rFonts w:ascii="Arial" w:hAnsi="Arial" w:cs="Arial"/>
                <w:sz w:val="20"/>
              </w:rPr>
              <w:t>N/A</w:t>
            </w:r>
          </w:p>
        </w:tc>
        <w:tc>
          <w:tcPr>
            <w:tcW w:w="1854" w:type="dxa"/>
            <w:vAlign w:val="center"/>
          </w:tcPr>
          <w:p w:rsidR="00B73A5F" w:rsidRPr="00382770" w:rsidRDefault="00B73A5F" w:rsidP="000C2EE9">
            <w:pPr>
              <w:spacing w:before="60" w:after="60"/>
              <w:jc w:val="center"/>
              <w:rPr>
                <w:rFonts w:ascii="Arial" w:hAnsi="Arial" w:cs="Arial"/>
                <w:sz w:val="20"/>
              </w:rPr>
            </w:pPr>
            <w:r w:rsidRPr="00382770">
              <w:rPr>
                <w:rFonts w:ascii="Arial" w:hAnsi="Arial" w:cs="Arial"/>
                <w:sz w:val="20"/>
              </w:rPr>
              <w:t>Form CON – 2</w:t>
            </w:r>
          </w:p>
        </w:tc>
      </w:tr>
      <w:tr w:rsidR="00B73A5F" w:rsidRPr="00382770" w:rsidTr="000C2EE9">
        <w:trPr>
          <w:cantSplit/>
          <w:trHeight w:val="600"/>
        </w:trPr>
        <w:tc>
          <w:tcPr>
            <w:tcW w:w="2214" w:type="dxa"/>
          </w:tcPr>
          <w:p w:rsidR="00B73A5F" w:rsidRPr="00C83BC7" w:rsidRDefault="00B73A5F" w:rsidP="000C2EE9">
            <w:pPr>
              <w:pStyle w:val="Heading2"/>
              <w:keepNext w:val="0"/>
              <w:numPr>
                <w:ilvl w:val="2"/>
                <w:numId w:val="104"/>
              </w:numPr>
              <w:spacing w:before="60" w:after="60"/>
              <w:ind w:left="0" w:firstLine="0"/>
              <w:jc w:val="left"/>
              <w:rPr>
                <w:rFonts w:ascii="Arial" w:hAnsi="Arial" w:cs="Arial"/>
                <w:b w:val="0"/>
                <w:sz w:val="20"/>
                <w:lang w:val="en-US" w:eastAsia="en-US"/>
              </w:rPr>
            </w:pPr>
            <w:bookmarkStart w:id="182" w:name="_Toc87467374"/>
            <w:bookmarkStart w:id="183" w:name="_Toc87541641"/>
            <w:r w:rsidRPr="00C83BC7">
              <w:rPr>
                <w:rFonts w:ascii="Arial" w:hAnsi="Arial" w:cs="Arial"/>
                <w:color w:val="000000"/>
                <w:sz w:val="18"/>
                <w:szCs w:val="18"/>
                <w:lang w:val="en-US" w:eastAsia="en-US"/>
              </w:rPr>
              <w:t>Compliance with Statutory Requirements</w:t>
            </w:r>
            <w:bookmarkEnd w:id="182"/>
            <w:bookmarkEnd w:id="183"/>
          </w:p>
        </w:tc>
        <w:tc>
          <w:tcPr>
            <w:tcW w:w="2790" w:type="dxa"/>
          </w:tcPr>
          <w:p w:rsidR="00B73A5F" w:rsidRPr="00382770" w:rsidRDefault="00B73A5F" w:rsidP="000C2EE9">
            <w:pPr>
              <w:rPr>
                <w:rFonts w:ascii="Arial" w:hAnsi="Arial" w:cs="Arial"/>
                <w:sz w:val="20"/>
              </w:rPr>
            </w:pPr>
            <w:r w:rsidRPr="007F0E03">
              <w:rPr>
                <w:rFonts w:ascii="Arial" w:hAnsi="Arial" w:cs="Arial"/>
                <w:color w:val="000000"/>
                <w:sz w:val="18"/>
                <w:szCs w:val="18"/>
              </w:rPr>
              <w:t>No consistent history by the Tenderer</w:t>
            </w:r>
            <w:r w:rsidRPr="007F0E03">
              <w:rPr>
                <w:rStyle w:val="FootnoteReference"/>
                <w:rFonts w:ascii="Arial" w:hAnsi="Arial" w:cs="Arial"/>
                <w:color w:val="000000"/>
                <w:sz w:val="18"/>
                <w:szCs w:val="18"/>
              </w:rPr>
              <w:footnoteReference w:id="2"/>
            </w:r>
            <w:r w:rsidRPr="007F0E03">
              <w:rPr>
                <w:rFonts w:ascii="Arial" w:hAnsi="Arial" w:cs="Arial"/>
                <w:color w:val="000000"/>
                <w:sz w:val="18"/>
                <w:szCs w:val="18"/>
              </w:rPr>
              <w:t xml:space="preserve"> of failure to pay taxes and social security Contributions, and no failure to comply with environmental and health and safety requirements since 1</w:t>
            </w:r>
            <w:r w:rsidRPr="007F0E03">
              <w:rPr>
                <w:rFonts w:ascii="Arial" w:hAnsi="Arial" w:cs="Arial"/>
                <w:color w:val="000000"/>
                <w:sz w:val="18"/>
                <w:szCs w:val="18"/>
                <w:vertAlign w:val="superscript"/>
              </w:rPr>
              <w:t>st</w:t>
            </w:r>
            <w:r w:rsidRPr="007F0E03">
              <w:rPr>
                <w:rFonts w:ascii="Arial" w:hAnsi="Arial" w:cs="Arial"/>
                <w:color w:val="000000"/>
                <w:sz w:val="18"/>
                <w:szCs w:val="18"/>
              </w:rPr>
              <w:t xml:space="preserve"> January </w:t>
            </w:r>
            <w:r w:rsidRPr="007F0E03">
              <w:rPr>
                <w:rFonts w:ascii="Arial" w:hAnsi="Arial" w:cs="Arial"/>
                <w:i/>
                <w:color w:val="000000"/>
                <w:sz w:val="18"/>
                <w:szCs w:val="18"/>
              </w:rPr>
              <w:t>[</w:t>
            </w:r>
            <w:r w:rsidRPr="007F0E03">
              <w:rPr>
                <w:rFonts w:ascii="Arial" w:hAnsi="Arial" w:cs="Arial"/>
                <w:b/>
                <w:i/>
                <w:color w:val="000000"/>
                <w:sz w:val="18"/>
                <w:szCs w:val="18"/>
              </w:rPr>
              <w:t>insert year]</w:t>
            </w:r>
          </w:p>
        </w:tc>
        <w:tc>
          <w:tcPr>
            <w:tcW w:w="1854" w:type="dxa"/>
          </w:tcPr>
          <w:p w:rsidR="00B73A5F" w:rsidRPr="00382770" w:rsidRDefault="00B73A5F" w:rsidP="000C2EE9">
            <w:pPr>
              <w:spacing w:before="60" w:after="60"/>
              <w:rPr>
                <w:rFonts w:ascii="Arial" w:hAnsi="Arial" w:cs="Arial"/>
                <w:sz w:val="20"/>
              </w:rPr>
            </w:pPr>
            <w:r w:rsidRPr="007F0E03">
              <w:rPr>
                <w:rFonts w:ascii="Arial" w:hAnsi="Arial" w:cs="Arial"/>
                <w:color w:val="000000"/>
                <w:sz w:val="18"/>
                <w:szCs w:val="18"/>
              </w:rPr>
              <w:t xml:space="preserve">Must meet requirement </w:t>
            </w:r>
          </w:p>
        </w:tc>
        <w:tc>
          <w:tcPr>
            <w:tcW w:w="1440" w:type="dxa"/>
          </w:tcPr>
          <w:p w:rsidR="00B73A5F" w:rsidRPr="00382770" w:rsidRDefault="00B73A5F" w:rsidP="000C2EE9">
            <w:pPr>
              <w:spacing w:before="60" w:after="60"/>
              <w:jc w:val="center"/>
              <w:rPr>
                <w:rFonts w:ascii="Arial" w:hAnsi="Arial" w:cs="Arial"/>
                <w:sz w:val="20"/>
              </w:rPr>
            </w:pPr>
            <w:r w:rsidRPr="007F0E03">
              <w:rPr>
                <w:rFonts w:ascii="Arial" w:hAnsi="Arial" w:cs="Arial"/>
                <w:color w:val="000000"/>
                <w:sz w:val="18"/>
                <w:szCs w:val="18"/>
              </w:rPr>
              <w:t>N/A</w:t>
            </w:r>
          </w:p>
        </w:tc>
        <w:tc>
          <w:tcPr>
            <w:tcW w:w="1620" w:type="dxa"/>
          </w:tcPr>
          <w:p w:rsidR="00B73A5F" w:rsidRPr="00382770" w:rsidRDefault="00B73A5F" w:rsidP="000C2EE9">
            <w:pPr>
              <w:spacing w:before="60" w:after="60"/>
              <w:rPr>
                <w:rFonts w:ascii="Arial" w:hAnsi="Arial" w:cs="Arial"/>
                <w:sz w:val="20"/>
              </w:rPr>
            </w:pPr>
            <w:r w:rsidRPr="007F0E03">
              <w:rPr>
                <w:rFonts w:ascii="Arial" w:hAnsi="Arial" w:cs="Arial"/>
                <w:color w:val="000000"/>
                <w:sz w:val="18"/>
                <w:szCs w:val="18"/>
              </w:rPr>
              <w:t xml:space="preserve">Must meet requirement </w:t>
            </w:r>
          </w:p>
        </w:tc>
        <w:tc>
          <w:tcPr>
            <w:tcW w:w="1530" w:type="dxa"/>
          </w:tcPr>
          <w:p w:rsidR="00B73A5F" w:rsidRPr="00382770" w:rsidRDefault="00B73A5F" w:rsidP="000C2EE9">
            <w:pPr>
              <w:spacing w:before="60" w:after="60"/>
              <w:jc w:val="center"/>
              <w:rPr>
                <w:rFonts w:ascii="Arial" w:hAnsi="Arial" w:cs="Arial"/>
                <w:sz w:val="20"/>
              </w:rPr>
            </w:pPr>
            <w:r w:rsidRPr="007F0E03">
              <w:rPr>
                <w:rFonts w:ascii="Arial" w:hAnsi="Arial" w:cs="Arial"/>
                <w:color w:val="000000"/>
                <w:sz w:val="18"/>
                <w:szCs w:val="18"/>
              </w:rPr>
              <w:t>N/A</w:t>
            </w:r>
          </w:p>
        </w:tc>
        <w:tc>
          <w:tcPr>
            <w:tcW w:w="1854" w:type="dxa"/>
          </w:tcPr>
          <w:p w:rsidR="00B73A5F" w:rsidRPr="00382770" w:rsidRDefault="00B73A5F" w:rsidP="000C2EE9">
            <w:pPr>
              <w:spacing w:before="60" w:after="60"/>
              <w:jc w:val="center"/>
              <w:rPr>
                <w:rFonts w:ascii="Arial" w:hAnsi="Arial" w:cs="Arial"/>
                <w:sz w:val="20"/>
              </w:rPr>
            </w:pPr>
            <w:r w:rsidRPr="007F0E03">
              <w:rPr>
                <w:rFonts w:ascii="Arial" w:hAnsi="Arial" w:cs="Arial"/>
                <w:color w:val="000000"/>
                <w:sz w:val="18"/>
                <w:szCs w:val="18"/>
              </w:rPr>
              <w:t>Form CON- 2</w:t>
            </w:r>
          </w:p>
        </w:tc>
      </w:tr>
      <w:tr w:rsidR="00B73A5F" w:rsidRPr="00382770" w:rsidTr="000C2EE9">
        <w:trPr>
          <w:cantSplit/>
          <w:trHeight w:val="600"/>
        </w:trPr>
        <w:tc>
          <w:tcPr>
            <w:tcW w:w="2214" w:type="dxa"/>
          </w:tcPr>
          <w:p w:rsidR="00B73A5F" w:rsidRPr="00C83BC7" w:rsidRDefault="00B73A5F" w:rsidP="000C2EE9">
            <w:pPr>
              <w:pStyle w:val="Heading2"/>
              <w:keepNext w:val="0"/>
              <w:numPr>
                <w:ilvl w:val="2"/>
                <w:numId w:val="104"/>
              </w:numPr>
              <w:spacing w:before="60" w:after="60"/>
              <w:ind w:left="0" w:firstLine="0"/>
              <w:jc w:val="left"/>
              <w:rPr>
                <w:rFonts w:ascii="Arial" w:hAnsi="Arial" w:cs="Arial"/>
                <w:b w:val="0"/>
                <w:sz w:val="20"/>
                <w:lang w:val="en-US" w:eastAsia="en-US"/>
              </w:rPr>
            </w:pPr>
            <w:bookmarkStart w:id="184" w:name="_Toc69366623"/>
            <w:bookmarkStart w:id="185" w:name="_Toc69373157"/>
            <w:bookmarkStart w:id="186" w:name="_Toc87467375"/>
            <w:bookmarkStart w:id="187" w:name="_Toc87541642"/>
            <w:r w:rsidRPr="00C83BC7">
              <w:rPr>
                <w:rFonts w:ascii="Arial" w:hAnsi="Arial" w:cs="Arial"/>
                <w:b w:val="0"/>
                <w:sz w:val="20"/>
                <w:lang w:val="en-US" w:eastAsia="en-US"/>
              </w:rPr>
              <w:lastRenderedPageBreak/>
              <w:t>Declaration: Environmental and Social (ES) past performance</w:t>
            </w:r>
            <w:bookmarkEnd w:id="184"/>
            <w:bookmarkEnd w:id="185"/>
            <w:bookmarkEnd w:id="186"/>
            <w:bookmarkEnd w:id="187"/>
          </w:p>
        </w:tc>
        <w:tc>
          <w:tcPr>
            <w:tcW w:w="2790" w:type="dxa"/>
          </w:tcPr>
          <w:p w:rsidR="00B73A5F" w:rsidRPr="00382770" w:rsidRDefault="00B73A5F" w:rsidP="000C2EE9">
            <w:pPr>
              <w:rPr>
                <w:rFonts w:ascii="Arial" w:hAnsi="Arial" w:cs="Arial"/>
                <w:sz w:val="20"/>
              </w:rPr>
            </w:pPr>
            <w:r w:rsidRPr="00382770">
              <w:rPr>
                <w:rFonts w:ascii="Arial" w:hAnsi="Arial" w:cs="Arial"/>
                <w:sz w:val="20"/>
              </w:rPr>
              <w:t xml:space="preserve">Declare any contract that has been suspended or terminated and/or performance security called by an employer for reasons of breach of environmental, or social </w:t>
            </w:r>
            <w:r w:rsidRPr="00382770">
              <w:rPr>
                <w:rFonts w:ascii="Arial" w:hAnsi="Arial" w:cs="Arial"/>
                <w:color w:val="000000"/>
                <w:sz w:val="20"/>
              </w:rPr>
              <w:t>(including Sexual Exploitation, and Abuse)</w:t>
            </w:r>
            <w:r w:rsidRPr="00382770">
              <w:rPr>
                <w:rFonts w:ascii="Arial" w:hAnsi="Arial" w:cs="Arial"/>
                <w:sz w:val="20"/>
              </w:rPr>
              <w:t xml:space="preserve"> contractual obligations in the past five years.</w:t>
            </w:r>
            <w:r w:rsidRPr="00382770">
              <w:rPr>
                <w:rStyle w:val="FootnoteReference"/>
                <w:rFonts w:ascii="Arial" w:hAnsi="Arial" w:cs="Arial"/>
                <w:sz w:val="20"/>
              </w:rPr>
              <w:footnoteReference w:id="3"/>
            </w:r>
          </w:p>
        </w:tc>
        <w:tc>
          <w:tcPr>
            <w:tcW w:w="1854" w:type="dxa"/>
            <w:vAlign w:val="center"/>
          </w:tcPr>
          <w:p w:rsidR="00B73A5F" w:rsidRPr="00382770" w:rsidRDefault="00B73A5F" w:rsidP="000C2EE9">
            <w:pPr>
              <w:spacing w:before="60" w:after="60"/>
              <w:rPr>
                <w:rFonts w:ascii="Arial" w:hAnsi="Arial" w:cs="Arial"/>
                <w:sz w:val="20"/>
              </w:rPr>
            </w:pPr>
            <w:r w:rsidRPr="00382770">
              <w:rPr>
                <w:rFonts w:ascii="Arial" w:hAnsi="Arial" w:cs="Arial"/>
                <w:sz w:val="20"/>
              </w:rPr>
              <w:t>Must make the declaration. Where there are Specialized Subcontractor/s, the Specialized Subcontractor/s must also make the declaration.</w:t>
            </w:r>
          </w:p>
        </w:tc>
        <w:tc>
          <w:tcPr>
            <w:tcW w:w="1440" w:type="dxa"/>
            <w:vAlign w:val="center"/>
          </w:tcPr>
          <w:p w:rsidR="00B73A5F" w:rsidRPr="00382770" w:rsidRDefault="00B73A5F" w:rsidP="000C2EE9">
            <w:pPr>
              <w:spacing w:before="60" w:after="60"/>
              <w:jc w:val="center"/>
              <w:rPr>
                <w:rFonts w:ascii="Arial" w:hAnsi="Arial" w:cs="Arial"/>
                <w:sz w:val="20"/>
              </w:rPr>
            </w:pPr>
            <w:r w:rsidRPr="00382770">
              <w:rPr>
                <w:rFonts w:ascii="Arial" w:hAnsi="Arial" w:cs="Arial"/>
                <w:sz w:val="20"/>
              </w:rPr>
              <w:t>N/A</w:t>
            </w:r>
          </w:p>
        </w:tc>
        <w:tc>
          <w:tcPr>
            <w:tcW w:w="1620" w:type="dxa"/>
            <w:vAlign w:val="center"/>
          </w:tcPr>
          <w:p w:rsidR="00B73A5F" w:rsidRPr="00382770" w:rsidRDefault="00B73A5F" w:rsidP="000C2EE9">
            <w:pPr>
              <w:spacing w:before="60" w:after="60"/>
              <w:rPr>
                <w:rFonts w:ascii="Arial" w:hAnsi="Arial" w:cs="Arial"/>
                <w:sz w:val="20"/>
              </w:rPr>
            </w:pPr>
            <w:r w:rsidRPr="00382770">
              <w:rPr>
                <w:rFonts w:ascii="Arial" w:hAnsi="Arial" w:cs="Arial"/>
                <w:sz w:val="20"/>
              </w:rPr>
              <w:t>Each must make the declaration. Where there are Specialized Subcontractor/s the Specialized Subcontractor/s must also make the declaration</w:t>
            </w:r>
          </w:p>
        </w:tc>
        <w:tc>
          <w:tcPr>
            <w:tcW w:w="1530" w:type="dxa"/>
            <w:vAlign w:val="center"/>
          </w:tcPr>
          <w:p w:rsidR="00B73A5F" w:rsidRPr="00382770" w:rsidRDefault="00B73A5F" w:rsidP="000C2EE9">
            <w:pPr>
              <w:spacing w:before="60" w:after="60"/>
              <w:jc w:val="center"/>
              <w:rPr>
                <w:rFonts w:ascii="Arial" w:hAnsi="Arial" w:cs="Arial"/>
                <w:sz w:val="20"/>
              </w:rPr>
            </w:pPr>
            <w:r w:rsidRPr="00382770">
              <w:rPr>
                <w:rFonts w:ascii="Arial" w:hAnsi="Arial" w:cs="Arial"/>
                <w:sz w:val="20"/>
              </w:rPr>
              <w:t>N/A</w:t>
            </w:r>
          </w:p>
        </w:tc>
        <w:tc>
          <w:tcPr>
            <w:tcW w:w="1854" w:type="dxa"/>
            <w:vAlign w:val="center"/>
          </w:tcPr>
          <w:p w:rsidR="00B73A5F" w:rsidRPr="00382770" w:rsidRDefault="00B73A5F" w:rsidP="000C2EE9">
            <w:pPr>
              <w:spacing w:before="60" w:after="60"/>
              <w:jc w:val="center"/>
              <w:rPr>
                <w:rFonts w:ascii="Arial" w:hAnsi="Arial" w:cs="Arial"/>
                <w:sz w:val="20"/>
              </w:rPr>
            </w:pPr>
            <w:r w:rsidRPr="00382770">
              <w:rPr>
                <w:rFonts w:ascii="Arial" w:hAnsi="Arial" w:cs="Arial"/>
                <w:sz w:val="20"/>
              </w:rPr>
              <w:t>Form CON-3 ES Performance Declaration</w:t>
            </w:r>
          </w:p>
        </w:tc>
      </w:tr>
    </w:tbl>
    <w:p w:rsidR="00B73A5F" w:rsidRDefault="00B73A5F" w:rsidP="00B73A5F">
      <w:pPr>
        <w:rPr>
          <w:rFonts w:ascii="Arial" w:hAnsi="Arial" w:cs="Arial"/>
        </w:rPr>
      </w:pPr>
      <w:r w:rsidRPr="00382770">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2826"/>
        <w:gridCol w:w="1440"/>
        <w:gridCol w:w="1404"/>
        <w:gridCol w:w="1440"/>
        <w:gridCol w:w="1440"/>
        <w:gridCol w:w="1800"/>
      </w:tblGrid>
      <w:tr w:rsidR="00B73A5F" w:rsidRPr="00C83BC7" w:rsidTr="000C2EE9">
        <w:trPr>
          <w:cantSplit/>
          <w:tblHeader/>
        </w:trPr>
        <w:tc>
          <w:tcPr>
            <w:tcW w:w="2178" w:type="dxa"/>
          </w:tcPr>
          <w:p w:rsidR="00B73A5F" w:rsidRPr="00382770" w:rsidRDefault="00B73A5F" w:rsidP="000C2EE9">
            <w:pPr>
              <w:spacing w:before="120" w:after="120"/>
              <w:jc w:val="center"/>
              <w:rPr>
                <w:rFonts w:ascii="Arial" w:hAnsi="Arial" w:cs="Arial"/>
                <w:b/>
                <w:sz w:val="22"/>
                <w:szCs w:val="22"/>
              </w:rPr>
            </w:pPr>
            <w:r w:rsidRPr="00382770">
              <w:rPr>
                <w:rFonts w:ascii="Arial" w:hAnsi="Arial" w:cs="Arial"/>
                <w:b/>
                <w:sz w:val="22"/>
                <w:szCs w:val="22"/>
              </w:rPr>
              <w:lastRenderedPageBreak/>
              <w:t>Factor</w:t>
            </w:r>
          </w:p>
        </w:tc>
        <w:tc>
          <w:tcPr>
            <w:tcW w:w="10350" w:type="dxa"/>
            <w:gridSpan w:val="6"/>
          </w:tcPr>
          <w:p w:rsidR="00B73A5F" w:rsidRPr="00C83BC7" w:rsidRDefault="00B73A5F" w:rsidP="000C2EE9">
            <w:pPr>
              <w:pStyle w:val="Heading1"/>
              <w:jc w:val="center"/>
              <w:rPr>
                <w:rFonts w:ascii="Arial" w:hAnsi="Arial" w:cs="Arial"/>
                <w:b/>
                <w:bCs/>
                <w:i w:val="0"/>
                <w:iCs w:val="0"/>
                <w:sz w:val="28"/>
                <w:szCs w:val="28"/>
                <w:lang w:val="en-US" w:eastAsia="en-US"/>
              </w:rPr>
            </w:pPr>
            <w:r>
              <w:rPr>
                <w:rFonts w:ascii="Arial" w:hAnsi="Arial" w:cs="Arial"/>
                <w:b/>
                <w:bCs/>
                <w:i w:val="0"/>
                <w:iCs w:val="0"/>
                <w:sz w:val="28"/>
                <w:szCs w:val="28"/>
                <w:lang w:val="en-US" w:eastAsia="en-US"/>
              </w:rPr>
              <w:t>3</w:t>
            </w:r>
            <w:r w:rsidRPr="00C83BC7">
              <w:rPr>
                <w:rFonts w:ascii="Arial" w:hAnsi="Arial" w:cs="Arial"/>
                <w:b/>
                <w:bCs/>
                <w:i w:val="0"/>
                <w:iCs w:val="0"/>
                <w:sz w:val="28"/>
                <w:szCs w:val="28"/>
                <w:lang w:val="en-US" w:eastAsia="en-US"/>
              </w:rPr>
              <w:t>.</w:t>
            </w:r>
            <w:r>
              <w:rPr>
                <w:rFonts w:ascii="Arial" w:hAnsi="Arial" w:cs="Arial"/>
                <w:b/>
                <w:bCs/>
                <w:i w:val="0"/>
                <w:iCs w:val="0"/>
                <w:sz w:val="28"/>
                <w:szCs w:val="28"/>
                <w:lang w:val="en-US" w:eastAsia="en-US"/>
              </w:rPr>
              <w:t>3</w:t>
            </w:r>
            <w:r w:rsidRPr="00C83BC7">
              <w:rPr>
                <w:rFonts w:ascii="Arial" w:hAnsi="Arial" w:cs="Arial"/>
                <w:b/>
                <w:bCs/>
                <w:i w:val="0"/>
                <w:iCs w:val="0"/>
                <w:sz w:val="28"/>
                <w:szCs w:val="28"/>
                <w:lang w:val="en-US" w:eastAsia="en-US"/>
              </w:rPr>
              <w:t xml:space="preserve"> </w:t>
            </w:r>
            <w:r>
              <w:rPr>
                <w:rFonts w:ascii="Arial" w:hAnsi="Arial" w:cs="Arial"/>
                <w:b/>
                <w:bCs/>
                <w:i w:val="0"/>
                <w:iCs w:val="0"/>
                <w:sz w:val="28"/>
                <w:szCs w:val="28"/>
                <w:lang w:val="en-US" w:eastAsia="en-US"/>
              </w:rPr>
              <w:t xml:space="preserve">Financial </w:t>
            </w:r>
          </w:p>
        </w:tc>
      </w:tr>
      <w:tr w:rsidR="00B73A5F" w:rsidRPr="00C83BC7" w:rsidTr="000C2EE9">
        <w:trPr>
          <w:cantSplit/>
          <w:tblHeader/>
        </w:trPr>
        <w:tc>
          <w:tcPr>
            <w:tcW w:w="2178" w:type="dxa"/>
            <w:vMerge w:val="restart"/>
            <w:vAlign w:val="center"/>
          </w:tcPr>
          <w:p w:rsidR="00B73A5F" w:rsidRPr="00C83BC7" w:rsidRDefault="00B73A5F" w:rsidP="000C2EE9">
            <w:pPr>
              <w:pStyle w:val="titulo"/>
              <w:spacing w:before="120" w:after="120"/>
              <w:rPr>
                <w:rFonts w:ascii="Arial" w:hAnsi="Arial" w:cs="Arial"/>
                <w:b w:val="0"/>
                <w:sz w:val="20"/>
                <w:lang w:val="en-US" w:eastAsia="en-US"/>
              </w:rPr>
            </w:pPr>
            <w:r w:rsidRPr="00C83BC7">
              <w:rPr>
                <w:rFonts w:ascii="Arial" w:hAnsi="Arial" w:cs="Arial"/>
                <w:sz w:val="20"/>
                <w:lang w:val="en-US" w:eastAsia="en-US"/>
              </w:rPr>
              <w:t>Sub-Factor</w:t>
            </w:r>
          </w:p>
        </w:tc>
        <w:tc>
          <w:tcPr>
            <w:tcW w:w="8550" w:type="dxa"/>
            <w:gridSpan w:val="5"/>
          </w:tcPr>
          <w:p w:rsidR="00B73A5F" w:rsidRPr="00C83BC7" w:rsidRDefault="00B73A5F" w:rsidP="000C2EE9">
            <w:pPr>
              <w:pStyle w:val="titulo"/>
              <w:spacing w:before="80" w:after="0"/>
              <w:rPr>
                <w:rFonts w:ascii="Arial" w:hAnsi="Arial" w:cs="Arial"/>
                <w:sz w:val="20"/>
                <w:lang w:val="en-US" w:eastAsia="en-US"/>
              </w:rPr>
            </w:pPr>
            <w:r w:rsidRPr="00C83BC7">
              <w:rPr>
                <w:rFonts w:ascii="Arial" w:hAnsi="Arial" w:cs="Arial"/>
                <w:b w:val="0"/>
                <w:sz w:val="20"/>
                <w:lang w:val="en-US" w:eastAsia="en-US"/>
              </w:rPr>
              <w:t>Criteria</w:t>
            </w:r>
          </w:p>
        </w:tc>
        <w:tc>
          <w:tcPr>
            <w:tcW w:w="1800" w:type="dxa"/>
            <w:vMerge w:val="restart"/>
            <w:vAlign w:val="center"/>
          </w:tcPr>
          <w:p w:rsidR="00B73A5F" w:rsidRPr="00C83BC7" w:rsidRDefault="00B73A5F" w:rsidP="000C2EE9">
            <w:pPr>
              <w:pStyle w:val="titulo"/>
              <w:spacing w:before="120" w:after="0"/>
              <w:rPr>
                <w:rFonts w:ascii="Arial" w:hAnsi="Arial" w:cs="Arial"/>
                <w:sz w:val="20"/>
                <w:lang w:val="en-US" w:eastAsia="en-US"/>
              </w:rPr>
            </w:pPr>
            <w:r w:rsidRPr="00C83BC7">
              <w:rPr>
                <w:rFonts w:ascii="Arial" w:hAnsi="Arial" w:cs="Arial"/>
                <w:sz w:val="20"/>
                <w:lang w:val="en-US" w:eastAsia="en-US"/>
              </w:rPr>
              <w:t>Documentation Required</w:t>
            </w:r>
          </w:p>
        </w:tc>
      </w:tr>
      <w:tr w:rsidR="00B73A5F" w:rsidRPr="00C83BC7" w:rsidTr="000C2EE9">
        <w:trPr>
          <w:cantSplit/>
          <w:tblHeader/>
        </w:trPr>
        <w:tc>
          <w:tcPr>
            <w:tcW w:w="2178" w:type="dxa"/>
            <w:vMerge/>
          </w:tcPr>
          <w:p w:rsidR="00B73A5F" w:rsidRPr="00382770" w:rsidRDefault="00B73A5F" w:rsidP="000C2EE9">
            <w:pPr>
              <w:ind w:left="360" w:hanging="360"/>
              <w:jc w:val="center"/>
              <w:rPr>
                <w:rFonts w:ascii="Arial" w:hAnsi="Arial" w:cs="Arial"/>
                <w:b/>
                <w:sz w:val="20"/>
                <w:szCs w:val="20"/>
              </w:rPr>
            </w:pPr>
          </w:p>
        </w:tc>
        <w:tc>
          <w:tcPr>
            <w:tcW w:w="2826" w:type="dxa"/>
            <w:vMerge w:val="restart"/>
            <w:tcBorders>
              <w:bottom w:val="nil"/>
            </w:tcBorders>
            <w:vAlign w:val="center"/>
          </w:tcPr>
          <w:p w:rsidR="00B73A5F" w:rsidRPr="00C83BC7" w:rsidRDefault="00B73A5F" w:rsidP="000C2EE9">
            <w:pPr>
              <w:pStyle w:val="titulo"/>
              <w:spacing w:before="120" w:after="120"/>
              <w:rPr>
                <w:rFonts w:ascii="Arial" w:hAnsi="Arial" w:cs="Arial"/>
                <w:b w:val="0"/>
                <w:sz w:val="20"/>
                <w:lang w:val="en-US" w:eastAsia="en-US"/>
              </w:rPr>
            </w:pPr>
            <w:r w:rsidRPr="00C83BC7">
              <w:rPr>
                <w:rFonts w:ascii="Arial" w:hAnsi="Arial" w:cs="Arial"/>
                <w:sz w:val="20"/>
                <w:lang w:val="en-US" w:eastAsia="en-US"/>
              </w:rPr>
              <w:t>Requirement</w:t>
            </w:r>
          </w:p>
        </w:tc>
        <w:tc>
          <w:tcPr>
            <w:tcW w:w="5724" w:type="dxa"/>
            <w:gridSpan w:val="4"/>
          </w:tcPr>
          <w:p w:rsidR="00B73A5F" w:rsidRPr="00C83BC7" w:rsidRDefault="00B73A5F" w:rsidP="000C2EE9">
            <w:pPr>
              <w:pStyle w:val="titulo"/>
              <w:spacing w:before="80" w:after="0"/>
              <w:rPr>
                <w:rFonts w:ascii="Arial" w:hAnsi="Arial" w:cs="Arial"/>
                <w:sz w:val="20"/>
                <w:lang w:val="en-US" w:eastAsia="en-US"/>
              </w:rPr>
            </w:pPr>
            <w:r w:rsidRPr="00C83BC7">
              <w:rPr>
                <w:rFonts w:ascii="Arial" w:hAnsi="Arial" w:cs="Arial"/>
                <w:sz w:val="20"/>
                <w:lang w:val="en-US" w:eastAsia="en-US"/>
              </w:rPr>
              <w:t>Tenderer</w:t>
            </w:r>
          </w:p>
        </w:tc>
        <w:tc>
          <w:tcPr>
            <w:tcW w:w="1800" w:type="dxa"/>
            <w:vMerge/>
            <w:tcBorders>
              <w:bottom w:val="nil"/>
            </w:tcBorders>
          </w:tcPr>
          <w:p w:rsidR="00B73A5F" w:rsidRPr="00C83BC7" w:rsidRDefault="00B73A5F" w:rsidP="000C2EE9">
            <w:pPr>
              <w:pStyle w:val="titulo"/>
              <w:spacing w:before="80"/>
              <w:rPr>
                <w:rFonts w:ascii="Arial" w:hAnsi="Arial" w:cs="Arial"/>
                <w:b w:val="0"/>
                <w:sz w:val="20"/>
                <w:lang w:val="en-US" w:eastAsia="en-US"/>
              </w:rPr>
            </w:pPr>
          </w:p>
        </w:tc>
      </w:tr>
      <w:tr w:rsidR="00B73A5F" w:rsidRPr="00C83BC7" w:rsidTr="000C2EE9">
        <w:trPr>
          <w:cantSplit/>
          <w:tblHeader/>
        </w:trPr>
        <w:tc>
          <w:tcPr>
            <w:tcW w:w="2178" w:type="dxa"/>
            <w:vMerge/>
          </w:tcPr>
          <w:p w:rsidR="00B73A5F" w:rsidRPr="00382770" w:rsidRDefault="00B73A5F" w:rsidP="000C2EE9">
            <w:pPr>
              <w:ind w:left="360" w:hanging="360"/>
              <w:jc w:val="center"/>
              <w:rPr>
                <w:rFonts w:ascii="Arial" w:hAnsi="Arial" w:cs="Arial"/>
                <w:b/>
                <w:sz w:val="20"/>
                <w:szCs w:val="20"/>
              </w:rPr>
            </w:pPr>
          </w:p>
        </w:tc>
        <w:tc>
          <w:tcPr>
            <w:tcW w:w="2826" w:type="dxa"/>
            <w:vMerge/>
            <w:tcBorders>
              <w:top w:val="nil"/>
              <w:bottom w:val="nil"/>
            </w:tcBorders>
          </w:tcPr>
          <w:p w:rsidR="00B73A5F" w:rsidRPr="00382770" w:rsidRDefault="00B73A5F" w:rsidP="000C2EE9">
            <w:pPr>
              <w:ind w:left="360" w:hanging="360"/>
              <w:jc w:val="center"/>
              <w:rPr>
                <w:rFonts w:ascii="Arial" w:hAnsi="Arial" w:cs="Arial"/>
                <w:b/>
                <w:sz w:val="20"/>
                <w:szCs w:val="20"/>
              </w:rPr>
            </w:pPr>
          </w:p>
        </w:tc>
        <w:tc>
          <w:tcPr>
            <w:tcW w:w="1440" w:type="dxa"/>
            <w:vMerge w:val="restart"/>
          </w:tcPr>
          <w:p w:rsidR="00B73A5F" w:rsidRPr="00382770" w:rsidRDefault="00B73A5F" w:rsidP="000C2EE9">
            <w:pPr>
              <w:spacing w:before="80"/>
              <w:jc w:val="center"/>
              <w:rPr>
                <w:rFonts w:ascii="Arial" w:hAnsi="Arial" w:cs="Arial"/>
                <w:b/>
                <w:sz w:val="20"/>
                <w:szCs w:val="20"/>
              </w:rPr>
            </w:pPr>
            <w:r w:rsidRPr="00382770">
              <w:rPr>
                <w:rFonts w:ascii="Arial" w:hAnsi="Arial" w:cs="Arial"/>
                <w:b/>
                <w:sz w:val="20"/>
                <w:szCs w:val="20"/>
              </w:rPr>
              <w:t>Single Entity</w:t>
            </w:r>
          </w:p>
        </w:tc>
        <w:tc>
          <w:tcPr>
            <w:tcW w:w="4284" w:type="dxa"/>
            <w:gridSpan w:val="3"/>
          </w:tcPr>
          <w:p w:rsidR="00B73A5F" w:rsidRPr="00C83BC7" w:rsidRDefault="00B73A5F" w:rsidP="000C2EE9">
            <w:pPr>
              <w:pStyle w:val="titulo"/>
              <w:spacing w:before="80" w:after="0"/>
              <w:rPr>
                <w:rFonts w:ascii="Arial" w:hAnsi="Arial" w:cs="Arial"/>
                <w:sz w:val="20"/>
                <w:lang w:val="en-US" w:eastAsia="en-US"/>
              </w:rPr>
            </w:pPr>
            <w:r w:rsidRPr="00C83BC7">
              <w:rPr>
                <w:rFonts w:ascii="Arial" w:hAnsi="Arial" w:cs="Arial"/>
                <w:sz w:val="20"/>
                <w:lang w:val="en-US" w:eastAsia="en-US"/>
              </w:rPr>
              <w:t>Joint Venture, Consortium or Association</w:t>
            </w:r>
          </w:p>
        </w:tc>
        <w:tc>
          <w:tcPr>
            <w:tcW w:w="1800" w:type="dxa"/>
            <w:vMerge/>
            <w:tcBorders>
              <w:bottom w:val="nil"/>
            </w:tcBorders>
          </w:tcPr>
          <w:p w:rsidR="00B73A5F" w:rsidRPr="00C83BC7" w:rsidRDefault="00B73A5F" w:rsidP="000C2EE9">
            <w:pPr>
              <w:pStyle w:val="titulo"/>
              <w:spacing w:before="80" w:after="0"/>
              <w:rPr>
                <w:rFonts w:ascii="Arial" w:hAnsi="Arial" w:cs="Arial"/>
                <w:sz w:val="20"/>
                <w:lang w:val="en-US" w:eastAsia="en-US"/>
              </w:rPr>
            </w:pPr>
          </w:p>
        </w:tc>
      </w:tr>
      <w:tr w:rsidR="00B73A5F" w:rsidRPr="00382770" w:rsidTr="000C2EE9">
        <w:trPr>
          <w:cantSplit/>
          <w:tblHeader/>
        </w:trPr>
        <w:tc>
          <w:tcPr>
            <w:tcW w:w="2178" w:type="dxa"/>
            <w:vMerge/>
          </w:tcPr>
          <w:p w:rsidR="00B73A5F" w:rsidRPr="00382770" w:rsidRDefault="00B73A5F" w:rsidP="000C2EE9">
            <w:pPr>
              <w:ind w:left="360" w:hanging="360"/>
              <w:rPr>
                <w:rFonts w:ascii="Arial" w:hAnsi="Arial" w:cs="Arial"/>
                <w:b/>
                <w:sz w:val="20"/>
                <w:szCs w:val="20"/>
              </w:rPr>
            </w:pPr>
          </w:p>
        </w:tc>
        <w:tc>
          <w:tcPr>
            <w:tcW w:w="2826" w:type="dxa"/>
            <w:vMerge/>
            <w:tcBorders>
              <w:top w:val="nil"/>
            </w:tcBorders>
          </w:tcPr>
          <w:p w:rsidR="00B73A5F" w:rsidRPr="00382770" w:rsidRDefault="00B73A5F" w:rsidP="000C2EE9">
            <w:pPr>
              <w:ind w:left="360" w:hanging="360"/>
              <w:rPr>
                <w:rFonts w:ascii="Arial" w:hAnsi="Arial" w:cs="Arial"/>
                <w:b/>
                <w:sz w:val="20"/>
                <w:szCs w:val="20"/>
              </w:rPr>
            </w:pPr>
          </w:p>
        </w:tc>
        <w:tc>
          <w:tcPr>
            <w:tcW w:w="1440" w:type="dxa"/>
            <w:vMerge/>
          </w:tcPr>
          <w:p w:rsidR="00B73A5F" w:rsidRPr="00382770" w:rsidRDefault="00B73A5F" w:rsidP="000C2EE9">
            <w:pPr>
              <w:rPr>
                <w:rFonts w:ascii="Arial" w:hAnsi="Arial" w:cs="Arial"/>
                <w:b/>
                <w:sz w:val="20"/>
                <w:szCs w:val="20"/>
              </w:rPr>
            </w:pPr>
          </w:p>
        </w:tc>
        <w:tc>
          <w:tcPr>
            <w:tcW w:w="1404" w:type="dxa"/>
            <w:tcBorders>
              <w:top w:val="nil"/>
            </w:tcBorders>
          </w:tcPr>
          <w:p w:rsidR="00B73A5F" w:rsidRPr="00382770" w:rsidRDefault="00B73A5F" w:rsidP="000C2EE9">
            <w:pPr>
              <w:jc w:val="center"/>
              <w:rPr>
                <w:rFonts w:ascii="Arial" w:hAnsi="Arial" w:cs="Arial"/>
                <w:b/>
                <w:sz w:val="20"/>
                <w:szCs w:val="20"/>
              </w:rPr>
            </w:pPr>
            <w:r w:rsidRPr="00382770">
              <w:rPr>
                <w:rFonts w:ascii="Arial" w:hAnsi="Arial" w:cs="Arial"/>
                <w:b/>
                <w:sz w:val="20"/>
                <w:szCs w:val="20"/>
              </w:rPr>
              <w:t>All partners combined</w:t>
            </w:r>
          </w:p>
        </w:tc>
        <w:tc>
          <w:tcPr>
            <w:tcW w:w="1440" w:type="dxa"/>
            <w:tcBorders>
              <w:top w:val="nil"/>
            </w:tcBorders>
          </w:tcPr>
          <w:p w:rsidR="00B73A5F" w:rsidRPr="00C83BC7" w:rsidRDefault="00B73A5F" w:rsidP="000C2EE9">
            <w:pPr>
              <w:pStyle w:val="titulo"/>
              <w:spacing w:after="0"/>
              <w:rPr>
                <w:rFonts w:ascii="Arial" w:hAnsi="Arial" w:cs="Arial"/>
                <w:sz w:val="20"/>
                <w:lang w:val="en-US" w:eastAsia="en-US"/>
              </w:rPr>
            </w:pPr>
            <w:r w:rsidRPr="00C83BC7">
              <w:rPr>
                <w:rFonts w:ascii="Arial" w:hAnsi="Arial" w:cs="Arial"/>
                <w:sz w:val="20"/>
                <w:lang w:val="en-US" w:eastAsia="en-US"/>
              </w:rPr>
              <w:t>Each partner</w:t>
            </w:r>
          </w:p>
        </w:tc>
        <w:tc>
          <w:tcPr>
            <w:tcW w:w="1440" w:type="dxa"/>
            <w:tcBorders>
              <w:top w:val="nil"/>
            </w:tcBorders>
          </w:tcPr>
          <w:p w:rsidR="00B73A5F" w:rsidRPr="00382770" w:rsidRDefault="00B73A5F" w:rsidP="000C2EE9">
            <w:pPr>
              <w:jc w:val="center"/>
              <w:rPr>
                <w:rFonts w:ascii="Arial" w:hAnsi="Arial" w:cs="Arial"/>
                <w:b/>
                <w:sz w:val="20"/>
                <w:szCs w:val="20"/>
              </w:rPr>
            </w:pPr>
            <w:r w:rsidRPr="00382770">
              <w:rPr>
                <w:rFonts w:ascii="Arial" w:hAnsi="Arial" w:cs="Arial"/>
                <w:b/>
                <w:sz w:val="20"/>
                <w:szCs w:val="20"/>
              </w:rPr>
              <w:t>At least one partner</w:t>
            </w:r>
          </w:p>
        </w:tc>
        <w:tc>
          <w:tcPr>
            <w:tcW w:w="1800" w:type="dxa"/>
            <w:vMerge/>
            <w:tcBorders>
              <w:top w:val="nil"/>
            </w:tcBorders>
          </w:tcPr>
          <w:p w:rsidR="00B73A5F" w:rsidRPr="00382770" w:rsidRDefault="00B73A5F" w:rsidP="000C2EE9">
            <w:pPr>
              <w:rPr>
                <w:rFonts w:ascii="Arial" w:hAnsi="Arial" w:cs="Arial"/>
                <w:b/>
                <w:sz w:val="20"/>
                <w:szCs w:val="20"/>
              </w:rPr>
            </w:pPr>
          </w:p>
        </w:tc>
      </w:tr>
    </w:tbl>
    <w:p w:rsidR="00B73A5F" w:rsidRPr="00382770" w:rsidRDefault="00B73A5F" w:rsidP="00B73A5F">
      <w:pPr>
        <w:rPr>
          <w:rFonts w:ascii="Arial" w:hAnsi="Arial" w:cs="Arial"/>
        </w:rPr>
      </w:pPr>
    </w:p>
    <w:tbl>
      <w:tblPr>
        <w:tblpPr w:leftFromText="180" w:rightFromText="180" w:vertAnchor="text" w:tblpX="18" w:tblpY="1"/>
        <w:tblOverlap w:val="never"/>
        <w:tblW w:w="12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36"/>
        <w:gridCol w:w="2790"/>
        <w:gridCol w:w="1494"/>
        <w:gridCol w:w="1440"/>
        <w:gridCol w:w="1476"/>
        <w:gridCol w:w="1404"/>
        <w:gridCol w:w="1728"/>
      </w:tblGrid>
      <w:tr w:rsidR="00B73A5F" w:rsidRPr="00382770" w:rsidTr="000C2EE9">
        <w:trPr>
          <w:trHeight w:val="3281"/>
        </w:trPr>
        <w:tc>
          <w:tcPr>
            <w:tcW w:w="2196" w:type="dxa"/>
            <w:gridSpan w:val="2"/>
            <w:tcBorders>
              <w:bottom w:val="single" w:sz="4" w:space="0" w:color="auto"/>
            </w:tcBorders>
          </w:tcPr>
          <w:p w:rsidR="00B73A5F" w:rsidRPr="00C83BC7" w:rsidRDefault="00B73A5F" w:rsidP="000C2EE9">
            <w:pPr>
              <w:pStyle w:val="Heading2"/>
              <w:spacing w:before="60" w:after="60"/>
              <w:jc w:val="left"/>
              <w:rPr>
                <w:rFonts w:ascii="Arial" w:hAnsi="Arial" w:cs="Arial"/>
                <w:sz w:val="18"/>
                <w:szCs w:val="18"/>
                <w:lang w:val="en-US" w:eastAsia="en-US"/>
              </w:rPr>
            </w:pPr>
            <w:bookmarkStart w:id="188" w:name="_Toc496968131"/>
            <w:bookmarkStart w:id="189" w:name="_Toc69366625"/>
            <w:bookmarkStart w:id="190" w:name="_Toc69373159"/>
            <w:bookmarkStart w:id="191" w:name="_Toc87467376"/>
            <w:bookmarkStart w:id="192" w:name="_Toc87541643"/>
            <w:r>
              <w:rPr>
                <w:rFonts w:ascii="Arial" w:hAnsi="Arial" w:cs="Arial"/>
                <w:sz w:val="18"/>
                <w:szCs w:val="18"/>
                <w:lang w:val="en-US" w:eastAsia="en-US"/>
              </w:rPr>
              <w:t xml:space="preserve">3.3.1 </w:t>
            </w:r>
            <w:r w:rsidRPr="00C83BC7">
              <w:rPr>
                <w:rFonts w:ascii="Arial" w:hAnsi="Arial" w:cs="Arial"/>
                <w:sz w:val="18"/>
                <w:szCs w:val="18"/>
                <w:lang w:val="en-US" w:eastAsia="en-US"/>
              </w:rPr>
              <w:t>Historical Financial Performance</w:t>
            </w:r>
            <w:bookmarkEnd w:id="188"/>
            <w:bookmarkEnd w:id="189"/>
            <w:bookmarkEnd w:id="190"/>
            <w:bookmarkEnd w:id="191"/>
            <w:bookmarkEnd w:id="192"/>
          </w:p>
        </w:tc>
        <w:tc>
          <w:tcPr>
            <w:tcW w:w="2790" w:type="dxa"/>
            <w:tcBorders>
              <w:bottom w:val="single" w:sz="4" w:space="0" w:color="auto"/>
            </w:tcBorders>
          </w:tcPr>
          <w:p w:rsidR="00B73A5F" w:rsidRPr="00C83BC7" w:rsidRDefault="00B73A5F" w:rsidP="000C2EE9">
            <w:pPr>
              <w:pStyle w:val="BodyTextIndent"/>
              <w:spacing w:before="60" w:after="60"/>
              <w:ind w:left="0"/>
              <w:rPr>
                <w:rFonts w:ascii="Arial" w:hAnsi="Arial" w:cs="Arial"/>
                <w:sz w:val="18"/>
                <w:szCs w:val="18"/>
                <w:lang w:val="en-US" w:eastAsia="en-US"/>
              </w:rPr>
            </w:pPr>
            <w:r w:rsidRPr="00C83BC7">
              <w:rPr>
                <w:rFonts w:ascii="Arial" w:hAnsi="Arial" w:cs="Arial"/>
                <w:sz w:val="18"/>
                <w:szCs w:val="18"/>
                <w:lang w:val="en-US" w:eastAsia="en-US"/>
              </w:rPr>
              <w:t>Submission of audited balance sheets or if not required by the law of the tenderer’s country, other financial statements acceptable to the Employer, for the last ____ [ ] years to demonstrate the current soundness of the tenderers financial position and its prospective long term profitability.</w:t>
            </w:r>
          </w:p>
          <w:p w:rsidR="00B73A5F" w:rsidRPr="00C83BC7" w:rsidRDefault="00B73A5F" w:rsidP="000C2EE9">
            <w:pPr>
              <w:pStyle w:val="Heading3"/>
              <w:numPr>
                <w:ilvl w:val="2"/>
                <w:numId w:val="11"/>
              </w:numPr>
              <w:suppressAutoHyphens w:val="0"/>
              <w:spacing w:before="60" w:after="60"/>
              <w:jc w:val="left"/>
              <w:rPr>
                <w:rFonts w:ascii="Arial" w:hAnsi="Arial" w:cs="Arial"/>
                <w:b w:val="0"/>
                <w:bCs/>
                <w:sz w:val="18"/>
                <w:szCs w:val="18"/>
                <w:lang w:val="en-US" w:eastAsia="en-US"/>
              </w:rPr>
            </w:pPr>
            <w:bookmarkStart w:id="193" w:name="_Toc69366626"/>
            <w:bookmarkStart w:id="194" w:name="_Toc69373160"/>
            <w:bookmarkStart w:id="195" w:name="_Toc87467377"/>
            <w:bookmarkStart w:id="196" w:name="_Toc87541644"/>
            <w:r w:rsidRPr="00C83BC7">
              <w:rPr>
                <w:rFonts w:ascii="Arial" w:hAnsi="Arial" w:cs="Arial"/>
                <w:b w:val="0"/>
                <w:bCs/>
                <w:sz w:val="18"/>
                <w:szCs w:val="18"/>
                <w:lang w:val="en-US" w:eastAsia="en-US"/>
              </w:rPr>
              <w:t>(</w:t>
            </w:r>
            <w:proofErr w:type="gramStart"/>
            <w:r w:rsidRPr="00C83BC7">
              <w:rPr>
                <w:rFonts w:ascii="Arial" w:hAnsi="Arial" w:cs="Arial"/>
                <w:b w:val="0"/>
                <w:bCs/>
                <w:sz w:val="18"/>
                <w:szCs w:val="18"/>
                <w:lang w:val="en-US" w:eastAsia="en-US"/>
              </w:rPr>
              <w:t>criterion</w:t>
            </w:r>
            <w:proofErr w:type="gramEnd"/>
            <w:r w:rsidRPr="00C83BC7">
              <w:rPr>
                <w:rFonts w:ascii="Arial" w:hAnsi="Arial" w:cs="Arial"/>
                <w:b w:val="0"/>
                <w:bCs/>
                <w:sz w:val="18"/>
                <w:szCs w:val="18"/>
                <w:lang w:val="en-US" w:eastAsia="en-US"/>
              </w:rPr>
              <w:t xml:space="preserve"> 1)</w:t>
            </w:r>
            <w:bookmarkEnd w:id="193"/>
            <w:bookmarkEnd w:id="194"/>
            <w:bookmarkEnd w:id="195"/>
            <w:bookmarkEnd w:id="196"/>
          </w:p>
          <w:p w:rsidR="00B73A5F" w:rsidRPr="00C83BC7" w:rsidRDefault="00B73A5F" w:rsidP="000C2EE9">
            <w:pPr>
              <w:pStyle w:val="Heading3"/>
              <w:numPr>
                <w:ilvl w:val="2"/>
                <w:numId w:val="11"/>
              </w:numPr>
              <w:suppressAutoHyphens w:val="0"/>
              <w:spacing w:before="60" w:after="60"/>
              <w:jc w:val="left"/>
              <w:rPr>
                <w:rFonts w:ascii="Arial" w:hAnsi="Arial" w:cs="Arial"/>
                <w:b w:val="0"/>
                <w:bCs/>
                <w:sz w:val="18"/>
                <w:szCs w:val="18"/>
                <w:lang w:val="en-US" w:eastAsia="en-US"/>
              </w:rPr>
            </w:pPr>
            <w:bookmarkStart w:id="197" w:name="_Toc69366627"/>
            <w:bookmarkStart w:id="198" w:name="_Toc69373161"/>
            <w:bookmarkStart w:id="199" w:name="_Toc87467378"/>
            <w:bookmarkStart w:id="200" w:name="_Toc87541645"/>
            <w:r w:rsidRPr="00C83BC7">
              <w:rPr>
                <w:rFonts w:ascii="Arial" w:hAnsi="Arial" w:cs="Arial"/>
                <w:b w:val="0"/>
                <w:bCs/>
                <w:sz w:val="18"/>
                <w:szCs w:val="18"/>
                <w:lang w:val="en-US" w:eastAsia="en-US"/>
              </w:rPr>
              <w:t>(</w:t>
            </w:r>
            <w:proofErr w:type="gramStart"/>
            <w:r w:rsidRPr="00C83BC7">
              <w:rPr>
                <w:rFonts w:ascii="Arial" w:hAnsi="Arial" w:cs="Arial"/>
                <w:b w:val="0"/>
                <w:bCs/>
                <w:sz w:val="18"/>
                <w:szCs w:val="18"/>
                <w:lang w:val="en-US" w:eastAsia="en-US"/>
              </w:rPr>
              <w:t>criterion</w:t>
            </w:r>
            <w:proofErr w:type="gramEnd"/>
            <w:r w:rsidRPr="00C83BC7">
              <w:rPr>
                <w:rFonts w:ascii="Arial" w:hAnsi="Arial" w:cs="Arial"/>
                <w:b w:val="0"/>
                <w:bCs/>
                <w:sz w:val="18"/>
                <w:szCs w:val="18"/>
                <w:lang w:val="en-US" w:eastAsia="en-US"/>
              </w:rPr>
              <w:t xml:space="preserve"> 2)</w:t>
            </w:r>
            <w:bookmarkEnd w:id="197"/>
            <w:bookmarkEnd w:id="198"/>
            <w:bookmarkEnd w:id="199"/>
            <w:bookmarkEnd w:id="200"/>
          </w:p>
          <w:p w:rsidR="00B73A5F" w:rsidRPr="00C83BC7" w:rsidRDefault="00B73A5F" w:rsidP="000C2EE9">
            <w:pPr>
              <w:pStyle w:val="Heading3"/>
              <w:numPr>
                <w:ilvl w:val="2"/>
                <w:numId w:val="11"/>
              </w:numPr>
              <w:suppressAutoHyphens w:val="0"/>
              <w:spacing w:before="60" w:after="60"/>
              <w:jc w:val="left"/>
              <w:rPr>
                <w:rFonts w:ascii="Arial" w:hAnsi="Arial" w:cs="Arial"/>
                <w:sz w:val="18"/>
                <w:szCs w:val="18"/>
                <w:lang w:val="en-US" w:eastAsia="en-US"/>
              </w:rPr>
            </w:pPr>
            <w:bookmarkStart w:id="201" w:name="_Toc69366628"/>
            <w:bookmarkStart w:id="202" w:name="_Toc69373162"/>
            <w:bookmarkStart w:id="203" w:name="_Toc87467379"/>
            <w:bookmarkStart w:id="204" w:name="_Toc87541646"/>
            <w:r w:rsidRPr="00C83BC7">
              <w:rPr>
                <w:rFonts w:ascii="Arial" w:hAnsi="Arial" w:cs="Arial"/>
                <w:b w:val="0"/>
                <w:bCs/>
                <w:sz w:val="18"/>
                <w:szCs w:val="18"/>
                <w:lang w:val="en-US" w:eastAsia="en-US"/>
              </w:rPr>
              <w:t>_____________</w:t>
            </w:r>
            <w:bookmarkEnd w:id="201"/>
            <w:bookmarkEnd w:id="202"/>
            <w:bookmarkEnd w:id="203"/>
            <w:bookmarkEnd w:id="204"/>
          </w:p>
        </w:tc>
        <w:tc>
          <w:tcPr>
            <w:tcW w:w="1494" w:type="dxa"/>
            <w:tcBorders>
              <w:bottom w:val="single" w:sz="4" w:space="0" w:color="auto"/>
            </w:tcBorders>
            <w:vAlign w:val="center"/>
          </w:tcPr>
          <w:p w:rsidR="00B73A5F" w:rsidRPr="00382770" w:rsidRDefault="00B73A5F" w:rsidP="000C2EE9">
            <w:pPr>
              <w:spacing w:before="60" w:after="60"/>
              <w:jc w:val="center"/>
              <w:rPr>
                <w:rFonts w:ascii="Arial" w:hAnsi="Arial" w:cs="Arial"/>
                <w:sz w:val="18"/>
                <w:szCs w:val="18"/>
              </w:rPr>
            </w:pPr>
            <w:r w:rsidRPr="00382770">
              <w:rPr>
                <w:rFonts w:ascii="Arial" w:hAnsi="Arial" w:cs="Arial"/>
                <w:sz w:val="18"/>
                <w:szCs w:val="18"/>
              </w:rPr>
              <w:t>Must meet requirement</w:t>
            </w:r>
          </w:p>
        </w:tc>
        <w:tc>
          <w:tcPr>
            <w:tcW w:w="1440" w:type="dxa"/>
            <w:tcBorders>
              <w:bottom w:val="single" w:sz="4" w:space="0" w:color="auto"/>
            </w:tcBorders>
            <w:vAlign w:val="center"/>
          </w:tcPr>
          <w:p w:rsidR="00B73A5F" w:rsidRPr="00382770" w:rsidRDefault="00B73A5F" w:rsidP="000C2EE9">
            <w:pPr>
              <w:spacing w:before="60" w:after="60"/>
              <w:jc w:val="center"/>
              <w:rPr>
                <w:rFonts w:ascii="Arial" w:hAnsi="Arial" w:cs="Arial"/>
                <w:sz w:val="18"/>
                <w:szCs w:val="18"/>
              </w:rPr>
            </w:pPr>
            <w:r w:rsidRPr="00382770">
              <w:rPr>
                <w:rFonts w:ascii="Arial" w:hAnsi="Arial" w:cs="Arial"/>
                <w:sz w:val="18"/>
                <w:szCs w:val="18"/>
              </w:rPr>
              <w:t>N / A</w:t>
            </w:r>
          </w:p>
        </w:tc>
        <w:tc>
          <w:tcPr>
            <w:tcW w:w="1476" w:type="dxa"/>
            <w:tcBorders>
              <w:bottom w:val="single" w:sz="4" w:space="0" w:color="auto"/>
            </w:tcBorders>
            <w:vAlign w:val="center"/>
          </w:tcPr>
          <w:p w:rsidR="00B73A5F" w:rsidRPr="00382770" w:rsidRDefault="00B73A5F" w:rsidP="000C2EE9">
            <w:pPr>
              <w:spacing w:before="60" w:after="60"/>
              <w:jc w:val="center"/>
              <w:rPr>
                <w:rFonts w:ascii="Arial" w:hAnsi="Arial" w:cs="Arial"/>
                <w:sz w:val="18"/>
                <w:szCs w:val="18"/>
              </w:rPr>
            </w:pPr>
            <w:r w:rsidRPr="00382770">
              <w:rPr>
                <w:rFonts w:ascii="Arial" w:hAnsi="Arial" w:cs="Arial"/>
                <w:sz w:val="18"/>
                <w:szCs w:val="18"/>
              </w:rPr>
              <w:t>Must meet requirement</w:t>
            </w:r>
          </w:p>
        </w:tc>
        <w:tc>
          <w:tcPr>
            <w:tcW w:w="1404" w:type="dxa"/>
            <w:tcBorders>
              <w:bottom w:val="single" w:sz="4" w:space="0" w:color="auto"/>
            </w:tcBorders>
            <w:vAlign w:val="center"/>
          </w:tcPr>
          <w:p w:rsidR="00B73A5F" w:rsidRPr="00382770" w:rsidRDefault="00B73A5F" w:rsidP="000C2EE9">
            <w:pPr>
              <w:spacing w:before="60" w:after="60"/>
              <w:jc w:val="center"/>
              <w:rPr>
                <w:rFonts w:ascii="Arial" w:hAnsi="Arial" w:cs="Arial"/>
                <w:sz w:val="18"/>
                <w:szCs w:val="18"/>
              </w:rPr>
            </w:pPr>
            <w:r w:rsidRPr="00382770">
              <w:rPr>
                <w:rFonts w:ascii="Arial" w:hAnsi="Arial" w:cs="Arial"/>
                <w:sz w:val="18"/>
                <w:szCs w:val="18"/>
              </w:rPr>
              <w:t>N / A</w:t>
            </w:r>
          </w:p>
        </w:tc>
        <w:tc>
          <w:tcPr>
            <w:tcW w:w="1728" w:type="dxa"/>
            <w:tcBorders>
              <w:bottom w:val="single" w:sz="4" w:space="0" w:color="auto"/>
            </w:tcBorders>
            <w:vAlign w:val="center"/>
          </w:tcPr>
          <w:p w:rsidR="00B73A5F" w:rsidRPr="00382770" w:rsidRDefault="00B73A5F" w:rsidP="000C2EE9">
            <w:pPr>
              <w:pStyle w:val="Outline"/>
              <w:spacing w:before="60" w:after="60"/>
              <w:rPr>
                <w:rFonts w:ascii="Arial" w:hAnsi="Arial" w:cs="Arial"/>
                <w:kern w:val="0"/>
                <w:sz w:val="18"/>
                <w:szCs w:val="18"/>
              </w:rPr>
            </w:pPr>
            <w:r w:rsidRPr="00382770">
              <w:rPr>
                <w:rFonts w:ascii="Arial" w:hAnsi="Arial" w:cs="Arial"/>
                <w:kern w:val="0"/>
                <w:sz w:val="18"/>
                <w:szCs w:val="18"/>
              </w:rPr>
              <w:t>Form FIN – 3.1 with attachments</w:t>
            </w:r>
          </w:p>
        </w:tc>
      </w:tr>
      <w:tr w:rsidR="00B73A5F" w:rsidRPr="00382770" w:rsidTr="000C2EE9">
        <w:trPr>
          <w:trHeight w:val="826"/>
        </w:trPr>
        <w:tc>
          <w:tcPr>
            <w:tcW w:w="2196" w:type="dxa"/>
            <w:gridSpan w:val="2"/>
            <w:tcBorders>
              <w:bottom w:val="single" w:sz="6" w:space="0" w:color="000000"/>
            </w:tcBorders>
          </w:tcPr>
          <w:p w:rsidR="00B73A5F" w:rsidRPr="00C83BC7" w:rsidRDefault="00B73A5F" w:rsidP="000C2EE9">
            <w:pPr>
              <w:pStyle w:val="Heading2"/>
              <w:spacing w:before="60" w:after="60"/>
              <w:jc w:val="left"/>
              <w:rPr>
                <w:rFonts w:ascii="Arial" w:hAnsi="Arial" w:cs="Arial"/>
                <w:sz w:val="18"/>
                <w:szCs w:val="18"/>
                <w:lang w:val="en-US" w:eastAsia="en-US"/>
              </w:rPr>
            </w:pPr>
            <w:bookmarkStart w:id="205" w:name="_Toc69366629"/>
            <w:bookmarkStart w:id="206" w:name="_Toc69373163"/>
            <w:bookmarkStart w:id="207" w:name="_Toc87467380"/>
            <w:bookmarkStart w:id="208" w:name="_Toc87541647"/>
            <w:r>
              <w:rPr>
                <w:rFonts w:ascii="Arial" w:hAnsi="Arial" w:cs="Arial"/>
                <w:sz w:val="18"/>
                <w:szCs w:val="18"/>
                <w:lang w:val="en-US" w:eastAsia="en-US"/>
              </w:rPr>
              <w:t>3</w:t>
            </w:r>
            <w:r w:rsidRPr="00C83BC7">
              <w:rPr>
                <w:rFonts w:ascii="Arial" w:hAnsi="Arial" w:cs="Arial"/>
                <w:sz w:val="18"/>
                <w:szCs w:val="18"/>
                <w:lang w:val="en-US" w:eastAsia="en-US"/>
              </w:rPr>
              <w:t>.3.2</w:t>
            </w:r>
            <w:r w:rsidRPr="00C83BC7">
              <w:rPr>
                <w:rFonts w:ascii="Arial" w:hAnsi="Arial" w:cs="Arial"/>
                <w:sz w:val="18"/>
                <w:szCs w:val="18"/>
                <w:lang w:val="en-US" w:eastAsia="en-US"/>
              </w:rPr>
              <w:tab/>
              <w:t>Average Annual Turnover</w:t>
            </w:r>
            <w:bookmarkEnd w:id="205"/>
            <w:bookmarkEnd w:id="206"/>
            <w:bookmarkEnd w:id="207"/>
            <w:bookmarkEnd w:id="208"/>
          </w:p>
          <w:p w:rsidR="00B73A5F" w:rsidRPr="00C83BC7" w:rsidRDefault="00B73A5F" w:rsidP="000C2EE9">
            <w:pPr>
              <w:pStyle w:val="BodyTextIndent"/>
              <w:spacing w:before="60" w:after="60"/>
              <w:rPr>
                <w:rFonts w:ascii="Arial" w:hAnsi="Arial" w:cs="Arial"/>
                <w:sz w:val="18"/>
                <w:szCs w:val="18"/>
                <w:lang w:val="en-US" w:eastAsia="en-US"/>
              </w:rPr>
            </w:pPr>
          </w:p>
        </w:tc>
        <w:tc>
          <w:tcPr>
            <w:tcW w:w="2790" w:type="dxa"/>
            <w:tcBorders>
              <w:bottom w:val="single" w:sz="6" w:space="0" w:color="000000"/>
            </w:tcBorders>
          </w:tcPr>
          <w:p w:rsidR="00B73A5F" w:rsidRPr="00C83BC7" w:rsidRDefault="00B73A5F" w:rsidP="000C2EE9">
            <w:pPr>
              <w:pStyle w:val="Heading3"/>
              <w:spacing w:before="60" w:after="60"/>
              <w:jc w:val="left"/>
              <w:rPr>
                <w:rFonts w:ascii="Arial" w:hAnsi="Arial" w:cs="Arial"/>
                <w:b w:val="0"/>
                <w:bCs/>
                <w:sz w:val="18"/>
                <w:szCs w:val="18"/>
                <w:lang w:val="en-US" w:eastAsia="en-US"/>
              </w:rPr>
            </w:pPr>
            <w:bookmarkStart w:id="209" w:name="_Toc69366630"/>
            <w:bookmarkStart w:id="210" w:name="_Toc69373164"/>
            <w:bookmarkStart w:id="211" w:name="_Toc87467381"/>
            <w:bookmarkStart w:id="212" w:name="_Toc87541648"/>
            <w:r w:rsidRPr="00C83BC7">
              <w:rPr>
                <w:rFonts w:ascii="Arial" w:hAnsi="Arial" w:cs="Arial"/>
                <w:b w:val="0"/>
                <w:bCs/>
                <w:sz w:val="18"/>
                <w:szCs w:val="18"/>
                <w:lang w:val="en-US" w:eastAsia="en-US"/>
              </w:rPr>
              <w:t xml:space="preserve">Minimum average annual turnover of __________________, calculated as total certified payments received for </w:t>
            </w:r>
            <w:r w:rsidR="00A42F37" w:rsidRPr="00C83BC7">
              <w:rPr>
                <w:rFonts w:ascii="Arial" w:hAnsi="Arial" w:cs="Arial"/>
                <w:b w:val="0"/>
                <w:bCs/>
                <w:sz w:val="18"/>
                <w:szCs w:val="18"/>
                <w:lang w:val="en-US" w:eastAsia="en-US"/>
              </w:rPr>
              <w:t>contracts in</w:t>
            </w:r>
            <w:r w:rsidRPr="00C83BC7">
              <w:rPr>
                <w:rFonts w:ascii="Arial" w:hAnsi="Arial" w:cs="Arial"/>
                <w:b w:val="0"/>
                <w:bCs/>
                <w:sz w:val="18"/>
                <w:szCs w:val="18"/>
                <w:lang w:val="en-US" w:eastAsia="en-US"/>
              </w:rPr>
              <w:t xml:space="preserve"> progress or completed, within the last_____</w:t>
            </w:r>
            <w:r w:rsidR="00A42F37" w:rsidRPr="00C83BC7">
              <w:rPr>
                <w:rFonts w:ascii="Arial" w:hAnsi="Arial" w:cs="Arial"/>
                <w:b w:val="0"/>
                <w:bCs/>
                <w:sz w:val="18"/>
                <w:szCs w:val="18"/>
                <w:lang w:val="en-US" w:eastAsia="en-US"/>
              </w:rPr>
              <w:t xml:space="preserve">_( </w:t>
            </w:r>
            <w:r w:rsidRPr="00C83BC7">
              <w:rPr>
                <w:rFonts w:ascii="Arial" w:hAnsi="Arial" w:cs="Arial"/>
                <w:b w:val="0"/>
                <w:bCs/>
                <w:sz w:val="18"/>
                <w:szCs w:val="18"/>
                <w:lang w:val="en-US" w:eastAsia="en-US"/>
              </w:rPr>
              <w:t xml:space="preserve"> ) years</w:t>
            </w:r>
            <w:bookmarkEnd w:id="209"/>
            <w:bookmarkEnd w:id="210"/>
            <w:bookmarkEnd w:id="211"/>
            <w:bookmarkEnd w:id="212"/>
          </w:p>
        </w:tc>
        <w:tc>
          <w:tcPr>
            <w:tcW w:w="1494" w:type="dxa"/>
            <w:tcBorders>
              <w:top w:val="nil"/>
              <w:bottom w:val="single" w:sz="6" w:space="0" w:color="000000"/>
            </w:tcBorders>
            <w:vAlign w:val="center"/>
          </w:tcPr>
          <w:p w:rsidR="00B73A5F" w:rsidRPr="00382770" w:rsidRDefault="00B73A5F" w:rsidP="000C2EE9">
            <w:pPr>
              <w:spacing w:before="60" w:after="60"/>
              <w:rPr>
                <w:rFonts w:ascii="Arial" w:hAnsi="Arial" w:cs="Arial"/>
                <w:sz w:val="18"/>
                <w:szCs w:val="18"/>
              </w:rPr>
            </w:pPr>
            <w:r w:rsidRPr="00382770">
              <w:rPr>
                <w:rFonts w:ascii="Arial" w:hAnsi="Arial" w:cs="Arial"/>
                <w:sz w:val="18"/>
                <w:szCs w:val="18"/>
              </w:rPr>
              <w:t>Must meet requirement</w:t>
            </w:r>
          </w:p>
        </w:tc>
        <w:tc>
          <w:tcPr>
            <w:tcW w:w="1440" w:type="dxa"/>
            <w:tcBorders>
              <w:top w:val="nil"/>
              <w:bottom w:val="single" w:sz="6" w:space="0" w:color="000000"/>
            </w:tcBorders>
            <w:vAlign w:val="center"/>
          </w:tcPr>
          <w:p w:rsidR="00B73A5F" w:rsidRPr="00382770" w:rsidRDefault="00B73A5F" w:rsidP="000C2EE9">
            <w:pPr>
              <w:spacing w:before="60" w:after="60"/>
              <w:rPr>
                <w:rFonts w:ascii="Arial" w:hAnsi="Arial" w:cs="Arial"/>
                <w:sz w:val="18"/>
                <w:szCs w:val="18"/>
              </w:rPr>
            </w:pPr>
            <w:r w:rsidRPr="00382770">
              <w:rPr>
                <w:rFonts w:ascii="Arial" w:hAnsi="Arial" w:cs="Arial"/>
                <w:sz w:val="18"/>
                <w:szCs w:val="18"/>
              </w:rPr>
              <w:t>Must meet requirement</w:t>
            </w:r>
          </w:p>
        </w:tc>
        <w:tc>
          <w:tcPr>
            <w:tcW w:w="1476" w:type="dxa"/>
            <w:tcBorders>
              <w:top w:val="nil"/>
              <w:bottom w:val="single" w:sz="6" w:space="0" w:color="000000"/>
            </w:tcBorders>
            <w:vAlign w:val="center"/>
          </w:tcPr>
          <w:p w:rsidR="00B73A5F" w:rsidRPr="00382770" w:rsidRDefault="00B73A5F" w:rsidP="000C2EE9">
            <w:pPr>
              <w:spacing w:before="60" w:after="60"/>
              <w:rPr>
                <w:rFonts w:ascii="Arial" w:hAnsi="Arial" w:cs="Arial"/>
                <w:sz w:val="18"/>
                <w:szCs w:val="18"/>
              </w:rPr>
            </w:pPr>
            <w:r w:rsidRPr="00382770">
              <w:rPr>
                <w:rFonts w:ascii="Arial" w:hAnsi="Arial" w:cs="Arial"/>
                <w:sz w:val="18"/>
                <w:szCs w:val="18"/>
              </w:rPr>
              <w:t xml:space="preserve">Must meet </w:t>
            </w:r>
          </w:p>
          <w:p w:rsidR="00B73A5F" w:rsidRPr="00382770" w:rsidRDefault="00B73A5F" w:rsidP="000C2EE9">
            <w:pPr>
              <w:spacing w:before="60" w:after="60"/>
              <w:rPr>
                <w:rFonts w:ascii="Arial" w:hAnsi="Arial" w:cs="Arial"/>
                <w:sz w:val="18"/>
                <w:szCs w:val="18"/>
              </w:rPr>
            </w:pPr>
            <w:r w:rsidRPr="00382770">
              <w:rPr>
                <w:rFonts w:ascii="Arial" w:hAnsi="Arial" w:cs="Arial"/>
                <w:sz w:val="18"/>
                <w:szCs w:val="18"/>
              </w:rPr>
              <w:t>_________ percent (_____%) of the requirement</w:t>
            </w:r>
          </w:p>
          <w:p w:rsidR="00B73A5F" w:rsidRPr="00382770" w:rsidRDefault="00B73A5F" w:rsidP="000C2EE9">
            <w:pPr>
              <w:spacing w:before="60" w:after="60"/>
              <w:rPr>
                <w:rFonts w:ascii="Arial" w:hAnsi="Arial" w:cs="Arial"/>
                <w:sz w:val="18"/>
                <w:szCs w:val="18"/>
              </w:rPr>
            </w:pPr>
          </w:p>
        </w:tc>
        <w:tc>
          <w:tcPr>
            <w:tcW w:w="1404" w:type="dxa"/>
            <w:tcBorders>
              <w:top w:val="nil"/>
              <w:bottom w:val="single" w:sz="6" w:space="0" w:color="000000"/>
            </w:tcBorders>
            <w:vAlign w:val="center"/>
          </w:tcPr>
          <w:p w:rsidR="00B73A5F" w:rsidRPr="00382770" w:rsidRDefault="00B73A5F" w:rsidP="000C2EE9">
            <w:pPr>
              <w:spacing w:before="60" w:after="60"/>
              <w:rPr>
                <w:rFonts w:ascii="Arial" w:hAnsi="Arial" w:cs="Arial"/>
                <w:sz w:val="18"/>
                <w:szCs w:val="18"/>
              </w:rPr>
            </w:pPr>
            <w:r w:rsidRPr="00382770">
              <w:rPr>
                <w:rFonts w:ascii="Arial" w:hAnsi="Arial" w:cs="Arial"/>
                <w:sz w:val="18"/>
                <w:szCs w:val="18"/>
              </w:rPr>
              <w:t xml:space="preserve">Must meet </w:t>
            </w:r>
          </w:p>
          <w:p w:rsidR="00B73A5F" w:rsidRPr="00382770" w:rsidRDefault="00B73A5F" w:rsidP="000C2EE9">
            <w:pPr>
              <w:spacing w:before="60" w:after="60"/>
              <w:rPr>
                <w:rFonts w:ascii="Arial" w:hAnsi="Arial" w:cs="Arial"/>
                <w:sz w:val="18"/>
                <w:szCs w:val="18"/>
              </w:rPr>
            </w:pPr>
            <w:r w:rsidRPr="00382770">
              <w:rPr>
                <w:rFonts w:ascii="Arial" w:hAnsi="Arial" w:cs="Arial"/>
                <w:sz w:val="18"/>
                <w:szCs w:val="18"/>
              </w:rPr>
              <w:t>_________ percent (_____%) of the requirement</w:t>
            </w:r>
          </w:p>
        </w:tc>
        <w:tc>
          <w:tcPr>
            <w:tcW w:w="1728" w:type="dxa"/>
            <w:tcBorders>
              <w:bottom w:val="single" w:sz="6" w:space="0" w:color="000000"/>
            </w:tcBorders>
            <w:vAlign w:val="center"/>
          </w:tcPr>
          <w:p w:rsidR="00B73A5F" w:rsidRPr="00382770" w:rsidRDefault="00B73A5F" w:rsidP="000C2EE9">
            <w:pPr>
              <w:spacing w:before="60" w:after="60"/>
              <w:jc w:val="center"/>
              <w:rPr>
                <w:rFonts w:ascii="Arial" w:hAnsi="Arial" w:cs="Arial"/>
                <w:sz w:val="18"/>
                <w:szCs w:val="18"/>
              </w:rPr>
            </w:pPr>
            <w:r w:rsidRPr="00382770">
              <w:rPr>
                <w:rFonts w:ascii="Arial" w:hAnsi="Arial" w:cs="Arial"/>
                <w:sz w:val="18"/>
                <w:szCs w:val="18"/>
              </w:rPr>
              <w:t>Form FIN –3.2</w:t>
            </w:r>
          </w:p>
        </w:tc>
      </w:tr>
      <w:tr w:rsidR="00B73A5F" w:rsidRPr="00382770" w:rsidTr="000C2EE9">
        <w:trPr>
          <w:trHeight w:val="3281"/>
        </w:trPr>
        <w:tc>
          <w:tcPr>
            <w:tcW w:w="2160" w:type="dxa"/>
          </w:tcPr>
          <w:p w:rsidR="00B73A5F" w:rsidRPr="00C83BC7" w:rsidRDefault="00B73A5F" w:rsidP="000C2EE9">
            <w:pPr>
              <w:pStyle w:val="Heading2"/>
              <w:tabs>
                <w:tab w:val="left" w:pos="576"/>
              </w:tabs>
              <w:spacing w:before="60" w:after="60"/>
              <w:jc w:val="left"/>
              <w:rPr>
                <w:rFonts w:ascii="Arial" w:hAnsi="Arial" w:cs="Arial"/>
                <w:sz w:val="20"/>
                <w:lang w:val="en-US" w:eastAsia="en-US"/>
              </w:rPr>
            </w:pPr>
            <w:bookmarkStart w:id="213" w:name="_Toc69366631"/>
            <w:bookmarkStart w:id="214" w:name="_Toc69373165"/>
            <w:bookmarkStart w:id="215" w:name="_Toc87467382"/>
            <w:bookmarkStart w:id="216" w:name="_Toc87541649"/>
            <w:r>
              <w:rPr>
                <w:rFonts w:ascii="Arial" w:hAnsi="Arial" w:cs="Arial"/>
                <w:sz w:val="20"/>
                <w:lang w:val="en-US" w:eastAsia="en-US"/>
              </w:rPr>
              <w:lastRenderedPageBreak/>
              <w:t>3</w:t>
            </w:r>
            <w:r w:rsidRPr="00C83BC7">
              <w:rPr>
                <w:rFonts w:ascii="Arial" w:hAnsi="Arial" w:cs="Arial"/>
                <w:sz w:val="20"/>
                <w:lang w:val="en-US" w:eastAsia="en-US"/>
              </w:rPr>
              <w:t>.3.3 Financial Resources</w:t>
            </w:r>
            <w:bookmarkEnd w:id="213"/>
            <w:bookmarkEnd w:id="214"/>
            <w:bookmarkEnd w:id="215"/>
            <w:bookmarkEnd w:id="216"/>
          </w:p>
          <w:p w:rsidR="00B73A5F" w:rsidRPr="00C83BC7" w:rsidRDefault="00B73A5F" w:rsidP="000C2EE9">
            <w:pPr>
              <w:pStyle w:val="Heading2"/>
              <w:spacing w:before="60" w:after="60"/>
              <w:jc w:val="left"/>
              <w:rPr>
                <w:rFonts w:ascii="Arial" w:hAnsi="Arial" w:cs="Arial"/>
                <w:sz w:val="20"/>
                <w:lang w:val="en-US" w:eastAsia="en-US"/>
              </w:rPr>
            </w:pPr>
          </w:p>
        </w:tc>
        <w:tc>
          <w:tcPr>
            <w:tcW w:w="2826" w:type="dxa"/>
            <w:gridSpan w:val="2"/>
          </w:tcPr>
          <w:p w:rsidR="00B73A5F" w:rsidRPr="00382770" w:rsidRDefault="00B73A5F" w:rsidP="000C2EE9">
            <w:pPr>
              <w:spacing w:before="60" w:after="60"/>
              <w:rPr>
                <w:rFonts w:ascii="Arial" w:hAnsi="Arial" w:cs="Arial"/>
                <w:iCs/>
                <w:sz w:val="20"/>
              </w:rPr>
            </w:pPr>
            <w:r w:rsidRPr="00382770">
              <w:rPr>
                <w:rFonts w:ascii="Arial" w:hAnsi="Arial" w:cs="Arial"/>
                <w:iCs/>
                <w:sz w:val="20"/>
              </w:rPr>
              <w:t xml:space="preserve">The Tenderer must demonstrate access to, or availability of, financial resources such as liquid assets, unencumbered real assets, lines of credit, and other financial means, other than any contractual advance payments to meet: </w:t>
            </w:r>
          </w:p>
          <w:p w:rsidR="00B73A5F" w:rsidRPr="00382770" w:rsidRDefault="00B73A5F" w:rsidP="000C2EE9">
            <w:pPr>
              <w:spacing w:before="60" w:after="60"/>
              <w:rPr>
                <w:rFonts w:ascii="Arial" w:hAnsi="Arial" w:cs="Arial"/>
                <w:iCs/>
                <w:sz w:val="20"/>
              </w:rPr>
            </w:pPr>
            <w:r w:rsidRPr="00382770">
              <w:rPr>
                <w:rFonts w:ascii="Arial" w:hAnsi="Arial" w:cs="Arial"/>
                <w:iCs/>
                <w:sz w:val="20"/>
              </w:rPr>
              <w:t>(i) the following cash-flow requirement:</w:t>
            </w:r>
          </w:p>
          <w:p w:rsidR="00B73A5F" w:rsidRPr="00C83BC7" w:rsidRDefault="00B73A5F" w:rsidP="000C2EE9">
            <w:pPr>
              <w:pStyle w:val="Footer"/>
              <w:spacing w:before="60" w:after="60"/>
              <w:rPr>
                <w:rFonts w:ascii="Arial" w:hAnsi="Arial" w:cs="Arial"/>
                <w:iCs/>
                <w:sz w:val="20"/>
                <w:lang w:val="en-US" w:eastAsia="en-US"/>
              </w:rPr>
            </w:pPr>
            <w:r w:rsidRPr="00C83BC7">
              <w:rPr>
                <w:rFonts w:ascii="Arial" w:hAnsi="Arial" w:cs="Arial"/>
                <w:iCs/>
                <w:sz w:val="20"/>
                <w:lang w:val="en-US" w:eastAsia="en-US"/>
              </w:rPr>
              <w:t>…………………………………………………………………………………</w:t>
            </w:r>
          </w:p>
          <w:p w:rsidR="00B73A5F" w:rsidRPr="00C83BC7" w:rsidRDefault="00B73A5F" w:rsidP="000C2EE9">
            <w:pPr>
              <w:pStyle w:val="Footer"/>
              <w:spacing w:before="60" w:after="60"/>
              <w:rPr>
                <w:rFonts w:ascii="Arial" w:hAnsi="Arial" w:cs="Arial"/>
                <w:iCs/>
                <w:sz w:val="20"/>
                <w:lang w:val="en-US" w:eastAsia="en-US"/>
              </w:rPr>
            </w:pPr>
            <w:r w:rsidRPr="00C83BC7">
              <w:rPr>
                <w:rFonts w:ascii="Arial" w:hAnsi="Arial" w:cs="Arial"/>
                <w:iCs/>
                <w:sz w:val="20"/>
                <w:lang w:val="en-US" w:eastAsia="en-US"/>
              </w:rPr>
              <w:t xml:space="preserve">and </w:t>
            </w:r>
          </w:p>
          <w:p w:rsidR="00B73A5F" w:rsidRPr="00C83BC7" w:rsidRDefault="00B73A5F" w:rsidP="000C2EE9">
            <w:pPr>
              <w:pStyle w:val="Footer"/>
              <w:spacing w:before="60" w:after="60"/>
              <w:rPr>
                <w:rFonts w:ascii="Arial" w:hAnsi="Arial" w:cs="Arial"/>
                <w:sz w:val="20"/>
                <w:lang w:val="en-US" w:eastAsia="en-US"/>
              </w:rPr>
            </w:pPr>
            <w:r w:rsidRPr="00C83BC7">
              <w:rPr>
                <w:rFonts w:ascii="Arial" w:hAnsi="Arial" w:cs="Arial"/>
                <w:iCs/>
                <w:sz w:val="20"/>
                <w:lang w:val="en-US" w:eastAsia="en-US"/>
              </w:rPr>
              <w:t xml:space="preserve">(ii) </w:t>
            </w:r>
            <w:proofErr w:type="gramStart"/>
            <w:r w:rsidRPr="00C83BC7">
              <w:rPr>
                <w:rFonts w:ascii="Arial" w:hAnsi="Arial" w:cs="Arial"/>
                <w:iCs/>
                <w:sz w:val="20"/>
                <w:lang w:val="en-US" w:eastAsia="en-US"/>
              </w:rPr>
              <w:t>the</w:t>
            </w:r>
            <w:proofErr w:type="gramEnd"/>
            <w:r w:rsidRPr="00C83BC7">
              <w:rPr>
                <w:rFonts w:ascii="Arial" w:hAnsi="Arial" w:cs="Arial"/>
                <w:iCs/>
                <w:sz w:val="20"/>
                <w:lang w:val="en-US" w:eastAsia="en-US"/>
              </w:rPr>
              <w:t xml:space="preserve"> overall cash flow requirements for this contract and its current commitments.</w:t>
            </w:r>
          </w:p>
        </w:tc>
        <w:tc>
          <w:tcPr>
            <w:tcW w:w="1494" w:type="dxa"/>
            <w:vAlign w:val="center"/>
          </w:tcPr>
          <w:p w:rsidR="00B73A5F" w:rsidRPr="00382770" w:rsidRDefault="00B73A5F" w:rsidP="000C2EE9">
            <w:pPr>
              <w:spacing w:before="60" w:after="60"/>
              <w:jc w:val="center"/>
              <w:rPr>
                <w:rFonts w:ascii="Arial" w:hAnsi="Arial" w:cs="Arial"/>
                <w:sz w:val="20"/>
              </w:rPr>
            </w:pPr>
            <w:r w:rsidRPr="00382770">
              <w:rPr>
                <w:rFonts w:ascii="Arial" w:hAnsi="Arial" w:cs="Arial"/>
                <w:sz w:val="20"/>
              </w:rPr>
              <w:t>Must meet requirement</w:t>
            </w:r>
          </w:p>
        </w:tc>
        <w:tc>
          <w:tcPr>
            <w:tcW w:w="1440" w:type="dxa"/>
            <w:vAlign w:val="center"/>
          </w:tcPr>
          <w:p w:rsidR="00B73A5F" w:rsidRPr="00382770" w:rsidRDefault="00B73A5F" w:rsidP="000C2EE9">
            <w:pPr>
              <w:spacing w:before="60" w:after="60"/>
              <w:jc w:val="center"/>
              <w:rPr>
                <w:rFonts w:ascii="Arial" w:hAnsi="Arial" w:cs="Arial"/>
                <w:sz w:val="20"/>
              </w:rPr>
            </w:pPr>
            <w:r w:rsidRPr="00382770">
              <w:rPr>
                <w:rFonts w:ascii="Arial" w:hAnsi="Arial" w:cs="Arial"/>
                <w:sz w:val="20"/>
              </w:rPr>
              <w:t>Must meet requirement</w:t>
            </w:r>
          </w:p>
        </w:tc>
        <w:tc>
          <w:tcPr>
            <w:tcW w:w="1476" w:type="dxa"/>
            <w:vAlign w:val="center"/>
          </w:tcPr>
          <w:p w:rsidR="00B73A5F" w:rsidRPr="00382770" w:rsidRDefault="00B73A5F" w:rsidP="000C2EE9">
            <w:pPr>
              <w:spacing w:before="60" w:after="60"/>
              <w:rPr>
                <w:rFonts w:ascii="Arial" w:hAnsi="Arial" w:cs="Arial"/>
                <w:sz w:val="20"/>
              </w:rPr>
            </w:pPr>
            <w:r w:rsidRPr="00382770">
              <w:rPr>
                <w:rFonts w:ascii="Arial" w:hAnsi="Arial" w:cs="Arial"/>
                <w:sz w:val="20"/>
              </w:rPr>
              <w:t xml:space="preserve">Must meet </w:t>
            </w:r>
          </w:p>
          <w:p w:rsidR="00B73A5F" w:rsidRPr="00382770" w:rsidRDefault="00B73A5F" w:rsidP="000C2EE9">
            <w:pPr>
              <w:spacing w:before="60" w:after="60"/>
              <w:rPr>
                <w:rFonts w:ascii="Arial" w:hAnsi="Arial" w:cs="Arial"/>
                <w:sz w:val="20"/>
              </w:rPr>
            </w:pPr>
            <w:r w:rsidRPr="00382770">
              <w:rPr>
                <w:rFonts w:ascii="Arial" w:hAnsi="Arial" w:cs="Arial"/>
                <w:sz w:val="20"/>
              </w:rPr>
              <w:t>_________ percent (_____%) of the requirement</w:t>
            </w:r>
          </w:p>
          <w:p w:rsidR="00B73A5F" w:rsidRPr="00382770" w:rsidRDefault="00B73A5F" w:rsidP="000C2EE9">
            <w:pPr>
              <w:spacing w:before="60" w:after="60"/>
              <w:jc w:val="center"/>
              <w:rPr>
                <w:rFonts w:ascii="Arial" w:hAnsi="Arial" w:cs="Arial"/>
                <w:sz w:val="20"/>
              </w:rPr>
            </w:pPr>
          </w:p>
          <w:p w:rsidR="00B73A5F" w:rsidRPr="00382770" w:rsidRDefault="00B73A5F" w:rsidP="000C2EE9">
            <w:pPr>
              <w:spacing w:before="60" w:after="60"/>
              <w:jc w:val="center"/>
              <w:rPr>
                <w:rFonts w:ascii="Arial" w:hAnsi="Arial" w:cs="Arial"/>
                <w:sz w:val="20"/>
              </w:rPr>
            </w:pPr>
          </w:p>
        </w:tc>
        <w:tc>
          <w:tcPr>
            <w:tcW w:w="1404" w:type="dxa"/>
            <w:vAlign w:val="center"/>
          </w:tcPr>
          <w:p w:rsidR="00B73A5F" w:rsidRPr="00382770" w:rsidRDefault="00B73A5F" w:rsidP="000C2EE9">
            <w:pPr>
              <w:spacing w:before="60" w:after="60"/>
              <w:jc w:val="center"/>
              <w:rPr>
                <w:rFonts w:ascii="Arial" w:hAnsi="Arial" w:cs="Arial"/>
                <w:sz w:val="20"/>
              </w:rPr>
            </w:pPr>
            <w:r w:rsidRPr="00382770">
              <w:rPr>
                <w:rFonts w:ascii="Arial" w:hAnsi="Arial" w:cs="Arial"/>
                <w:sz w:val="20"/>
              </w:rPr>
              <w:t xml:space="preserve">Must meet </w:t>
            </w:r>
          </w:p>
          <w:p w:rsidR="00B73A5F" w:rsidRPr="00382770" w:rsidRDefault="00B73A5F" w:rsidP="000C2EE9">
            <w:pPr>
              <w:spacing w:before="60" w:after="60"/>
              <w:jc w:val="center"/>
              <w:rPr>
                <w:rFonts w:ascii="Arial" w:hAnsi="Arial" w:cs="Arial"/>
                <w:sz w:val="20"/>
              </w:rPr>
            </w:pPr>
            <w:r w:rsidRPr="00382770">
              <w:rPr>
                <w:rFonts w:ascii="Arial" w:hAnsi="Arial" w:cs="Arial"/>
                <w:sz w:val="20"/>
              </w:rPr>
              <w:t>_________ percent (_____%) of the requirement</w:t>
            </w:r>
          </w:p>
        </w:tc>
        <w:tc>
          <w:tcPr>
            <w:tcW w:w="1728" w:type="dxa"/>
            <w:vAlign w:val="center"/>
          </w:tcPr>
          <w:p w:rsidR="00B73A5F" w:rsidRPr="00382770" w:rsidRDefault="00B73A5F" w:rsidP="000C2EE9">
            <w:pPr>
              <w:spacing w:before="60" w:after="60"/>
              <w:jc w:val="center"/>
              <w:rPr>
                <w:rFonts w:ascii="Arial" w:hAnsi="Arial" w:cs="Arial"/>
                <w:sz w:val="20"/>
              </w:rPr>
            </w:pPr>
            <w:r w:rsidRPr="00382770">
              <w:rPr>
                <w:rFonts w:ascii="Arial" w:hAnsi="Arial" w:cs="Arial"/>
                <w:sz w:val="20"/>
              </w:rPr>
              <w:t>Form FIN –3.3</w:t>
            </w:r>
          </w:p>
        </w:tc>
      </w:tr>
      <w:tr w:rsidR="00B73A5F" w:rsidRPr="00382770" w:rsidTr="000C2EE9">
        <w:trPr>
          <w:trHeight w:val="2042"/>
        </w:trPr>
        <w:tc>
          <w:tcPr>
            <w:tcW w:w="2160" w:type="dxa"/>
          </w:tcPr>
          <w:p w:rsidR="00B73A5F" w:rsidRPr="00C83BC7" w:rsidDel="00635412" w:rsidRDefault="00A42F37" w:rsidP="000C2EE9">
            <w:pPr>
              <w:pStyle w:val="Heading2"/>
              <w:tabs>
                <w:tab w:val="left" w:pos="576"/>
              </w:tabs>
              <w:spacing w:before="60" w:after="60"/>
              <w:jc w:val="left"/>
              <w:rPr>
                <w:rFonts w:ascii="Arial" w:hAnsi="Arial" w:cs="Arial"/>
                <w:sz w:val="20"/>
                <w:lang w:val="en-US" w:eastAsia="en-US"/>
              </w:rPr>
            </w:pPr>
            <w:r>
              <w:rPr>
                <w:rFonts w:ascii="Arial" w:hAnsi="Arial" w:cs="Arial"/>
                <w:sz w:val="20"/>
                <w:lang w:val="en-US" w:eastAsia="en-US"/>
              </w:rPr>
              <w:t>3.3.4 Current</w:t>
            </w:r>
            <w:r w:rsidR="00B73A5F">
              <w:rPr>
                <w:rFonts w:ascii="Arial" w:hAnsi="Arial" w:cs="Arial"/>
                <w:sz w:val="20"/>
                <w:lang w:val="en-US" w:eastAsia="en-US"/>
              </w:rPr>
              <w:t xml:space="preserve"> Commitments</w:t>
            </w:r>
          </w:p>
        </w:tc>
        <w:tc>
          <w:tcPr>
            <w:tcW w:w="2826" w:type="dxa"/>
            <w:gridSpan w:val="2"/>
          </w:tcPr>
          <w:p w:rsidR="00B73A5F" w:rsidRPr="00382770" w:rsidRDefault="00B73A5F" w:rsidP="000C2EE9">
            <w:pPr>
              <w:spacing w:before="60" w:after="60"/>
              <w:rPr>
                <w:rFonts w:ascii="Arial" w:hAnsi="Arial" w:cs="Arial"/>
                <w:iCs/>
                <w:sz w:val="20"/>
              </w:rPr>
            </w:pPr>
            <w:r w:rsidRPr="006B7AF2">
              <w:rPr>
                <w:rFonts w:ascii="Arial" w:hAnsi="Arial" w:cs="Arial"/>
                <w:color w:val="000000"/>
                <w:sz w:val="20"/>
                <w:szCs w:val="20"/>
              </w:rPr>
              <w:t xml:space="preserve">The </w:t>
            </w:r>
            <w:r>
              <w:rPr>
                <w:rFonts w:ascii="Arial" w:hAnsi="Arial" w:cs="Arial"/>
                <w:color w:val="000000"/>
                <w:sz w:val="20"/>
                <w:szCs w:val="20"/>
              </w:rPr>
              <w:t>Tenderer</w:t>
            </w:r>
            <w:r w:rsidRPr="006B7AF2">
              <w:rPr>
                <w:rFonts w:ascii="Arial" w:hAnsi="Arial" w:cs="Arial"/>
                <w:color w:val="000000"/>
                <w:sz w:val="20"/>
                <w:szCs w:val="20"/>
              </w:rPr>
              <w:t xml:space="preserve"> shall also demonstrate that it has adequate sources of finance to meet the cash flow requirements on contracts currently in progress and for future contract commitments.</w:t>
            </w:r>
          </w:p>
        </w:tc>
        <w:tc>
          <w:tcPr>
            <w:tcW w:w="1494" w:type="dxa"/>
            <w:tcBorders>
              <w:bottom w:val="single" w:sz="4" w:space="0" w:color="auto"/>
            </w:tcBorders>
          </w:tcPr>
          <w:p w:rsidR="00B73A5F" w:rsidRPr="00382770" w:rsidRDefault="00B73A5F" w:rsidP="000C2EE9">
            <w:pPr>
              <w:spacing w:before="60" w:after="60"/>
              <w:jc w:val="center"/>
              <w:rPr>
                <w:rFonts w:ascii="Arial" w:hAnsi="Arial" w:cs="Arial"/>
                <w:sz w:val="20"/>
              </w:rPr>
            </w:pPr>
            <w:r w:rsidRPr="006B7AF2">
              <w:rPr>
                <w:rFonts w:ascii="Arial" w:hAnsi="Arial" w:cs="Arial"/>
                <w:color w:val="000000"/>
                <w:sz w:val="20"/>
                <w:szCs w:val="20"/>
              </w:rPr>
              <w:t>Must Meet Requirement</w:t>
            </w:r>
          </w:p>
        </w:tc>
        <w:tc>
          <w:tcPr>
            <w:tcW w:w="1440" w:type="dxa"/>
            <w:tcBorders>
              <w:bottom w:val="single" w:sz="4" w:space="0" w:color="auto"/>
            </w:tcBorders>
          </w:tcPr>
          <w:p w:rsidR="00B73A5F" w:rsidRPr="00382770" w:rsidRDefault="00B73A5F" w:rsidP="000C2EE9">
            <w:pPr>
              <w:spacing w:before="60" w:after="60"/>
              <w:jc w:val="center"/>
              <w:rPr>
                <w:rFonts w:ascii="Arial" w:hAnsi="Arial" w:cs="Arial"/>
                <w:sz w:val="20"/>
              </w:rPr>
            </w:pPr>
            <w:r w:rsidRPr="006B7AF2">
              <w:rPr>
                <w:rFonts w:ascii="Arial" w:hAnsi="Arial" w:cs="Arial"/>
                <w:color w:val="000000"/>
                <w:sz w:val="20"/>
                <w:szCs w:val="20"/>
              </w:rPr>
              <w:t>Must Meet the requirement</w:t>
            </w:r>
          </w:p>
        </w:tc>
        <w:tc>
          <w:tcPr>
            <w:tcW w:w="1476" w:type="dxa"/>
            <w:tcBorders>
              <w:bottom w:val="single" w:sz="4" w:space="0" w:color="auto"/>
            </w:tcBorders>
          </w:tcPr>
          <w:p w:rsidR="00B73A5F" w:rsidRPr="00382770" w:rsidRDefault="00B73A5F" w:rsidP="000C2EE9">
            <w:pPr>
              <w:spacing w:before="60" w:after="60"/>
              <w:rPr>
                <w:rFonts w:ascii="Arial" w:hAnsi="Arial" w:cs="Arial"/>
                <w:sz w:val="20"/>
              </w:rPr>
            </w:pPr>
            <w:r w:rsidRPr="006B7AF2">
              <w:rPr>
                <w:rFonts w:ascii="Arial" w:hAnsi="Arial" w:cs="Arial"/>
                <w:color w:val="000000"/>
                <w:sz w:val="20"/>
                <w:szCs w:val="20"/>
              </w:rPr>
              <w:t>N/A</w:t>
            </w:r>
          </w:p>
        </w:tc>
        <w:tc>
          <w:tcPr>
            <w:tcW w:w="1404" w:type="dxa"/>
            <w:tcBorders>
              <w:bottom w:val="single" w:sz="4" w:space="0" w:color="auto"/>
            </w:tcBorders>
          </w:tcPr>
          <w:p w:rsidR="00B73A5F" w:rsidRPr="00382770" w:rsidRDefault="00B73A5F" w:rsidP="000C2EE9">
            <w:pPr>
              <w:spacing w:before="60" w:after="60"/>
              <w:jc w:val="center"/>
              <w:rPr>
                <w:rFonts w:ascii="Arial" w:hAnsi="Arial" w:cs="Arial"/>
                <w:sz w:val="20"/>
              </w:rPr>
            </w:pPr>
            <w:r w:rsidRPr="006B7AF2">
              <w:rPr>
                <w:rFonts w:ascii="Arial" w:hAnsi="Arial" w:cs="Arial"/>
                <w:color w:val="000000"/>
                <w:sz w:val="20"/>
                <w:szCs w:val="20"/>
              </w:rPr>
              <w:t>N/A</w:t>
            </w:r>
          </w:p>
        </w:tc>
        <w:tc>
          <w:tcPr>
            <w:tcW w:w="1728" w:type="dxa"/>
            <w:tcBorders>
              <w:bottom w:val="single" w:sz="4" w:space="0" w:color="auto"/>
            </w:tcBorders>
          </w:tcPr>
          <w:p w:rsidR="00B73A5F" w:rsidRPr="00382770" w:rsidRDefault="00B73A5F" w:rsidP="000C2EE9">
            <w:pPr>
              <w:spacing w:before="60" w:after="60"/>
              <w:jc w:val="center"/>
              <w:rPr>
                <w:rFonts w:ascii="Arial" w:hAnsi="Arial" w:cs="Arial"/>
                <w:sz w:val="20"/>
              </w:rPr>
            </w:pPr>
            <w:r w:rsidRPr="006B7AF2">
              <w:rPr>
                <w:rFonts w:ascii="Arial" w:hAnsi="Arial" w:cs="Arial"/>
                <w:color w:val="000000"/>
                <w:sz w:val="20"/>
                <w:szCs w:val="20"/>
              </w:rPr>
              <w:t>Form FIN-</w:t>
            </w:r>
            <w:r>
              <w:rPr>
                <w:rFonts w:ascii="Arial" w:hAnsi="Arial" w:cs="Arial"/>
                <w:color w:val="000000"/>
                <w:sz w:val="20"/>
                <w:szCs w:val="20"/>
              </w:rPr>
              <w:t>CCC</w:t>
            </w:r>
          </w:p>
        </w:tc>
      </w:tr>
    </w:tbl>
    <w:p w:rsidR="00B73A5F" w:rsidRDefault="00B73A5F" w:rsidP="00B73A5F">
      <w:pPr>
        <w:rPr>
          <w:rFonts w:ascii="Arial" w:hAnsi="Arial" w:cs="Arial"/>
        </w:rPr>
      </w:pPr>
      <w:bookmarkStart w:id="217" w:name="_Toc496006433"/>
      <w:bookmarkStart w:id="218" w:name="_Toc496006834"/>
      <w:bookmarkStart w:id="219" w:name="_Toc496113485"/>
      <w:bookmarkStart w:id="220" w:name="_Toc496359156"/>
      <w:bookmarkStart w:id="221" w:name="_Toc496968137"/>
    </w:p>
    <w:p w:rsidR="00B73A5F" w:rsidRPr="00382770" w:rsidRDefault="00B73A5F" w:rsidP="00B73A5F">
      <w:pPr>
        <w:rPr>
          <w:rFonts w:ascii="Arial" w:hAnsi="Arial" w:cs="Arial"/>
        </w:rPr>
      </w:pPr>
      <w:r>
        <w:rPr>
          <w:rFonts w:ascii="Arial" w:hAnsi="Arial" w:cs="Arial"/>
        </w:rPr>
        <w:br w:type="page"/>
      </w:r>
    </w:p>
    <w:tbl>
      <w:tblPr>
        <w:tblW w:w="12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8"/>
        <w:gridCol w:w="2970"/>
        <w:gridCol w:w="1440"/>
        <w:gridCol w:w="1620"/>
        <w:gridCol w:w="1440"/>
        <w:gridCol w:w="1530"/>
        <w:gridCol w:w="1836"/>
      </w:tblGrid>
      <w:tr w:rsidR="00B73A5F" w:rsidRPr="00382770" w:rsidTr="000C2EE9">
        <w:trPr>
          <w:cantSplit/>
          <w:tblHeader/>
        </w:trPr>
        <w:tc>
          <w:tcPr>
            <w:tcW w:w="1998" w:type="dxa"/>
          </w:tcPr>
          <w:bookmarkEnd w:id="217"/>
          <w:bookmarkEnd w:id="218"/>
          <w:bookmarkEnd w:id="219"/>
          <w:bookmarkEnd w:id="220"/>
          <w:bookmarkEnd w:id="221"/>
          <w:p w:rsidR="00B73A5F" w:rsidRPr="00382770" w:rsidRDefault="00B73A5F" w:rsidP="000C2EE9">
            <w:pPr>
              <w:spacing w:before="120" w:after="120"/>
              <w:jc w:val="center"/>
              <w:rPr>
                <w:rFonts w:ascii="Arial" w:hAnsi="Arial" w:cs="Arial"/>
                <w:b/>
                <w:sz w:val="22"/>
                <w:szCs w:val="22"/>
              </w:rPr>
            </w:pPr>
            <w:r w:rsidRPr="00382770">
              <w:rPr>
                <w:rFonts w:ascii="Arial" w:hAnsi="Arial" w:cs="Arial"/>
                <w:b/>
                <w:sz w:val="22"/>
                <w:szCs w:val="22"/>
              </w:rPr>
              <w:lastRenderedPageBreak/>
              <w:t>Factor</w:t>
            </w:r>
          </w:p>
        </w:tc>
        <w:tc>
          <w:tcPr>
            <w:tcW w:w="10836" w:type="dxa"/>
            <w:gridSpan w:val="6"/>
          </w:tcPr>
          <w:p w:rsidR="00B73A5F" w:rsidRPr="00C83BC7" w:rsidRDefault="00B73A5F" w:rsidP="000C2EE9">
            <w:pPr>
              <w:pStyle w:val="Heading1"/>
              <w:jc w:val="center"/>
              <w:rPr>
                <w:rFonts w:ascii="Arial" w:hAnsi="Arial" w:cs="Arial"/>
                <w:b/>
                <w:bCs/>
                <w:i w:val="0"/>
                <w:iCs w:val="0"/>
                <w:lang w:val="en-US" w:eastAsia="en-US"/>
              </w:rPr>
            </w:pPr>
            <w:bookmarkStart w:id="222" w:name="_Toc498339863"/>
            <w:bookmarkStart w:id="223" w:name="_Toc498848210"/>
            <w:bookmarkStart w:id="224" w:name="_Toc499021788"/>
            <w:bookmarkStart w:id="225" w:name="_Toc499023471"/>
            <w:bookmarkStart w:id="226" w:name="_Toc501529953"/>
            <w:bookmarkStart w:id="227" w:name="_Toc503874231"/>
            <w:bookmarkStart w:id="228" w:name="_Toc23215167"/>
            <w:bookmarkStart w:id="229" w:name="_Toc69366632"/>
            <w:bookmarkStart w:id="230" w:name="_Toc69373166"/>
            <w:bookmarkStart w:id="231" w:name="_Toc87467383"/>
            <w:bookmarkStart w:id="232" w:name="_Toc87541650"/>
            <w:r>
              <w:rPr>
                <w:rFonts w:ascii="Arial" w:hAnsi="Arial" w:cs="Arial"/>
                <w:b/>
                <w:bCs/>
                <w:i w:val="0"/>
                <w:iCs w:val="0"/>
                <w:lang w:val="en-US" w:eastAsia="en-US"/>
              </w:rPr>
              <w:t>3</w:t>
            </w:r>
            <w:r w:rsidRPr="00C83BC7">
              <w:rPr>
                <w:rFonts w:ascii="Arial" w:hAnsi="Arial" w:cs="Arial"/>
                <w:b/>
                <w:bCs/>
                <w:i w:val="0"/>
                <w:iCs w:val="0"/>
                <w:lang w:val="en-US" w:eastAsia="en-US"/>
              </w:rPr>
              <w:t>.4 Experience</w:t>
            </w:r>
            <w:bookmarkEnd w:id="222"/>
            <w:bookmarkEnd w:id="223"/>
            <w:bookmarkEnd w:id="224"/>
            <w:bookmarkEnd w:id="225"/>
            <w:bookmarkEnd w:id="226"/>
            <w:bookmarkEnd w:id="227"/>
            <w:bookmarkEnd w:id="228"/>
            <w:bookmarkEnd w:id="229"/>
            <w:bookmarkEnd w:id="230"/>
            <w:bookmarkEnd w:id="231"/>
            <w:bookmarkEnd w:id="232"/>
          </w:p>
        </w:tc>
      </w:tr>
      <w:tr w:rsidR="00B73A5F" w:rsidRPr="00382770" w:rsidTr="000C2EE9">
        <w:trPr>
          <w:cantSplit/>
          <w:trHeight w:val="400"/>
          <w:tblHeader/>
        </w:trPr>
        <w:tc>
          <w:tcPr>
            <w:tcW w:w="1998" w:type="dxa"/>
            <w:vMerge w:val="restart"/>
            <w:vAlign w:val="center"/>
          </w:tcPr>
          <w:p w:rsidR="00B73A5F" w:rsidRPr="00382770" w:rsidRDefault="00B73A5F" w:rsidP="000C2EE9">
            <w:pPr>
              <w:spacing w:before="120" w:after="120"/>
              <w:ind w:left="360" w:hanging="360"/>
              <w:jc w:val="center"/>
              <w:rPr>
                <w:rFonts w:ascii="Arial" w:hAnsi="Arial" w:cs="Arial"/>
                <w:b/>
                <w:sz w:val="18"/>
                <w:szCs w:val="18"/>
              </w:rPr>
            </w:pPr>
            <w:r w:rsidRPr="00382770">
              <w:rPr>
                <w:rFonts w:ascii="Arial" w:hAnsi="Arial" w:cs="Arial"/>
                <w:b/>
                <w:sz w:val="18"/>
                <w:szCs w:val="18"/>
              </w:rPr>
              <w:t>Sub-Factor</w:t>
            </w:r>
          </w:p>
        </w:tc>
        <w:tc>
          <w:tcPr>
            <w:tcW w:w="9000" w:type="dxa"/>
            <w:gridSpan w:val="5"/>
          </w:tcPr>
          <w:p w:rsidR="00B73A5F" w:rsidRPr="00C83BC7" w:rsidRDefault="00B73A5F" w:rsidP="000C2EE9">
            <w:pPr>
              <w:pStyle w:val="titulo"/>
              <w:spacing w:before="80" w:after="80"/>
              <w:rPr>
                <w:rFonts w:ascii="Arial" w:hAnsi="Arial" w:cs="Arial"/>
                <w:sz w:val="18"/>
                <w:szCs w:val="18"/>
                <w:lang w:val="en-US" w:eastAsia="en-US"/>
              </w:rPr>
            </w:pPr>
            <w:r w:rsidRPr="00C83BC7">
              <w:rPr>
                <w:rFonts w:ascii="Arial" w:hAnsi="Arial" w:cs="Arial"/>
                <w:b w:val="0"/>
                <w:sz w:val="18"/>
                <w:szCs w:val="18"/>
                <w:lang w:val="en-US" w:eastAsia="en-US"/>
              </w:rPr>
              <w:t>Criteria</w:t>
            </w:r>
          </w:p>
        </w:tc>
        <w:tc>
          <w:tcPr>
            <w:tcW w:w="1836" w:type="dxa"/>
            <w:vMerge w:val="restart"/>
            <w:vAlign w:val="center"/>
          </w:tcPr>
          <w:p w:rsidR="00B73A5F" w:rsidRPr="00C83BC7" w:rsidRDefault="00B73A5F" w:rsidP="000C2EE9">
            <w:pPr>
              <w:pStyle w:val="titulo"/>
              <w:spacing w:before="120" w:after="0"/>
              <w:rPr>
                <w:rFonts w:ascii="Arial" w:hAnsi="Arial" w:cs="Arial"/>
                <w:sz w:val="18"/>
                <w:szCs w:val="18"/>
                <w:lang w:val="en-US" w:eastAsia="en-US"/>
              </w:rPr>
            </w:pPr>
            <w:r w:rsidRPr="00C83BC7">
              <w:rPr>
                <w:rFonts w:ascii="Arial" w:hAnsi="Arial" w:cs="Arial"/>
                <w:sz w:val="18"/>
                <w:szCs w:val="18"/>
                <w:lang w:val="en-US" w:eastAsia="en-US"/>
              </w:rPr>
              <w:t>Documentation Required</w:t>
            </w:r>
          </w:p>
        </w:tc>
      </w:tr>
      <w:tr w:rsidR="00B73A5F" w:rsidRPr="00382770" w:rsidTr="000C2EE9">
        <w:trPr>
          <w:cantSplit/>
          <w:trHeight w:val="400"/>
          <w:tblHeader/>
        </w:trPr>
        <w:tc>
          <w:tcPr>
            <w:tcW w:w="1998" w:type="dxa"/>
            <w:vMerge/>
          </w:tcPr>
          <w:p w:rsidR="00B73A5F" w:rsidRPr="00382770" w:rsidRDefault="00B73A5F" w:rsidP="000C2EE9">
            <w:pPr>
              <w:ind w:left="360" w:hanging="360"/>
              <w:jc w:val="center"/>
              <w:rPr>
                <w:rFonts w:ascii="Arial" w:hAnsi="Arial" w:cs="Arial"/>
                <w:b/>
                <w:sz w:val="18"/>
                <w:szCs w:val="18"/>
              </w:rPr>
            </w:pPr>
          </w:p>
        </w:tc>
        <w:tc>
          <w:tcPr>
            <w:tcW w:w="2970" w:type="dxa"/>
            <w:vMerge w:val="restart"/>
            <w:vAlign w:val="center"/>
          </w:tcPr>
          <w:p w:rsidR="00B73A5F" w:rsidRPr="00382770" w:rsidRDefault="00B73A5F" w:rsidP="000C2EE9">
            <w:pPr>
              <w:ind w:left="360" w:hanging="360"/>
              <w:jc w:val="center"/>
              <w:rPr>
                <w:rFonts w:ascii="Arial" w:hAnsi="Arial" w:cs="Arial"/>
                <w:b/>
                <w:sz w:val="18"/>
                <w:szCs w:val="18"/>
              </w:rPr>
            </w:pPr>
            <w:r w:rsidRPr="00382770">
              <w:rPr>
                <w:rFonts w:ascii="Arial" w:hAnsi="Arial" w:cs="Arial"/>
                <w:b/>
                <w:sz w:val="18"/>
                <w:szCs w:val="18"/>
              </w:rPr>
              <w:t>Requirement</w:t>
            </w:r>
          </w:p>
        </w:tc>
        <w:tc>
          <w:tcPr>
            <w:tcW w:w="6030" w:type="dxa"/>
            <w:gridSpan w:val="4"/>
          </w:tcPr>
          <w:p w:rsidR="00B73A5F" w:rsidRPr="00C83BC7" w:rsidRDefault="00B73A5F" w:rsidP="000C2EE9">
            <w:pPr>
              <w:pStyle w:val="titulo"/>
              <w:spacing w:before="80" w:after="80"/>
              <w:rPr>
                <w:rFonts w:ascii="Arial" w:hAnsi="Arial" w:cs="Arial"/>
                <w:sz w:val="18"/>
                <w:szCs w:val="18"/>
                <w:lang w:val="en-US" w:eastAsia="en-US"/>
              </w:rPr>
            </w:pPr>
            <w:r w:rsidRPr="00C83BC7">
              <w:rPr>
                <w:rFonts w:ascii="Arial" w:hAnsi="Arial" w:cs="Arial"/>
                <w:sz w:val="18"/>
                <w:szCs w:val="18"/>
                <w:lang w:val="en-US" w:eastAsia="en-US"/>
              </w:rPr>
              <w:t>Tenderer</w:t>
            </w:r>
          </w:p>
        </w:tc>
        <w:tc>
          <w:tcPr>
            <w:tcW w:w="1836" w:type="dxa"/>
            <w:vMerge/>
          </w:tcPr>
          <w:p w:rsidR="00B73A5F" w:rsidRPr="00382770" w:rsidRDefault="00B73A5F" w:rsidP="000C2EE9">
            <w:pPr>
              <w:spacing w:before="40"/>
              <w:jc w:val="center"/>
              <w:rPr>
                <w:rFonts w:ascii="Arial" w:hAnsi="Arial" w:cs="Arial"/>
                <w:b/>
                <w:sz w:val="18"/>
                <w:szCs w:val="18"/>
              </w:rPr>
            </w:pPr>
          </w:p>
        </w:tc>
      </w:tr>
      <w:tr w:rsidR="00B73A5F" w:rsidRPr="00382770" w:rsidTr="000C2EE9">
        <w:trPr>
          <w:cantSplit/>
          <w:tblHeader/>
        </w:trPr>
        <w:tc>
          <w:tcPr>
            <w:tcW w:w="1998" w:type="dxa"/>
            <w:vMerge/>
          </w:tcPr>
          <w:p w:rsidR="00B73A5F" w:rsidRPr="00382770" w:rsidRDefault="00B73A5F" w:rsidP="000C2EE9">
            <w:pPr>
              <w:ind w:left="360" w:hanging="360"/>
              <w:jc w:val="center"/>
              <w:rPr>
                <w:rFonts w:ascii="Arial" w:hAnsi="Arial" w:cs="Arial"/>
                <w:b/>
                <w:sz w:val="18"/>
                <w:szCs w:val="18"/>
              </w:rPr>
            </w:pPr>
          </w:p>
        </w:tc>
        <w:tc>
          <w:tcPr>
            <w:tcW w:w="2970" w:type="dxa"/>
            <w:vMerge/>
          </w:tcPr>
          <w:p w:rsidR="00B73A5F" w:rsidRPr="00382770" w:rsidRDefault="00B73A5F" w:rsidP="000C2EE9">
            <w:pPr>
              <w:ind w:left="360" w:hanging="360"/>
              <w:jc w:val="center"/>
              <w:rPr>
                <w:rFonts w:ascii="Arial" w:hAnsi="Arial" w:cs="Arial"/>
                <w:b/>
                <w:sz w:val="18"/>
                <w:szCs w:val="18"/>
              </w:rPr>
            </w:pPr>
          </w:p>
        </w:tc>
        <w:tc>
          <w:tcPr>
            <w:tcW w:w="1440" w:type="dxa"/>
            <w:vMerge w:val="restart"/>
            <w:vAlign w:val="center"/>
          </w:tcPr>
          <w:p w:rsidR="00B73A5F" w:rsidRPr="00C83BC7" w:rsidRDefault="00B73A5F" w:rsidP="000C2EE9">
            <w:pPr>
              <w:pStyle w:val="titulo"/>
              <w:spacing w:before="40" w:after="0"/>
              <w:rPr>
                <w:rFonts w:ascii="Arial" w:hAnsi="Arial" w:cs="Arial"/>
                <w:sz w:val="18"/>
                <w:szCs w:val="18"/>
                <w:lang w:val="en-US" w:eastAsia="en-US"/>
              </w:rPr>
            </w:pPr>
            <w:r w:rsidRPr="00C83BC7">
              <w:rPr>
                <w:rFonts w:ascii="Arial" w:hAnsi="Arial" w:cs="Arial"/>
                <w:sz w:val="18"/>
                <w:szCs w:val="18"/>
                <w:lang w:val="en-US" w:eastAsia="en-US"/>
              </w:rPr>
              <w:t>Single Entity</w:t>
            </w:r>
          </w:p>
        </w:tc>
        <w:tc>
          <w:tcPr>
            <w:tcW w:w="4590" w:type="dxa"/>
            <w:gridSpan w:val="3"/>
          </w:tcPr>
          <w:p w:rsidR="00B73A5F" w:rsidRPr="00382770" w:rsidRDefault="00B73A5F" w:rsidP="000C2EE9">
            <w:pPr>
              <w:spacing w:before="40"/>
              <w:jc w:val="center"/>
              <w:rPr>
                <w:rFonts w:ascii="Arial" w:hAnsi="Arial" w:cs="Arial"/>
                <w:b/>
                <w:sz w:val="18"/>
                <w:szCs w:val="18"/>
              </w:rPr>
            </w:pPr>
            <w:r w:rsidRPr="00382770">
              <w:rPr>
                <w:rFonts w:ascii="Arial" w:hAnsi="Arial" w:cs="Arial"/>
                <w:b/>
                <w:sz w:val="18"/>
                <w:szCs w:val="18"/>
              </w:rPr>
              <w:t>Joint Venture, Consortium or Association</w:t>
            </w:r>
          </w:p>
        </w:tc>
        <w:tc>
          <w:tcPr>
            <w:tcW w:w="1836" w:type="dxa"/>
            <w:vMerge/>
          </w:tcPr>
          <w:p w:rsidR="00B73A5F" w:rsidRPr="00382770" w:rsidRDefault="00B73A5F" w:rsidP="000C2EE9">
            <w:pPr>
              <w:spacing w:before="40"/>
              <w:jc w:val="center"/>
              <w:rPr>
                <w:rFonts w:ascii="Arial" w:hAnsi="Arial" w:cs="Arial"/>
                <w:b/>
                <w:sz w:val="18"/>
                <w:szCs w:val="18"/>
              </w:rPr>
            </w:pPr>
          </w:p>
        </w:tc>
      </w:tr>
      <w:tr w:rsidR="00B73A5F" w:rsidRPr="00382770" w:rsidTr="000C2EE9">
        <w:trPr>
          <w:cantSplit/>
          <w:tblHeader/>
        </w:trPr>
        <w:tc>
          <w:tcPr>
            <w:tcW w:w="1998" w:type="dxa"/>
            <w:vMerge/>
          </w:tcPr>
          <w:p w:rsidR="00B73A5F" w:rsidRPr="00382770" w:rsidRDefault="00B73A5F" w:rsidP="000C2EE9">
            <w:pPr>
              <w:ind w:left="360" w:hanging="360"/>
              <w:rPr>
                <w:rFonts w:ascii="Arial" w:hAnsi="Arial" w:cs="Arial"/>
                <w:b/>
                <w:sz w:val="18"/>
                <w:szCs w:val="18"/>
              </w:rPr>
            </w:pPr>
          </w:p>
        </w:tc>
        <w:tc>
          <w:tcPr>
            <w:tcW w:w="2970" w:type="dxa"/>
            <w:vMerge/>
          </w:tcPr>
          <w:p w:rsidR="00B73A5F" w:rsidRPr="00382770" w:rsidRDefault="00B73A5F" w:rsidP="000C2EE9">
            <w:pPr>
              <w:ind w:left="360" w:hanging="360"/>
              <w:rPr>
                <w:rFonts w:ascii="Arial" w:hAnsi="Arial" w:cs="Arial"/>
                <w:b/>
                <w:sz w:val="18"/>
                <w:szCs w:val="18"/>
              </w:rPr>
            </w:pPr>
          </w:p>
        </w:tc>
        <w:tc>
          <w:tcPr>
            <w:tcW w:w="1440" w:type="dxa"/>
            <w:vMerge/>
          </w:tcPr>
          <w:p w:rsidR="00B73A5F" w:rsidRPr="00382770" w:rsidRDefault="00B73A5F" w:rsidP="000C2EE9">
            <w:pPr>
              <w:spacing w:before="40"/>
              <w:jc w:val="center"/>
              <w:rPr>
                <w:rFonts w:ascii="Arial" w:hAnsi="Arial" w:cs="Arial"/>
                <w:b/>
                <w:sz w:val="18"/>
                <w:szCs w:val="18"/>
              </w:rPr>
            </w:pPr>
          </w:p>
        </w:tc>
        <w:tc>
          <w:tcPr>
            <w:tcW w:w="1620" w:type="dxa"/>
          </w:tcPr>
          <w:p w:rsidR="00B73A5F" w:rsidRPr="00382770" w:rsidRDefault="00B73A5F" w:rsidP="000C2EE9">
            <w:pPr>
              <w:spacing w:before="40"/>
              <w:jc w:val="center"/>
              <w:rPr>
                <w:rFonts w:ascii="Arial" w:hAnsi="Arial" w:cs="Arial"/>
                <w:b/>
                <w:sz w:val="18"/>
                <w:szCs w:val="18"/>
              </w:rPr>
            </w:pPr>
            <w:r w:rsidRPr="00382770">
              <w:rPr>
                <w:rFonts w:ascii="Arial" w:hAnsi="Arial" w:cs="Arial"/>
                <w:b/>
                <w:sz w:val="18"/>
                <w:szCs w:val="18"/>
              </w:rPr>
              <w:t>All partners combined</w:t>
            </w:r>
          </w:p>
        </w:tc>
        <w:tc>
          <w:tcPr>
            <w:tcW w:w="1440" w:type="dxa"/>
          </w:tcPr>
          <w:p w:rsidR="00B73A5F" w:rsidRPr="00382770" w:rsidRDefault="00B73A5F" w:rsidP="000C2EE9">
            <w:pPr>
              <w:spacing w:before="40"/>
              <w:jc w:val="center"/>
              <w:rPr>
                <w:rFonts w:ascii="Arial" w:hAnsi="Arial" w:cs="Arial"/>
                <w:b/>
                <w:sz w:val="18"/>
                <w:szCs w:val="18"/>
              </w:rPr>
            </w:pPr>
            <w:r w:rsidRPr="00382770">
              <w:rPr>
                <w:rFonts w:ascii="Arial" w:hAnsi="Arial" w:cs="Arial"/>
                <w:b/>
                <w:sz w:val="18"/>
                <w:szCs w:val="18"/>
              </w:rPr>
              <w:t>Each partner</w:t>
            </w:r>
          </w:p>
        </w:tc>
        <w:tc>
          <w:tcPr>
            <w:tcW w:w="1530" w:type="dxa"/>
          </w:tcPr>
          <w:p w:rsidR="00B73A5F" w:rsidRPr="00382770" w:rsidRDefault="00B73A5F" w:rsidP="000C2EE9">
            <w:pPr>
              <w:spacing w:before="40"/>
              <w:jc w:val="center"/>
              <w:rPr>
                <w:rFonts w:ascii="Arial" w:hAnsi="Arial" w:cs="Arial"/>
                <w:b/>
                <w:sz w:val="18"/>
                <w:szCs w:val="18"/>
              </w:rPr>
            </w:pPr>
            <w:r w:rsidRPr="00382770">
              <w:rPr>
                <w:rFonts w:ascii="Arial" w:hAnsi="Arial" w:cs="Arial"/>
                <w:b/>
                <w:sz w:val="18"/>
                <w:szCs w:val="18"/>
              </w:rPr>
              <w:t>At least one partner</w:t>
            </w:r>
          </w:p>
        </w:tc>
        <w:tc>
          <w:tcPr>
            <w:tcW w:w="1836" w:type="dxa"/>
            <w:vMerge/>
          </w:tcPr>
          <w:p w:rsidR="00B73A5F" w:rsidRPr="00382770" w:rsidRDefault="00B73A5F" w:rsidP="000C2EE9">
            <w:pPr>
              <w:spacing w:before="40"/>
              <w:jc w:val="center"/>
              <w:rPr>
                <w:rFonts w:ascii="Arial" w:hAnsi="Arial" w:cs="Arial"/>
                <w:b/>
                <w:sz w:val="18"/>
                <w:szCs w:val="18"/>
              </w:rPr>
            </w:pPr>
          </w:p>
        </w:tc>
      </w:tr>
      <w:tr w:rsidR="00B73A5F" w:rsidRPr="00382770" w:rsidTr="000C2EE9">
        <w:trPr>
          <w:trHeight w:val="600"/>
        </w:trPr>
        <w:tc>
          <w:tcPr>
            <w:tcW w:w="1998" w:type="dxa"/>
          </w:tcPr>
          <w:p w:rsidR="00B73A5F" w:rsidRPr="00C83BC7" w:rsidRDefault="00B73A5F" w:rsidP="000C2EE9">
            <w:pPr>
              <w:pStyle w:val="Heading2"/>
              <w:tabs>
                <w:tab w:val="left" w:pos="576"/>
              </w:tabs>
              <w:spacing w:before="60" w:after="60"/>
              <w:jc w:val="left"/>
              <w:rPr>
                <w:rFonts w:ascii="Arial" w:hAnsi="Arial" w:cs="Arial"/>
                <w:sz w:val="18"/>
                <w:szCs w:val="18"/>
                <w:lang w:val="en-US" w:eastAsia="en-US"/>
              </w:rPr>
            </w:pPr>
            <w:bookmarkStart w:id="233" w:name="_Toc69366633"/>
            <w:bookmarkStart w:id="234" w:name="_Toc69373167"/>
            <w:bookmarkStart w:id="235" w:name="_Toc496968138"/>
            <w:bookmarkStart w:id="236" w:name="_Toc87467384"/>
            <w:bookmarkStart w:id="237" w:name="_Toc87541651"/>
            <w:r>
              <w:rPr>
                <w:rFonts w:ascii="Arial" w:hAnsi="Arial" w:cs="Arial"/>
                <w:sz w:val="18"/>
                <w:szCs w:val="18"/>
                <w:lang w:val="en-US" w:eastAsia="en-US"/>
              </w:rPr>
              <w:t>3</w:t>
            </w:r>
            <w:r w:rsidRPr="00C83BC7">
              <w:rPr>
                <w:rFonts w:ascii="Arial" w:hAnsi="Arial" w:cs="Arial"/>
                <w:sz w:val="18"/>
                <w:szCs w:val="18"/>
                <w:lang w:val="en-US" w:eastAsia="en-US"/>
              </w:rPr>
              <w:t>.4.1 General Experience</w:t>
            </w:r>
            <w:bookmarkEnd w:id="233"/>
            <w:bookmarkEnd w:id="234"/>
            <w:bookmarkEnd w:id="235"/>
            <w:bookmarkEnd w:id="236"/>
            <w:bookmarkEnd w:id="237"/>
          </w:p>
        </w:tc>
        <w:tc>
          <w:tcPr>
            <w:tcW w:w="2970" w:type="dxa"/>
          </w:tcPr>
          <w:p w:rsidR="00B73A5F" w:rsidRPr="00382770" w:rsidRDefault="00B73A5F" w:rsidP="000C2EE9">
            <w:pPr>
              <w:pStyle w:val="Outline"/>
              <w:spacing w:before="60" w:after="60"/>
              <w:rPr>
                <w:rFonts w:ascii="Arial" w:hAnsi="Arial" w:cs="Arial"/>
                <w:kern w:val="0"/>
                <w:sz w:val="18"/>
                <w:szCs w:val="18"/>
              </w:rPr>
            </w:pPr>
            <w:r w:rsidRPr="00382770">
              <w:rPr>
                <w:rFonts w:ascii="Arial" w:hAnsi="Arial" w:cs="Arial"/>
                <w:kern w:val="0"/>
                <w:sz w:val="18"/>
                <w:szCs w:val="18"/>
              </w:rPr>
              <w:t xml:space="preserve">Experience under contracts in the role of contractor, subcontractor, or management contractor for at least the last________ [____] years prior to the applications submission deadline, and with activity in at least nine (9) months in each year.  </w:t>
            </w:r>
          </w:p>
        </w:tc>
        <w:tc>
          <w:tcPr>
            <w:tcW w:w="1440" w:type="dxa"/>
            <w:tcBorders>
              <w:bottom w:val="single" w:sz="4" w:space="0" w:color="auto"/>
            </w:tcBorders>
            <w:vAlign w:val="center"/>
          </w:tcPr>
          <w:p w:rsidR="00B73A5F" w:rsidRPr="00382770" w:rsidRDefault="00B73A5F" w:rsidP="000C2EE9">
            <w:pPr>
              <w:spacing w:before="60" w:after="60"/>
              <w:rPr>
                <w:rFonts w:ascii="Arial" w:hAnsi="Arial" w:cs="Arial"/>
                <w:sz w:val="18"/>
                <w:szCs w:val="18"/>
              </w:rPr>
            </w:pPr>
            <w:r w:rsidRPr="00382770">
              <w:rPr>
                <w:rFonts w:ascii="Arial" w:hAnsi="Arial" w:cs="Arial"/>
                <w:sz w:val="18"/>
                <w:szCs w:val="18"/>
              </w:rPr>
              <w:t>Must meet requirement</w:t>
            </w:r>
          </w:p>
          <w:p w:rsidR="00B73A5F" w:rsidRPr="00382770" w:rsidRDefault="00B73A5F" w:rsidP="000C2EE9">
            <w:pPr>
              <w:spacing w:before="60" w:after="60"/>
              <w:jc w:val="center"/>
              <w:rPr>
                <w:rFonts w:ascii="Arial" w:hAnsi="Arial" w:cs="Arial"/>
                <w:sz w:val="18"/>
                <w:szCs w:val="18"/>
              </w:rPr>
            </w:pPr>
          </w:p>
        </w:tc>
        <w:tc>
          <w:tcPr>
            <w:tcW w:w="1620" w:type="dxa"/>
            <w:tcBorders>
              <w:bottom w:val="single" w:sz="4" w:space="0" w:color="auto"/>
            </w:tcBorders>
            <w:vAlign w:val="center"/>
          </w:tcPr>
          <w:p w:rsidR="00B73A5F" w:rsidRPr="00382770" w:rsidRDefault="00B73A5F" w:rsidP="000C2EE9">
            <w:pPr>
              <w:spacing w:before="60" w:after="60"/>
              <w:jc w:val="center"/>
              <w:rPr>
                <w:rFonts w:ascii="Arial" w:hAnsi="Arial" w:cs="Arial"/>
                <w:sz w:val="18"/>
                <w:szCs w:val="18"/>
              </w:rPr>
            </w:pPr>
            <w:r w:rsidRPr="00382770">
              <w:rPr>
                <w:rFonts w:ascii="Arial" w:hAnsi="Arial" w:cs="Arial"/>
                <w:sz w:val="18"/>
                <w:szCs w:val="18"/>
              </w:rPr>
              <w:t>N / A</w:t>
            </w:r>
          </w:p>
        </w:tc>
        <w:tc>
          <w:tcPr>
            <w:tcW w:w="1440" w:type="dxa"/>
            <w:tcBorders>
              <w:bottom w:val="single" w:sz="4" w:space="0" w:color="auto"/>
            </w:tcBorders>
            <w:vAlign w:val="center"/>
          </w:tcPr>
          <w:p w:rsidR="00B73A5F" w:rsidRPr="00382770" w:rsidRDefault="00B73A5F" w:rsidP="000C2EE9">
            <w:pPr>
              <w:spacing w:before="60" w:after="60"/>
              <w:rPr>
                <w:rFonts w:ascii="Arial" w:hAnsi="Arial" w:cs="Arial"/>
                <w:sz w:val="18"/>
                <w:szCs w:val="18"/>
              </w:rPr>
            </w:pPr>
            <w:r w:rsidRPr="00382770">
              <w:rPr>
                <w:rFonts w:ascii="Arial" w:hAnsi="Arial" w:cs="Arial"/>
                <w:sz w:val="18"/>
                <w:szCs w:val="18"/>
              </w:rPr>
              <w:t>Must meet requirement</w:t>
            </w:r>
          </w:p>
          <w:p w:rsidR="00B73A5F" w:rsidRPr="00382770" w:rsidRDefault="00B73A5F" w:rsidP="000C2EE9">
            <w:pPr>
              <w:spacing w:before="60" w:after="60"/>
              <w:jc w:val="center"/>
              <w:rPr>
                <w:rFonts w:ascii="Arial" w:hAnsi="Arial" w:cs="Arial"/>
                <w:sz w:val="18"/>
                <w:szCs w:val="18"/>
              </w:rPr>
            </w:pPr>
          </w:p>
        </w:tc>
        <w:tc>
          <w:tcPr>
            <w:tcW w:w="1530" w:type="dxa"/>
            <w:tcBorders>
              <w:bottom w:val="single" w:sz="4" w:space="0" w:color="auto"/>
            </w:tcBorders>
            <w:vAlign w:val="center"/>
          </w:tcPr>
          <w:p w:rsidR="00B73A5F" w:rsidRPr="00382770" w:rsidRDefault="00B73A5F" w:rsidP="000C2EE9">
            <w:pPr>
              <w:spacing w:before="60" w:after="60"/>
              <w:jc w:val="center"/>
              <w:rPr>
                <w:rFonts w:ascii="Arial" w:hAnsi="Arial" w:cs="Arial"/>
                <w:sz w:val="18"/>
                <w:szCs w:val="18"/>
              </w:rPr>
            </w:pPr>
            <w:r w:rsidRPr="00382770">
              <w:rPr>
                <w:rFonts w:ascii="Arial" w:hAnsi="Arial" w:cs="Arial"/>
                <w:sz w:val="18"/>
                <w:szCs w:val="18"/>
              </w:rPr>
              <w:t>N / A</w:t>
            </w:r>
          </w:p>
        </w:tc>
        <w:tc>
          <w:tcPr>
            <w:tcW w:w="1836" w:type="dxa"/>
            <w:vAlign w:val="center"/>
          </w:tcPr>
          <w:p w:rsidR="00B73A5F" w:rsidRPr="00382770" w:rsidRDefault="00B73A5F" w:rsidP="000C2EE9">
            <w:pPr>
              <w:spacing w:before="60" w:after="60"/>
              <w:rPr>
                <w:rFonts w:ascii="Arial" w:hAnsi="Arial" w:cs="Arial"/>
                <w:sz w:val="18"/>
                <w:szCs w:val="18"/>
              </w:rPr>
            </w:pPr>
            <w:r w:rsidRPr="00382770">
              <w:rPr>
                <w:rFonts w:ascii="Arial" w:hAnsi="Arial" w:cs="Arial"/>
                <w:sz w:val="18"/>
                <w:szCs w:val="18"/>
              </w:rPr>
              <w:t>Form EXP-2.4.1</w:t>
            </w:r>
          </w:p>
        </w:tc>
      </w:tr>
      <w:tr w:rsidR="00B73A5F" w:rsidRPr="00382770" w:rsidTr="000C2EE9">
        <w:trPr>
          <w:trHeight w:val="826"/>
        </w:trPr>
        <w:tc>
          <w:tcPr>
            <w:tcW w:w="1998" w:type="dxa"/>
            <w:tcBorders>
              <w:bottom w:val="single" w:sz="6" w:space="0" w:color="000000"/>
            </w:tcBorders>
          </w:tcPr>
          <w:p w:rsidR="00B73A5F" w:rsidRPr="00C83BC7" w:rsidRDefault="00B73A5F" w:rsidP="000C2EE9">
            <w:pPr>
              <w:pStyle w:val="BodyTextIndent"/>
              <w:spacing w:before="60" w:after="60"/>
              <w:ind w:left="0"/>
              <w:outlineLvl w:val="1"/>
              <w:rPr>
                <w:rFonts w:ascii="Arial" w:hAnsi="Arial" w:cs="Arial"/>
                <w:b/>
                <w:sz w:val="18"/>
                <w:szCs w:val="18"/>
                <w:lang w:val="en-US" w:eastAsia="en-US"/>
              </w:rPr>
            </w:pPr>
            <w:bookmarkStart w:id="238" w:name="_Toc69366634"/>
            <w:bookmarkStart w:id="239" w:name="_Toc69373168"/>
            <w:bookmarkStart w:id="240" w:name="_Toc87467385"/>
            <w:bookmarkStart w:id="241" w:name="_Toc87541652"/>
            <w:r>
              <w:rPr>
                <w:rFonts w:ascii="Arial" w:hAnsi="Arial" w:cs="Arial"/>
                <w:b/>
                <w:sz w:val="18"/>
                <w:szCs w:val="18"/>
                <w:lang w:val="en-US" w:eastAsia="en-US"/>
              </w:rPr>
              <w:t>3</w:t>
            </w:r>
            <w:r w:rsidRPr="00C83BC7">
              <w:rPr>
                <w:rFonts w:ascii="Arial" w:hAnsi="Arial" w:cs="Arial"/>
                <w:b/>
                <w:sz w:val="18"/>
                <w:szCs w:val="18"/>
                <w:lang w:val="en-US" w:eastAsia="en-US"/>
              </w:rPr>
              <w:t>.4.2</w:t>
            </w:r>
            <w:r>
              <w:rPr>
                <w:rFonts w:ascii="Arial" w:hAnsi="Arial" w:cs="Arial"/>
                <w:b/>
                <w:sz w:val="18"/>
                <w:szCs w:val="18"/>
                <w:lang w:val="en-US" w:eastAsia="en-US"/>
              </w:rPr>
              <w:t xml:space="preserve"> (</w:t>
            </w:r>
            <w:r w:rsidR="00A42F37">
              <w:rPr>
                <w:rFonts w:ascii="Arial" w:hAnsi="Arial" w:cs="Arial"/>
                <w:b/>
                <w:sz w:val="18"/>
                <w:szCs w:val="18"/>
                <w:lang w:val="en-US" w:eastAsia="en-US"/>
              </w:rPr>
              <w:t xml:space="preserve">a) </w:t>
            </w:r>
            <w:r w:rsidR="00A42F37" w:rsidRPr="00C83BC7">
              <w:rPr>
                <w:rFonts w:ascii="Arial" w:hAnsi="Arial" w:cs="Arial"/>
                <w:b/>
                <w:sz w:val="18"/>
                <w:szCs w:val="18"/>
                <w:lang w:val="en-US" w:eastAsia="en-US"/>
              </w:rPr>
              <w:t>Specific</w:t>
            </w:r>
            <w:r w:rsidRPr="00C83BC7">
              <w:rPr>
                <w:rFonts w:ascii="Arial" w:hAnsi="Arial" w:cs="Arial"/>
                <w:b/>
                <w:sz w:val="18"/>
                <w:szCs w:val="18"/>
                <w:lang w:val="en-US" w:eastAsia="en-US"/>
              </w:rPr>
              <w:t xml:space="preserve"> Experience</w:t>
            </w:r>
            <w:bookmarkEnd w:id="238"/>
            <w:bookmarkEnd w:id="239"/>
            <w:bookmarkEnd w:id="240"/>
            <w:bookmarkEnd w:id="241"/>
          </w:p>
        </w:tc>
        <w:tc>
          <w:tcPr>
            <w:tcW w:w="2970" w:type="dxa"/>
            <w:tcBorders>
              <w:bottom w:val="single" w:sz="6" w:space="0" w:color="000000"/>
            </w:tcBorders>
          </w:tcPr>
          <w:p w:rsidR="00B73A5F" w:rsidRPr="00C83BC7" w:rsidRDefault="00B73A5F" w:rsidP="000C2EE9">
            <w:pPr>
              <w:pStyle w:val="Heading3"/>
              <w:spacing w:before="60" w:after="60"/>
              <w:jc w:val="left"/>
              <w:rPr>
                <w:rFonts w:ascii="Arial" w:hAnsi="Arial" w:cs="Arial"/>
                <w:sz w:val="18"/>
                <w:szCs w:val="18"/>
                <w:lang w:val="en-US" w:eastAsia="en-US"/>
              </w:rPr>
            </w:pPr>
            <w:bookmarkStart w:id="242" w:name="_Toc69366635"/>
            <w:bookmarkStart w:id="243" w:name="_Toc69373169"/>
            <w:bookmarkStart w:id="244" w:name="_Toc87467386"/>
            <w:bookmarkStart w:id="245" w:name="_Toc87541653"/>
            <w:r w:rsidRPr="00C83BC7">
              <w:rPr>
                <w:rFonts w:ascii="Arial" w:hAnsi="Arial" w:cs="Arial"/>
                <w:sz w:val="18"/>
                <w:szCs w:val="18"/>
                <w:lang w:val="en-US" w:eastAsia="en-US"/>
              </w:rPr>
              <w:t>(</w:t>
            </w:r>
            <w:r w:rsidRPr="00C83BC7">
              <w:rPr>
                <w:rFonts w:ascii="Arial" w:hAnsi="Arial" w:cs="Arial"/>
                <w:b w:val="0"/>
                <w:bCs/>
                <w:sz w:val="18"/>
                <w:szCs w:val="18"/>
                <w:lang w:val="en-US" w:eastAsia="en-US"/>
              </w:rPr>
              <w:t>a)  Participation as contractor, management contractor, or subcontractor, in at least _________ (___) contracts within the last _______</w:t>
            </w:r>
            <w:proofErr w:type="gramStart"/>
            <w:r w:rsidRPr="00C83BC7">
              <w:rPr>
                <w:rFonts w:ascii="Arial" w:hAnsi="Arial" w:cs="Arial"/>
                <w:b w:val="0"/>
                <w:bCs/>
                <w:sz w:val="18"/>
                <w:szCs w:val="18"/>
                <w:lang w:val="en-US" w:eastAsia="en-US"/>
              </w:rPr>
              <w:t>_(</w:t>
            </w:r>
            <w:proofErr w:type="gramEnd"/>
            <w:r w:rsidRPr="00C83BC7">
              <w:rPr>
                <w:rFonts w:ascii="Arial" w:hAnsi="Arial" w:cs="Arial"/>
                <w:b w:val="0"/>
                <w:bCs/>
                <w:sz w:val="18"/>
                <w:szCs w:val="18"/>
                <w:lang w:val="en-US" w:eastAsia="en-US"/>
              </w:rPr>
              <w:t xml:space="preserve"> ) years , each with a value of at least ____________ (___), that have been successfully and substantially completed and that are similar to the proposed Plant and Installation Services. The similarity shall be based on the physical size, complexity, methods/technology or other characteristics as described in Section VIII, Employer’s Requirements.</w:t>
            </w:r>
            <w:bookmarkEnd w:id="242"/>
            <w:bookmarkEnd w:id="243"/>
            <w:bookmarkEnd w:id="244"/>
            <w:bookmarkEnd w:id="245"/>
          </w:p>
        </w:tc>
        <w:tc>
          <w:tcPr>
            <w:tcW w:w="1440" w:type="dxa"/>
            <w:tcBorders>
              <w:top w:val="nil"/>
              <w:bottom w:val="single" w:sz="6" w:space="0" w:color="000000"/>
            </w:tcBorders>
            <w:vAlign w:val="center"/>
          </w:tcPr>
          <w:p w:rsidR="00B73A5F" w:rsidRPr="00382770" w:rsidRDefault="00B73A5F" w:rsidP="000C2EE9">
            <w:pPr>
              <w:spacing w:before="60" w:after="60"/>
              <w:rPr>
                <w:rFonts w:ascii="Arial" w:hAnsi="Arial" w:cs="Arial"/>
                <w:sz w:val="18"/>
                <w:szCs w:val="18"/>
              </w:rPr>
            </w:pPr>
            <w:r w:rsidRPr="00382770">
              <w:rPr>
                <w:rFonts w:ascii="Arial" w:hAnsi="Arial" w:cs="Arial"/>
                <w:sz w:val="18"/>
                <w:szCs w:val="18"/>
              </w:rPr>
              <w:t>Must meet requirement</w:t>
            </w:r>
          </w:p>
        </w:tc>
        <w:tc>
          <w:tcPr>
            <w:tcW w:w="1620" w:type="dxa"/>
            <w:tcBorders>
              <w:top w:val="nil"/>
              <w:bottom w:val="single" w:sz="6" w:space="0" w:color="000000"/>
            </w:tcBorders>
            <w:vAlign w:val="center"/>
          </w:tcPr>
          <w:p w:rsidR="00B73A5F" w:rsidRPr="00382770" w:rsidRDefault="00B73A5F" w:rsidP="000C2EE9">
            <w:pPr>
              <w:spacing w:before="60" w:after="60"/>
              <w:rPr>
                <w:rFonts w:ascii="Arial" w:hAnsi="Arial" w:cs="Arial"/>
                <w:spacing w:val="-4"/>
                <w:sz w:val="18"/>
                <w:szCs w:val="18"/>
              </w:rPr>
            </w:pPr>
            <w:r w:rsidRPr="00382770">
              <w:rPr>
                <w:rFonts w:ascii="Arial" w:hAnsi="Arial" w:cs="Arial"/>
                <w:spacing w:val="-4"/>
                <w:sz w:val="18"/>
                <w:szCs w:val="18"/>
              </w:rPr>
              <w:t>Must meet requirements for all characteristics</w:t>
            </w:r>
          </w:p>
        </w:tc>
        <w:tc>
          <w:tcPr>
            <w:tcW w:w="1440" w:type="dxa"/>
            <w:tcBorders>
              <w:top w:val="nil"/>
              <w:bottom w:val="single" w:sz="6" w:space="0" w:color="000000"/>
            </w:tcBorders>
            <w:vAlign w:val="center"/>
          </w:tcPr>
          <w:p w:rsidR="00B73A5F" w:rsidRPr="00382770" w:rsidRDefault="00B73A5F" w:rsidP="000C2EE9">
            <w:pPr>
              <w:spacing w:before="60" w:after="60"/>
              <w:jc w:val="center"/>
              <w:rPr>
                <w:rFonts w:ascii="Arial" w:hAnsi="Arial" w:cs="Arial"/>
                <w:sz w:val="18"/>
                <w:szCs w:val="18"/>
              </w:rPr>
            </w:pPr>
            <w:r w:rsidRPr="00382770">
              <w:rPr>
                <w:rFonts w:ascii="Arial" w:hAnsi="Arial" w:cs="Arial"/>
                <w:sz w:val="18"/>
                <w:szCs w:val="18"/>
              </w:rPr>
              <w:t>N / A</w:t>
            </w:r>
          </w:p>
        </w:tc>
        <w:tc>
          <w:tcPr>
            <w:tcW w:w="1530" w:type="dxa"/>
            <w:tcBorders>
              <w:top w:val="nil"/>
              <w:bottom w:val="single" w:sz="6" w:space="0" w:color="000000"/>
            </w:tcBorders>
            <w:vAlign w:val="center"/>
          </w:tcPr>
          <w:p w:rsidR="00B73A5F" w:rsidRPr="00382770" w:rsidRDefault="00B73A5F" w:rsidP="000C2EE9">
            <w:pPr>
              <w:spacing w:before="60" w:after="60"/>
              <w:rPr>
                <w:rFonts w:ascii="Arial" w:hAnsi="Arial" w:cs="Arial"/>
                <w:spacing w:val="-4"/>
                <w:sz w:val="18"/>
                <w:szCs w:val="18"/>
              </w:rPr>
            </w:pPr>
            <w:r w:rsidRPr="00382770">
              <w:rPr>
                <w:rFonts w:ascii="Arial" w:hAnsi="Arial" w:cs="Arial"/>
                <w:spacing w:val="-4"/>
                <w:sz w:val="18"/>
                <w:szCs w:val="18"/>
              </w:rPr>
              <w:t xml:space="preserve">Must meet requirement for one characteristic </w:t>
            </w:r>
          </w:p>
        </w:tc>
        <w:tc>
          <w:tcPr>
            <w:tcW w:w="1836" w:type="dxa"/>
            <w:tcBorders>
              <w:bottom w:val="single" w:sz="6" w:space="0" w:color="000000"/>
            </w:tcBorders>
            <w:vAlign w:val="center"/>
          </w:tcPr>
          <w:p w:rsidR="00B73A5F" w:rsidRPr="00382770" w:rsidRDefault="00B73A5F" w:rsidP="000C2EE9">
            <w:pPr>
              <w:spacing w:before="60" w:after="60"/>
              <w:jc w:val="center"/>
              <w:rPr>
                <w:rFonts w:ascii="Arial" w:hAnsi="Arial" w:cs="Arial"/>
                <w:sz w:val="18"/>
                <w:szCs w:val="18"/>
              </w:rPr>
            </w:pPr>
            <w:r w:rsidRPr="00382770">
              <w:rPr>
                <w:rFonts w:ascii="Arial" w:hAnsi="Arial" w:cs="Arial"/>
                <w:sz w:val="18"/>
                <w:szCs w:val="18"/>
              </w:rPr>
              <w:t>Form EXP 2.4.2(a)</w:t>
            </w:r>
          </w:p>
          <w:p w:rsidR="00B73A5F" w:rsidRPr="00382770" w:rsidRDefault="00B73A5F" w:rsidP="000C2EE9">
            <w:pPr>
              <w:spacing w:before="60" w:after="60"/>
              <w:jc w:val="center"/>
              <w:rPr>
                <w:rFonts w:ascii="Arial" w:hAnsi="Arial" w:cs="Arial"/>
                <w:sz w:val="18"/>
                <w:szCs w:val="18"/>
              </w:rPr>
            </w:pPr>
          </w:p>
        </w:tc>
      </w:tr>
      <w:tr w:rsidR="00B73A5F" w:rsidRPr="00382770" w:rsidTr="000C2EE9">
        <w:trPr>
          <w:cantSplit/>
        </w:trPr>
        <w:tc>
          <w:tcPr>
            <w:tcW w:w="1998" w:type="dxa"/>
            <w:tcBorders>
              <w:top w:val="single" w:sz="6" w:space="0" w:color="000000"/>
              <w:bottom w:val="single" w:sz="6" w:space="0" w:color="000000"/>
            </w:tcBorders>
          </w:tcPr>
          <w:p w:rsidR="00B73A5F" w:rsidRPr="00C83BC7" w:rsidRDefault="00B73A5F" w:rsidP="000C2EE9">
            <w:pPr>
              <w:pStyle w:val="Heading2"/>
              <w:spacing w:before="60" w:after="60"/>
              <w:jc w:val="left"/>
              <w:rPr>
                <w:rFonts w:ascii="Arial" w:hAnsi="Arial" w:cs="Arial"/>
                <w:b w:val="0"/>
                <w:sz w:val="20"/>
                <w:lang w:val="en-US" w:eastAsia="en-US"/>
              </w:rPr>
            </w:pPr>
            <w:bookmarkStart w:id="246" w:name="_Toc69366636"/>
            <w:bookmarkStart w:id="247" w:name="_Toc69373170"/>
            <w:bookmarkStart w:id="248" w:name="_Toc87467387"/>
            <w:bookmarkStart w:id="249" w:name="_Toc87541654"/>
            <w:r>
              <w:rPr>
                <w:rFonts w:ascii="Arial" w:hAnsi="Arial" w:cs="Arial"/>
                <w:sz w:val="20"/>
                <w:lang w:val="en-US" w:eastAsia="en-US"/>
              </w:rPr>
              <w:lastRenderedPageBreak/>
              <w:t>3</w:t>
            </w:r>
            <w:r w:rsidRPr="00C83BC7">
              <w:rPr>
                <w:rFonts w:ascii="Arial" w:hAnsi="Arial" w:cs="Arial"/>
                <w:sz w:val="20"/>
                <w:lang w:val="en-US" w:eastAsia="en-US"/>
              </w:rPr>
              <w:t>.4.2</w:t>
            </w:r>
            <w:r>
              <w:rPr>
                <w:rFonts w:ascii="Arial" w:hAnsi="Arial" w:cs="Arial"/>
                <w:sz w:val="20"/>
                <w:lang w:val="en-US" w:eastAsia="en-US"/>
              </w:rPr>
              <w:t>(b)</w:t>
            </w:r>
            <w:r w:rsidRPr="00C83BC7">
              <w:rPr>
                <w:rFonts w:ascii="Arial" w:hAnsi="Arial" w:cs="Arial"/>
                <w:sz w:val="20"/>
                <w:lang w:val="en-US" w:eastAsia="en-US"/>
              </w:rPr>
              <w:t xml:space="preserve"> </w:t>
            </w:r>
            <w:r w:rsidRPr="00C83BC7">
              <w:rPr>
                <w:rFonts w:ascii="Arial" w:hAnsi="Arial" w:cs="Arial"/>
                <w:sz w:val="20"/>
                <w:lang w:val="en-US" w:eastAsia="en-US"/>
              </w:rPr>
              <w:tab/>
              <w:t>Specific Experience</w:t>
            </w:r>
            <w:bookmarkEnd w:id="246"/>
            <w:bookmarkEnd w:id="247"/>
            <w:bookmarkEnd w:id="248"/>
            <w:bookmarkEnd w:id="249"/>
          </w:p>
        </w:tc>
        <w:tc>
          <w:tcPr>
            <w:tcW w:w="2970" w:type="dxa"/>
            <w:tcBorders>
              <w:top w:val="single" w:sz="6" w:space="0" w:color="000000"/>
              <w:bottom w:val="single" w:sz="6" w:space="0" w:color="000000"/>
            </w:tcBorders>
          </w:tcPr>
          <w:p w:rsidR="00B73A5F" w:rsidRPr="00382770" w:rsidRDefault="00B73A5F" w:rsidP="000C2EE9">
            <w:pPr>
              <w:spacing w:before="60" w:after="60"/>
              <w:rPr>
                <w:rFonts w:ascii="Arial" w:hAnsi="Arial" w:cs="Arial"/>
                <w:sz w:val="20"/>
              </w:rPr>
            </w:pPr>
            <w:r w:rsidRPr="00382770">
              <w:rPr>
                <w:rFonts w:ascii="Arial" w:hAnsi="Arial" w:cs="Arial"/>
                <w:sz w:val="20"/>
              </w:rPr>
              <w:t xml:space="preserve">(b) For the above or other contracts executed during the period stipulated in 2.4.2(a) above, a minimum experience in the following key activities: </w:t>
            </w:r>
          </w:p>
          <w:p w:rsidR="00B73A5F" w:rsidRPr="00382770" w:rsidRDefault="00B73A5F" w:rsidP="000C2EE9">
            <w:pPr>
              <w:pStyle w:val="ListNumber"/>
              <w:tabs>
                <w:tab w:val="clear" w:pos="360"/>
                <w:tab w:val="num" w:pos="648"/>
              </w:tabs>
              <w:spacing w:before="60" w:after="60"/>
              <w:ind w:left="648"/>
              <w:rPr>
                <w:rFonts w:ascii="Arial" w:hAnsi="Arial" w:cs="Arial"/>
                <w:sz w:val="20"/>
              </w:rPr>
            </w:pPr>
            <w:r w:rsidRPr="00382770">
              <w:rPr>
                <w:rFonts w:ascii="Arial" w:hAnsi="Arial" w:cs="Arial"/>
                <w:sz w:val="20"/>
              </w:rPr>
              <w:t>…..</w:t>
            </w:r>
          </w:p>
        </w:tc>
        <w:tc>
          <w:tcPr>
            <w:tcW w:w="1440" w:type="dxa"/>
            <w:tcBorders>
              <w:top w:val="single" w:sz="6" w:space="0" w:color="000000"/>
              <w:bottom w:val="single" w:sz="6" w:space="0" w:color="000000"/>
            </w:tcBorders>
            <w:vAlign w:val="center"/>
          </w:tcPr>
          <w:p w:rsidR="00B73A5F" w:rsidRPr="00382770" w:rsidRDefault="00B73A5F" w:rsidP="000C2EE9">
            <w:pPr>
              <w:spacing w:before="60" w:after="60"/>
              <w:rPr>
                <w:rFonts w:ascii="Arial" w:hAnsi="Arial" w:cs="Arial"/>
                <w:sz w:val="20"/>
              </w:rPr>
            </w:pPr>
            <w:r w:rsidRPr="00382770">
              <w:rPr>
                <w:rFonts w:ascii="Arial" w:hAnsi="Arial" w:cs="Arial"/>
                <w:sz w:val="20"/>
              </w:rPr>
              <w:t>Must meet requirements</w:t>
            </w:r>
          </w:p>
          <w:p w:rsidR="00B73A5F" w:rsidRPr="00382770" w:rsidRDefault="00B73A5F" w:rsidP="000C2EE9">
            <w:pPr>
              <w:spacing w:before="60" w:after="60"/>
              <w:rPr>
                <w:rFonts w:ascii="Arial" w:hAnsi="Arial" w:cs="Arial"/>
                <w:sz w:val="20"/>
              </w:rPr>
            </w:pPr>
          </w:p>
        </w:tc>
        <w:tc>
          <w:tcPr>
            <w:tcW w:w="1620" w:type="dxa"/>
            <w:tcBorders>
              <w:top w:val="single" w:sz="6" w:space="0" w:color="000000"/>
              <w:bottom w:val="single" w:sz="6" w:space="0" w:color="000000"/>
            </w:tcBorders>
            <w:vAlign w:val="center"/>
          </w:tcPr>
          <w:p w:rsidR="00B73A5F" w:rsidRPr="00382770" w:rsidRDefault="00B73A5F" w:rsidP="000C2EE9">
            <w:pPr>
              <w:spacing w:before="60" w:after="60"/>
              <w:rPr>
                <w:rFonts w:ascii="Arial" w:hAnsi="Arial" w:cs="Arial"/>
                <w:sz w:val="20"/>
              </w:rPr>
            </w:pPr>
            <w:r w:rsidRPr="00382770">
              <w:rPr>
                <w:rFonts w:ascii="Arial" w:hAnsi="Arial" w:cs="Arial"/>
                <w:sz w:val="20"/>
              </w:rPr>
              <w:t>Must meet requirements</w:t>
            </w:r>
          </w:p>
        </w:tc>
        <w:tc>
          <w:tcPr>
            <w:tcW w:w="1440" w:type="dxa"/>
            <w:tcBorders>
              <w:top w:val="single" w:sz="6" w:space="0" w:color="000000"/>
              <w:bottom w:val="single" w:sz="6" w:space="0" w:color="000000"/>
            </w:tcBorders>
            <w:vAlign w:val="center"/>
          </w:tcPr>
          <w:p w:rsidR="00B73A5F" w:rsidRPr="00382770" w:rsidRDefault="00B73A5F" w:rsidP="000C2EE9">
            <w:pPr>
              <w:spacing w:before="60" w:after="60"/>
              <w:rPr>
                <w:rFonts w:ascii="Arial" w:hAnsi="Arial" w:cs="Arial"/>
                <w:sz w:val="20"/>
              </w:rPr>
            </w:pPr>
            <w:r w:rsidRPr="00382770">
              <w:rPr>
                <w:rFonts w:ascii="Arial" w:hAnsi="Arial" w:cs="Arial"/>
                <w:sz w:val="20"/>
              </w:rPr>
              <w:t>N / A</w:t>
            </w:r>
          </w:p>
        </w:tc>
        <w:tc>
          <w:tcPr>
            <w:tcW w:w="1530" w:type="dxa"/>
            <w:tcBorders>
              <w:top w:val="single" w:sz="6" w:space="0" w:color="000000"/>
              <w:bottom w:val="single" w:sz="6" w:space="0" w:color="000000"/>
            </w:tcBorders>
            <w:vAlign w:val="center"/>
          </w:tcPr>
          <w:p w:rsidR="00B73A5F" w:rsidRPr="00382770" w:rsidRDefault="00B73A5F" w:rsidP="000C2EE9">
            <w:pPr>
              <w:spacing w:before="60" w:after="60"/>
              <w:rPr>
                <w:rFonts w:ascii="Arial" w:hAnsi="Arial" w:cs="Arial"/>
                <w:sz w:val="20"/>
              </w:rPr>
            </w:pPr>
            <w:r w:rsidRPr="00382770">
              <w:rPr>
                <w:rFonts w:ascii="Arial" w:hAnsi="Arial" w:cs="Arial"/>
                <w:sz w:val="20"/>
              </w:rPr>
              <w:t>Must meet requirements</w:t>
            </w:r>
          </w:p>
          <w:p w:rsidR="00B73A5F" w:rsidRPr="00382770" w:rsidRDefault="00B73A5F" w:rsidP="000C2EE9">
            <w:pPr>
              <w:spacing w:before="60" w:after="60"/>
              <w:jc w:val="center"/>
              <w:rPr>
                <w:rFonts w:ascii="Arial" w:hAnsi="Arial" w:cs="Arial"/>
                <w:sz w:val="20"/>
              </w:rPr>
            </w:pPr>
          </w:p>
        </w:tc>
        <w:tc>
          <w:tcPr>
            <w:tcW w:w="1836" w:type="dxa"/>
            <w:tcBorders>
              <w:top w:val="single" w:sz="6" w:space="0" w:color="000000"/>
              <w:bottom w:val="single" w:sz="6" w:space="0" w:color="000000"/>
            </w:tcBorders>
            <w:vAlign w:val="center"/>
          </w:tcPr>
          <w:p w:rsidR="00B73A5F" w:rsidRPr="00382770" w:rsidRDefault="00B73A5F" w:rsidP="000C2EE9">
            <w:pPr>
              <w:spacing w:before="60" w:after="60"/>
              <w:rPr>
                <w:rFonts w:ascii="Arial" w:hAnsi="Arial" w:cs="Arial"/>
                <w:sz w:val="20"/>
              </w:rPr>
            </w:pPr>
            <w:r w:rsidRPr="00382770">
              <w:rPr>
                <w:rFonts w:ascii="Arial" w:hAnsi="Arial" w:cs="Arial"/>
                <w:sz w:val="20"/>
              </w:rPr>
              <w:t>Form EXP-2.4.2(b)</w:t>
            </w:r>
          </w:p>
        </w:tc>
      </w:tr>
      <w:tr w:rsidR="00B73A5F" w:rsidRPr="00382770" w:rsidTr="000C2EE9">
        <w:trPr>
          <w:cantSplit/>
        </w:trPr>
        <w:tc>
          <w:tcPr>
            <w:tcW w:w="1998" w:type="dxa"/>
            <w:tcBorders>
              <w:top w:val="single" w:sz="6" w:space="0" w:color="000000"/>
              <w:bottom w:val="single" w:sz="4" w:space="0" w:color="auto"/>
            </w:tcBorders>
          </w:tcPr>
          <w:p w:rsidR="00B73A5F" w:rsidRPr="00C83BC7" w:rsidRDefault="00B73A5F" w:rsidP="000C2EE9">
            <w:pPr>
              <w:pStyle w:val="Heading2"/>
              <w:spacing w:before="60" w:after="60"/>
              <w:jc w:val="left"/>
              <w:rPr>
                <w:rFonts w:ascii="Arial" w:hAnsi="Arial" w:cs="Arial"/>
                <w:sz w:val="20"/>
                <w:lang w:val="en-US" w:eastAsia="en-US"/>
              </w:rPr>
            </w:pPr>
            <w:bookmarkStart w:id="250" w:name="_Toc69366637"/>
            <w:bookmarkStart w:id="251" w:name="_Toc69373171"/>
            <w:bookmarkStart w:id="252" w:name="_Toc87467388"/>
            <w:bookmarkStart w:id="253" w:name="_Toc87541655"/>
            <w:r>
              <w:rPr>
                <w:rFonts w:ascii="Arial" w:hAnsi="Arial" w:cs="Arial"/>
                <w:sz w:val="20"/>
                <w:lang w:val="en-US" w:eastAsia="en-US"/>
              </w:rPr>
              <w:t>3</w:t>
            </w:r>
            <w:r w:rsidRPr="00C83BC7">
              <w:rPr>
                <w:rFonts w:ascii="Arial" w:hAnsi="Arial" w:cs="Arial"/>
                <w:sz w:val="20"/>
                <w:lang w:val="en-US" w:eastAsia="en-US"/>
              </w:rPr>
              <w:t>.4.</w:t>
            </w:r>
            <w:r w:rsidRPr="00ED083B">
              <w:rPr>
                <w:rFonts w:ascii="Arial" w:hAnsi="Arial" w:cs="Arial"/>
                <w:b w:val="0"/>
                <w:sz w:val="20"/>
                <w:lang w:val="en-US" w:eastAsia="en-US"/>
              </w:rPr>
              <w:t>3</w:t>
            </w:r>
            <w:bookmarkEnd w:id="250"/>
            <w:bookmarkEnd w:id="251"/>
            <w:bookmarkEnd w:id="252"/>
            <w:bookmarkEnd w:id="253"/>
            <w:r w:rsidRPr="00ED083B">
              <w:rPr>
                <w:rFonts w:ascii="Arial" w:hAnsi="Arial" w:cs="Arial"/>
                <w:b w:val="0"/>
                <w:sz w:val="20"/>
                <w:lang w:val="en-US" w:eastAsia="en-US"/>
              </w:rPr>
              <w:t xml:space="preserve"> </w:t>
            </w:r>
            <w:r w:rsidRPr="00ED083B">
              <w:rPr>
                <w:rFonts w:ascii="Arial" w:hAnsi="Arial" w:cs="Arial"/>
                <w:b w:val="0"/>
                <w:color w:val="000000"/>
                <w:sz w:val="20"/>
                <w:szCs w:val="20"/>
              </w:rPr>
              <w:t>Specific Experience in Managing ES aspects</w:t>
            </w:r>
          </w:p>
        </w:tc>
        <w:tc>
          <w:tcPr>
            <w:tcW w:w="2970" w:type="dxa"/>
            <w:tcBorders>
              <w:top w:val="single" w:sz="6" w:space="0" w:color="000000"/>
              <w:bottom w:val="single" w:sz="4" w:space="0" w:color="auto"/>
            </w:tcBorders>
          </w:tcPr>
          <w:p w:rsidR="00B73A5F" w:rsidRPr="00382770" w:rsidRDefault="00B73A5F" w:rsidP="000C2EE9">
            <w:pPr>
              <w:spacing w:before="60" w:after="60"/>
              <w:rPr>
                <w:rFonts w:ascii="Arial" w:hAnsi="Arial" w:cs="Arial"/>
                <w:sz w:val="20"/>
              </w:rPr>
            </w:pPr>
            <w:r w:rsidRPr="00382770">
              <w:rPr>
                <w:rFonts w:ascii="Arial" w:hAnsi="Arial" w:cs="Arial"/>
                <w:sz w:val="20"/>
              </w:rPr>
              <w:t xml:space="preserve">For the contracts in 2.4.2 (a) above and/or any other contracts [substantially completed and under implementation] as prime contractor, joint venture member, or Subcontractor between 1st January </w:t>
            </w:r>
            <w:r w:rsidRPr="00382770">
              <w:rPr>
                <w:rFonts w:ascii="Arial" w:hAnsi="Arial" w:cs="Arial"/>
                <w:i/>
                <w:sz w:val="20"/>
              </w:rPr>
              <w:t>[insert year]</w:t>
            </w:r>
            <w:r w:rsidRPr="00382770">
              <w:rPr>
                <w:rFonts w:ascii="Arial" w:hAnsi="Arial" w:cs="Arial"/>
                <w:sz w:val="20"/>
              </w:rPr>
              <w:t xml:space="preserve"> and Application submission deadline, experience in managing ES risks and impacts in the following aspects: </w:t>
            </w:r>
            <w:r w:rsidRPr="00382770">
              <w:rPr>
                <w:rFonts w:ascii="Arial" w:hAnsi="Arial" w:cs="Arial"/>
                <w:i/>
                <w:sz w:val="20"/>
              </w:rPr>
              <w:t>[Based on the ES assessment, specify, as appropriate, specific experience requirements to manage ES aspects.]</w:t>
            </w:r>
          </w:p>
        </w:tc>
        <w:tc>
          <w:tcPr>
            <w:tcW w:w="1440" w:type="dxa"/>
            <w:tcBorders>
              <w:top w:val="single" w:sz="6" w:space="0" w:color="000000"/>
              <w:bottom w:val="single" w:sz="4" w:space="0" w:color="auto"/>
            </w:tcBorders>
            <w:vAlign w:val="center"/>
          </w:tcPr>
          <w:p w:rsidR="00B73A5F" w:rsidRPr="00382770" w:rsidRDefault="00B73A5F" w:rsidP="000C2EE9">
            <w:pPr>
              <w:spacing w:before="31" w:after="31"/>
              <w:rPr>
                <w:rFonts w:ascii="Arial" w:hAnsi="Arial" w:cs="Arial"/>
                <w:sz w:val="20"/>
              </w:rPr>
            </w:pPr>
            <w:r w:rsidRPr="00382770">
              <w:rPr>
                <w:rFonts w:ascii="Arial" w:hAnsi="Arial" w:cs="Arial"/>
                <w:sz w:val="20"/>
              </w:rPr>
              <w:t xml:space="preserve">Must meet requirements </w:t>
            </w:r>
          </w:p>
          <w:p w:rsidR="00B73A5F" w:rsidRPr="00382770" w:rsidRDefault="00B73A5F" w:rsidP="000C2EE9">
            <w:pPr>
              <w:spacing w:before="60" w:after="60"/>
              <w:rPr>
                <w:rFonts w:ascii="Arial" w:hAnsi="Arial" w:cs="Arial"/>
                <w:sz w:val="20"/>
              </w:rPr>
            </w:pPr>
          </w:p>
        </w:tc>
        <w:tc>
          <w:tcPr>
            <w:tcW w:w="1620" w:type="dxa"/>
            <w:tcBorders>
              <w:top w:val="single" w:sz="6" w:space="0" w:color="000000"/>
              <w:bottom w:val="single" w:sz="4" w:space="0" w:color="auto"/>
            </w:tcBorders>
            <w:vAlign w:val="center"/>
          </w:tcPr>
          <w:p w:rsidR="00B73A5F" w:rsidRPr="00382770" w:rsidRDefault="00B73A5F" w:rsidP="000C2EE9">
            <w:pPr>
              <w:spacing w:before="31" w:after="31"/>
              <w:rPr>
                <w:rFonts w:ascii="Arial" w:hAnsi="Arial" w:cs="Arial"/>
                <w:sz w:val="20"/>
              </w:rPr>
            </w:pPr>
            <w:r w:rsidRPr="00382770">
              <w:rPr>
                <w:rFonts w:ascii="Arial" w:hAnsi="Arial" w:cs="Arial"/>
                <w:sz w:val="20"/>
              </w:rPr>
              <w:t xml:space="preserve">Must meet requirements </w:t>
            </w:r>
          </w:p>
          <w:p w:rsidR="00B73A5F" w:rsidRPr="00382770" w:rsidRDefault="00B73A5F" w:rsidP="000C2EE9">
            <w:pPr>
              <w:spacing w:before="60" w:after="60"/>
              <w:rPr>
                <w:rFonts w:ascii="Arial" w:hAnsi="Arial" w:cs="Arial"/>
                <w:sz w:val="20"/>
              </w:rPr>
            </w:pPr>
          </w:p>
        </w:tc>
        <w:tc>
          <w:tcPr>
            <w:tcW w:w="1440" w:type="dxa"/>
            <w:tcBorders>
              <w:top w:val="single" w:sz="6" w:space="0" w:color="000000"/>
              <w:bottom w:val="single" w:sz="4" w:space="0" w:color="auto"/>
            </w:tcBorders>
            <w:vAlign w:val="center"/>
          </w:tcPr>
          <w:p w:rsidR="00B73A5F" w:rsidRPr="00382770" w:rsidRDefault="00B73A5F" w:rsidP="000C2EE9">
            <w:pPr>
              <w:spacing w:before="31" w:after="31"/>
              <w:rPr>
                <w:rFonts w:ascii="Arial" w:hAnsi="Arial" w:cs="Arial"/>
                <w:sz w:val="20"/>
              </w:rPr>
            </w:pPr>
            <w:r w:rsidRPr="00382770">
              <w:rPr>
                <w:rFonts w:ascii="Arial" w:hAnsi="Arial" w:cs="Arial"/>
                <w:sz w:val="20"/>
              </w:rPr>
              <w:t>Must meet the following requirements: [</w:t>
            </w:r>
            <w:r w:rsidRPr="00382770">
              <w:rPr>
                <w:rFonts w:ascii="Arial" w:hAnsi="Arial" w:cs="Arial"/>
                <w:i/>
                <w:sz w:val="20"/>
              </w:rPr>
              <w:t>list key requirements to be met by each member otherwise state: ”N/A”]</w:t>
            </w:r>
          </w:p>
          <w:p w:rsidR="00B73A5F" w:rsidRPr="00382770" w:rsidRDefault="00B73A5F" w:rsidP="000C2EE9">
            <w:pPr>
              <w:spacing w:before="60" w:after="60"/>
              <w:rPr>
                <w:rFonts w:ascii="Arial" w:hAnsi="Arial" w:cs="Arial"/>
                <w:sz w:val="20"/>
              </w:rPr>
            </w:pPr>
          </w:p>
        </w:tc>
        <w:tc>
          <w:tcPr>
            <w:tcW w:w="1530" w:type="dxa"/>
            <w:tcBorders>
              <w:top w:val="single" w:sz="6" w:space="0" w:color="000000"/>
              <w:bottom w:val="single" w:sz="4" w:space="0" w:color="auto"/>
            </w:tcBorders>
            <w:vAlign w:val="center"/>
          </w:tcPr>
          <w:p w:rsidR="00B73A5F" w:rsidRPr="00382770" w:rsidRDefault="00B73A5F" w:rsidP="000C2EE9">
            <w:pPr>
              <w:spacing w:before="31" w:after="31"/>
              <w:rPr>
                <w:rFonts w:ascii="Arial" w:hAnsi="Arial" w:cs="Arial"/>
                <w:sz w:val="20"/>
              </w:rPr>
            </w:pPr>
            <w:r w:rsidRPr="00382770">
              <w:rPr>
                <w:rFonts w:ascii="Arial" w:hAnsi="Arial" w:cs="Arial"/>
                <w:sz w:val="20"/>
              </w:rPr>
              <w:t xml:space="preserve">Must meet the following requirements: </w:t>
            </w:r>
            <w:r w:rsidRPr="00382770">
              <w:rPr>
                <w:rFonts w:ascii="Arial" w:hAnsi="Arial" w:cs="Arial"/>
                <w:i/>
                <w:sz w:val="20"/>
              </w:rPr>
              <w:t>[list key requirements to be met by one member otherwise state: ”N/A”]</w:t>
            </w:r>
          </w:p>
          <w:p w:rsidR="00B73A5F" w:rsidRPr="00382770" w:rsidRDefault="00B73A5F" w:rsidP="000C2EE9">
            <w:pPr>
              <w:spacing w:before="60" w:after="60"/>
              <w:rPr>
                <w:rFonts w:ascii="Arial" w:hAnsi="Arial" w:cs="Arial"/>
                <w:sz w:val="20"/>
              </w:rPr>
            </w:pPr>
          </w:p>
        </w:tc>
        <w:tc>
          <w:tcPr>
            <w:tcW w:w="1836" w:type="dxa"/>
            <w:tcBorders>
              <w:top w:val="single" w:sz="6" w:space="0" w:color="000000"/>
              <w:bottom w:val="single" w:sz="4" w:space="0" w:color="auto"/>
            </w:tcBorders>
            <w:vAlign w:val="center"/>
          </w:tcPr>
          <w:p w:rsidR="00B73A5F" w:rsidRPr="00382770" w:rsidRDefault="00B73A5F" w:rsidP="000C2EE9">
            <w:pPr>
              <w:spacing w:before="60" w:after="60"/>
              <w:rPr>
                <w:rFonts w:ascii="Arial" w:hAnsi="Arial" w:cs="Arial"/>
                <w:sz w:val="20"/>
              </w:rPr>
            </w:pPr>
            <w:r w:rsidRPr="00382770">
              <w:rPr>
                <w:rFonts w:ascii="Arial" w:hAnsi="Arial" w:cs="Arial"/>
                <w:sz w:val="20"/>
              </w:rPr>
              <w:t xml:space="preserve">Form EXP – </w:t>
            </w:r>
            <w:r w:rsidR="0065186B">
              <w:rPr>
                <w:rFonts w:ascii="Arial" w:hAnsi="Arial" w:cs="Arial"/>
                <w:sz w:val="20"/>
              </w:rPr>
              <w:t>2.</w:t>
            </w:r>
            <w:r w:rsidRPr="00382770">
              <w:rPr>
                <w:rFonts w:ascii="Arial" w:hAnsi="Arial" w:cs="Arial"/>
                <w:sz w:val="20"/>
              </w:rPr>
              <w:t>4.2 (c)</w:t>
            </w:r>
          </w:p>
        </w:tc>
      </w:tr>
    </w:tbl>
    <w:p w:rsidR="00B73A5F" w:rsidRPr="00382770" w:rsidRDefault="00B73A5F" w:rsidP="00B73A5F">
      <w:pPr>
        <w:pStyle w:val="Footer"/>
        <w:ind w:left="1440" w:hanging="720"/>
        <w:rPr>
          <w:rFonts w:ascii="Arial" w:hAnsi="Arial" w:cs="Arial"/>
          <w:b/>
        </w:rPr>
      </w:pPr>
    </w:p>
    <w:p w:rsidR="00B73A5F" w:rsidRPr="00382770" w:rsidRDefault="00B73A5F" w:rsidP="00B73A5F">
      <w:pPr>
        <w:pStyle w:val="Footer"/>
        <w:ind w:left="1440" w:hanging="720"/>
        <w:rPr>
          <w:rFonts w:ascii="Arial" w:hAnsi="Arial" w:cs="Arial"/>
          <w:b/>
        </w:rPr>
        <w:sectPr w:rsidR="00B73A5F" w:rsidRPr="00382770" w:rsidSect="00DA3FE3">
          <w:headerReference w:type="even" r:id="rId34"/>
          <w:headerReference w:type="first" r:id="rId35"/>
          <w:pgSz w:w="15840" w:h="12240" w:orient="landscape" w:code="1"/>
          <w:pgMar w:top="1800" w:right="1440" w:bottom="1440" w:left="1440" w:header="720" w:footer="720" w:gutter="0"/>
          <w:cols w:space="720"/>
        </w:sectPr>
      </w:pPr>
    </w:p>
    <w:p w:rsidR="00B73A5F" w:rsidRPr="00382770" w:rsidRDefault="00B73A5F" w:rsidP="00B73A5F">
      <w:pPr>
        <w:pStyle w:val="Section3-Heading2"/>
        <w:rPr>
          <w:rFonts w:ascii="Arial" w:hAnsi="Arial" w:cs="Arial"/>
          <w:sz w:val="22"/>
          <w:szCs w:val="22"/>
        </w:rPr>
      </w:pPr>
      <w:r>
        <w:rPr>
          <w:rFonts w:ascii="Arial" w:hAnsi="Arial" w:cs="Arial"/>
          <w:b w:val="0"/>
        </w:rPr>
        <w:lastRenderedPageBreak/>
        <w:t>3</w:t>
      </w:r>
      <w:r w:rsidRPr="00382770">
        <w:rPr>
          <w:rFonts w:ascii="Arial" w:hAnsi="Arial" w:cs="Arial"/>
          <w:b w:val="0"/>
        </w:rPr>
        <w:t>.5</w:t>
      </w:r>
      <w:r w:rsidRPr="00382770">
        <w:rPr>
          <w:rFonts w:ascii="Arial" w:hAnsi="Arial" w:cs="Arial"/>
          <w:b w:val="0"/>
        </w:rPr>
        <w:tab/>
      </w:r>
      <w:r w:rsidRPr="00382770">
        <w:rPr>
          <w:rFonts w:ascii="Arial" w:hAnsi="Arial" w:cs="Arial"/>
          <w:sz w:val="22"/>
          <w:szCs w:val="22"/>
        </w:rPr>
        <w:t>Contractor’s Representative and other Key Personnel</w:t>
      </w:r>
    </w:p>
    <w:p w:rsidR="00B73A5F" w:rsidRPr="00382770" w:rsidRDefault="00B73A5F" w:rsidP="00B73A5F">
      <w:pPr>
        <w:tabs>
          <w:tab w:val="right" w:pos="7254"/>
        </w:tabs>
        <w:spacing w:before="60" w:after="200"/>
        <w:ind w:left="720"/>
        <w:jc w:val="both"/>
        <w:rPr>
          <w:rFonts w:ascii="Arial" w:hAnsi="Arial" w:cs="Arial"/>
          <w:iCs/>
          <w:sz w:val="22"/>
          <w:szCs w:val="22"/>
        </w:rPr>
      </w:pPr>
      <w:r w:rsidRPr="00382770">
        <w:rPr>
          <w:rFonts w:ascii="Arial" w:hAnsi="Arial" w:cs="Arial"/>
          <w:iCs/>
          <w:sz w:val="22"/>
          <w:szCs w:val="22"/>
        </w:rPr>
        <w:t xml:space="preserve">The Tenderer must demonstrate that it will have a suitably qualified Contractor’s Representative and other suitably qualified (and in adequate numbers) key personnel, as described in the Specification. </w:t>
      </w:r>
    </w:p>
    <w:p w:rsidR="00B73A5F" w:rsidRPr="00382770" w:rsidRDefault="00B73A5F" w:rsidP="00B73A5F">
      <w:pPr>
        <w:tabs>
          <w:tab w:val="right" w:pos="7254"/>
        </w:tabs>
        <w:spacing w:before="60" w:after="200"/>
        <w:ind w:left="720"/>
        <w:jc w:val="both"/>
        <w:rPr>
          <w:rFonts w:ascii="Arial" w:hAnsi="Arial" w:cs="Arial"/>
          <w:iCs/>
          <w:sz w:val="22"/>
          <w:szCs w:val="22"/>
        </w:rPr>
      </w:pPr>
      <w:r w:rsidRPr="00382770">
        <w:rPr>
          <w:rFonts w:ascii="Arial" w:hAnsi="Arial" w:cs="Arial"/>
          <w:iCs/>
          <w:sz w:val="22"/>
          <w:szCs w:val="22"/>
        </w:rPr>
        <w:t>The Tenderer shall provide details of the Contractor’s Representative and other key personnel and such other key personnel that the Tenderer considers appropriate to perform the Contract, together with their academic qualifications and work experience. The Tenderer shall complete the relevant Forms in Section V, Tendering Forms.</w:t>
      </w:r>
    </w:p>
    <w:p w:rsidR="00B73A5F" w:rsidRPr="00382770" w:rsidRDefault="00B73A5F" w:rsidP="00B73A5F">
      <w:pPr>
        <w:pStyle w:val="Footer"/>
        <w:ind w:left="720" w:hanging="720"/>
        <w:rPr>
          <w:rFonts w:ascii="Arial" w:hAnsi="Arial" w:cs="Arial"/>
          <w:iCs/>
          <w:sz w:val="22"/>
          <w:szCs w:val="22"/>
        </w:rPr>
      </w:pPr>
      <w:r w:rsidRPr="00382770">
        <w:rPr>
          <w:rFonts w:ascii="Arial" w:hAnsi="Arial" w:cs="Arial"/>
          <w:iCs/>
          <w:sz w:val="22"/>
          <w:szCs w:val="22"/>
        </w:rPr>
        <w:t>.</w:t>
      </w:r>
    </w:p>
    <w:p w:rsidR="00B73A5F" w:rsidRPr="00382770" w:rsidRDefault="00B73A5F" w:rsidP="00B73A5F">
      <w:pPr>
        <w:pStyle w:val="Footer"/>
        <w:spacing w:after="200"/>
        <w:ind w:left="720" w:hanging="720"/>
        <w:rPr>
          <w:rFonts w:ascii="Arial" w:hAnsi="Arial" w:cs="Arial"/>
          <w:b/>
          <w:iCs/>
          <w:sz w:val="22"/>
          <w:szCs w:val="22"/>
        </w:rPr>
      </w:pPr>
      <w:r>
        <w:rPr>
          <w:rFonts w:ascii="Arial" w:hAnsi="Arial" w:cs="Arial"/>
          <w:b/>
          <w:iCs/>
          <w:sz w:val="22"/>
          <w:szCs w:val="22"/>
          <w:lang w:val="en-US"/>
        </w:rPr>
        <w:t>3.</w:t>
      </w:r>
      <w:r w:rsidRPr="00382770">
        <w:rPr>
          <w:rFonts w:ascii="Arial" w:hAnsi="Arial" w:cs="Arial"/>
          <w:b/>
          <w:iCs/>
          <w:sz w:val="22"/>
          <w:szCs w:val="22"/>
        </w:rPr>
        <w:t>6</w:t>
      </w:r>
      <w:r w:rsidRPr="00382770">
        <w:rPr>
          <w:rFonts w:ascii="Arial" w:hAnsi="Arial" w:cs="Arial"/>
          <w:b/>
          <w:iCs/>
          <w:sz w:val="22"/>
          <w:szCs w:val="22"/>
        </w:rPr>
        <w:tab/>
        <w:t>Equipment</w:t>
      </w:r>
    </w:p>
    <w:p w:rsidR="00B73A5F" w:rsidRPr="00382770" w:rsidRDefault="00B73A5F" w:rsidP="00B73A5F">
      <w:pPr>
        <w:tabs>
          <w:tab w:val="right" w:pos="7254"/>
        </w:tabs>
        <w:spacing w:after="200"/>
        <w:ind w:left="720"/>
        <w:rPr>
          <w:rFonts w:ascii="Arial" w:hAnsi="Arial" w:cs="Arial"/>
          <w:iCs/>
          <w:sz w:val="22"/>
          <w:szCs w:val="22"/>
        </w:rPr>
      </w:pPr>
      <w:r w:rsidRPr="00382770">
        <w:rPr>
          <w:rFonts w:ascii="Arial" w:hAnsi="Arial" w:cs="Arial"/>
          <w:iCs/>
          <w:sz w:val="22"/>
          <w:szCs w:val="22"/>
        </w:rPr>
        <w:t>The Tenderer must demonstrate that it will have access to the key Contractor’s equipment listed hereafter:</w:t>
      </w:r>
    </w:p>
    <w:tbl>
      <w:tblPr>
        <w:tblW w:w="819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1"/>
        <w:gridCol w:w="4393"/>
        <w:gridCol w:w="3226"/>
      </w:tblGrid>
      <w:tr w:rsidR="00B73A5F" w:rsidRPr="00382770" w:rsidTr="000C2EE9">
        <w:tc>
          <w:tcPr>
            <w:tcW w:w="540" w:type="dxa"/>
            <w:tcBorders>
              <w:top w:val="single" w:sz="12" w:space="0" w:color="auto"/>
              <w:left w:val="single" w:sz="12" w:space="0" w:color="auto"/>
              <w:bottom w:val="single" w:sz="12" w:space="0" w:color="auto"/>
              <w:right w:val="single" w:sz="12" w:space="0" w:color="auto"/>
            </w:tcBorders>
          </w:tcPr>
          <w:p w:rsidR="00B73A5F" w:rsidRPr="00382770" w:rsidRDefault="00B73A5F" w:rsidP="000C2EE9">
            <w:pPr>
              <w:jc w:val="center"/>
              <w:rPr>
                <w:rFonts w:ascii="Arial" w:hAnsi="Arial" w:cs="Arial"/>
                <w:b/>
                <w:bCs/>
                <w:iCs/>
                <w:sz w:val="22"/>
                <w:szCs w:val="22"/>
              </w:rPr>
            </w:pPr>
            <w:r w:rsidRPr="00382770">
              <w:rPr>
                <w:rFonts w:ascii="Arial" w:hAnsi="Arial" w:cs="Arial"/>
                <w:b/>
                <w:bCs/>
                <w:iCs/>
                <w:sz w:val="22"/>
                <w:szCs w:val="22"/>
              </w:rPr>
              <w:t>No.</w:t>
            </w:r>
          </w:p>
        </w:tc>
        <w:tc>
          <w:tcPr>
            <w:tcW w:w="4410" w:type="dxa"/>
            <w:tcBorders>
              <w:top w:val="single" w:sz="12" w:space="0" w:color="auto"/>
              <w:left w:val="single" w:sz="12" w:space="0" w:color="auto"/>
              <w:bottom w:val="single" w:sz="12" w:space="0" w:color="auto"/>
              <w:right w:val="single" w:sz="12" w:space="0" w:color="auto"/>
            </w:tcBorders>
          </w:tcPr>
          <w:p w:rsidR="00B73A5F" w:rsidRPr="00382770" w:rsidRDefault="00B73A5F" w:rsidP="000C2EE9">
            <w:pPr>
              <w:jc w:val="center"/>
              <w:rPr>
                <w:rFonts w:ascii="Arial" w:hAnsi="Arial" w:cs="Arial"/>
                <w:b/>
                <w:bCs/>
                <w:iCs/>
                <w:sz w:val="22"/>
                <w:szCs w:val="22"/>
              </w:rPr>
            </w:pPr>
            <w:r w:rsidRPr="00382770">
              <w:rPr>
                <w:rFonts w:ascii="Arial" w:hAnsi="Arial" w:cs="Arial"/>
                <w:b/>
                <w:bCs/>
                <w:iCs/>
                <w:sz w:val="22"/>
                <w:szCs w:val="22"/>
              </w:rPr>
              <w:t>Equipment Type and Characteristics</w:t>
            </w:r>
          </w:p>
        </w:tc>
        <w:tc>
          <w:tcPr>
            <w:tcW w:w="3240" w:type="dxa"/>
            <w:tcBorders>
              <w:top w:val="single" w:sz="12" w:space="0" w:color="auto"/>
              <w:left w:val="single" w:sz="12" w:space="0" w:color="auto"/>
              <w:bottom w:val="single" w:sz="12" w:space="0" w:color="auto"/>
              <w:right w:val="single" w:sz="12" w:space="0" w:color="auto"/>
            </w:tcBorders>
          </w:tcPr>
          <w:p w:rsidR="00B73A5F" w:rsidRPr="00382770" w:rsidRDefault="00B73A5F" w:rsidP="000C2EE9">
            <w:pPr>
              <w:jc w:val="center"/>
              <w:rPr>
                <w:rFonts w:ascii="Arial" w:hAnsi="Arial" w:cs="Arial"/>
                <w:b/>
                <w:bCs/>
                <w:iCs/>
                <w:sz w:val="22"/>
                <w:szCs w:val="22"/>
              </w:rPr>
            </w:pPr>
            <w:r w:rsidRPr="00382770">
              <w:rPr>
                <w:rFonts w:ascii="Arial" w:hAnsi="Arial" w:cs="Arial"/>
                <w:b/>
                <w:bCs/>
                <w:iCs/>
                <w:sz w:val="22"/>
                <w:szCs w:val="22"/>
              </w:rPr>
              <w:t>Minimum Number required</w:t>
            </w:r>
          </w:p>
        </w:tc>
      </w:tr>
      <w:tr w:rsidR="00B73A5F" w:rsidRPr="00382770" w:rsidTr="000C2EE9">
        <w:tc>
          <w:tcPr>
            <w:tcW w:w="540" w:type="dxa"/>
            <w:tcBorders>
              <w:top w:val="single" w:sz="12" w:space="0" w:color="auto"/>
            </w:tcBorders>
          </w:tcPr>
          <w:p w:rsidR="00B73A5F" w:rsidRPr="00C83BC7" w:rsidRDefault="00B73A5F" w:rsidP="000C2EE9">
            <w:pPr>
              <w:pStyle w:val="Header"/>
              <w:jc w:val="center"/>
              <w:rPr>
                <w:rFonts w:ascii="Arial" w:hAnsi="Arial" w:cs="Arial"/>
                <w:iCs/>
                <w:sz w:val="22"/>
                <w:szCs w:val="22"/>
                <w:lang w:val="en-US" w:eastAsia="en-US"/>
              </w:rPr>
            </w:pPr>
            <w:r w:rsidRPr="00C83BC7">
              <w:rPr>
                <w:rFonts w:ascii="Arial" w:hAnsi="Arial" w:cs="Arial"/>
                <w:iCs/>
                <w:sz w:val="22"/>
                <w:szCs w:val="22"/>
                <w:lang w:val="en-US" w:eastAsia="en-US"/>
              </w:rPr>
              <w:t>1</w:t>
            </w:r>
          </w:p>
        </w:tc>
        <w:tc>
          <w:tcPr>
            <w:tcW w:w="4410" w:type="dxa"/>
            <w:tcBorders>
              <w:top w:val="single" w:sz="12" w:space="0" w:color="auto"/>
            </w:tcBorders>
          </w:tcPr>
          <w:p w:rsidR="00B73A5F" w:rsidRPr="00382770" w:rsidRDefault="00B73A5F" w:rsidP="000C2EE9">
            <w:pPr>
              <w:rPr>
                <w:rFonts w:ascii="Arial" w:hAnsi="Arial" w:cs="Arial"/>
                <w:iCs/>
                <w:sz w:val="22"/>
                <w:szCs w:val="22"/>
              </w:rPr>
            </w:pPr>
          </w:p>
        </w:tc>
        <w:tc>
          <w:tcPr>
            <w:tcW w:w="3240" w:type="dxa"/>
            <w:tcBorders>
              <w:top w:val="single" w:sz="12" w:space="0" w:color="auto"/>
            </w:tcBorders>
          </w:tcPr>
          <w:p w:rsidR="00B73A5F" w:rsidRPr="00382770" w:rsidRDefault="00B73A5F" w:rsidP="000C2EE9">
            <w:pPr>
              <w:rPr>
                <w:rFonts w:ascii="Arial" w:hAnsi="Arial" w:cs="Arial"/>
                <w:iCs/>
                <w:sz w:val="22"/>
                <w:szCs w:val="22"/>
              </w:rPr>
            </w:pPr>
          </w:p>
        </w:tc>
      </w:tr>
      <w:tr w:rsidR="00B73A5F" w:rsidRPr="00382770" w:rsidTr="000C2EE9">
        <w:tc>
          <w:tcPr>
            <w:tcW w:w="540" w:type="dxa"/>
          </w:tcPr>
          <w:p w:rsidR="00B73A5F" w:rsidRPr="00382770" w:rsidRDefault="00B73A5F" w:rsidP="000C2EE9">
            <w:pPr>
              <w:jc w:val="center"/>
              <w:rPr>
                <w:rFonts w:ascii="Arial" w:hAnsi="Arial" w:cs="Arial"/>
                <w:iCs/>
                <w:sz w:val="22"/>
                <w:szCs w:val="22"/>
              </w:rPr>
            </w:pPr>
            <w:r w:rsidRPr="00382770">
              <w:rPr>
                <w:rFonts w:ascii="Arial" w:hAnsi="Arial" w:cs="Arial"/>
                <w:iCs/>
                <w:sz w:val="22"/>
                <w:szCs w:val="22"/>
              </w:rPr>
              <w:t>2</w:t>
            </w:r>
          </w:p>
        </w:tc>
        <w:tc>
          <w:tcPr>
            <w:tcW w:w="4410" w:type="dxa"/>
          </w:tcPr>
          <w:p w:rsidR="00B73A5F" w:rsidRPr="00382770" w:rsidRDefault="00B73A5F" w:rsidP="000C2EE9">
            <w:pPr>
              <w:rPr>
                <w:rFonts w:ascii="Arial" w:hAnsi="Arial" w:cs="Arial"/>
                <w:iCs/>
                <w:sz w:val="22"/>
                <w:szCs w:val="22"/>
              </w:rPr>
            </w:pPr>
          </w:p>
        </w:tc>
        <w:tc>
          <w:tcPr>
            <w:tcW w:w="3240" w:type="dxa"/>
          </w:tcPr>
          <w:p w:rsidR="00B73A5F" w:rsidRPr="00382770" w:rsidRDefault="00B73A5F" w:rsidP="000C2EE9">
            <w:pPr>
              <w:rPr>
                <w:rFonts w:ascii="Arial" w:hAnsi="Arial" w:cs="Arial"/>
                <w:iCs/>
                <w:sz w:val="22"/>
                <w:szCs w:val="22"/>
                <w:u w:val="single"/>
              </w:rPr>
            </w:pPr>
          </w:p>
        </w:tc>
      </w:tr>
      <w:tr w:rsidR="00B73A5F" w:rsidRPr="00382770" w:rsidTr="000C2EE9">
        <w:tc>
          <w:tcPr>
            <w:tcW w:w="540" w:type="dxa"/>
          </w:tcPr>
          <w:p w:rsidR="00B73A5F" w:rsidRPr="00382770" w:rsidRDefault="00B73A5F" w:rsidP="000C2EE9">
            <w:pPr>
              <w:jc w:val="center"/>
              <w:rPr>
                <w:rFonts w:ascii="Arial" w:hAnsi="Arial" w:cs="Arial"/>
                <w:iCs/>
                <w:sz w:val="22"/>
                <w:szCs w:val="22"/>
              </w:rPr>
            </w:pPr>
            <w:r w:rsidRPr="00382770">
              <w:rPr>
                <w:rFonts w:ascii="Arial" w:hAnsi="Arial" w:cs="Arial"/>
                <w:iCs/>
                <w:sz w:val="22"/>
                <w:szCs w:val="22"/>
              </w:rPr>
              <w:t>3</w:t>
            </w:r>
          </w:p>
        </w:tc>
        <w:tc>
          <w:tcPr>
            <w:tcW w:w="4410" w:type="dxa"/>
          </w:tcPr>
          <w:p w:rsidR="00B73A5F" w:rsidRPr="00382770" w:rsidRDefault="00B73A5F" w:rsidP="000C2EE9">
            <w:pPr>
              <w:rPr>
                <w:rFonts w:ascii="Arial" w:hAnsi="Arial" w:cs="Arial"/>
                <w:iCs/>
                <w:sz w:val="22"/>
                <w:szCs w:val="22"/>
              </w:rPr>
            </w:pPr>
          </w:p>
        </w:tc>
        <w:tc>
          <w:tcPr>
            <w:tcW w:w="3240" w:type="dxa"/>
          </w:tcPr>
          <w:p w:rsidR="00B73A5F" w:rsidRPr="00382770" w:rsidRDefault="00B73A5F" w:rsidP="000C2EE9">
            <w:pPr>
              <w:rPr>
                <w:rFonts w:ascii="Arial" w:hAnsi="Arial" w:cs="Arial"/>
                <w:iCs/>
                <w:sz w:val="22"/>
                <w:szCs w:val="22"/>
                <w:u w:val="single"/>
              </w:rPr>
            </w:pPr>
          </w:p>
        </w:tc>
      </w:tr>
      <w:tr w:rsidR="00B73A5F" w:rsidRPr="00382770" w:rsidTr="000C2EE9">
        <w:tc>
          <w:tcPr>
            <w:tcW w:w="540" w:type="dxa"/>
          </w:tcPr>
          <w:p w:rsidR="00B73A5F" w:rsidRPr="00382770" w:rsidRDefault="00B73A5F" w:rsidP="000C2EE9">
            <w:pPr>
              <w:rPr>
                <w:rFonts w:ascii="Arial" w:hAnsi="Arial" w:cs="Arial"/>
                <w:iCs/>
                <w:sz w:val="22"/>
                <w:szCs w:val="22"/>
              </w:rPr>
            </w:pPr>
            <w:r w:rsidRPr="00382770">
              <w:rPr>
                <w:rFonts w:ascii="Arial" w:hAnsi="Arial" w:cs="Arial"/>
                <w:iCs/>
                <w:sz w:val="22"/>
                <w:szCs w:val="22"/>
              </w:rPr>
              <w:t>…</w:t>
            </w:r>
          </w:p>
        </w:tc>
        <w:tc>
          <w:tcPr>
            <w:tcW w:w="4410" w:type="dxa"/>
          </w:tcPr>
          <w:p w:rsidR="00B73A5F" w:rsidRPr="00382770" w:rsidRDefault="00B73A5F" w:rsidP="000C2EE9">
            <w:pPr>
              <w:rPr>
                <w:rFonts w:ascii="Arial" w:hAnsi="Arial" w:cs="Arial"/>
                <w:iCs/>
                <w:sz w:val="22"/>
                <w:szCs w:val="22"/>
              </w:rPr>
            </w:pPr>
          </w:p>
        </w:tc>
        <w:tc>
          <w:tcPr>
            <w:tcW w:w="3240" w:type="dxa"/>
          </w:tcPr>
          <w:p w:rsidR="00B73A5F" w:rsidRPr="00382770" w:rsidRDefault="00B73A5F" w:rsidP="000C2EE9">
            <w:pPr>
              <w:rPr>
                <w:rFonts w:ascii="Arial" w:hAnsi="Arial" w:cs="Arial"/>
                <w:iCs/>
                <w:sz w:val="22"/>
                <w:szCs w:val="22"/>
                <w:u w:val="single"/>
              </w:rPr>
            </w:pPr>
          </w:p>
        </w:tc>
      </w:tr>
    </w:tbl>
    <w:p w:rsidR="00B73A5F" w:rsidRPr="00382770" w:rsidRDefault="00B73A5F" w:rsidP="00B73A5F">
      <w:pPr>
        <w:tabs>
          <w:tab w:val="left" w:pos="432"/>
          <w:tab w:val="left" w:pos="2952"/>
          <w:tab w:val="left" w:pos="5832"/>
        </w:tabs>
        <w:rPr>
          <w:rFonts w:ascii="Arial" w:hAnsi="Arial" w:cs="Arial"/>
          <w:i/>
          <w:iCs/>
          <w:sz w:val="22"/>
          <w:szCs w:val="22"/>
        </w:rPr>
      </w:pPr>
    </w:p>
    <w:p w:rsidR="00B73A5F" w:rsidRPr="00382770" w:rsidRDefault="00B73A5F" w:rsidP="00B73A5F">
      <w:pPr>
        <w:pStyle w:val="Footer"/>
        <w:ind w:left="720"/>
        <w:jc w:val="both"/>
        <w:rPr>
          <w:rFonts w:ascii="Arial" w:hAnsi="Arial" w:cs="Arial"/>
          <w:sz w:val="22"/>
          <w:szCs w:val="22"/>
        </w:rPr>
      </w:pPr>
      <w:r w:rsidRPr="00382770">
        <w:rPr>
          <w:rFonts w:ascii="Arial" w:hAnsi="Arial" w:cs="Arial"/>
          <w:iCs/>
          <w:sz w:val="22"/>
          <w:szCs w:val="22"/>
        </w:rPr>
        <w:t>The Tenderer shall provide further details of proposed items of equipment using the relevant Form in Section V.</w:t>
      </w:r>
    </w:p>
    <w:p w:rsidR="00B73A5F" w:rsidRPr="00382770" w:rsidRDefault="00B73A5F" w:rsidP="00B73A5F">
      <w:pPr>
        <w:ind w:right="-72"/>
        <w:rPr>
          <w:rFonts w:ascii="Arial" w:hAnsi="Arial" w:cs="Arial"/>
          <w:sz w:val="22"/>
          <w:szCs w:val="22"/>
        </w:rPr>
      </w:pPr>
    </w:p>
    <w:p w:rsidR="00B73A5F" w:rsidRPr="00382770" w:rsidRDefault="00B73A5F" w:rsidP="00B73A5F">
      <w:pPr>
        <w:spacing w:after="200"/>
        <w:ind w:left="720" w:right="-72" w:hanging="720"/>
        <w:rPr>
          <w:rFonts w:ascii="Arial" w:hAnsi="Arial" w:cs="Arial"/>
          <w:sz w:val="22"/>
          <w:szCs w:val="22"/>
        </w:rPr>
      </w:pPr>
      <w:r>
        <w:rPr>
          <w:rFonts w:ascii="Arial" w:hAnsi="Arial" w:cs="Arial"/>
          <w:b/>
          <w:sz w:val="22"/>
          <w:szCs w:val="22"/>
        </w:rPr>
        <w:t>3</w:t>
      </w:r>
      <w:r w:rsidRPr="00382770">
        <w:rPr>
          <w:rFonts w:ascii="Arial" w:hAnsi="Arial" w:cs="Arial"/>
          <w:b/>
          <w:sz w:val="22"/>
          <w:szCs w:val="22"/>
        </w:rPr>
        <w:t>.7</w:t>
      </w:r>
      <w:r w:rsidRPr="00382770">
        <w:rPr>
          <w:rFonts w:ascii="Arial" w:hAnsi="Arial" w:cs="Arial"/>
          <w:sz w:val="22"/>
          <w:szCs w:val="22"/>
        </w:rPr>
        <w:tab/>
      </w:r>
      <w:r w:rsidRPr="00382770">
        <w:rPr>
          <w:rFonts w:ascii="Arial" w:hAnsi="Arial" w:cs="Arial"/>
          <w:b/>
          <w:sz w:val="22"/>
          <w:szCs w:val="22"/>
        </w:rPr>
        <w:t>Subcontractors</w:t>
      </w:r>
    </w:p>
    <w:p w:rsidR="00B73A5F" w:rsidRPr="00382770" w:rsidRDefault="00B73A5F" w:rsidP="00B73A5F">
      <w:pPr>
        <w:ind w:left="720" w:right="-72"/>
        <w:rPr>
          <w:rFonts w:ascii="Arial" w:hAnsi="Arial" w:cs="Arial"/>
          <w:sz w:val="22"/>
          <w:szCs w:val="22"/>
        </w:rPr>
      </w:pPr>
      <w:r w:rsidRPr="00382770">
        <w:rPr>
          <w:rFonts w:ascii="Arial" w:hAnsi="Arial" w:cs="Arial"/>
          <w:sz w:val="22"/>
          <w:szCs w:val="22"/>
        </w:rPr>
        <w:t>Subcontractors/manufacturers for the following major items of supply or services must meet the following minimum criteria, herein listed for that item:</w:t>
      </w:r>
    </w:p>
    <w:p w:rsidR="00B73A5F" w:rsidRPr="00382770" w:rsidRDefault="00B73A5F" w:rsidP="00B73A5F">
      <w:pPr>
        <w:ind w:right="-72"/>
        <w:rPr>
          <w:rFonts w:ascii="Arial" w:hAnsi="Arial" w:cs="Arial"/>
          <w:sz w:val="22"/>
          <w:szCs w:val="22"/>
        </w:rPr>
      </w:pPr>
    </w:p>
    <w:p w:rsidR="00B73A5F" w:rsidRPr="00382770" w:rsidRDefault="00B73A5F" w:rsidP="00B73A5F">
      <w:pPr>
        <w:ind w:right="-72"/>
        <w:rPr>
          <w:rFonts w:ascii="Arial" w:hAnsi="Arial" w:cs="Arial"/>
          <w:sz w:val="22"/>
          <w:szCs w:val="22"/>
        </w:rPr>
      </w:pPr>
    </w:p>
    <w:tbl>
      <w:tblPr>
        <w:tblW w:w="0" w:type="auto"/>
        <w:tblInd w:w="9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597"/>
        <w:gridCol w:w="3850"/>
        <w:gridCol w:w="3851"/>
      </w:tblGrid>
      <w:tr w:rsidR="00B73A5F" w:rsidRPr="00382770" w:rsidTr="000C2EE9">
        <w:tc>
          <w:tcPr>
            <w:tcW w:w="540" w:type="dxa"/>
            <w:tcBorders>
              <w:top w:val="single" w:sz="12" w:space="0" w:color="auto"/>
              <w:left w:val="single" w:sz="12" w:space="0" w:color="auto"/>
              <w:bottom w:val="single" w:sz="12" w:space="0" w:color="auto"/>
              <w:right w:val="single" w:sz="12" w:space="0" w:color="auto"/>
            </w:tcBorders>
            <w:vAlign w:val="center"/>
          </w:tcPr>
          <w:p w:rsidR="00B73A5F" w:rsidRPr="00382770" w:rsidRDefault="00B73A5F" w:rsidP="000C2EE9">
            <w:pPr>
              <w:suppressAutoHyphens/>
              <w:ind w:right="-72"/>
              <w:jc w:val="center"/>
              <w:rPr>
                <w:rFonts w:ascii="Arial" w:hAnsi="Arial" w:cs="Arial"/>
                <w:b/>
                <w:sz w:val="22"/>
                <w:szCs w:val="22"/>
              </w:rPr>
            </w:pPr>
            <w:r w:rsidRPr="00382770">
              <w:rPr>
                <w:rFonts w:ascii="Arial" w:hAnsi="Arial" w:cs="Arial"/>
                <w:b/>
                <w:sz w:val="22"/>
                <w:szCs w:val="22"/>
              </w:rPr>
              <w:t>Item No.</w:t>
            </w:r>
          </w:p>
        </w:tc>
        <w:tc>
          <w:tcPr>
            <w:tcW w:w="3877" w:type="dxa"/>
            <w:tcBorders>
              <w:top w:val="single" w:sz="12" w:space="0" w:color="auto"/>
              <w:left w:val="single" w:sz="12" w:space="0" w:color="auto"/>
              <w:bottom w:val="single" w:sz="12" w:space="0" w:color="auto"/>
              <w:right w:val="single" w:sz="12" w:space="0" w:color="auto"/>
            </w:tcBorders>
            <w:vAlign w:val="center"/>
          </w:tcPr>
          <w:p w:rsidR="00B73A5F" w:rsidRPr="00382770" w:rsidRDefault="00B73A5F" w:rsidP="000C2EE9">
            <w:pPr>
              <w:suppressAutoHyphens/>
              <w:ind w:left="1440" w:right="-72" w:hanging="720"/>
              <w:rPr>
                <w:rFonts w:ascii="Arial" w:hAnsi="Arial" w:cs="Arial"/>
                <w:b/>
                <w:sz w:val="22"/>
                <w:szCs w:val="22"/>
              </w:rPr>
            </w:pPr>
            <w:r w:rsidRPr="00382770">
              <w:rPr>
                <w:rFonts w:ascii="Arial" w:hAnsi="Arial" w:cs="Arial"/>
                <w:b/>
                <w:sz w:val="22"/>
                <w:szCs w:val="22"/>
              </w:rPr>
              <w:t>Description of Item</w:t>
            </w:r>
          </w:p>
        </w:tc>
        <w:tc>
          <w:tcPr>
            <w:tcW w:w="3881" w:type="dxa"/>
            <w:tcBorders>
              <w:top w:val="single" w:sz="12" w:space="0" w:color="auto"/>
              <w:left w:val="single" w:sz="12" w:space="0" w:color="auto"/>
              <w:bottom w:val="single" w:sz="12" w:space="0" w:color="auto"/>
              <w:right w:val="single" w:sz="12" w:space="0" w:color="auto"/>
            </w:tcBorders>
            <w:vAlign w:val="center"/>
          </w:tcPr>
          <w:p w:rsidR="00B73A5F" w:rsidRPr="00382770" w:rsidRDefault="00B73A5F" w:rsidP="000C2EE9">
            <w:pPr>
              <w:suppressAutoHyphens/>
              <w:ind w:left="1440" w:right="-72" w:hanging="720"/>
              <w:rPr>
                <w:rFonts w:ascii="Arial" w:hAnsi="Arial" w:cs="Arial"/>
                <w:b/>
                <w:sz w:val="22"/>
                <w:szCs w:val="22"/>
              </w:rPr>
            </w:pPr>
            <w:r w:rsidRPr="00382770">
              <w:rPr>
                <w:rFonts w:ascii="Arial" w:hAnsi="Arial" w:cs="Arial"/>
                <w:b/>
                <w:sz w:val="22"/>
                <w:szCs w:val="22"/>
              </w:rPr>
              <w:t>Minimum Criteria to be met</w:t>
            </w:r>
          </w:p>
        </w:tc>
      </w:tr>
      <w:tr w:rsidR="00B73A5F" w:rsidRPr="00382770" w:rsidTr="000C2EE9">
        <w:tc>
          <w:tcPr>
            <w:tcW w:w="540" w:type="dxa"/>
            <w:tcBorders>
              <w:top w:val="single" w:sz="12" w:space="0" w:color="auto"/>
            </w:tcBorders>
          </w:tcPr>
          <w:p w:rsidR="00B73A5F" w:rsidRPr="00382770" w:rsidRDefault="00B73A5F" w:rsidP="000C2EE9">
            <w:pPr>
              <w:suppressAutoHyphens/>
              <w:ind w:right="-72"/>
              <w:jc w:val="center"/>
              <w:rPr>
                <w:rFonts w:ascii="Arial" w:hAnsi="Arial" w:cs="Arial"/>
                <w:sz w:val="22"/>
                <w:szCs w:val="22"/>
              </w:rPr>
            </w:pPr>
            <w:r w:rsidRPr="00382770">
              <w:rPr>
                <w:rFonts w:ascii="Arial" w:hAnsi="Arial" w:cs="Arial"/>
                <w:sz w:val="22"/>
                <w:szCs w:val="22"/>
              </w:rPr>
              <w:t>1</w:t>
            </w:r>
          </w:p>
        </w:tc>
        <w:tc>
          <w:tcPr>
            <w:tcW w:w="3877" w:type="dxa"/>
            <w:tcBorders>
              <w:top w:val="single" w:sz="12" w:space="0" w:color="auto"/>
            </w:tcBorders>
          </w:tcPr>
          <w:p w:rsidR="00B73A5F" w:rsidRPr="00382770" w:rsidRDefault="00B73A5F" w:rsidP="000C2EE9">
            <w:pPr>
              <w:suppressAutoHyphens/>
              <w:ind w:left="1440" w:right="-72" w:hanging="720"/>
              <w:rPr>
                <w:rFonts w:ascii="Arial" w:hAnsi="Arial" w:cs="Arial"/>
                <w:sz w:val="22"/>
                <w:szCs w:val="22"/>
              </w:rPr>
            </w:pPr>
          </w:p>
        </w:tc>
        <w:tc>
          <w:tcPr>
            <w:tcW w:w="3881" w:type="dxa"/>
            <w:tcBorders>
              <w:top w:val="single" w:sz="12" w:space="0" w:color="auto"/>
            </w:tcBorders>
          </w:tcPr>
          <w:p w:rsidR="00B73A5F" w:rsidRPr="00382770" w:rsidRDefault="00B73A5F" w:rsidP="000C2EE9">
            <w:pPr>
              <w:suppressAutoHyphens/>
              <w:ind w:left="1440" w:right="-72" w:hanging="720"/>
              <w:rPr>
                <w:rFonts w:ascii="Arial" w:hAnsi="Arial" w:cs="Arial"/>
                <w:sz w:val="22"/>
                <w:szCs w:val="22"/>
              </w:rPr>
            </w:pPr>
          </w:p>
        </w:tc>
      </w:tr>
      <w:tr w:rsidR="00B73A5F" w:rsidRPr="00382770" w:rsidTr="000C2EE9">
        <w:tc>
          <w:tcPr>
            <w:tcW w:w="540" w:type="dxa"/>
          </w:tcPr>
          <w:p w:rsidR="00B73A5F" w:rsidRPr="00382770" w:rsidRDefault="00B73A5F" w:rsidP="000C2EE9">
            <w:pPr>
              <w:suppressAutoHyphens/>
              <w:ind w:right="-72"/>
              <w:jc w:val="center"/>
              <w:rPr>
                <w:rFonts w:ascii="Arial" w:hAnsi="Arial" w:cs="Arial"/>
                <w:sz w:val="22"/>
                <w:szCs w:val="22"/>
              </w:rPr>
            </w:pPr>
            <w:r w:rsidRPr="00382770">
              <w:rPr>
                <w:rFonts w:ascii="Arial" w:hAnsi="Arial" w:cs="Arial"/>
                <w:sz w:val="22"/>
                <w:szCs w:val="22"/>
              </w:rPr>
              <w:t>2</w:t>
            </w:r>
          </w:p>
        </w:tc>
        <w:tc>
          <w:tcPr>
            <w:tcW w:w="3877" w:type="dxa"/>
          </w:tcPr>
          <w:p w:rsidR="00B73A5F" w:rsidRPr="00382770" w:rsidRDefault="00B73A5F" w:rsidP="000C2EE9">
            <w:pPr>
              <w:suppressAutoHyphens/>
              <w:ind w:left="1440" w:right="-72" w:hanging="720"/>
              <w:rPr>
                <w:rFonts w:ascii="Arial" w:hAnsi="Arial" w:cs="Arial"/>
                <w:sz w:val="22"/>
                <w:szCs w:val="22"/>
              </w:rPr>
            </w:pPr>
          </w:p>
        </w:tc>
        <w:tc>
          <w:tcPr>
            <w:tcW w:w="3881" w:type="dxa"/>
          </w:tcPr>
          <w:p w:rsidR="00B73A5F" w:rsidRPr="00382770" w:rsidRDefault="00B73A5F" w:rsidP="000C2EE9">
            <w:pPr>
              <w:suppressAutoHyphens/>
              <w:ind w:left="1440" w:right="-72" w:hanging="720"/>
              <w:rPr>
                <w:rFonts w:ascii="Arial" w:hAnsi="Arial" w:cs="Arial"/>
                <w:sz w:val="22"/>
                <w:szCs w:val="22"/>
              </w:rPr>
            </w:pPr>
          </w:p>
        </w:tc>
      </w:tr>
      <w:tr w:rsidR="00B73A5F" w:rsidRPr="00382770" w:rsidTr="000C2EE9">
        <w:tc>
          <w:tcPr>
            <w:tcW w:w="540" w:type="dxa"/>
          </w:tcPr>
          <w:p w:rsidR="00B73A5F" w:rsidRPr="00382770" w:rsidRDefault="00B73A5F" w:rsidP="000C2EE9">
            <w:pPr>
              <w:suppressAutoHyphens/>
              <w:ind w:right="-72"/>
              <w:jc w:val="center"/>
              <w:rPr>
                <w:rFonts w:ascii="Arial" w:hAnsi="Arial" w:cs="Arial"/>
                <w:sz w:val="22"/>
                <w:szCs w:val="22"/>
              </w:rPr>
            </w:pPr>
            <w:r w:rsidRPr="00382770">
              <w:rPr>
                <w:rFonts w:ascii="Arial" w:hAnsi="Arial" w:cs="Arial"/>
                <w:sz w:val="22"/>
                <w:szCs w:val="22"/>
              </w:rPr>
              <w:t>3</w:t>
            </w:r>
          </w:p>
        </w:tc>
        <w:tc>
          <w:tcPr>
            <w:tcW w:w="3877" w:type="dxa"/>
          </w:tcPr>
          <w:p w:rsidR="00B73A5F" w:rsidRPr="00382770" w:rsidRDefault="00B73A5F" w:rsidP="000C2EE9">
            <w:pPr>
              <w:suppressAutoHyphens/>
              <w:ind w:left="1440" w:right="-72" w:hanging="720"/>
              <w:rPr>
                <w:rFonts w:ascii="Arial" w:hAnsi="Arial" w:cs="Arial"/>
                <w:sz w:val="22"/>
                <w:szCs w:val="22"/>
              </w:rPr>
            </w:pPr>
          </w:p>
        </w:tc>
        <w:tc>
          <w:tcPr>
            <w:tcW w:w="3881" w:type="dxa"/>
          </w:tcPr>
          <w:p w:rsidR="00B73A5F" w:rsidRPr="00382770" w:rsidRDefault="00B73A5F" w:rsidP="000C2EE9">
            <w:pPr>
              <w:suppressAutoHyphens/>
              <w:ind w:left="1440" w:right="-72" w:hanging="720"/>
              <w:rPr>
                <w:rFonts w:ascii="Arial" w:hAnsi="Arial" w:cs="Arial"/>
                <w:sz w:val="22"/>
                <w:szCs w:val="22"/>
              </w:rPr>
            </w:pPr>
          </w:p>
        </w:tc>
      </w:tr>
      <w:tr w:rsidR="00B73A5F" w:rsidRPr="00382770" w:rsidTr="000C2EE9">
        <w:tc>
          <w:tcPr>
            <w:tcW w:w="540" w:type="dxa"/>
          </w:tcPr>
          <w:p w:rsidR="00B73A5F" w:rsidRPr="00382770" w:rsidRDefault="00B73A5F" w:rsidP="000C2EE9">
            <w:pPr>
              <w:suppressAutoHyphens/>
              <w:ind w:right="-72"/>
              <w:jc w:val="center"/>
              <w:rPr>
                <w:rFonts w:ascii="Arial" w:hAnsi="Arial" w:cs="Arial"/>
                <w:sz w:val="22"/>
                <w:szCs w:val="22"/>
              </w:rPr>
            </w:pPr>
            <w:r w:rsidRPr="00382770">
              <w:rPr>
                <w:rFonts w:ascii="Arial" w:hAnsi="Arial" w:cs="Arial"/>
                <w:sz w:val="22"/>
                <w:szCs w:val="22"/>
              </w:rPr>
              <w:t>…</w:t>
            </w:r>
          </w:p>
        </w:tc>
        <w:tc>
          <w:tcPr>
            <w:tcW w:w="3877" w:type="dxa"/>
          </w:tcPr>
          <w:p w:rsidR="00B73A5F" w:rsidRPr="00382770" w:rsidRDefault="00B73A5F" w:rsidP="000C2EE9">
            <w:pPr>
              <w:suppressAutoHyphens/>
              <w:ind w:left="1440" w:right="-72" w:hanging="720"/>
              <w:rPr>
                <w:rFonts w:ascii="Arial" w:hAnsi="Arial" w:cs="Arial"/>
                <w:sz w:val="22"/>
                <w:szCs w:val="22"/>
              </w:rPr>
            </w:pPr>
          </w:p>
        </w:tc>
        <w:tc>
          <w:tcPr>
            <w:tcW w:w="3881" w:type="dxa"/>
          </w:tcPr>
          <w:p w:rsidR="00B73A5F" w:rsidRPr="00382770" w:rsidRDefault="00B73A5F" w:rsidP="000C2EE9">
            <w:pPr>
              <w:suppressAutoHyphens/>
              <w:ind w:left="1440" w:right="-72" w:hanging="720"/>
              <w:rPr>
                <w:rFonts w:ascii="Arial" w:hAnsi="Arial" w:cs="Arial"/>
                <w:sz w:val="22"/>
                <w:szCs w:val="22"/>
              </w:rPr>
            </w:pPr>
          </w:p>
        </w:tc>
      </w:tr>
    </w:tbl>
    <w:p w:rsidR="00B73A5F" w:rsidRPr="00382770" w:rsidRDefault="00B73A5F" w:rsidP="00B73A5F">
      <w:pPr>
        <w:ind w:right="-72"/>
        <w:rPr>
          <w:rFonts w:ascii="Arial" w:hAnsi="Arial" w:cs="Arial"/>
          <w:sz w:val="22"/>
          <w:szCs w:val="22"/>
        </w:rPr>
      </w:pPr>
    </w:p>
    <w:p w:rsidR="00B73A5F" w:rsidRPr="00382770" w:rsidRDefault="00B73A5F" w:rsidP="00B73A5F">
      <w:pPr>
        <w:ind w:left="720" w:right="-72"/>
        <w:rPr>
          <w:rFonts w:ascii="Arial" w:hAnsi="Arial" w:cs="Arial"/>
          <w:sz w:val="22"/>
          <w:szCs w:val="22"/>
        </w:rPr>
      </w:pPr>
      <w:r w:rsidRPr="00382770">
        <w:rPr>
          <w:rFonts w:ascii="Arial" w:hAnsi="Arial" w:cs="Arial"/>
          <w:sz w:val="22"/>
          <w:szCs w:val="22"/>
        </w:rPr>
        <w:t>Failure to comply with this requirement will result in rejection of the subcontractor.</w:t>
      </w:r>
    </w:p>
    <w:p w:rsidR="00B73A5F" w:rsidRPr="00382770" w:rsidRDefault="00B73A5F" w:rsidP="00B73A5F">
      <w:pPr>
        <w:ind w:left="720" w:right="-72"/>
        <w:jc w:val="both"/>
        <w:rPr>
          <w:rFonts w:ascii="Arial" w:hAnsi="Arial" w:cs="Arial"/>
          <w:sz w:val="22"/>
          <w:szCs w:val="22"/>
        </w:rPr>
      </w:pPr>
      <w:r w:rsidRPr="00382770">
        <w:rPr>
          <w:rFonts w:ascii="Arial" w:hAnsi="Arial" w:cs="Arial"/>
          <w:sz w:val="22"/>
          <w:szCs w:val="22"/>
        </w:rPr>
        <w:t xml:space="preserve">In the case of a Tenderer who offers to supply and install major items of supply under the contract that the Tenderer did not manufacture or otherwise produce, the Tenderer shall provide the manufacturer’s authorization, using the form provided in Section V, showing that the Tenderer has been duly authorized by the manufacturer or producer of the related plant and equipment or component to supply and install that item in the </w:t>
      </w:r>
      <w:r>
        <w:rPr>
          <w:rFonts w:ascii="Arial" w:hAnsi="Arial" w:cs="Arial"/>
          <w:sz w:val="22"/>
          <w:szCs w:val="22"/>
        </w:rPr>
        <w:t>United Republic of Tanzania</w:t>
      </w:r>
      <w:r w:rsidRPr="00382770">
        <w:rPr>
          <w:rFonts w:ascii="Arial" w:hAnsi="Arial" w:cs="Arial"/>
          <w:sz w:val="22"/>
          <w:szCs w:val="22"/>
        </w:rPr>
        <w:t xml:space="preserve">. The Tenderer is responsible for ensuring that the manufacturer or producer complies with the requirements of </w:t>
      </w:r>
      <w:r w:rsidRPr="00382770">
        <w:rPr>
          <w:rFonts w:ascii="Arial" w:hAnsi="Arial" w:cs="Arial"/>
          <w:b/>
          <w:sz w:val="22"/>
          <w:szCs w:val="22"/>
        </w:rPr>
        <w:t>ITT</w:t>
      </w:r>
      <w:r w:rsidRPr="00382770">
        <w:rPr>
          <w:rFonts w:ascii="Arial" w:hAnsi="Arial" w:cs="Arial"/>
          <w:sz w:val="22"/>
          <w:szCs w:val="22"/>
        </w:rPr>
        <w:t>3 and 4 and meets the minimum criteria listed above for that item.</w:t>
      </w:r>
    </w:p>
    <w:p w:rsidR="00B73A5F" w:rsidRPr="00382770" w:rsidRDefault="00B73A5F" w:rsidP="00B73A5F">
      <w:pPr>
        <w:rPr>
          <w:rFonts w:ascii="Arial" w:hAnsi="Arial" w:cs="Arial"/>
          <w:i/>
          <w:iCs/>
        </w:rPr>
      </w:pPr>
    </w:p>
    <w:p w:rsidR="00FB6638" w:rsidRPr="00382770" w:rsidRDefault="00FB6638" w:rsidP="00D01A5E">
      <w:pPr>
        <w:tabs>
          <w:tab w:val="left" w:pos="-1440"/>
          <w:tab w:val="left" w:pos="-720"/>
          <w:tab w:val="left" w:pos="0"/>
        </w:tabs>
        <w:rPr>
          <w:rFonts w:ascii="Arial" w:hAnsi="Arial" w:cs="Arial"/>
        </w:rPr>
      </w:pPr>
    </w:p>
    <w:p w:rsidR="005E3EF5" w:rsidRPr="00382770" w:rsidRDefault="005E3EF5">
      <w:pPr>
        <w:tabs>
          <w:tab w:val="left" w:pos="-1440"/>
          <w:tab w:val="left" w:pos="-720"/>
          <w:tab w:val="left" w:pos="0"/>
        </w:tabs>
        <w:rPr>
          <w:rFonts w:ascii="Arial" w:hAnsi="Arial" w:cs="Arial"/>
        </w:rPr>
        <w:sectPr w:rsidR="005E3EF5" w:rsidRPr="00382770" w:rsidSect="00DA3FE3">
          <w:headerReference w:type="even" r:id="rId36"/>
          <w:headerReference w:type="first" r:id="rId37"/>
          <w:pgSz w:w="12240" w:h="15840" w:code="1"/>
          <w:pgMar w:top="1440" w:right="1440" w:bottom="1440" w:left="1800" w:header="720" w:footer="720" w:gutter="0"/>
          <w:cols w:space="720"/>
        </w:sectPr>
      </w:pPr>
    </w:p>
    <w:tbl>
      <w:tblPr>
        <w:tblW w:w="9090" w:type="dxa"/>
        <w:tblLayout w:type="fixed"/>
        <w:tblLook w:val="0000"/>
      </w:tblPr>
      <w:tblGrid>
        <w:gridCol w:w="2178"/>
        <w:gridCol w:w="3870"/>
        <w:gridCol w:w="1080"/>
        <w:gridCol w:w="1350"/>
        <w:gridCol w:w="612"/>
      </w:tblGrid>
      <w:tr w:rsidR="00382F36" w:rsidRPr="00382770" w:rsidTr="00800AC2">
        <w:trPr>
          <w:gridAfter w:val="1"/>
          <w:wAfter w:w="612" w:type="dxa"/>
          <w:trHeight w:val="1100"/>
        </w:trPr>
        <w:tc>
          <w:tcPr>
            <w:tcW w:w="8478" w:type="dxa"/>
            <w:gridSpan w:val="4"/>
            <w:vAlign w:val="center"/>
          </w:tcPr>
          <w:p w:rsidR="00382F36" w:rsidRDefault="00382F36" w:rsidP="0093150C">
            <w:pPr>
              <w:pStyle w:val="Subtitle"/>
              <w:outlineLvl w:val="2"/>
              <w:rPr>
                <w:rFonts w:ascii="Arial" w:hAnsi="Arial" w:cs="Arial"/>
                <w:sz w:val="28"/>
                <w:szCs w:val="28"/>
              </w:rPr>
            </w:pPr>
            <w:bookmarkStart w:id="254" w:name="_Toc438266927"/>
            <w:bookmarkStart w:id="255" w:name="_Toc438267901"/>
            <w:bookmarkStart w:id="256" w:name="_Toc438366667"/>
            <w:bookmarkStart w:id="257" w:name="_Toc41971244"/>
            <w:bookmarkStart w:id="258" w:name="_Toc125954067"/>
            <w:bookmarkStart w:id="259" w:name="_Toc197840923"/>
            <w:r w:rsidRPr="00382770">
              <w:rPr>
                <w:rFonts w:ascii="Arial" w:hAnsi="Arial" w:cs="Arial"/>
                <w:b w:val="0"/>
                <w:bCs w:val="0"/>
              </w:rPr>
              <w:lastRenderedPageBreak/>
              <w:br w:type="page"/>
            </w:r>
            <w:bookmarkStart w:id="260" w:name="_Toc69366638"/>
            <w:bookmarkStart w:id="261" w:name="_Toc69373172"/>
            <w:bookmarkStart w:id="262" w:name="_Toc87467389"/>
            <w:bookmarkStart w:id="263" w:name="_Toc87541656"/>
            <w:proofErr w:type="gramStart"/>
            <w:r w:rsidRPr="00382770">
              <w:rPr>
                <w:rFonts w:ascii="Arial" w:hAnsi="Arial" w:cs="Arial"/>
                <w:sz w:val="28"/>
                <w:szCs w:val="28"/>
              </w:rPr>
              <w:t>SECTION V.</w:t>
            </w:r>
            <w:proofErr w:type="gramEnd"/>
            <w:r w:rsidRPr="00382770">
              <w:rPr>
                <w:rFonts w:ascii="Arial" w:hAnsi="Arial" w:cs="Arial"/>
                <w:sz w:val="28"/>
                <w:szCs w:val="28"/>
              </w:rPr>
              <w:t xml:space="preserve">  TENDERING FORMS</w:t>
            </w:r>
            <w:bookmarkEnd w:id="254"/>
            <w:bookmarkEnd w:id="255"/>
            <w:bookmarkEnd w:id="256"/>
            <w:bookmarkEnd w:id="257"/>
            <w:bookmarkEnd w:id="258"/>
            <w:bookmarkEnd w:id="259"/>
            <w:bookmarkEnd w:id="260"/>
            <w:bookmarkEnd w:id="261"/>
            <w:bookmarkEnd w:id="262"/>
            <w:bookmarkEnd w:id="263"/>
          </w:p>
          <w:p w:rsidR="00382F36" w:rsidRDefault="00382F36" w:rsidP="0093150C">
            <w:pPr>
              <w:pStyle w:val="Subtitle"/>
              <w:outlineLvl w:val="2"/>
              <w:rPr>
                <w:rFonts w:ascii="Arial" w:hAnsi="Arial" w:cs="Arial"/>
                <w:sz w:val="28"/>
                <w:szCs w:val="28"/>
              </w:rPr>
            </w:pPr>
          </w:p>
          <w:p w:rsidR="00382F36" w:rsidRPr="00366700" w:rsidRDefault="00382F36" w:rsidP="00382F36">
            <w:pPr>
              <w:jc w:val="both"/>
              <w:rPr>
                <w:rFonts w:ascii="Arial" w:hAnsi="Arial" w:cs="Arial"/>
              </w:rPr>
            </w:pPr>
            <w:r w:rsidRPr="00366700">
              <w:rPr>
                <w:rFonts w:ascii="Arial" w:hAnsi="Arial" w:cs="Arial"/>
              </w:rPr>
              <w:t xml:space="preserve">Below is a checklist of forms/documents required to be submitted by the </w:t>
            </w:r>
            <w:proofErr w:type="gramStart"/>
            <w:r>
              <w:rPr>
                <w:rFonts w:ascii="Arial" w:hAnsi="Arial" w:cs="Arial"/>
              </w:rPr>
              <w:t>Tenderer</w:t>
            </w:r>
            <w:r w:rsidRPr="00366700">
              <w:rPr>
                <w:rFonts w:ascii="Arial" w:hAnsi="Arial" w:cs="Arial"/>
              </w:rPr>
              <w:t>.</w:t>
            </w:r>
            <w:proofErr w:type="gramEnd"/>
            <w:r w:rsidRPr="00366700">
              <w:rPr>
                <w:rFonts w:ascii="Arial" w:hAnsi="Arial" w:cs="Arial"/>
              </w:rPr>
              <w:t xml:space="preserve"> </w:t>
            </w:r>
            <w:r>
              <w:rPr>
                <w:rFonts w:ascii="Arial" w:hAnsi="Arial" w:cs="Arial"/>
              </w:rPr>
              <w:t>E</w:t>
            </w:r>
            <w:r w:rsidRPr="00366700">
              <w:rPr>
                <w:rFonts w:ascii="Arial" w:hAnsi="Arial" w:cs="Arial"/>
              </w:rPr>
              <w:t xml:space="preserve">ach </w:t>
            </w:r>
            <w:r>
              <w:rPr>
                <w:rFonts w:ascii="Arial" w:hAnsi="Arial" w:cs="Arial"/>
              </w:rPr>
              <w:t>Tenderer</w:t>
            </w:r>
            <w:r w:rsidRPr="00366700">
              <w:rPr>
                <w:rFonts w:ascii="Arial" w:hAnsi="Arial" w:cs="Arial"/>
              </w:rPr>
              <w:t xml:space="preserve"> must ensure that all forms/documents are properly prepared and submitted with his </w:t>
            </w:r>
            <w:r>
              <w:rPr>
                <w:rFonts w:ascii="Arial" w:hAnsi="Arial" w:cs="Arial"/>
              </w:rPr>
              <w:t>Tender. F</w:t>
            </w:r>
            <w:r w:rsidRPr="00366700">
              <w:rPr>
                <w:rFonts w:ascii="Arial" w:hAnsi="Arial" w:cs="Arial"/>
              </w:rPr>
              <w:t xml:space="preserve">ailure to fill in and </w:t>
            </w:r>
            <w:proofErr w:type="gramStart"/>
            <w:r w:rsidRPr="00366700">
              <w:rPr>
                <w:rFonts w:ascii="Arial" w:hAnsi="Arial" w:cs="Arial"/>
              </w:rPr>
              <w:t>submit,</w:t>
            </w:r>
            <w:proofErr w:type="gramEnd"/>
            <w:r w:rsidRPr="00366700">
              <w:rPr>
                <w:rFonts w:ascii="Arial" w:hAnsi="Arial" w:cs="Arial"/>
              </w:rPr>
              <w:t xml:space="preserve"> or improper filling of the Forms/documents may result in the rejection of the </w:t>
            </w:r>
            <w:r>
              <w:rPr>
                <w:rFonts w:ascii="Arial" w:hAnsi="Arial" w:cs="Arial"/>
              </w:rPr>
              <w:t>Tender</w:t>
            </w:r>
            <w:r w:rsidRPr="00366700">
              <w:rPr>
                <w:rFonts w:ascii="Arial" w:hAnsi="Arial" w:cs="Arial"/>
              </w:rPr>
              <w:t>.</w:t>
            </w:r>
          </w:p>
          <w:p w:rsidR="00382F36" w:rsidRPr="00382770" w:rsidRDefault="00382F36" w:rsidP="0093150C">
            <w:pPr>
              <w:pStyle w:val="Subtitle"/>
              <w:outlineLvl w:val="2"/>
              <w:rPr>
                <w:rFonts w:ascii="Arial" w:hAnsi="Arial" w:cs="Arial"/>
                <w:sz w:val="28"/>
                <w:szCs w:val="28"/>
              </w:rPr>
            </w:pPr>
          </w:p>
        </w:tc>
      </w:tr>
      <w:tr w:rsidR="00382F36" w:rsidRPr="00F00F12" w:rsidTr="0080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16"/>
          <w:tblHeader/>
        </w:trPr>
        <w:tc>
          <w:tcPr>
            <w:tcW w:w="2178" w:type="dxa"/>
            <w:vMerge w:val="restart"/>
            <w:shd w:val="clear" w:color="auto" w:fill="auto"/>
          </w:tcPr>
          <w:p w:rsidR="00382F36" w:rsidRPr="00800AC2" w:rsidRDefault="00382F36" w:rsidP="007F0E03">
            <w:pPr>
              <w:spacing w:after="240"/>
              <w:rPr>
                <w:rFonts w:ascii="Arial" w:hAnsi="Arial" w:cs="Arial"/>
                <w:b/>
                <w:sz w:val="22"/>
                <w:szCs w:val="22"/>
              </w:rPr>
            </w:pPr>
            <w:r w:rsidRPr="00800AC2">
              <w:rPr>
                <w:rFonts w:ascii="Arial" w:hAnsi="Arial" w:cs="Arial"/>
                <w:b/>
                <w:sz w:val="22"/>
                <w:szCs w:val="22"/>
              </w:rPr>
              <w:t>Form Name</w:t>
            </w:r>
          </w:p>
        </w:tc>
        <w:tc>
          <w:tcPr>
            <w:tcW w:w="3870" w:type="dxa"/>
            <w:vMerge w:val="restart"/>
            <w:shd w:val="clear" w:color="auto" w:fill="auto"/>
          </w:tcPr>
          <w:p w:rsidR="00382F36" w:rsidRPr="00800AC2" w:rsidRDefault="00382F36" w:rsidP="007F0E03">
            <w:pPr>
              <w:spacing w:after="240"/>
              <w:rPr>
                <w:rFonts w:ascii="Arial" w:hAnsi="Arial" w:cs="Arial"/>
                <w:b/>
                <w:sz w:val="22"/>
                <w:szCs w:val="22"/>
              </w:rPr>
            </w:pPr>
            <w:r w:rsidRPr="00800AC2">
              <w:rPr>
                <w:rFonts w:ascii="Arial" w:hAnsi="Arial" w:cs="Arial"/>
                <w:b/>
                <w:sz w:val="22"/>
                <w:szCs w:val="22"/>
              </w:rPr>
              <w:t>Description</w:t>
            </w:r>
          </w:p>
        </w:tc>
        <w:tc>
          <w:tcPr>
            <w:tcW w:w="3042" w:type="dxa"/>
            <w:gridSpan w:val="3"/>
            <w:shd w:val="clear" w:color="auto" w:fill="auto"/>
          </w:tcPr>
          <w:p w:rsidR="00382F36" w:rsidRPr="00800AC2" w:rsidRDefault="00382F36" w:rsidP="007F0E03">
            <w:pPr>
              <w:spacing w:after="240"/>
              <w:jc w:val="center"/>
              <w:rPr>
                <w:rFonts w:ascii="Arial" w:hAnsi="Arial" w:cs="Arial"/>
                <w:b/>
                <w:sz w:val="22"/>
                <w:szCs w:val="22"/>
              </w:rPr>
            </w:pPr>
            <w:r w:rsidRPr="00800AC2">
              <w:rPr>
                <w:rFonts w:ascii="Arial" w:hAnsi="Arial" w:cs="Arial"/>
                <w:b/>
                <w:sz w:val="22"/>
                <w:szCs w:val="22"/>
              </w:rPr>
              <w:t>Check if Included with the Submission</w:t>
            </w:r>
          </w:p>
        </w:tc>
      </w:tr>
      <w:tr w:rsidR="00382F36" w:rsidRPr="00F00F12" w:rsidTr="0080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16"/>
          <w:tblHeader/>
        </w:trPr>
        <w:tc>
          <w:tcPr>
            <w:tcW w:w="2178" w:type="dxa"/>
            <w:vMerge/>
            <w:shd w:val="clear" w:color="auto" w:fill="auto"/>
          </w:tcPr>
          <w:p w:rsidR="00382F36" w:rsidRPr="00800AC2" w:rsidRDefault="00382F36" w:rsidP="007F0E03">
            <w:pPr>
              <w:spacing w:after="240"/>
              <w:rPr>
                <w:rFonts w:ascii="Arial" w:hAnsi="Arial" w:cs="Arial"/>
                <w:b/>
                <w:sz w:val="22"/>
                <w:szCs w:val="22"/>
              </w:rPr>
            </w:pPr>
          </w:p>
        </w:tc>
        <w:tc>
          <w:tcPr>
            <w:tcW w:w="3870" w:type="dxa"/>
            <w:vMerge/>
            <w:shd w:val="clear" w:color="auto" w:fill="auto"/>
          </w:tcPr>
          <w:p w:rsidR="00382F36" w:rsidRPr="00800AC2" w:rsidRDefault="00382F36" w:rsidP="007F0E03">
            <w:pPr>
              <w:spacing w:after="240"/>
              <w:rPr>
                <w:rFonts w:ascii="Arial" w:hAnsi="Arial" w:cs="Arial"/>
                <w:b/>
                <w:sz w:val="22"/>
                <w:szCs w:val="22"/>
              </w:rPr>
            </w:pPr>
          </w:p>
        </w:tc>
        <w:tc>
          <w:tcPr>
            <w:tcW w:w="1080" w:type="dxa"/>
            <w:shd w:val="clear" w:color="auto" w:fill="auto"/>
          </w:tcPr>
          <w:p w:rsidR="00382F36" w:rsidRPr="00800AC2" w:rsidRDefault="00382F36" w:rsidP="007F0E03">
            <w:pPr>
              <w:spacing w:after="240"/>
              <w:jc w:val="center"/>
              <w:rPr>
                <w:rFonts w:ascii="Arial" w:hAnsi="Arial" w:cs="Arial"/>
                <w:b/>
                <w:sz w:val="22"/>
                <w:szCs w:val="22"/>
              </w:rPr>
            </w:pPr>
            <w:r w:rsidRPr="00800AC2">
              <w:rPr>
                <w:rFonts w:ascii="Arial" w:hAnsi="Arial" w:cs="Arial"/>
                <w:b/>
                <w:sz w:val="22"/>
                <w:szCs w:val="22"/>
              </w:rPr>
              <w:t>Yes</w:t>
            </w:r>
          </w:p>
        </w:tc>
        <w:tc>
          <w:tcPr>
            <w:tcW w:w="1962" w:type="dxa"/>
            <w:gridSpan w:val="2"/>
            <w:shd w:val="clear" w:color="auto" w:fill="auto"/>
          </w:tcPr>
          <w:p w:rsidR="00382F36" w:rsidRPr="00800AC2" w:rsidRDefault="00382F36" w:rsidP="007F0E03">
            <w:pPr>
              <w:spacing w:after="240"/>
              <w:jc w:val="center"/>
              <w:rPr>
                <w:rFonts w:ascii="Arial" w:hAnsi="Arial" w:cs="Arial"/>
                <w:b/>
                <w:sz w:val="22"/>
                <w:szCs w:val="22"/>
              </w:rPr>
            </w:pPr>
            <w:r w:rsidRPr="00800AC2">
              <w:rPr>
                <w:rFonts w:ascii="Arial" w:hAnsi="Arial" w:cs="Arial"/>
                <w:b/>
                <w:sz w:val="22"/>
                <w:szCs w:val="22"/>
              </w:rPr>
              <w:t>NO</w:t>
            </w:r>
          </w:p>
        </w:tc>
      </w:tr>
      <w:tr w:rsidR="00382F36" w:rsidRPr="00922E4F" w:rsidTr="0080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0"/>
        </w:trPr>
        <w:tc>
          <w:tcPr>
            <w:tcW w:w="2178" w:type="dxa"/>
            <w:shd w:val="clear" w:color="auto" w:fill="auto"/>
          </w:tcPr>
          <w:p w:rsidR="00382F36" w:rsidRPr="00800AC2" w:rsidRDefault="00382F36" w:rsidP="007F0E03">
            <w:pPr>
              <w:spacing w:after="120"/>
              <w:rPr>
                <w:rFonts w:ascii="Arial" w:hAnsi="Arial" w:cs="Arial"/>
                <w:sz w:val="22"/>
                <w:szCs w:val="22"/>
              </w:rPr>
            </w:pPr>
          </w:p>
        </w:tc>
        <w:tc>
          <w:tcPr>
            <w:tcW w:w="3870" w:type="dxa"/>
            <w:shd w:val="clear" w:color="auto" w:fill="auto"/>
          </w:tcPr>
          <w:p w:rsidR="00382F36" w:rsidRPr="00800AC2" w:rsidRDefault="00382F36" w:rsidP="007F0E03">
            <w:pPr>
              <w:spacing w:after="120"/>
              <w:rPr>
                <w:rFonts w:ascii="Arial" w:hAnsi="Arial" w:cs="Arial"/>
                <w:color w:val="000000"/>
                <w:sz w:val="22"/>
                <w:szCs w:val="22"/>
              </w:rPr>
            </w:pPr>
            <w:bookmarkStart w:id="264" w:name="_Toc68769957"/>
            <w:bookmarkStart w:id="265" w:name="_Toc68770382"/>
            <w:bookmarkStart w:id="266" w:name="_Toc68771874"/>
            <w:bookmarkStart w:id="267" w:name="_Toc68772373"/>
            <w:bookmarkStart w:id="268" w:name="_Toc68773000"/>
            <w:r w:rsidRPr="00800AC2">
              <w:rPr>
                <w:rFonts w:ascii="Arial" w:hAnsi="Arial" w:cs="Arial"/>
                <w:color w:val="000000"/>
                <w:sz w:val="22"/>
                <w:szCs w:val="22"/>
              </w:rPr>
              <w:t>Form of Tender</w:t>
            </w:r>
            <w:bookmarkEnd w:id="264"/>
            <w:bookmarkEnd w:id="265"/>
            <w:bookmarkEnd w:id="266"/>
            <w:bookmarkEnd w:id="267"/>
            <w:bookmarkEnd w:id="268"/>
          </w:p>
        </w:tc>
        <w:tc>
          <w:tcPr>
            <w:tcW w:w="1080" w:type="dxa"/>
            <w:shd w:val="clear" w:color="auto" w:fill="auto"/>
          </w:tcPr>
          <w:p w:rsidR="00382F36" w:rsidRPr="00800AC2" w:rsidRDefault="00382F36" w:rsidP="007F0E03">
            <w:pPr>
              <w:spacing w:after="120"/>
              <w:rPr>
                <w:rFonts w:ascii="Arial" w:hAnsi="Arial" w:cs="Arial"/>
                <w:color w:val="000000"/>
                <w:sz w:val="22"/>
                <w:szCs w:val="22"/>
              </w:rPr>
            </w:pPr>
          </w:p>
        </w:tc>
        <w:tc>
          <w:tcPr>
            <w:tcW w:w="1962" w:type="dxa"/>
            <w:gridSpan w:val="2"/>
            <w:shd w:val="clear" w:color="auto" w:fill="auto"/>
          </w:tcPr>
          <w:p w:rsidR="00382F36" w:rsidRPr="00800AC2" w:rsidRDefault="00382F36" w:rsidP="007F0E03">
            <w:pPr>
              <w:spacing w:after="120"/>
              <w:rPr>
                <w:rFonts w:ascii="Arial" w:hAnsi="Arial" w:cs="Arial"/>
                <w:color w:val="000000"/>
                <w:sz w:val="22"/>
                <w:szCs w:val="22"/>
              </w:rPr>
            </w:pPr>
          </w:p>
        </w:tc>
      </w:tr>
      <w:tr w:rsidR="00382F36" w:rsidRPr="00922E4F" w:rsidTr="0080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0"/>
        </w:trPr>
        <w:tc>
          <w:tcPr>
            <w:tcW w:w="2178" w:type="dxa"/>
            <w:shd w:val="clear" w:color="auto" w:fill="auto"/>
          </w:tcPr>
          <w:p w:rsidR="00382F36" w:rsidRPr="00800AC2" w:rsidRDefault="00382F36" w:rsidP="007F0E03">
            <w:pPr>
              <w:spacing w:after="120"/>
              <w:rPr>
                <w:rFonts w:ascii="Arial" w:hAnsi="Arial" w:cs="Arial"/>
                <w:sz w:val="22"/>
                <w:szCs w:val="22"/>
              </w:rPr>
            </w:pPr>
          </w:p>
        </w:tc>
        <w:tc>
          <w:tcPr>
            <w:tcW w:w="3870" w:type="dxa"/>
            <w:shd w:val="clear" w:color="auto" w:fill="auto"/>
          </w:tcPr>
          <w:p w:rsidR="00382F36" w:rsidRPr="00800AC2" w:rsidRDefault="00382F36" w:rsidP="007F0E03">
            <w:pPr>
              <w:pStyle w:val="S4-header1"/>
              <w:spacing w:before="0" w:after="120"/>
              <w:jc w:val="left"/>
              <w:rPr>
                <w:rFonts w:ascii="Arial" w:hAnsi="Arial" w:cs="Arial"/>
                <w:sz w:val="22"/>
                <w:szCs w:val="22"/>
              </w:rPr>
            </w:pPr>
            <w:r w:rsidRPr="00800AC2">
              <w:rPr>
                <w:rFonts w:ascii="Arial" w:hAnsi="Arial" w:cs="Arial"/>
                <w:sz w:val="22"/>
                <w:szCs w:val="22"/>
              </w:rPr>
              <w:t>Schedules of Rates and Prices</w:t>
            </w:r>
          </w:p>
        </w:tc>
        <w:tc>
          <w:tcPr>
            <w:tcW w:w="1080" w:type="dxa"/>
            <w:shd w:val="clear" w:color="auto" w:fill="auto"/>
          </w:tcPr>
          <w:p w:rsidR="00382F36" w:rsidRPr="00800AC2" w:rsidRDefault="00382F36" w:rsidP="007F0E03">
            <w:pPr>
              <w:spacing w:after="120"/>
              <w:rPr>
                <w:rFonts w:ascii="Arial" w:hAnsi="Arial" w:cs="Arial"/>
                <w:color w:val="000000"/>
                <w:sz w:val="22"/>
                <w:szCs w:val="22"/>
              </w:rPr>
            </w:pPr>
          </w:p>
        </w:tc>
        <w:tc>
          <w:tcPr>
            <w:tcW w:w="1962" w:type="dxa"/>
            <w:gridSpan w:val="2"/>
            <w:shd w:val="clear" w:color="auto" w:fill="auto"/>
          </w:tcPr>
          <w:p w:rsidR="00382F36" w:rsidRPr="00800AC2" w:rsidRDefault="00382F36" w:rsidP="007F0E03">
            <w:pPr>
              <w:spacing w:after="120"/>
              <w:rPr>
                <w:rFonts w:ascii="Arial" w:hAnsi="Arial" w:cs="Arial"/>
                <w:color w:val="000000"/>
                <w:sz w:val="22"/>
                <w:szCs w:val="22"/>
              </w:rPr>
            </w:pPr>
          </w:p>
        </w:tc>
      </w:tr>
      <w:tr w:rsidR="00382F36" w:rsidRPr="00922E4F" w:rsidTr="0080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0"/>
        </w:trPr>
        <w:tc>
          <w:tcPr>
            <w:tcW w:w="2178" w:type="dxa"/>
            <w:shd w:val="clear" w:color="auto" w:fill="auto"/>
          </w:tcPr>
          <w:p w:rsidR="00382F36" w:rsidRPr="00800AC2" w:rsidRDefault="00382F36" w:rsidP="007F0E03">
            <w:pPr>
              <w:spacing w:after="120"/>
              <w:rPr>
                <w:rFonts w:ascii="Arial" w:hAnsi="Arial" w:cs="Arial"/>
                <w:sz w:val="22"/>
                <w:szCs w:val="22"/>
              </w:rPr>
            </w:pPr>
            <w:r w:rsidRPr="00800AC2">
              <w:rPr>
                <w:rFonts w:ascii="Arial" w:hAnsi="Arial" w:cs="Arial"/>
                <w:sz w:val="22"/>
                <w:szCs w:val="22"/>
              </w:rPr>
              <w:t xml:space="preserve">Schedule No. 1.  </w:t>
            </w:r>
          </w:p>
        </w:tc>
        <w:tc>
          <w:tcPr>
            <w:tcW w:w="3870" w:type="dxa"/>
            <w:shd w:val="clear" w:color="auto" w:fill="auto"/>
          </w:tcPr>
          <w:p w:rsidR="00382F36" w:rsidRPr="00800AC2" w:rsidRDefault="00382F36" w:rsidP="007F0E03">
            <w:pPr>
              <w:pStyle w:val="S4Header"/>
              <w:spacing w:before="0" w:after="120"/>
              <w:ind w:left="342"/>
              <w:jc w:val="left"/>
              <w:rPr>
                <w:rFonts w:ascii="Arial" w:hAnsi="Arial" w:cs="Arial"/>
                <w:b w:val="0"/>
                <w:sz w:val="22"/>
                <w:szCs w:val="22"/>
                <w:lang w:val="en-US" w:eastAsia="en-US"/>
              </w:rPr>
            </w:pPr>
            <w:r w:rsidRPr="00800AC2">
              <w:rPr>
                <w:rFonts w:ascii="Arial" w:hAnsi="Arial" w:cs="Arial"/>
                <w:b w:val="0"/>
                <w:sz w:val="22"/>
                <w:szCs w:val="22"/>
                <w:lang w:val="en-US" w:eastAsia="en-US"/>
              </w:rPr>
              <w:t>Plant and Mandatory Spare Parts Supplied from Abroad</w:t>
            </w:r>
          </w:p>
        </w:tc>
        <w:tc>
          <w:tcPr>
            <w:tcW w:w="1080" w:type="dxa"/>
            <w:shd w:val="clear" w:color="auto" w:fill="auto"/>
          </w:tcPr>
          <w:p w:rsidR="00382F36" w:rsidRPr="00800AC2" w:rsidRDefault="00382F36" w:rsidP="007F0E03">
            <w:pPr>
              <w:spacing w:after="120"/>
              <w:rPr>
                <w:rFonts w:ascii="Arial" w:hAnsi="Arial" w:cs="Arial"/>
                <w:color w:val="000000"/>
                <w:sz w:val="22"/>
                <w:szCs w:val="22"/>
              </w:rPr>
            </w:pPr>
          </w:p>
        </w:tc>
        <w:tc>
          <w:tcPr>
            <w:tcW w:w="1962" w:type="dxa"/>
            <w:gridSpan w:val="2"/>
            <w:shd w:val="clear" w:color="auto" w:fill="auto"/>
          </w:tcPr>
          <w:p w:rsidR="00382F36" w:rsidRPr="00800AC2" w:rsidRDefault="00382F36" w:rsidP="007F0E03">
            <w:pPr>
              <w:spacing w:after="120"/>
              <w:rPr>
                <w:rFonts w:ascii="Arial" w:hAnsi="Arial" w:cs="Arial"/>
                <w:color w:val="000000"/>
                <w:sz w:val="22"/>
                <w:szCs w:val="22"/>
              </w:rPr>
            </w:pPr>
          </w:p>
        </w:tc>
      </w:tr>
      <w:tr w:rsidR="00382F36" w:rsidRPr="00922E4F" w:rsidTr="0080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0"/>
        </w:trPr>
        <w:tc>
          <w:tcPr>
            <w:tcW w:w="2178" w:type="dxa"/>
            <w:shd w:val="clear" w:color="auto" w:fill="auto"/>
          </w:tcPr>
          <w:p w:rsidR="00382F36" w:rsidRPr="00800AC2" w:rsidRDefault="00382F36" w:rsidP="007F0E03">
            <w:pPr>
              <w:spacing w:after="120"/>
              <w:rPr>
                <w:rFonts w:ascii="Arial" w:hAnsi="Arial" w:cs="Arial"/>
                <w:sz w:val="22"/>
                <w:szCs w:val="22"/>
              </w:rPr>
            </w:pPr>
            <w:r w:rsidRPr="00800AC2">
              <w:rPr>
                <w:rFonts w:ascii="Arial" w:hAnsi="Arial" w:cs="Arial"/>
                <w:sz w:val="22"/>
                <w:szCs w:val="22"/>
              </w:rPr>
              <w:t xml:space="preserve">Schedule No. 2.  </w:t>
            </w:r>
          </w:p>
        </w:tc>
        <w:tc>
          <w:tcPr>
            <w:tcW w:w="3870" w:type="dxa"/>
            <w:shd w:val="clear" w:color="auto" w:fill="auto"/>
          </w:tcPr>
          <w:p w:rsidR="00382F36" w:rsidRPr="00800AC2" w:rsidRDefault="00382F36" w:rsidP="007F0E03">
            <w:pPr>
              <w:spacing w:after="120"/>
              <w:ind w:left="342"/>
              <w:rPr>
                <w:rFonts w:ascii="Arial" w:hAnsi="Arial" w:cs="Arial"/>
                <w:sz w:val="22"/>
                <w:szCs w:val="22"/>
              </w:rPr>
            </w:pPr>
            <w:r w:rsidRPr="00800AC2">
              <w:rPr>
                <w:rFonts w:ascii="Arial" w:hAnsi="Arial" w:cs="Arial"/>
                <w:sz w:val="22"/>
                <w:szCs w:val="22"/>
              </w:rPr>
              <w:t>Plant and Mandatory Spare Parts Supplied from Within the URT</w:t>
            </w:r>
          </w:p>
        </w:tc>
        <w:tc>
          <w:tcPr>
            <w:tcW w:w="1080" w:type="dxa"/>
            <w:shd w:val="clear" w:color="auto" w:fill="auto"/>
          </w:tcPr>
          <w:p w:rsidR="00382F36" w:rsidRPr="00800AC2" w:rsidRDefault="00382F36" w:rsidP="007F0E03">
            <w:pPr>
              <w:spacing w:after="120"/>
              <w:rPr>
                <w:rFonts w:ascii="Arial" w:hAnsi="Arial" w:cs="Arial"/>
                <w:color w:val="000000"/>
                <w:sz w:val="22"/>
                <w:szCs w:val="22"/>
              </w:rPr>
            </w:pPr>
          </w:p>
        </w:tc>
        <w:tc>
          <w:tcPr>
            <w:tcW w:w="1962" w:type="dxa"/>
            <w:gridSpan w:val="2"/>
            <w:shd w:val="clear" w:color="auto" w:fill="auto"/>
          </w:tcPr>
          <w:p w:rsidR="00382F36" w:rsidRPr="00800AC2" w:rsidRDefault="00382F36" w:rsidP="007F0E03">
            <w:pPr>
              <w:spacing w:after="120"/>
              <w:rPr>
                <w:rFonts w:ascii="Arial" w:hAnsi="Arial" w:cs="Arial"/>
                <w:color w:val="000000"/>
                <w:sz w:val="22"/>
                <w:szCs w:val="22"/>
              </w:rPr>
            </w:pPr>
          </w:p>
        </w:tc>
      </w:tr>
      <w:tr w:rsidR="00382F36" w:rsidRPr="00922E4F" w:rsidTr="0080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0"/>
        </w:trPr>
        <w:tc>
          <w:tcPr>
            <w:tcW w:w="2178" w:type="dxa"/>
            <w:shd w:val="clear" w:color="auto" w:fill="auto"/>
          </w:tcPr>
          <w:p w:rsidR="00382F36" w:rsidRPr="00800AC2" w:rsidRDefault="00382F36" w:rsidP="007F0E03">
            <w:pPr>
              <w:spacing w:after="120"/>
              <w:rPr>
                <w:rFonts w:ascii="Arial" w:hAnsi="Arial" w:cs="Arial"/>
                <w:sz w:val="22"/>
                <w:szCs w:val="22"/>
              </w:rPr>
            </w:pPr>
            <w:r w:rsidRPr="00800AC2">
              <w:rPr>
                <w:rFonts w:ascii="Arial" w:hAnsi="Arial" w:cs="Arial"/>
                <w:sz w:val="22"/>
                <w:szCs w:val="22"/>
              </w:rPr>
              <w:t xml:space="preserve">Schedule No. 3.  </w:t>
            </w:r>
          </w:p>
        </w:tc>
        <w:tc>
          <w:tcPr>
            <w:tcW w:w="3870" w:type="dxa"/>
            <w:shd w:val="clear" w:color="auto" w:fill="auto"/>
          </w:tcPr>
          <w:p w:rsidR="00382F36" w:rsidRPr="00800AC2" w:rsidRDefault="00382F36" w:rsidP="007F0E03">
            <w:pPr>
              <w:pStyle w:val="S4Header"/>
              <w:spacing w:before="0" w:after="120"/>
              <w:ind w:left="342"/>
              <w:jc w:val="left"/>
              <w:rPr>
                <w:rFonts w:ascii="Arial" w:hAnsi="Arial" w:cs="Arial"/>
                <w:b w:val="0"/>
                <w:sz w:val="22"/>
                <w:szCs w:val="22"/>
                <w:lang w:val="en-US" w:eastAsia="en-US"/>
              </w:rPr>
            </w:pPr>
            <w:r w:rsidRPr="00800AC2">
              <w:rPr>
                <w:rFonts w:ascii="Arial" w:hAnsi="Arial" w:cs="Arial"/>
                <w:b w:val="0"/>
                <w:sz w:val="22"/>
                <w:szCs w:val="22"/>
                <w:lang w:val="en-US" w:eastAsia="en-US"/>
              </w:rPr>
              <w:t>Design Services</w:t>
            </w:r>
          </w:p>
        </w:tc>
        <w:tc>
          <w:tcPr>
            <w:tcW w:w="1080" w:type="dxa"/>
            <w:shd w:val="clear" w:color="auto" w:fill="auto"/>
          </w:tcPr>
          <w:p w:rsidR="00382F36" w:rsidRPr="00800AC2" w:rsidRDefault="00382F36" w:rsidP="007F0E03">
            <w:pPr>
              <w:spacing w:after="120"/>
              <w:rPr>
                <w:rFonts w:ascii="Arial" w:hAnsi="Arial" w:cs="Arial"/>
                <w:color w:val="000000"/>
                <w:sz w:val="22"/>
                <w:szCs w:val="22"/>
              </w:rPr>
            </w:pPr>
          </w:p>
        </w:tc>
        <w:tc>
          <w:tcPr>
            <w:tcW w:w="1962" w:type="dxa"/>
            <w:gridSpan w:val="2"/>
            <w:shd w:val="clear" w:color="auto" w:fill="auto"/>
          </w:tcPr>
          <w:p w:rsidR="00382F36" w:rsidRPr="00800AC2" w:rsidRDefault="00382F36" w:rsidP="007F0E03">
            <w:pPr>
              <w:spacing w:after="120"/>
              <w:rPr>
                <w:rFonts w:ascii="Arial" w:hAnsi="Arial" w:cs="Arial"/>
                <w:color w:val="000000"/>
                <w:sz w:val="22"/>
                <w:szCs w:val="22"/>
              </w:rPr>
            </w:pPr>
          </w:p>
        </w:tc>
      </w:tr>
      <w:tr w:rsidR="00382F36" w:rsidRPr="00922E4F" w:rsidTr="0080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0"/>
        </w:trPr>
        <w:tc>
          <w:tcPr>
            <w:tcW w:w="2178" w:type="dxa"/>
            <w:shd w:val="clear" w:color="auto" w:fill="auto"/>
          </w:tcPr>
          <w:p w:rsidR="00382F36" w:rsidRPr="00800AC2" w:rsidRDefault="00382F36" w:rsidP="007F0E03">
            <w:pPr>
              <w:spacing w:after="120"/>
              <w:rPr>
                <w:rFonts w:ascii="Arial" w:hAnsi="Arial" w:cs="Arial"/>
                <w:sz w:val="22"/>
                <w:szCs w:val="22"/>
              </w:rPr>
            </w:pPr>
            <w:r w:rsidRPr="00800AC2">
              <w:rPr>
                <w:rFonts w:ascii="Arial" w:hAnsi="Arial" w:cs="Arial"/>
                <w:sz w:val="22"/>
                <w:szCs w:val="22"/>
              </w:rPr>
              <w:t xml:space="preserve">Schedule No. 4.  </w:t>
            </w:r>
          </w:p>
        </w:tc>
        <w:tc>
          <w:tcPr>
            <w:tcW w:w="3870" w:type="dxa"/>
            <w:shd w:val="clear" w:color="auto" w:fill="auto"/>
          </w:tcPr>
          <w:p w:rsidR="00382F36" w:rsidRPr="00800AC2" w:rsidRDefault="00382F36" w:rsidP="007F0E03">
            <w:pPr>
              <w:spacing w:after="120"/>
              <w:ind w:left="342"/>
              <w:rPr>
                <w:rFonts w:ascii="Arial" w:hAnsi="Arial" w:cs="Arial"/>
                <w:sz w:val="22"/>
                <w:szCs w:val="22"/>
              </w:rPr>
            </w:pPr>
            <w:r w:rsidRPr="00800AC2">
              <w:rPr>
                <w:rFonts w:ascii="Arial" w:hAnsi="Arial" w:cs="Arial"/>
                <w:sz w:val="22"/>
                <w:szCs w:val="22"/>
              </w:rPr>
              <w:t>Installation and Other Services</w:t>
            </w:r>
          </w:p>
        </w:tc>
        <w:tc>
          <w:tcPr>
            <w:tcW w:w="1080" w:type="dxa"/>
            <w:shd w:val="clear" w:color="auto" w:fill="auto"/>
          </w:tcPr>
          <w:p w:rsidR="00382F36" w:rsidRPr="00800AC2" w:rsidRDefault="00382F36" w:rsidP="007F0E03">
            <w:pPr>
              <w:spacing w:after="120"/>
              <w:rPr>
                <w:rFonts w:ascii="Arial" w:hAnsi="Arial" w:cs="Arial"/>
                <w:color w:val="000000"/>
                <w:sz w:val="22"/>
                <w:szCs w:val="22"/>
              </w:rPr>
            </w:pPr>
          </w:p>
        </w:tc>
        <w:tc>
          <w:tcPr>
            <w:tcW w:w="1962" w:type="dxa"/>
            <w:gridSpan w:val="2"/>
            <w:shd w:val="clear" w:color="auto" w:fill="auto"/>
          </w:tcPr>
          <w:p w:rsidR="00382F36" w:rsidRPr="00800AC2" w:rsidRDefault="00382F36" w:rsidP="007F0E03">
            <w:pPr>
              <w:spacing w:after="120"/>
              <w:rPr>
                <w:rFonts w:ascii="Arial" w:hAnsi="Arial" w:cs="Arial"/>
                <w:color w:val="000000"/>
                <w:sz w:val="22"/>
                <w:szCs w:val="22"/>
              </w:rPr>
            </w:pPr>
          </w:p>
        </w:tc>
      </w:tr>
      <w:tr w:rsidR="00382F36" w:rsidRPr="00922E4F" w:rsidTr="0080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0"/>
        </w:trPr>
        <w:tc>
          <w:tcPr>
            <w:tcW w:w="2178" w:type="dxa"/>
            <w:shd w:val="clear" w:color="auto" w:fill="auto"/>
          </w:tcPr>
          <w:p w:rsidR="00382F36" w:rsidRPr="00800AC2" w:rsidRDefault="00382F36" w:rsidP="007F0E03">
            <w:pPr>
              <w:spacing w:after="120"/>
              <w:rPr>
                <w:rFonts w:ascii="Arial" w:hAnsi="Arial" w:cs="Arial"/>
                <w:sz w:val="22"/>
                <w:szCs w:val="22"/>
              </w:rPr>
            </w:pPr>
            <w:r w:rsidRPr="00800AC2">
              <w:rPr>
                <w:rFonts w:ascii="Arial" w:hAnsi="Arial" w:cs="Arial"/>
                <w:sz w:val="22"/>
                <w:szCs w:val="22"/>
              </w:rPr>
              <w:t xml:space="preserve">Schedule No. 5.  </w:t>
            </w:r>
          </w:p>
        </w:tc>
        <w:tc>
          <w:tcPr>
            <w:tcW w:w="3870" w:type="dxa"/>
            <w:shd w:val="clear" w:color="auto" w:fill="auto"/>
          </w:tcPr>
          <w:p w:rsidR="00382F36" w:rsidRPr="00800AC2" w:rsidRDefault="00382F36" w:rsidP="007F0E03">
            <w:pPr>
              <w:spacing w:after="120"/>
              <w:ind w:left="342"/>
              <w:rPr>
                <w:rFonts w:ascii="Arial" w:hAnsi="Arial" w:cs="Arial"/>
                <w:sz w:val="22"/>
                <w:szCs w:val="22"/>
              </w:rPr>
            </w:pPr>
            <w:r w:rsidRPr="00800AC2">
              <w:rPr>
                <w:rFonts w:ascii="Arial" w:hAnsi="Arial" w:cs="Arial"/>
                <w:sz w:val="22"/>
                <w:szCs w:val="22"/>
              </w:rPr>
              <w:t>Grand Summary</w:t>
            </w:r>
          </w:p>
        </w:tc>
        <w:tc>
          <w:tcPr>
            <w:tcW w:w="1080" w:type="dxa"/>
            <w:shd w:val="clear" w:color="auto" w:fill="auto"/>
          </w:tcPr>
          <w:p w:rsidR="00382F36" w:rsidRPr="00800AC2" w:rsidRDefault="00382F36" w:rsidP="007F0E03">
            <w:pPr>
              <w:spacing w:after="120"/>
              <w:rPr>
                <w:rFonts w:ascii="Arial" w:hAnsi="Arial" w:cs="Arial"/>
                <w:color w:val="000000"/>
                <w:sz w:val="22"/>
                <w:szCs w:val="22"/>
              </w:rPr>
            </w:pPr>
          </w:p>
        </w:tc>
        <w:tc>
          <w:tcPr>
            <w:tcW w:w="1962" w:type="dxa"/>
            <w:gridSpan w:val="2"/>
            <w:shd w:val="clear" w:color="auto" w:fill="auto"/>
          </w:tcPr>
          <w:p w:rsidR="00382F36" w:rsidRPr="00800AC2" w:rsidRDefault="00382F36" w:rsidP="007F0E03">
            <w:pPr>
              <w:spacing w:after="120"/>
              <w:rPr>
                <w:rFonts w:ascii="Arial" w:hAnsi="Arial" w:cs="Arial"/>
                <w:color w:val="000000"/>
                <w:sz w:val="22"/>
                <w:szCs w:val="22"/>
              </w:rPr>
            </w:pPr>
          </w:p>
        </w:tc>
      </w:tr>
      <w:tr w:rsidR="00382F36" w:rsidRPr="00922E4F" w:rsidTr="0080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0"/>
        </w:trPr>
        <w:tc>
          <w:tcPr>
            <w:tcW w:w="2178" w:type="dxa"/>
            <w:shd w:val="clear" w:color="auto" w:fill="auto"/>
          </w:tcPr>
          <w:p w:rsidR="00382F36" w:rsidRPr="00800AC2" w:rsidRDefault="00382F36" w:rsidP="007F0E03">
            <w:pPr>
              <w:spacing w:after="120"/>
              <w:rPr>
                <w:rFonts w:ascii="Arial" w:hAnsi="Arial" w:cs="Arial"/>
                <w:sz w:val="22"/>
                <w:szCs w:val="22"/>
              </w:rPr>
            </w:pPr>
            <w:r w:rsidRPr="00800AC2">
              <w:rPr>
                <w:rFonts w:ascii="Arial" w:hAnsi="Arial" w:cs="Arial"/>
                <w:sz w:val="22"/>
                <w:szCs w:val="22"/>
              </w:rPr>
              <w:t xml:space="preserve">Schedule No. 6.  </w:t>
            </w:r>
          </w:p>
        </w:tc>
        <w:tc>
          <w:tcPr>
            <w:tcW w:w="3870" w:type="dxa"/>
            <w:shd w:val="clear" w:color="auto" w:fill="auto"/>
          </w:tcPr>
          <w:p w:rsidR="00382F36" w:rsidRPr="00800AC2" w:rsidRDefault="00382F36" w:rsidP="007F0E03">
            <w:pPr>
              <w:spacing w:after="120"/>
              <w:ind w:left="342"/>
              <w:rPr>
                <w:rFonts w:ascii="Arial" w:hAnsi="Arial" w:cs="Arial"/>
                <w:sz w:val="22"/>
                <w:szCs w:val="22"/>
              </w:rPr>
            </w:pPr>
            <w:r w:rsidRPr="00800AC2">
              <w:rPr>
                <w:rFonts w:ascii="Arial" w:hAnsi="Arial" w:cs="Arial"/>
                <w:sz w:val="22"/>
                <w:szCs w:val="22"/>
              </w:rPr>
              <w:t>Recommended Spare Parts</w:t>
            </w:r>
          </w:p>
        </w:tc>
        <w:tc>
          <w:tcPr>
            <w:tcW w:w="1080" w:type="dxa"/>
            <w:shd w:val="clear" w:color="auto" w:fill="auto"/>
          </w:tcPr>
          <w:p w:rsidR="00382F36" w:rsidRPr="00800AC2" w:rsidRDefault="00382F36" w:rsidP="007F0E03">
            <w:pPr>
              <w:spacing w:after="120"/>
              <w:rPr>
                <w:rFonts w:ascii="Arial" w:hAnsi="Arial" w:cs="Arial"/>
                <w:color w:val="000000"/>
                <w:sz w:val="22"/>
                <w:szCs w:val="22"/>
              </w:rPr>
            </w:pPr>
          </w:p>
        </w:tc>
        <w:tc>
          <w:tcPr>
            <w:tcW w:w="1962" w:type="dxa"/>
            <w:gridSpan w:val="2"/>
            <w:shd w:val="clear" w:color="auto" w:fill="auto"/>
          </w:tcPr>
          <w:p w:rsidR="00382F36" w:rsidRPr="00800AC2" w:rsidRDefault="00382F36" w:rsidP="007F0E03">
            <w:pPr>
              <w:spacing w:after="120"/>
              <w:rPr>
                <w:rFonts w:ascii="Arial" w:hAnsi="Arial" w:cs="Arial"/>
                <w:color w:val="000000"/>
                <w:sz w:val="22"/>
                <w:szCs w:val="22"/>
              </w:rPr>
            </w:pPr>
          </w:p>
        </w:tc>
      </w:tr>
      <w:tr w:rsidR="00382F36" w:rsidRPr="00922E4F" w:rsidTr="0080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0"/>
        </w:trPr>
        <w:tc>
          <w:tcPr>
            <w:tcW w:w="2178" w:type="dxa"/>
            <w:shd w:val="clear" w:color="auto" w:fill="auto"/>
          </w:tcPr>
          <w:p w:rsidR="00382F36" w:rsidRPr="00800AC2" w:rsidRDefault="00382F36" w:rsidP="007F0E03">
            <w:pPr>
              <w:spacing w:after="120"/>
              <w:rPr>
                <w:rFonts w:ascii="Arial" w:hAnsi="Arial" w:cs="Arial"/>
                <w:sz w:val="22"/>
                <w:szCs w:val="22"/>
              </w:rPr>
            </w:pPr>
          </w:p>
        </w:tc>
        <w:tc>
          <w:tcPr>
            <w:tcW w:w="3870" w:type="dxa"/>
            <w:shd w:val="clear" w:color="auto" w:fill="auto"/>
          </w:tcPr>
          <w:p w:rsidR="00382F36" w:rsidRPr="00800AC2" w:rsidRDefault="00382F36" w:rsidP="007F0E03">
            <w:pPr>
              <w:pStyle w:val="S4Header"/>
              <w:spacing w:before="0" w:after="120"/>
              <w:ind w:firstLine="342"/>
              <w:jc w:val="left"/>
              <w:rPr>
                <w:rFonts w:ascii="Arial" w:hAnsi="Arial" w:cs="Arial"/>
                <w:b w:val="0"/>
                <w:sz w:val="22"/>
                <w:szCs w:val="22"/>
                <w:lang w:val="en-US" w:eastAsia="en-US"/>
              </w:rPr>
            </w:pPr>
            <w:r w:rsidRPr="00800AC2">
              <w:rPr>
                <w:rFonts w:ascii="Arial" w:hAnsi="Arial" w:cs="Arial"/>
                <w:b w:val="0"/>
                <w:sz w:val="22"/>
                <w:szCs w:val="22"/>
                <w:lang w:val="en-US" w:eastAsia="en-US"/>
              </w:rPr>
              <w:t>Price Adjustment</w:t>
            </w:r>
            <w:r w:rsidRPr="00800AC2">
              <w:rPr>
                <w:rStyle w:val="FootnoteReference"/>
                <w:rFonts w:ascii="Arial" w:hAnsi="Arial" w:cs="Arial"/>
                <w:b w:val="0"/>
                <w:sz w:val="22"/>
                <w:szCs w:val="22"/>
                <w:lang w:val="en-US" w:eastAsia="en-US"/>
              </w:rPr>
              <w:footnoteReference w:id="4"/>
            </w:r>
          </w:p>
        </w:tc>
        <w:tc>
          <w:tcPr>
            <w:tcW w:w="1080" w:type="dxa"/>
            <w:shd w:val="clear" w:color="auto" w:fill="auto"/>
          </w:tcPr>
          <w:p w:rsidR="00382F36" w:rsidRPr="00800AC2" w:rsidRDefault="00382F36" w:rsidP="007F0E03">
            <w:pPr>
              <w:spacing w:after="120"/>
              <w:rPr>
                <w:rFonts w:ascii="Arial" w:hAnsi="Arial" w:cs="Arial"/>
                <w:color w:val="000000"/>
                <w:sz w:val="22"/>
                <w:szCs w:val="22"/>
              </w:rPr>
            </w:pPr>
          </w:p>
        </w:tc>
        <w:tc>
          <w:tcPr>
            <w:tcW w:w="1962" w:type="dxa"/>
            <w:gridSpan w:val="2"/>
            <w:shd w:val="clear" w:color="auto" w:fill="auto"/>
          </w:tcPr>
          <w:p w:rsidR="00382F36" w:rsidRPr="00800AC2" w:rsidRDefault="00382F36" w:rsidP="007F0E03">
            <w:pPr>
              <w:spacing w:after="120"/>
              <w:rPr>
                <w:rFonts w:ascii="Arial" w:hAnsi="Arial" w:cs="Arial"/>
                <w:color w:val="000000"/>
                <w:sz w:val="22"/>
                <w:szCs w:val="22"/>
              </w:rPr>
            </w:pPr>
          </w:p>
        </w:tc>
      </w:tr>
      <w:tr w:rsidR="00382F36" w:rsidRPr="00922E4F" w:rsidTr="0080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0"/>
        </w:trPr>
        <w:tc>
          <w:tcPr>
            <w:tcW w:w="2178" w:type="dxa"/>
            <w:shd w:val="clear" w:color="auto" w:fill="auto"/>
          </w:tcPr>
          <w:p w:rsidR="00382F36" w:rsidRPr="00800AC2" w:rsidRDefault="00382F36" w:rsidP="007F0E03">
            <w:pPr>
              <w:spacing w:after="120"/>
              <w:rPr>
                <w:rFonts w:ascii="Arial" w:hAnsi="Arial" w:cs="Arial"/>
                <w:sz w:val="22"/>
                <w:szCs w:val="22"/>
              </w:rPr>
            </w:pPr>
          </w:p>
        </w:tc>
        <w:tc>
          <w:tcPr>
            <w:tcW w:w="3870" w:type="dxa"/>
            <w:shd w:val="clear" w:color="auto" w:fill="auto"/>
          </w:tcPr>
          <w:p w:rsidR="00382F36" w:rsidRPr="00800AC2" w:rsidRDefault="00382F36" w:rsidP="007F0E03">
            <w:pPr>
              <w:pStyle w:val="S4Header"/>
              <w:spacing w:before="0" w:after="120"/>
              <w:jc w:val="left"/>
              <w:rPr>
                <w:rFonts w:ascii="Arial" w:hAnsi="Arial" w:cs="Arial"/>
                <w:sz w:val="22"/>
                <w:szCs w:val="22"/>
                <w:lang w:val="en-US" w:eastAsia="en-US"/>
              </w:rPr>
            </w:pPr>
            <w:r w:rsidRPr="00800AC2">
              <w:rPr>
                <w:rFonts w:ascii="Arial" w:hAnsi="Arial" w:cs="Arial"/>
                <w:sz w:val="22"/>
                <w:szCs w:val="22"/>
                <w:lang w:val="en-US" w:eastAsia="en-US"/>
              </w:rPr>
              <w:t>Technical Submission</w:t>
            </w:r>
          </w:p>
        </w:tc>
        <w:tc>
          <w:tcPr>
            <w:tcW w:w="1080" w:type="dxa"/>
            <w:shd w:val="clear" w:color="auto" w:fill="auto"/>
          </w:tcPr>
          <w:p w:rsidR="00382F36" w:rsidRPr="00800AC2" w:rsidRDefault="00382F36" w:rsidP="007F0E03">
            <w:pPr>
              <w:spacing w:after="120"/>
              <w:rPr>
                <w:rFonts w:ascii="Arial" w:hAnsi="Arial" w:cs="Arial"/>
                <w:color w:val="000000"/>
                <w:sz w:val="22"/>
                <w:szCs w:val="22"/>
              </w:rPr>
            </w:pPr>
          </w:p>
        </w:tc>
        <w:tc>
          <w:tcPr>
            <w:tcW w:w="1962" w:type="dxa"/>
            <w:gridSpan w:val="2"/>
            <w:shd w:val="clear" w:color="auto" w:fill="auto"/>
          </w:tcPr>
          <w:p w:rsidR="00382F36" w:rsidRPr="00800AC2" w:rsidRDefault="00382F36" w:rsidP="007F0E03">
            <w:pPr>
              <w:spacing w:after="120"/>
              <w:rPr>
                <w:rFonts w:ascii="Arial" w:hAnsi="Arial" w:cs="Arial"/>
                <w:color w:val="000000"/>
                <w:sz w:val="22"/>
                <w:szCs w:val="22"/>
              </w:rPr>
            </w:pPr>
          </w:p>
        </w:tc>
      </w:tr>
      <w:tr w:rsidR="00382F36" w:rsidRPr="00922E4F" w:rsidTr="0080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0"/>
        </w:trPr>
        <w:tc>
          <w:tcPr>
            <w:tcW w:w="2178" w:type="dxa"/>
            <w:shd w:val="clear" w:color="auto" w:fill="auto"/>
          </w:tcPr>
          <w:p w:rsidR="00382F36" w:rsidRPr="00800AC2" w:rsidRDefault="00382F36" w:rsidP="007F0E03">
            <w:pPr>
              <w:spacing w:after="120"/>
              <w:rPr>
                <w:rFonts w:ascii="Arial" w:hAnsi="Arial" w:cs="Arial"/>
                <w:sz w:val="22"/>
                <w:szCs w:val="22"/>
              </w:rPr>
            </w:pPr>
          </w:p>
        </w:tc>
        <w:tc>
          <w:tcPr>
            <w:tcW w:w="3870" w:type="dxa"/>
            <w:shd w:val="clear" w:color="auto" w:fill="auto"/>
          </w:tcPr>
          <w:p w:rsidR="00382F36" w:rsidRPr="00800AC2" w:rsidRDefault="00382F36" w:rsidP="007F0E03">
            <w:pPr>
              <w:pStyle w:val="S4Header"/>
              <w:spacing w:before="0" w:after="120"/>
              <w:ind w:left="342" w:hanging="90"/>
              <w:jc w:val="left"/>
              <w:rPr>
                <w:rFonts w:ascii="Arial" w:hAnsi="Arial" w:cs="Arial"/>
                <w:b w:val="0"/>
                <w:sz w:val="22"/>
                <w:szCs w:val="22"/>
                <w:lang w:val="en-US" w:eastAsia="en-US"/>
              </w:rPr>
            </w:pPr>
            <w:r w:rsidRPr="00800AC2">
              <w:rPr>
                <w:rFonts w:ascii="Arial" w:hAnsi="Arial" w:cs="Arial"/>
                <w:b w:val="0"/>
                <w:sz w:val="22"/>
                <w:szCs w:val="22"/>
                <w:lang w:val="en-US" w:eastAsia="en-US"/>
              </w:rPr>
              <w:t>Site Organization</w:t>
            </w:r>
          </w:p>
        </w:tc>
        <w:tc>
          <w:tcPr>
            <w:tcW w:w="1080" w:type="dxa"/>
            <w:shd w:val="clear" w:color="auto" w:fill="auto"/>
          </w:tcPr>
          <w:p w:rsidR="00382F36" w:rsidRPr="00800AC2" w:rsidRDefault="00382F36" w:rsidP="007F0E03">
            <w:pPr>
              <w:spacing w:after="120"/>
              <w:rPr>
                <w:rFonts w:ascii="Arial" w:hAnsi="Arial" w:cs="Arial"/>
                <w:color w:val="000000"/>
                <w:sz w:val="22"/>
                <w:szCs w:val="22"/>
              </w:rPr>
            </w:pPr>
          </w:p>
        </w:tc>
        <w:tc>
          <w:tcPr>
            <w:tcW w:w="1962" w:type="dxa"/>
            <w:gridSpan w:val="2"/>
            <w:shd w:val="clear" w:color="auto" w:fill="auto"/>
          </w:tcPr>
          <w:p w:rsidR="00382F36" w:rsidRPr="00800AC2" w:rsidRDefault="00382F36" w:rsidP="007F0E03">
            <w:pPr>
              <w:spacing w:after="120"/>
              <w:rPr>
                <w:rFonts w:ascii="Arial" w:hAnsi="Arial" w:cs="Arial"/>
                <w:color w:val="000000"/>
                <w:sz w:val="22"/>
                <w:szCs w:val="22"/>
              </w:rPr>
            </w:pPr>
          </w:p>
        </w:tc>
      </w:tr>
      <w:tr w:rsidR="00382F36" w:rsidRPr="00922E4F" w:rsidTr="0080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0"/>
        </w:trPr>
        <w:tc>
          <w:tcPr>
            <w:tcW w:w="2178" w:type="dxa"/>
            <w:shd w:val="clear" w:color="auto" w:fill="auto"/>
          </w:tcPr>
          <w:p w:rsidR="00382F36" w:rsidRPr="00800AC2" w:rsidRDefault="00382F36" w:rsidP="007F0E03">
            <w:pPr>
              <w:spacing w:after="120"/>
              <w:rPr>
                <w:rFonts w:ascii="Arial" w:hAnsi="Arial" w:cs="Arial"/>
                <w:sz w:val="22"/>
                <w:szCs w:val="22"/>
              </w:rPr>
            </w:pPr>
          </w:p>
        </w:tc>
        <w:tc>
          <w:tcPr>
            <w:tcW w:w="3870" w:type="dxa"/>
            <w:shd w:val="clear" w:color="auto" w:fill="auto"/>
          </w:tcPr>
          <w:p w:rsidR="00382F36" w:rsidRPr="00800AC2" w:rsidRDefault="00382F36" w:rsidP="007F0E03">
            <w:pPr>
              <w:pStyle w:val="S4Header"/>
              <w:spacing w:before="0" w:after="120"/>
              <w:ind w:left="342" w:hanging="90"/>
              <w:jc w:val="left"/>
              <w:rPr>
                <w:rFonts w:ascii="Arial" w:hAnsi="Arial" w:cs="Arial"/>
                <w:b w:val="0"/>
                <w:sz w:val="22"/>
                <w:szCs w:val="22"/>
                <w:lang w:val="en-US" w:eastAsia="en-US"/>
              </w:rPr>
            </w:pPr>
            <w:r w:rsidRPr="00800AC2">
              <w:rPr>
                <w:rFonts w:ascii="Arial" w:hAnsi="Arial" w:cs="Arial"/>
                <w:b w:val="0"/>
                <w:sz w:val="22"/>
                <w:szCs w:val="22"/>
                <w:lang w:val="en-US" w:eastAsia="en-US"/>
              </w:rPr>
              <w:t>Method Statement</w:t>
            </w:r>
          </w:p>
        </w:tc>
        <w:tc>
          <w:tcPr>
            <w:tcW w:w="1080" w:type="dxa"/>
            <w:shd w:val="clear" w:color="auto" w:fill="auto"/>
          </w:tcPr>
          <w:p w:rsidR="00382F36" w:rsidRPr="00800AC2" w:rsidRDefault="00382F36" w:rsidP="007F0E03">
            <w:pPr>
              <w:spacing w:after="120"/>
              <w:rPr>
                <w:rFonts w:ascii="Arial" w:hAnsi="Arial" w:cs="Arial"/>
                <w:color w:val="000000"/>
                <w:sz w:val="22"/>
                <w:szCs w:val="22"/>
              </w:rPr>
            </w:pPr>
          </w:p>
        </w:tc>
        <w:tc>
          <w:tcPr>
            <w:tcW w:w="1962" w:type="dxa"/>
            <w:gridSpan w:val="2"/>
            <w:shd w:val="clear" w:color="auto" w:fill="auto"/>
          </w:tcPr>
          <w:p w:rsidR="00382F36" w:rsidRPr="00800AC2" w:rsidRDefault="00382F36" w:rsidP="007F0E03">
            <w:pPr>
              <w:spacing w:after="120"/>
              <w:rPr>
                <w:rFonts w:ascii="Arial" w:hAnsi="Arial" w:cs="Arial"/>
                <w:color w:val="000000"/>
                <w:sz w:val="22"/>
                <w:szCs w:val="22"/>
              </w:rPr>
            </w:pPr>
          </w:p>
        </w:tc>
      </w:tr>
      <w:tr w:rsidR="00382F36" w:rsidRPr="00922E4F" w:rsidTr="0080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0"/>
        </w:trPr>
        <w:tc>
          <w:tcPr>
            <w:tcW w:w="2178" w:type="dxa"/>
            <w:shd w:val="clear" w:color="auto" w:fill="auto"/>
          </w:tcPr>
          <w:p w:rsidR="00382F36" w:rsidRPr="00800AC2" w:rsidRDefault="00382F36" w:rsidP="007F0E03">
            <w:pPr>
              <w:spacing w:after="120"/>
              <w:rPr>
                <w:rFonts w:ascii="Arial" w:hAnsi="Arial" w:cs="Arial"/>
                <w:sz w:val="22"/>
                <w:szCs w:val="22"/>
              </w:rPr>
            </w:pPr>
          </w:p>
        </w:tc>
        <w:tc>
          <w:tcPr>
            <w:tcW w:w="3870" w:type="dxa"/>
            <w:shd w:val="clear" w:color="auto" w:fill="auto"/>
          </w:tcPr>
          <w:p w:rsidR="00382F36" w:rsidRPr="00800AC2" w:rsidRDefault="00382F36" w:rsidP="007F0E03">
            <w:pPr>
              <w:pStyle w:val="S4Header"/>
              <w:spacing w:before="0" w:after="120"/>
              <w:ind w:left="342" w:hanging="90"/>
              <w:jc w:val="left"/>
              <w:rPr>
                <w:rFonts w:ascii="Arial" w:hAnsi="Arial" w:cs="Arial"/>
                <w:b w:val="0"/>
                <w:sz w:val="22"/>
                <w:szCs w:val="22"/>
                <w:lang w:val="en-US" w:eastAsia="en-US"/>
              </w:rPr>
            </w:pPr>
            <w:r w:rsidRPr="00800AC2">
              <w:rPr>
                <w:rFonts w:ascii="Arial" w:hAnsi="Arial" w:cs="Arial"/>
                <w:b w:val="0"/>
                <w:sz w:val="22"/>
                <w:szCs w:val="22"/>
                <w:lang w:val="en-US" w:eastAsia="en-US"/>
              </w:rPr>
              <w:t>Mobilization Schedule</w:t>
            </w:r>
          </w:p>
        </w:tc>
        <w:tc>
          <w:tcPr>
            <w:tcW w:w="1080" w:type="dxa"/>
            <w:shd w:val="clear" w:color="auto" w:fill="auto"/>
          </w:tcPr>
          <w:p w:rsidR="00382F36" w:rsidRPr="00800AC2" w:rsidRDefault="00382F36" w:rsidP="007F0E03">
            <w:pPr>
              <w:spacing w:after="120"/>
              <w:rPr>
                <w:rFonts w:ascii="Arial" w:hAnsi="Arial" w:cs="Arial"/>
                <w:color w:val="000000"/>
                <w:sz w:val="22"/>
                <w:szCs w:val="22"/>
              </w:rPr>
            </w:pPr>
          </w:p>
        </w:tc>
        <w:tc>
          <w:tcPr>
            <w:tcW w:w="1962" w:type="dxa"/>
            <w:gridSpan w:val="2"/>
            <w:shd w:val="clear" w:color="auto" w:fill="auto"/>
          </w:tcPr>
          <w:p w:rsidR="00382F36" w:rsidRPr="00800AC2" w:rsidRDefault="00382F36" w:rsidP="007F0E03">
            <w:pPr>
              <w:spacing w:after="120"/>
              <w:rPr>
                <w:rFonts w:ascii="Arial" w:hAnsi="Arial" w:cs="Arial"/>
                <w:color w:val="000000"/>
                <w:sz w:val="22"/>
                <w:szCs w:val="22"/>
              </w:rPr>
            </w:pPr>
          </w:p>
        </w:tc>
      </w:tr>
      <w:tr w:rsidR="00382F36" w:rsidRPr="00922E4F" w:rsidTr="0080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0"/>
        </w:trPr>
        <w:tc>
          <w:tcPr>
            <w:tcW w:w="2178" w:type="dxa"/>
            <w:shd w:val="clear" w:color="auto" w:fill="auto"/>
          </w:tcPr>
          <w:p w:rsidR="00382F36" w:rsidRPr="00800AC2" w:rsidRDefault="00382F36" w:rsidP="007F0E03">
            <w:pPr>
              <w:spacing w:after="120"/>
              <w:rPr>
                <w:rFonts w:ascii="Arial" w:hAnsi="Arial" w:cs="Arial"/>
                <w:sz w:val="22"/>
                <w:szCs w:val="22"/>
              </w:rPr>
            </w:pPr>
          </w:p>
        </w:tc>
        <w:tc>
          <w:tcPr>
            <w:tcW w:w="3870" w:type="dxa"/>
            <w:shd w:val="clear" w:color="auto" w:fill="auto"/>
          </w:tcPr>
          <w:p w:rsidR="00382F36" w:rsidRPr="00800AC2" w:rsidRDefault="00382F36" w:rsidP="007F0E03">
            <w:pPr>
              <w:pStyle w:val="S4Header"/>
              <w:spacing w:before="0" w:after="120"/>
              <w:ind w:left="342" w:hanging="90"/>
              <w:jc w:val="left"/>
              <w:rPr>
                <w:rFonts w:ascii="Arial" w:hAnsi="Arial" w:cs="Arial"/>
                <w:b w:val="0"/>
                <w:sz w:val="22"/>
                <w:szCs w:val="22"/>
                <w:lang w:val="en-US" w:eastAsia="en-US"/>
              </w:rPr>
            </w:pPr>
            <w:r w:rsidRPr="00800AC2">
              <w:rPr>
                <w:rFonts w:ascii="Arial" w:hAnsi="Arial" w:cs="Arial"/>
                <w:b w:val="0"/>
                <w:sz w:val="22"/>
                <w:szCs w:val="22"/>
                <w:lang w:val="en-US" w:eastAsia="en-US"/>
              </w:rPr>
              <w:t>Construction Schedule</w:t>
            </w:r>
          </w:p>
        </w:tc>
        <w:tc>
          <w:tcPr>
            <w:tcW w:w="1080" w:type="dxa"/>
            <w:shd w:val="clear" w:color="auto" w:fill="auto"/>
          </w:tcPr>
          <w:p w:rsidR="00382F36" w:rsidRPr="00800AC2" w:rsidRDefault="00382F36" w:rsidP="007F0E03">
            <w:pPr>
              <w:spacing w:after="120"/>
              <w:rPr>
                <w:rFonts w:ascii="Arial" w:hAnsi="Arial" w:cs="Arial"/>
                <w:color w:val="000000"/>
                <w:sz w:val="22"/>
                <w:szCs w:val="22"/>
              </w:rPr>
            </w:pPr>
          </w:p>
        </w:tc>
        <w:tc>
          <w:tcPr>
            <w:tcW w:w="1962" w:type="dxa"/>
            <w:gridSpan w:val="2"/>
            <w:shd w:val="clear" w:color="auto" w:fill="auto"/>
          </w:tcPr>
          <w:p w:rsidR="00382F36" w:rsidRPr="00800AC2" w:rsidRDefault="00382F36" w:rsidP="007F0E03">
            <w:pPr>
              <w:spacing w:after="120"/>
              <w:rPr>
                <w:rFonts w:ascii="Arial" w:hAnsi="Arial" w:cs="Arial"/>
                <w:color w:val="000000"/>
                <w:sz w:val="22"/>
                <w:szCs w:val="22"/>
              </w:rPr>
            </w:pPr>
          </w:p>
        </w:tc>
      </w:tr>
      <w:tr w:rsidR="00382F36" w:rsidRPr="00922E4F" w:rsidTr="0080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0"/>
        </w:trPr>
        <w:tc>
          <w:tcPr>
            <w:tcW w:w="2178" w:type="dxa"/>
            <w:shd w:val="clear" w:color="auto" w:fill="auto"/>
          </w:tcPr>
          <w:p w:rsidR="00382F36" w:rsidRPr="00800AC2" w:rsidRDefault="00382F36" w:rsidP="007F0E03">
            <w:pPr>
              <w:spacing w:after="120"/>
              <w:rPr>
                <w:rFonts w:ascii="Arial" w:hAnsi="Arial" w:cs="Arial"/>
                <w:sz w:val="22"/>
                <w:szCs w:val="22"/>
              </w:rPr>
            </w:pPr>
          </w:p>
        </w:tc>
        <w:tc>
          <w:tcPr>
            <w:tcW w:w="3870" w:type="dxa"/>
            <w:shd w:val="clear" w:color="auto" w:fill="auto"/>
          </w:tcPr>
          <w:p w:rsidR="00382F36" w:rsidRPr="00800AC2" w:rsidRDefault="00382F36" w:rsidP="007F0E03">
            <w:pPr>
              <w:spacing w:after="120"/>
              <w:ind w:left="252"/>
              <w:rPr>
                <w:rFonts w:ascii="Arial" w:hAnsi="Arial" w:cs="Arial"/>
                <w:sz w:val="22"/>
                <w:szCs w:val="22"/>
              </w:rPr>
            </w:pPr>
            <w:r w:rsidRPr="00800AC2">
              <w:rPr>
                <w:rFonts w:ascii="Arial" w:hAnsi="Arial" w:cs="Arial"/>
                <w:sz w:val="22"/>
                <w:szCs w:val="22"/>
              </w:rPr>
              <w:t xml:space="preserve">ES Management Strategies and Implementation Plans </w:t>
            </w:r>
            <w:r w:rsidRPr="00800AC2">
              <w:rPr>
                <w:rStyle w:val="FootnoteReference"/>
                <w:rFonts w:ascii="Arial" w:hAnsi="Arial" w:cs="Arial"/>
                <w:sz w:val="22"/>
                <w:szCs w:val="22"/>
              </w:rPr>
              <w:footnoteReference w:id="5"/>
            </w:r>
          </w:p>
        </w:tc>
        <w:tc>
          <w:tcPr>
            <w:tcW w:w="1080" w:type="dxa"/>
            <w:shd w:val="clear" w:color="auto" w:fill="auto"/>
          </w:tcPr>
          <w:p w:rsidR="00382F36" w:rsidRPr="00800AC2" w:rsidRDefault="00382F36" w:rsidP="007F0E03">
            <w:pPr>
              <w:spacing w:after="120"/>
              <w:rPr>
                <w:rFonts w:ascii="Arial" w:hAnsi="Arial" w:cs="Arial"/>
                <w:color w:val="000000"/>
                <w:sz w:val="22"/>
                <w:szCs w:val="22"/>
              </w:rPr>
            </w:pPr>
          </w:p>
        </w:tc>
        <w:tc>
          <w:tcPr>
            <w:tcW w:w="1962" w:type="dxa"/>
            <w:gridSpan w:val="2"/>
            <w:shd w:val="clear" w:color="auto" w:fill="auto"/>
          </w:tcPr>
          <w:p w:rsidR="00382F36" w:rsidRPr="00800AC2" w:rsidRDefault="00382F36" w:rsidP="007F0E03">
            <w:pPr>
              <w:spacing w:after="120"/>
              <w:rPr>
                <w:rFonts w:ascii="Arial" w:hAnsi="Arial" w:cs="Arial"/>
                <w:color w:val="000000"/>
                <w:sz w:val="22"/>
                <w:szCs w:val="22"/>
              </w:rPr>
            </w:pPr>
          </w:p>
        </w:tc>
      </w:tr>
      <w:tr w:rsidR="00382F36" w:rsidRPr="00922E4F" w:rsidTr="0080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0"/>
        </w:trPr>
        <w:tc>
          <w:tcPr>
            <w:tcW w:w="2178" w:type="dxa"/>
            <w:shd w:val="clear" w:color="auto" w:fill="auto"/>
          </w:tcPr>
          <w:p w:rsidR="00382F36" w:rsidRPr="00800AC2" w:rsidRDefault="00382F36" w:rsidP="007F0E03">
            <w:pPr>
              <w:spacing w:after="120"/>
              <w:rPr>
                <w:rFonts w:ascii="Arial" w:hAnsi="Arial" w:cs="Arial"/>
                <w:sz w:val="22"/>
                <w:szCs w:val="22"/>
              </w:rPr>
            </w:pPr>
          </w:p>
        </w:tc>
        <w:tc>
          <w:tcPr>
            <w:tcW w:w="3870" w:type="dxa"/>
            <w:shd w:val="clear" w:color="auto" w:fill="auto"/>
          </w:tcPr>
          <w:p w:rsidR="00382F36" w:rsidRPr="00800AC2" w:rsidRDefault="00382F36" w:rsidP="007F0E03">
            <w:pPr>
              <w:spacing w:after="120"/>
              <w:ind w:left="252"/>
              <w:rPr>
                <w:rFonts w:ascii="Arial" w:hAnsi="Arial" w:cs="Arial"/>
                <w:sz w:val="22"/>
                <w:szCs w:val="22"/>
              </w:rPr>
            </w:pPr>
            <w:r w:rsidRPr="00800AC2">
              <w:rPr>
                <w:rFonts w:ascii="Arial" w:hAnsi="Arial" w:cs="Arial"/>
                <w:sz w:val="22"/>
                <w:szCs w:val="22"/>
              </w:rPr>
              <w:t>Code of Conduct for Contractor’s Personnel (ES) Form</w:t>
            </w:r>
          </w:p>
        </w:tc>
        <w:tc>
          <w:tcPr>
            <w:tcW w:w="1080" w:type="dxa"/>
            <w:shd w:val="clear" w:color="auto" w:fill="auto"/>
          </w:tcPr>
          <w:p w:rsidR="00382F36" w:rsidRPr="00800AC2" w:rsidRDefault="00382F36" w:rsidP="007F0E03">
            <w:pPr>
              <w:spacing w:after="120"/>
              <w:rPr>
                <w:rFonts w:ascii="Arial" w:hAnsi="Arial" w:cs="Arial"/>
                <w:color w:val="000000"/>
                <w:sz w:val="22"/>
                <w:szCs w:val="22"/>
              </w:rPr>
            </w:pPr>
          </w:p>
        </w:tc>
        <w:tc>
          <w:tcPr>
            <w:tcW w:w="1962" w:type="dxa"/>
            <w:gridSpan w:val="2"/>
            <w:shd w:val="clear" w:color="auto" w:fill="auto"/>
          </w:tcPr>
          <w:p w:rsidR="00382F36" w:rsidRPr="00800AC2" w:rsidRDefault="00382F36" w:rsidP="007F0E03">
            <w:pPr>
              <w:spacing w:after="120"/>
              <w:rPr>
                <w:rFonts w:ascii="Arial" w:hAnsi="Arial" w:cs="Arial"/>
                <w:color w:val="000000"/>
                <w:sz w:val="22"/>
                <w:szCs w:val="22"/>
              </w:rPr>
            </w:pPr>
          </w:p>
        </w:tc>
      </w:tr>
      <w:tr w:rsidR="00382F36" w:rsidRPr="00922E4F" w:rsidTr="0080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0"/>
        </w:trPr>
        <w:tc>
          <w:tcPr>
            <w:tcW w:w="2178" w:type="dxa"/>
            <w:shd w:val="clear" w:color="auto" w:fill="auto"/>
          </w:tcPr>
          <w:p w:rsidR="00382F36" w:rsidRPr="00800AC2" w:rsidRDefault="00382F36" w:rsidP="007F0E03">
            <w:pPr>
              <w:spacing w:after="120"/>
              <w:rPr>
                <w:rFonts w:ascii="Arial" w:hAnsi="Arial" w:cs="Arial"/>
                <w:sz w:val="22"/>
                <w:szCs w:val="22"/>
              </w:rPr>
            </w:pPr>
            <w:r w:rsidRPr="00800AC2">
              <w:rPr>
                <w:rStyle w:val="Table"/>
                <w:rFonts w:cs="Arial"/>
                <w:spacing w:val="-2"/>
                <w:sz w:val="22"/>
                <w:szCs w:val="22"/>
              </w:rPr>
              <w:t>Form EQU</w:t>
            </w:r>
          </w:p>
        </w:tc>
        <w:tc>
          <w:tcPr>
            <w:tcW w:w="3870" w:type="dxa"/>
            <w:shd w:val="clear" w:color="auto" w:fill="auto"/>
          </w:tcPr>
          <w:p w:rsidR="00382F36" w:rsidRPr="00800AC2" w:rsidRDefault="00382F36" w:rsidP="007F0E03">
            <w:pPr>
              <w:pStyle w:val="S4Header"/>
              <w:spacing w:before="0" w:after="120"/>
              <w:ind w:firstLine="342"/>
              <w:jc w:val="left"/>
              <w:rPr>
                <w:rFonts w:ascii="Arial" w:hAnsi="Arial" w:cs="Arial"/>
                <w:b w:val="0"/>
                <w:spacing w:val="-2"/>
                <w:sz w:val="22"/>
                <w:szCs w:val="22"/>
                <w:lang w:val="en-US" w:eastAsia="en-US"/>
              </w:rPr>
            </w:pPr>
            <w:r w:rsidRPr="00800AC2">
              <w:rPr>
                <w:rFonts w:ascii="Arial" w:hAnsi="Arial" w:cs="Arial"/>
                <w:b w:val="0"/>
                <w:sz w:val="22"/>
                <w:szCs w:val="22"/>
                <w:lang w:val="en-US" w:eastAsia="en-US"/>
              </w:rPr>
              <w:t>Contractor’s Equipment</w:t>
            </w:r>
          </w:p>
        </w:tc>
        <w:tc>
          <w:tcPr>
            <w:tcW w:w="1080" w:type="dxa"/>
            <w:shd w:val="clear" w:color="auto" w:fill="auto"/>
          </w:tcPr>
          <w:p w:rsidR="00382F36" w:rsidRPr="00800AC2" w:rsidRDefault="00382F36" w:rsidP="007F0E03">
            <w:pPr>
              <w:spacing w:after="120"/>
              <w:rPr>
                <w:rFonts w:ascii="Arial" w:hAnsi="Arial" w:cs="Arial"/>
                <w:color w:val="000000"/>
                <w:sz w:val="22"/>
                <w:szCs w:val="22"/>
              </w:rPr>
            </w:pPr>
          </w:p>
        </w:tc>
        <w:tc>
          <w:tcPr>
            <w:tcW w:w="1962" w:type="dxa"/>
            <w:gridSpan w:val="2"/>
            <w:shd w:val="clear" w:color="auto" w:fill="auto"/>
          </w:tcPr>
          <w:p w:rsidR="00382F36" w:rsidRPr="00800AC2" w:rsidRDefault="00382F36" w:rsidP="007F0E03">
            <w:pPr>
              <w:spacing w:after="120"/>
              <w:rPr>
                <w:rFonts w:ascii="Arial" w:hAnsi="Arial" w:cs="Arial"/>
                <w:color w:val="000000"/>
                <w:sz w:val="22"/>
                <w:szCs w:val="22"/>
              </w:rPr>
            </w:pPr>
          </w:p>
        </w:tc>
      </w:tr>
      <w:tr w:rsidR="00382F36" w:rsidRPr="00922E4F" w:rsidTr="0080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0"/>
        </w:trPr>
        <w:tc>
          <w:tcPr>
            <w:tcW w:w="2178" w:type="dxa"/>
            <w:shd w:val="clear" w:color="auto" w:fill="auto"/>
          </w:tcPr>
          <w:p w:rsidR="00382F36" w:rsidRPr="00800AC2" w:rsidRDefault="00382F36" w:rsidP="007F0E03">
            <w:pPr>
              <w:spacing w:after="120"/>
              <w:rPr>
                <w:rFonts w:ascii="Arial" w:hAnsi="Arial" w:cs="Arial"/>
                <w:sz w:val="22"/>
                <w:szCs w:val="22"/>
              </w:rPr>
            </w:pPr>
            <w:r w:rsidRPr="00800AC2">
              <w:rPr>
                <w:rFonts w:ascii="Arial" w:hAnsi="Arial" w:cs="Arial"/>
                <w:sz w:val="22"/>
                <w:szCs w:val="22"/>
              </w:rPr>
              <w:t>Form FUNC</w:t>
            </w:r>
          </w:p>
        </w:tc>
        <w:tc>
          <w:tcPr>
            <w:tcW w:w="3870" w:type="dxa"/>
            <w:shd w:val="clear" w:color="auto" w:fill="auto"/>
          </w:tcPr>
          <w:p w:rsidR="00382F36" w:rsidRPr="00800AC2" w:rsidRDefault="00382F36" w:rsidP="007F0E03">
            <w:pPr>
              <w:tabs>
                <w:tab w:val="left" w:pos="5238"/>
                <w:tab w:val="left" w:pos="5474"/>
                <w:tab w:val="left" w:pos="9468"/>
              </w:tabs>
              <w:spacing w:after="120"/>
              <w:ind w:firstLine="342"/>
              <w:rPr>
                <w:rFonts w:ascii="Arial" w:hAnsi="Arial" w:cs="Arial"/>
                <w:sz w:val="22"/>
                <w:szCs w:val="22"/>
              </w:rPr>
            </w:pPr>
            <w:r w:rsidRPr="00800AC2">
              <w:rPr>
                <w:rFonts w:ascii="Arial" w:hAnsi="Arial" w:cs="Arial"/>
                <w:sz w:val="22"/>
                <w:szCs w:val="22"/>
              </w:rPr>
              <w:t>Functional Guarantees</w:t>
            </w:r>
          </w:p>
        </w:tc>
        <w:tc>
          <w:tcPr>
            <w:tcW w:w="1080" w:type="dxa"/>
            <w:shd w:val="clear" w:color="auto" w:fill="auto"/>
          </w:tcPr>
          <w:p w:rsidR="00382F36" w:rsidRPr="00800AC2" w:rsidRDefault="00382F36" w:rsidP="007F0E03">
            <w:pPr>
              <w:spacing w:after="120"/>
              <w:rPr>
                <w:rFonts w:ascii="Arial" w:hAnsi="Arial" w:cs="Arial"/>
                <w:color w:val="000000"/>
                <w:sz w:val="22"/>
                <w:szCs w:val="22"/>
              </w:rPr>
            </w:pPr>
          </w:p>
        </w:tc>
        <w:tc>
          <w:tcPr>
            <w:tcW w:w="1962" w:type="dxa"/>
            <w:gridSpan w:val="2"/>
            <w:shd w:val="clear" w:color="auto" w:fill="auto"/>
          </w:tcPr>
          <w:p w:rsidR="00382F36" w:rsidRPr="00800AC2" w:rsidRDefault="00382F36" w:rsidP="007F0E03">
            <w:pPr>
              <w:spacing w:after="120"/>
              <w:rPr>
                <w:rFonts w:ascii="Arial" w:hAnsi="Arial" w:cs="Arial"/>
                <w:color w:val="000000"/>
                <w:sz w:val="22"/>
                <w:szCs w:val="22"/>
              </w:rPr>
            </w:pPr>
          </w:p>
        </w:tc>
      </w:tr>
      <w:tr w:rsidR="00382F36" w:rsidRPr="00922E4F" w:rsidTr="0080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95"/>
        </w:trPr>
        <w:tc>
          <w:tcPr>
            <w:tcW w:w="2178" w:type="dxa"/>
            <w:shd w:val="clear" w:color="auto" w:fill="auto"/>
          </w:tcPr>
          <w:p w:rsidR="00382F36" w:rsidRPr="00800AC2" w:rsidRDefault="00382F36" w:rsidP="007F0E03">
            <w:pPr>
              <w:suppressAutoHyphens/>
              <w:spacing w:after="120"/>
              <w:rPr>
                <w:rFonts w:ascii="Arial" w:hAnsi="Arial" w:cs="Arial"/>
                <w:bCs/>
                <w:spacing w:val="-2"/>
                <w:sz w:val="22"/>
                <w:szCs w:val="22"/>
              </w:rPr>
            </w:pPr>
            <w:r w:rsidRPr="00800AC2">
              <w:rPr>
                <w:rStyle w:val="Table"/>
                <w:rFonts w:cs="Arial"/>
                <w:bCs/>
                <w:spacing w:val="-2"/>
                <w:sz w:val="22"/>
                <w:szCs w:val="22"/>
              </w:rPr>
              <w:t>Form PER -1</w:t>
            </w:r>
          </w:p>
        </w:tc>
        <w:tc>
          <w:tcPr>
            <w:tcW w:w="3870" w:type="dxa"/>
            <w:shd w:val="clear" w:color="auto" w:fill="auto"/>
          </w:tcPr>
          <w:tbl>
            <w:tblPr>
              <w:tblW w:w="0" w:type="auto"/>
              <w:tblLayout w:type="fixed"/>
              <w:tblLook w:val="0000"/>
            </w:tblPr>
            <w:tblGrid>
              <w:gridCol w:w="9198"/>
            </w:tblGrid>
            <w:tr w:rsidR="00382F36" w:rsidRPr="00800AC2" w:rsidTr="0093150C">
              <w:trPr>
                <w:trHeight w:val="306"/>
              </w:trPr>
              <w:tc>
                <w:tcPr>
                  <w:tcW w:w="9198" w:type="dxa"/>
                  <w:vAlign w:val="center"/>
                </w:tcPr>
                <w:p w:rsidR="00382F36" w:rsidRPr="00800AC2" w:rsidRDefault="00382F36" w:rsidP="0093150C">
                  <w:pPr>
                    <w:pStyle w:val="S4Header"/>
                    <w:spacing w:before="0" w:after="120"/>
                    <w:ind w:firstLine="234"/>
                    <w:jc w:val="left"/>
                    <w:rPr>
                      <w:rFonts w:ascii="Arial" w:hAnsi="Arial" w:cs="Arial"/>
                      <w:b w:val="0"/>
                      <w:sz w:val="22"/>
                      <w:szCs w:val="22"/>
                      <w:lang w:val="en-US" w:eastAsia="en-US"/>
                    </w:rPr>
                  </w:pPr>
                  <w:r w:rsidRPr="00800AC2">
                    <w:rPr>
                      <w:rFonts w:ascii="Arial" w:hAnsi="Arial" w:cs="Arial"/>
                      <w:b w:val="0"/>
                      <w:sz w:val="22"/>
                      <w:szCs w:val="22"/>
                      <w:lang w:val="en-US" w:eastAsia="en-US"/>
                    </w:rPr>
                    <w:t>Personnel</w:t>
                  </w:r>
                </w:p>
              </w:tc>
            </w:tr>
          </w:tbl>
          <w:p w:rsidR="00382F36" w:rsidRPr="00800AC2" w:rsidRDefault="00382F36" w:rsidP="007F0E03">
            <w:pPr>
              <w:suppressAutoHyphens/>
              <w:spacing w:after="120"/>
              <w:ind w:firstLine="342"/>
              <w:rPr>
                <w:rFonts w:ascii="Arial" w:hAnsi="Arial" w:cs="Arial"/>
                <w:sz w:val="22"/>
                <w:szCs w:val="22"/>
              </w:rPr>
            </w:pPr>
          </w:p>
        </w:tc>
        <w:tc>
          <w:tcPr>
            <w:tcW w:w="1080" w:type="dxa"/>
            <w:shd w:val="clear" w:color="auto" w:fill="auto"/>
          </w:tcPr>
          <w:p w:rsidR="00382F36" w:rsidRPr="00800AC2" w:rsidRDefault="00382F36" w:rsidP="007F0E03">
            <w:pPr>
              <w:spacing w:after="120"/>
              <w:rPr>
                <w:rFonts w:ascii="Arial" w:hAnsi="Arial" w:cs="Arial"/>
                <w:color w:val="000000"/>
                <w:sz w:val="22"/>
                <w:szCs w:val="22"/>
              </w:rPr>
            </w:pPr>
          </w:p>
        </w:tc>
        <w:tc>
          <w:tcPr>
            <w:tcW w:w="1962" w:type="dxa"/>
            <w:gridSpan w:val="2"/>
            <w:shd w:val="clear" w:color="auto" w:fill="auto"/>
          </w:tcPr>
          <w:p w:rsidR="00382F36" w:rsidRPr="00800AC2" w:rsidRDefault="00382F36" w:rsidP="007F0E03">
            <w:pPr>
              <w:spacing w:after="120"/>
              <w:rPr>
                <w:rFonts w:ascii="Arial" w:hAnsi="Arial" w:cs="Arial"/>
                <w:color w:val="000000"/>
                <w:sz w:val="22"/>
                <w:szCs w:val="22"/>
              </w:rPr>
            </w:pPr>
          </w:p>
        </w:tc>
      </w:tr>
      <w:tr w:rsidR="00382F36" w:rsidRPr="00922E4F" w:rsidTr="0080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0"/>
        </w:trPr>
        <w:tc>
          <w:tcPr>
            <w:tcW w:w="2178" w:type="dxa"/>
            <w:shd w:val="clear" w:color="auto" w:fill="auto"/>
          </w:tcPr>
          <w:p w:rsidR="00382F36" w:rsidRPr="00800AC2" w:rsidRDefault="00382F36" w:rsidP="007F0E03">
            <w:pPr>
              <w:pStyle w:val="Head2"/>
              <w:widowControl/>
              <w:spacing w:after="120"/>
              <w:jc w:val="left"/>
              <w:rPr>
                <w:rFonts w:ascii="Arial" w:hAnsi="Arial" w:cs="Arial"/>
                <w:spacing w:val="-2"/>
                <w:sz w:val="22"/>
                <w:szCs w:val="22"/>
                <w:lang w:val="en-US" w:eastAsia="en-US"/>
              </w:rPr>
            </w:pPr>
            <w:r w:rsidRPr="00800AC2">
              <w:rPr>
                <w:rFonts w:ascii="Arial" w:hAnsi="Arial" w:cs="Arial"/>
                <w:sz w:val="22"/>
                <w:szCs w:val="22"/>
                <w:lang w:val="en-US" w:eastAsia="en-US"/>
              </w:rPr>
              <w:lastRenderedPageBreak/>
              <w:t>Form PER-2</w:t>
            </w:r>
          </w:p>
        </w:tc>
        <w:tc>
          <w:tcPr>
            <w:tcW w:w="3870" w:type="dxa"/>
            <w:shd w:val="clear" w:color="auto" w:fill="auto"/>
          </w:tcPr>
          <w:p w:rsidR="00382F36" w:rsidRPr="00800AC2" w:rsidRDefault="00382F36" w:rsidP="007F0E03">
            <w:pPr>
              <w:pStyle w:val="S4Header"/>
              <w:spacing w:before="0" w:after="120"/>
              <w:jc w:val="left"/>
              <w:rPr>
                <w:rFonts w:ascii="Arial" w:hAnsi="Arial" w:cs="Arial"/>
                <w:b w:val="0"/>
                <w:sz w:val="22"/>
                <w:szCs w:val="22"/>
                <w:lang w:val="en-US" w:eastAsia="en-US"/>
              </w:rPr>
            </w:pPr>
            <w:r w:rsidRPr="00800AC2">
              <w:rPr>
                <w:rFonts w:ascii="Arial" w:hAnsi="Arial" w:cs="Arial"/>
                <w:b w:val="0"/>
                <w:sz w:val="22"/>
                <w:szCs w:val="22"/>
                <w:lang w:val="en-US" w:eastAsia="en-US"/>
              </w:rPr>
              <w:t xml:space="preserve">Resume of Proposed Personnel  </w:t>
            </w:r>
          </w:p>
        </w:tc>
        <w:tc>
          <w:tcPr>
            <w:tcW w:w="1080" w:type="dxa"/>
            <w:shd w:val="clear" w:color="auto" w:fill="auto"/>
          </w:tcPr>
          <w:p w:rsidR="00382F36" w:rsidRPr="00800AC2" w:rsidRDefault="00382F36" w:rsidP="007F0E03">
            <w:pPr>
              <w:spacing w:after="120"/>
              <w:rPr>
                <w:rFonts w:ascii="Arial" w:hAnsi="Arial" w:cs="Arial"/>
                <w:color w:val="000000"/>
                <w:sz w:val="22"/>
                <w:szCs w:val="22"/>
              </w:rPr>
            </w:pPr>
          </w:p>
        </w:tc>
        <w:tc>
          <w:tcPr>
            <w:tcW w:w="1962" w:type="dxa"/>
            <w:gridSpan w:val="2"/>
            <w:shd w:val="clear" w:color="auto" w:fill="auto"/>
          </w:tcPr>
          <w:p w:rsidR="00382F36" w:rsidRPr="00800AC2" w:rsidRDefault="00382F36" w:rsidP="007F0E03">
            <w:pPr>
              <w:spacing w:after="120"/>
              <w:rPr>
                <w:rFonts w:ascii="Arial" w:hAnsi="Arial" w:cs="Arial"/>
                <w:color w:val="000000"/>
                <w:sz w:val="22"/>
                <w:szCs w:val="22"/>
              </w:rPr>
            </w:pPr>
          </w:p>
        </w:tc>
      </w:tr>
      <w:tr w:rsidR="00382F36" w:rsidRPr="00922E4F" w:rsidTr="0080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0"/>
        </w:trPr>
        <w:tc>
          <w:tcPr>
            <w:tcW w:w="2178" w:type="dxa"/>
            <w:shd w:val="clear" w:color="auto" w:fill="auto"/>
          </w:tcPr>
          <w:p w:rsidR="00382F36" w:rsidRPr="00800AC2" w:rsidRDefault="00382F36" w:rsidP="007F0E03">
            <w:pPr>
              <w:spacing w:after="120"/>
              <w:rPr>
                <w:rFonts w:ascii="Arial" w:hAnsi="Arial" w:cs="Arial"/>
                <w:sz w:val="22"/>
                <w:szCs w:val="22"/>
              </w:rPr>
            </w:pPr>
          </w:p>
        </w:tc>
        <w:tc>
          <w:tcPr>
            <w:tcW w:w="3870" w:type="dxa"/>
            <w:shd w:val="clear" w:color="auto" w:fill="auto"/>
          </w:tcPr>
          <w:p w:rsidR="00382F36" w:rsidRPr="00800AC2" w:rsidRDefault="00382F36" w:rsidP="007F0E03">
            <w:pPr>
              <w:pStyle w:val="S4Header"/>
              <w:spacing w:before="0" w:after="120"/>
              <w:jc w:val="left"/>
              <w:rPr>
                <w:rFonts w:ascii="Arial" w:hAnsi="Arial" w:cs="Arial"/>
                <w:b w:val="0"/>
                <w:sz w:val="22"/>
                <w:szCs w:val="22"/>
                <w:lang w:val="en-US" w:eastAsia="en-US"/>
              </w:rPr>
            </w:pPr>
            <w:r w:rsidRPr="00800AC2">
              <w:rPr>
                <w:rFonts w:ascii="Arial" w:hAnsi="Arial" w:cs="Arial"/>
                <w:b w:val="0"/>
                <w:sz w:val="22"/>
                <w:szCs w:val="22"/>
                <w:lang w:val="en-US" w:eastAsia="en-US"/>
              </w:rPr>
              <w:t>Proposed Subcontractors for Major Items of Plant and Installation Services</w:t>
            </w:r>
          </w:p>
        </w:tc>
        <w:tc>
          <w:tcPr>
            <w:tcW w:w="1080" w:type="dxa"/>
            <w:shd w:val="clear" w:color="auto" w:fill="auto"/>
          </w:tcPr>
          <w:p w:rsidR="00382F36" w:rsidRPr="00800AC2" w:rsidRDefault="00382F36" w:rsidP="007F0E03">
            <w:pPr>
              <w:spacing w:after="120"/>
              <w:rPr>
                <w:rFonts w:ascii="Arial" w:hAnsi="Arial" w:cs="Arial"/>
                <w:color w:val="000000"/>
                <w:sz w:val="22"/>
                <w:szCs w:val="22"/>
              </w:rPr>
            </w:pPr>
          </w:p>
        </w:tc>
        <w:tc>
          <w:tcPr>
            <w:tcW w:w="1962" w:type="dxa"/>
            <w:gridSpan w:val="2"/>
            <w:shd w:val="clear" w:color="auto" w:fill="auto"/>
          </w:tcPr>
          <w:p w:rsidR="00382F36" w:rsidRPr="00800AC2" w:rsidRDefault="00382F36" w:rsidP="007F0E03">
            <w:pPr>
              <w:spacing w:after="120"/>
              <w:rPr>
                <w:rFonts w:ascii="Arial" w:hAnsi="Arial" w:cs="Arial"/>
                <w:color w:val="000000"/>
                <w:sz w:val="22"/>
                <w:szCs w:val="22"/>
              </w:rPr>
            </w:pPr>
          </w:p>
        </w:tc>
      </w:tr>
      <w:tr w:rsidR="00382F36" w:rsidRPr="00922E4F" w:rsidTr="0080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0"/>
        </w:trPr>
        <w:tc>
          <w:tcPr>
            <w:tcW w:w="2178" w:type="dxa"/>
            <w:shd w:val="clear" w:color="auto" w:fill="auto"/>
          </w:tcPr>
          <w:p w:rsidR="00382F36" w:rsidRPr="00800AC2" w:rsidRDefault="00382F36" w:rsidP="007F0E03">
            <w:pPr>
              <w:spacing w:after="120"/>
              <w:rPr>
                <w:rFonts w:ascii="Arial" w:hAnsi="Arial" w:cs="Arial"/>
                <w:sz w:val="22"/>
                <w:szCs w:val="22"/>
              </w:rPr>
            </w:pPr>
          </w:p>
        </w:tc>
        <w:tc>
          <w:tcPr>
            <w:tcW w:w="3870" w:type="dxa"/>
            <w:shd w:val="clear" w:color="auto" w:fill="auto"/>
          </w:tcPr>
          <w:p w:rsidR="00382F36" w:rsidRPr="00800AC2" w:rsidRDefault="00382F36" w:rsidP="007F0E03">
            <w:pPr>
              <w:pStyle w:val="S4Header"/>
              <w:spacing w:before="0" w:after="120"/>
              <w:jc w:val="left"/>
              <w:rPr>
                <w:rFonts w:ascii="Arial" w:hAnsi="Arial" w:cs="Arial"/>
                <w:b w:val="0"/>
                <w:sz w:val="22"/>
                <w:szCs w:val="22"/>
                <w:lang w:val="en-US" w:eastAsia="en-US"/>
              </w:rPr>
            </w:pPr>
            <w:r w:rsidRPr="00800AC2">
              <w:rPr>
                <w:rFonts w:ascii="Arial" w:hAnsi="Arial" w:cs="Arial"/>
                <w:b w:val="0"/>
                <w:sz w:val="22"/>
                <w:szCs w:val="22"/>
                <w:lang w:val="en-US" w:eastAsia="en-US"/>
              </w:rPr>
              <w:t>Others - Time Schedule (To be used when alternative time for completion is invited.</w:t>
            </w:r>
          </w:p>
        </w:tc>
        <w:tc>
          <w:tcPr>
            <w:tcW w:w="1080" w:type="dxa"/>
            <w:shd w:val="clear" w:color="auto" w:fill="auto"/>
          </w:tcPr>
          <w:p w:rsidR="00382F36" w:rsidRPr="00800AC2" w:rsidRDefault="00382F36" w:rsidP="007F0E03">
            <w:pPr>
              <w:spacing w:after="120"/>
              <w:rPr>
                <w:rFonts w:ascii="Arial" w:hAnsi="Arial" w:cs="Arial"/>
                <w:color w:val="000000"/>
                <w:sz w:val="22"/>
                <w:szCs w:val="22"/>
              </w:rPr>
            </w:pPr>
          </w:p>
        </w:tc>
        <w:tc>
          <w:tcPr>
            <w:tcW w:w="1962" w:type="dxa"/>
            <w:gridSpan w:val="2"/>
            <w:shd w:val="clear" w:color="auto" w:fill="auto"/>
          </w:tcPr>
          <w:p w:rsidR="00382F36" w:rsidRPr="00800AC2" w:rsidRDefault="00382F36" w:rsidP="007F0E03">
            <w:pPr>
              <w:spacing w:after="120"/>
              <w:rPr>
                <w:rFonts w:ascii="Arial" w:hAnsi="Arial" w:cs="Arial"/>
                <w:color w:val="000000"/>
                <w:sz w:val="22"/>
                <w:szCs w:val="22"/>
              </w:rPr>
            </w:pPr>
          </w:p>
        </w:tc>
      </w:tr>
      <w:tr w:rsidR="00382F36" w:rsidRPr="00922E4F" w:rsidTr="0080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0"/>
        </w:trPr>
        <w:tc>
          <w:tcPr>
            <w:tcW w:w="2178" w:type="dxa"/>
            <w:shd w:val="clear" w:color="auto" w:fill="auto"/>
          </w:tcPr>
          <w:p w:rsidR="00382F36" w:rsidRPr="00800AC2" w:rsidRDefault="00382F36" w:rsidP="007F0E03">
            <w:pPr>
              <w:spacing w:after="120"/>
              <w:rPr>
                <w:rFonts w:ascii="Arial" w:hAnsi="Arial" w:cs="Arial"/>
                <w:sz w:val="22"/>
                <w:szCs w:val="22"/>
              </w:rPr>
            </w:pPr>
            <w:r w:rsidRPr="00800AC2">
              <w:rPr>
                <w:rFonts w:ascii="Arial" w:hAnsi="Arial" w:cs="Arial"/>
                <w:sz w:val="22"/>
                <w:szCs w:val="22"/>
              </w:rPr>
              <w:t>Form ELI 1.1</w:t>
            </w:r>
          </w:p>
        </w:tc>
        <w:tc>
          <w:tcPr>
            <w:tcW w:w="3870" w:type="dxa"/>
            <w:shd w:val="clear" w:color="auto" w:fill="auto"/>
          </w:tcPr>
          <w:p w:rsidR="00382F36" w:rsidRPr="00800AC2" w:rsidRDefault="00382F36" w:rsidP="007F0E03">
            <w:pPr>
              <w:pStyle w:val="S4-header1"/>
              <w:spacing w:before="0" w:after="120"/>
              <w:jc w:val="left"/>
              <w:rPr>
                <w:rFonts w:ascii="Arial" w:hAnsi="Arial" w:cs="Arial"/>
                <w:b w:val="0"/>
                <w:sz w:val="22"/>
                <w:szCs w:val="22"/>
              </w:rPr>
            </w:pPr>
            <w:bookmarkStart w:id="269" w:name="_Toc82503672"/>
            <w:r w:rsidRPr="00800AC2">
              <w:rPr>
                <w:rFonts w:ascii="Arial" w:hAnsi="Arial" w:cs="Arial"/>
                <w:b w:val="0"/>
                <w:sz w:val="22"/>
                <w:szCs w:val="22"/>
              </w:rPr>
              <w:t>Tenderer Information Sheet</w:t>
            </w:r>
            <w:bookmarkEnd w:id="269"/>
          </w:p>
        </w:tc>
        <w:tc>
          <w:tcPr>
            <w:tcW w:w="1080" w:type="dxa"/>
            <w:shd w:val="clear" w:color="auto" w:fill="auto"/>
          </w:tcPr>
          <w:p w:rsidR="00382F36" w:rsidRPr="00800AC2" w:rsidRDefault="00382F36" w:rsidP="007F0E03">
            <w:pPr>
              <w:spacing w:after="120"/>
              <w:rPr>
                <w:rFonts w:ascii="Arial" w:hAnsi="Arial" w:cs="Arial"/>
                <w:sz w:val="22"/>
                <w:szCs w:val="22"/>
              </w:rPr>
            </w:pPr>
          </w:p>
        </w:tc>
        <w:tc>
          <w:tcPr>
            <w:tcW w:w="1962" w:type="dxa"/>
            <w:gridSpan w:val="2"/>
            <w:shd w:val="clear" w:color="auto" w:fill="auto"/>
          </w:tcPr>
          <w:p w:rsidR="00382F36" w:rsidRPr="00800AC2" w:rsidRDefault="00382F36" w:rsidP="007F0E03">
            <w:pPr>
              <w:spacing w:after="120"/>
              <w:rPr>
                <w:rFonts w:ascii="Arial" w:hAnsi="Arial" w:cs="Arial"/>
                <w:sz w:val="22"/>
                <w:szCs w:val="22"/>
              </w:rPr>
            </w:pPr>
          </w:p>
        </w:tc>
      </w:tr>
      <w:tr w:rsidR="00382F36" w:rsidRPr="00922E4F" w:rsidTr="0080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0"/>
        </w:trPr>
        <w:tc>
          <w:tcPr>
            <w:tcW w:w="2178" w:type="dxa"/>
            <w:shd w:val="clear" w:color="auto" w:fill="auto"/>
          </w:tcPr>
          <w:p w:rsidR="00382F36" w:rsidRPr="00800AC2" w:rsidRDefault="00382F36" w:rsidP="007F0E03">
            <w:pPr>
              <w:spacing w:after="120"/>
              <w:rPr>
                <w:rFonts w:ascii="Arial" w:hAnsi="Arial" w:cs="Arial"/>
                <w:sz w:val="22"/>
                <w:szCs w:val="22"/>
              </w:rPr>
            </w:pPr>
            <w:r w:rsidRPr="00800AC2">
              <w:rPr>
                <w:rFonts w:ascii="Arial" w:hAnsi="Arial" w:cs="Arial"/>
                <w:sz w:val="22"/>
                <w:szCs w:val="22"/>
              </w:rPr>
              <w:t>Form ELI 1.2</w:t>
            </w:r>
          </w:p>
        </w:tc>
        <w:tc>
          <w:tcPr>
            <w:tcW w:w="3870" w:type="dxa"/>
            <w:shd w:val="clear" w:color="auto" w:fill="auto"/>
          </w:tcPr>
          <w:p w:rsidR="00382F36" w:rsidRPr="00800AC2" w:rsidRDefault="00382F36" w:rsidP="007F0E03">
            <w:pPr>
              <w:pStyle w:val="S4-header1"/>
              <w:spacing w:before="0" w:after="120"/>
              <w:jc w:val="left"/>
              <w:rPr>
                <w:rFonts w:ascii="Arial" w:hAnsi="Arial" w:cs="Arial"/>
                <w:b w:val="0"/>
                <w:sz w:val="22"/>
                <w:szCs w:val="22"/>
              </w:rPr>
            </w:pPr>
            <w:r w:rsidRPr="00800AC2">
              <w:rPr>
                <w:rFonts w:ascii="Arial" w:hAnsi="Arial" w:cs="Arial"/>
                <w:b w:val="0"/>
                <w:sz w:val="22"/>
                <w:szCs w:val="22"/>
              </w:rPr>
              <w:t>JVCA</w:t>
            </w:r>
            <w:r w:rsidR="00414DC3" w:rsidRPr="00800AC2">
              <w:rPr>
                <w:rFonts w:ascii="Arial" w:hAnsi="Arial" w:cs="Arial"/>
                <w:b w:val="0"/>
                <w:sz w:val="22"/>
                <w:szCs w:val="22"/>
              </w:rPr>
              <w:t xml:space="preserve"> </w:t>
            </w:r>
            <w:r w:rsidR="00A42F37" w:rsidRPr="00800AC2">
              <w:rPr>
                <w:rFonts w:ascii="Arial" w:hAnsi="Arial" w:cs="Arial"/>
                <w:b w:val="0"/>
                <w:sz w:val="22"/>
                <w:szCs w:val="22"/>
              </w:rPr>
              <w:t>members Information</w:t>
            </w:r>
            <w:r w:rsidRPr="00800AC2">
              <w:rPr>
                <w:rFonts w:ascii="Arial" w:hAnsi="Arial" w:cs="Arial"/>
                <w:b w:val="0"/>
                <w:sz w:val="22"/>
                <w:szCs w:val="22"/>
              </w:rPr>
              <w:t xml:space="preserve"> Sheet</w:t>
            </w:r>
          </w:p>
        </w:tc>
        <w:tc>
          <w:tcPr>
            <w:tcW w:w="1080" w:type="dxa"/>
            <w:shd w:val="clear" w:color="auto" w:fill="auto"/>
          </w:tcPr>
          <w:p w:rsidR="00382F36" w:rsidRPr="00800AC2" w:rsidRDefault="00382F36" w:rsidP="007F0E03">
            <w:pPr>
              <w:spacing w:after="120"/>
              <w:rPr>
                <w:rFonts w:ascii="Arial" w:hAnsi="Arial" w:cs="Arial"/>
                <w:sz w:val="22"/>
                <w:szCs w:val="22"/>
              </w:rPr>
            </w:pPr>
          </w:p>
        </w:tc>
        <w:tc>
          <w:tcPr>
            <w:tcW w:w="1962" w:type="dxa"/>
            <w:gridSpan w:val="2"/>
            <w:shd w:val="clear" w:color="auto" w:fill="auto"/>
          </w:tcPr>
          <w:p w:rsidR="00382F36" w:rsidRPr="00800AC2" w:rsidRDefault="00382F36" w:rsidP="007F0E03">
            <w:pPr>
              <w:spacing w:after="120"/>
              <w:rPr>
                <w:rFonts w:ascii="Arial" w:hAnsi="Arial" w:cs="Arial"/>
                <w:sz w:val="22"/>
                <w:szCs w:val="22"/>
              </w:rPr>
            </w:pPr>
          </w:p>
        </w:tc>
      </w:tr>
      <w:tr w:rsidR="00382F36" w:rsidRPr="00922E4F" w:rsidTr="0080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0"/>
        </w:trPr>
        <w:tc>
          <w:tcPr>
            <w:tcW w:w="2178" w:type="dxa"/>
            <w:shd w:val="clear" w:color="auto" w:fill="auto"/>
          </w:tcPr>
          <w:p w:rsidR="00382F36" w:rsidRPr="00800AC2" w:rsidRDefault="00382F36" w:rsidP="007F0E03">
            <w:pPr>
              <w:spacing w:after="120"/>
              <w:rPr>
                <w:rFonts w:ascii="Arial" w:hAnsi="Arial" w:cs="Arial"/>
                <w:sz w:val="22"/>
                <w:szCs w:val="22"/>
              </w:rPr>
            </w:pPr>
            <w:r w:rsidRPr="00800AC2">
              <w:rPr>
                <w:rFonts w:ascii="Arial" w:hAnsi="Arial" w:cs="Arial"/>
                <w:sz w:val="22"/>
                <w:szCs w:val="22"/>
              </w:rPr>
              <w:t>Form CON – 2-</w:t>
            </w:r>
          </w:p>
        </w:tc>
        <w:tc>
          <w:tcPr>
            <w:tcW w:w="3870" w:type="dxa"/>
            <w:shd w:val="clear" w:color="auto" w:fill="auto"/>
          </w:tcPr>
          <w:p w:rsidR="00382F36" w:rsidRPr="00800AC2" w:rsidRDefault="00382F36" w:rsidP="007F0E03">
            <w:pPr>
              <w:spacing w:after="120"/>
              <w:rPr>
                <w:rFonts w:ascii="Arial" w:hAnsi="Arial" w:cs="Arial"/>
                <w:sz w:val="22"/>
                <w:szCs w:val="22"/>
              </w:rPr>
            </w:pPr>
            <w:bookmarkStart w:id="270" w:name="_Toc73292884"/>
            <w:bookmarkStart w:id="271" w:name="_Toc73294466"/>
            <w:bookmarkStart w:id="272" w:name="_Toc73295411"/>
            <w:bookmarkStart w:id="273" w:name="_Toc73296417"/>
            <w:r w:rsidRPr="00800AC2">
              <w:rPr>
                <w:rFonts w:ascii="Arial" w:hAnsi="Arial" w:cs="Arial"/>
                <w:sz w:val="22"/>
                <w:szCs w:val="22"/>
              </w:rPr>
              <w:t>Historical Contract Non-Performance, Pending Litigation and Litigation History, And Conformance to Statutory Requirements</w:t>
            </w:r>
            <w:bookmarkEnd w:id="270"/>
            <w:bookmarkEnd w:id="271"/>
            <w:bookmarkEnd w:id="272"/>
            <w:bookmarkEnd w:id="273"/>
          </w:p>
        </w:tc>
        <w:tc>
          <w:tcPr>
            <w:tcW w:w="1080" w:type="dxa"/>
            <w:shd w:val="clear" w:color="auto" w:fill="auto"/>
          </w:tcPr>
          <w:p w:rsidR="00382F36" w:rsidRPr="00800AC2" w:rsidRDefault="00382F36" w:rsidP="007F0E03">
            <w:pPr>
              <w:spacing w:after="120"/>
              <w:rPr>
                <w:rFonts w:ascii="Arial" w:hAnsi="Arial" w:cs="Arial"/>
                <w:sz w:val="22"/>
                <w:szCs w:val="22"/>
              </w:rPr>
            </w:pPr>
          </w:p>
        </w:tc>
        <w:tc>
          <w:tcPr>
            <w:tcW w:w="1962" w:type="dxa"/>
            <w:gridSpan w:val="2"/>
            <w:shd w:val="clear" w:color="auto" w:fill="auto"/>
          </w:tcPr>
          <w:p w:rsidR="00382F36" w:rsidRPr="00800AC2" w:rsidRDefault="00382F36" w:rsidP="007F0E03">
            <w:pPr>
              <w:spacing w:after="120"/>
              <w:rPr>
                <w:rFonts w:ascii="Arial" w:hAnsi="Arial" w:cs="Arial"/>
                <w:sz w:val="22"/>
                <w:szCs w:val="22"/>
              </w:rPr>
            </w:pPr>
          </w:p>
        </w:tc>
      </w:tr>
      <w:tr w:rsidR="00382F36" w:rsidRPr="00922E4F" w:rsidTr="0080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0"/>
        </w:trPr>
        <w:tc>
          <w:tcPr>
            <w:tcW w:w="2178" w:type="dxa"/>
            <w:shd w:val="clear" w:color="auto" w:fill="auto"/>
          </w:tcPr>
          <w:p w:rsidR="00382F36" w:rsidRPr="00800AC2" w:rsidRDefault="00382F36" w:rsidP="007F0E03">
            <w:pPr>
              <w:spacing w:after="120"/>
              <w:rPr>
                <w:rFonts w:ascii="Arial" w:hAnsi="Arial" w:cs="Arial"/>
                <w:spacing w:val="-2"/>
                <w:sz w:val="22"/>
                <w:szCs w:val="22"/>
              </w:rPr>
            </w:pPr>
            <w:r w:rsidRPr="00800AC2">
              <w:rPr>
                <w:rStyle w:val="Table"/>
                <w:rFonts w:cs="Arial"/>
                <w:spacing w:val="-2"/>
                <w:sz w:val="22"/>
                <w:szCs w:val="22"/>
              </w:rPr>
              <w:t>Form CCC</w:t>
            </w:r>
          </w:p>
        </w:tc>
        <w:tc>
          <w:tcPr>
            <w:tcW w:w="3870" w:type="dxa"/>
            <w:shd w:val="clear" w:color="auto" w:fill="auto"/>
          </w:tcPr>
          <w:p w:rsidR="00382F36" w:rsidRPr="00800AC2" w:rsidRDefault="00382F36" w:rsidP="007F0E03">
            <w:pPr>
              <w:pStyle w:val="S4-header1"/>
              <w:spacing w:before="0" w:after="120"/>
              <w:jc w:val="left"/>
              <w:rPr>
                <w:rFonts w:ascii="Arial" w:hAnsi="Arial" w:cs="Arial"/>
                <w:b w:val="0"/>
                <w:sz w:val="22"/>
                <w:szCs w:val="22"/>
              </w:rPr>
            </w:pPr>
            <w:r w:rsidRPr="00800AC2">
              <w:rPr>
                <w:rFonts w:ascii="Arial" w:hAnsi="Arial" w:cs="Arial"/>
                <w:b w:val="0"/>
                <w:sz w:val="22"/>
                <w:szCs w:val="22"/>
              </w:rPr>
              <w:t>Current Contract Commitments / Works in Progress</w:t>
            </w:r>
          </w:p>
        </w:tc>
        <w:tc>
          <w:tcPr>
            <w:tcW w:w="1080" w:type="dxa"/>
            <w:shd w:val="clear" w:color="auto" w:fill="auto"/>
          </w:tcPr>
          <w:p w:rsidR="00382F36" w:rsidRPr="00800AC2" w:rsidRDefault="00382F36" w:rsidP="007F0E03">
            <w:pPr>
              <w:spacing w:after="120"/>
              <w:rPr>
                <w:rFonts w:ascii="Arial" w:hAnsi="Arial" w:cs="Arial"/>
                <w:sz w:val="22"/>
                <w:szCs w:val="22"/>
              </w:rPr>
            </w:pPr>
          </w:p>
        </w:tc>
        <w:tc>
          <w:tcPr>
            <w:tcW w:w="1962" w:type="dxa"/>
            <w:gridSpan w:val="2"/>
            <w:shd w:val="clear" w:color="auto" w:fill="auto"/>
          </w:tcPr>
          <w:p w:rsidR="00382F36" w:rsidRPr="00800AC2" w:rsidRDefault="00382F36" w:rsidP="007F0E03">
            <w:pPr>
              <w:spacing w:after="120"/>
              <w:rPr>
                <w:rFonts w:ascii="Arial" w:hAnsi="Arial" w:cs="Arial"/>
                <w:sz w:val="22"/>
                <w:szCs w:val="22"/>
              </w:rPr>
            </w:pPr>
          </w:p>
        </w:tc>
      </w:tr>
      <w:tr w:rsidR="00382F36" w:rsidRPr="00922E4F" w:rsidTr="0080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93"/>
        </w:trPr>
        <w:tc>
          <w:tcPr>
            <w:tcW w:w="2178" w:type="dxa"/>
            <w:shd w:val="clear" w:color="auto" w:fill="auto"/>
          </w:tcPr>
          <w:p w:rsidR="00382F36" w:rsidRPr="00800AC2" w:rsidRDefault="00382F36" w:rsidP="007F0E03">
            <w:pPr>
              <w:spacing w:after="120"/>
              <w:rPr>
                <w:rFonts w:ascii="Arial" w:hAnsi="Arial" w:cs="Arial"/>
                <w:sz w:val="22"/>
                <w:szCs w:val="22"/>
              </w:rPr>
            </w:pPr>
            <w:r w:rsidRPr="00800AC2">
              <w:rPr>
                <w:rFonts w:ascii="Arial" w:hAnsi="Arial" w:cs="Arial"/>
                <w:sz w:val="22"/>
                <w:szCs w:val="22"/>
              </w:rPr>
              <w:t>Form FIN – 3.1</w:t>
            </w:r>
          </w:p>
        </w:tc>
        <w:tc>
          <w:tcPr>
            <w:tcW w:w="3870" w:type="dxa"/>
            <w:shd w:val="clear" w:color="auto" w:fill="auto"/>
          </w:tcPr>
          <w:p w:rsidR="00382F36" w:rsidRPr="00800AC2" w:rsidRDefault="00382F36" w:rsidP="007F0E03">
            <w:pPr>
              <w:spacing w:after="120"/>
              <w:rPr>
                <w:rFonts w:ascii="Arial" w:hAnsi="Arial" w:cs="Arial"/>
                <w:sz w:val="22"/>
                <w:szCs w:val="22"/>
              </w:rPr>
            </w:pPr>
            <w:bookmarkStart w:id="274" w:name="_Toc73290694"/>
            <w:bookmarkStart w:id="275" w:name="_Toc73292889"/>
            <w:bookmarkStart w:id="276" w:name="_Toc73294471"/>
            <w:bookmarkStart w:id="277" w:name="_Toc73295416"/>
            <w:bookmarkStart w:id="278" w:name="_Toc73296422"/>
            <w:r w:rsidRPr="00800AC2">
              <w:rPr>
                <w:rFonts w:ascii="Arial" w:hAnsi="Arial" w:cs="Arial"/>
                <w:sz w:val="22"/>
                <w:szCs w:val="22"/>
              </w:rPr>
              <w:t>Financial Situation: Historical Financial Performance</w:t>
            </w:r>
            <w:bookmarkEnd w:id="274"/>
            <w:bookmarkEnd w:id="275"/>
            <w:bookmarkEnd w:id="276"/>
            <w:bookmarkEnd w:id="277"/>
            <w:bookmarkEnd w:id="278"/>
          </w:p>
        </w:tc>
        <w:tc>
          <w:tcPr>
            <w:tcW w:w="1080" w:type="dxa"/>
            <w:shd w:val="clear" w:color="auto" w:fill="auto"/>
          </w:tcPr>
          <w:p w:rsidR="00382F36" w:rsidRPr="00800AC2" w:rsidRDefault="00382F36" w:rsidP="007F0E03">
            <w:pPr>
              <w:spacing w:after="120"/>
              <w:rPr>
                <w:rFonts w:ascii="Arial" w:hAnsi="Arial" w:cs="Arial"/>
                <w:sz w:val="22"/>
                <w:szCs w:val="22"/>
              </w:rPr>
            </w:pPr>
          </w:p>
        </w:tc>
        <w:tc>
          <w:tcPr>
            <w:tcW w:w="1962" w:type="dxa"/>
            <w:gridSpan w:val="2"/>
            <w:shd w:val="clear" w:color="auto" w:fill="auto"/>
          </w:tcPr>
          <w:p w:rsidR="00382F36" w:rsidRPr="00800AC2" w:rsidRDefault="00382F36" w:rsidP="007F0E03">
            <w:pPr>
              <w:spacing w:after="120"/>
              <w:rPr>
                <w:rFonts w:ascii="Arial" w:hAnsi="Arial" w:cs="Arial"/>
                <w:sz w:val="22"/>
                <w:szCs w:val="22"/>
              </w:rPr>
            </w:pPr>
          </w:p>
        </w:tc>
      </w:tr>
      <w:tr w:rsidR="00382F36" w:rsidRPr="00922E4F" w:rsidTr="0080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rPr>
        <w:tc>
          <w:tcPr>
            <w:tcW w:w="2178" w:type="dxa"/>
            <w:shd w:val="clear" w:color="auto" w:fill="auto"/>
          </w:tcPr>
          <w:p w:rsidR="00382F36" w:rsidRPr="00800AC2" w:rsidRDefault="00382F36" w:rsidP="007F0E03">
            <w:pPr>
              <w:spacing w:after="120"/>
              <w:rPr>
                <w:rFonts w:ascii="Arial" w:hAnsi="Arial" w:cs="Arial"/>
                <w:sz w:val="22"/>
                <w:szCs w:val="22"/>
              </w:rPr>
            </w:pPr>
            <w:r w:rsidRPr="00800AC2">
              <w:rPr>
                <w:rFonts w:ascii="Arial" w:hAnsi="Arial" w:cs="Arial"/>
                <w:sz w:val="22"/>
                <w:szCs w:val="22"/>
              </w:rPr>
              <w:t>Form FIN – 3.2</w:t>
            </w:r>
          </w:p>
        </w:tc>
        <w:tc>
          <w:tcPr>
            <w:tcW w:w="3870" w:type="dxa"/>
            <w:shd w:val="clear" w:color="auto" w:fill="auto"/>
          </w:tcPr>
          <w:p w:rsidR="00382F36" w:rsidRPr="00800AC2" w:rsidRDefault="00382F36" w:rsidP="007F0E03">
            <w:pPr>
              <w:spacing w:after="120"/>
              <w:rPr>
                <w:rFonts w:ascii="Arial" w:hAnsi="Arial" w:cs="Arial"/>
                <w:sz w:val="22"/>
                <w:szCs w:val="22"/>
              </w:rPr>
            </w:pPr>
            <w:bookmarkStart w:id="279" w:name="_Toc73290695"/>
            <w:bookmarkStart w:id="280" w:name="_Toc73292890"/>
            <w:bookmarkStart w:id="281" w:name="_Toc73294472"/>
            <w:bookmarkStart w:id="282" w:name="_Toc73295417"/>
            <w:bookmarkStart w:id="283" w:name="_Toc73296423"/>
            <w:r w:rsidRPr="00800AC2">
              <w:rPr>
                <w:rFonts w:ascii="Arial" w:hAnsi="Arial" w:cs="Arial"/>
                <w:sz w:val="22"/>
                <w:szCs w:val="22"/>
              </w:rPr>
              <w:t>Average Annual Turnover</w:t>
            </w:r>
            <w:bookmarkEnd w:id="279"/>
            <w:bookmarkEnd w:id="280"/>
            <w:bookmarkEnd w:id="281"/>
            <w:bookmarkEnd w:id="282"/>
            <w:bookmarkEnd w:id="283"/>
          </w:p>
        </w:tc>
        <w:tc>
          <w:tcPr>
            <w:tcW w:w="1080" w:type="dxa"/>
            <w:shd w:val="clear" w:color="auto" w:fill="auto"/>
          </w:tcPr>
          <w:p w:rsidR="00382F36" w:rsidRPr="00800AC2" w:rsidRDefault="00382F36" w:rsidP="007F0E03">
            <w:pPr>
              <w:spacing w:after="120"/>
              <w:rPr>
                <w:rFonts w:ascii="Arial" w:hAnsi="Arial" w:cs="Arial"/>
                <w:sz w:val="22"/>
                <w:szCs w:val="22"/>
              </w:rPr>
            </w:pPr>
          </w:p>
        </w:tc>
        <w:tc>
          <w:tcPr>
            <w:tcW w:w="1962" w:type="dxa"/>
            <w:gridSpan w:val="2"/>
            <w:shd w:val="clear" w:color="auto" w:fill="auto"/>
          </w:tcPr>
          <w:p w:rsidR="00382F36" w:rsidRPr="00800AC2" w:rsidRDefault="00382F36" w:rsidP="007F0E03">
            <w:pPr>
              <w:spacing w:after="120"/>
              <w:rPr>
                <w:rFonts w:ascii="Arial" w:hAnsi="Arial" w:cs="Arial"/>
                <w:sz w:val="22"/>
                <w:szCs w:val="22"/>
              </w:rPr>
            </w:pPr>
          </w:p>
        </w:tc>
      </w:tr>
      <w:tr w:rsidR="00382F36" w:rsidRPr="00922E4F" w:rsidTr="0080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rPr>
        <w:tc>
          <w:tcPr>
            <w:tcW w:w="2178" w:type="dxa"/>
            <w:shd w:val="clear" w:color="auto" w:fill="auto"/>
          </w:tcPr>
          <w:p w:rsidR="00382F36" w:rsidRPr="00800AC2" w:rsidRDefault="00382F36" w:rsidP="007F0E03">
            <w:pPr>
              <w:spacing w:after="120"/>
              <w:rPr>
                <w:rFonts w:ascii="Arial" w:hAnsi="Arial" w:cs="Arial"/>
                <w:sz w:val="22"/>
                <w:szCs w:val="22"/>
              </w:rPr>
            </w:pPr>
            <w:r w:rsidRPr="00800AC2">
              <w:rPr>
                <w:rFonts w:ascii="Arial" w:hAnsi="Arial" w:cs="Arial"/>
                <w:sz w:val="22"/>
                <w:szCs w:val="22"/>
              </w:rPr>
              <w:t>Form FIN 3.3</w:t>
            </w:r>
          </w:p>
        </w:tc>
        <w:tc>
          <w:tcPr>
            <w:tcW w:w="3870" w:type="dxa"/>
            <w:shd w:val="clear" w:color="auto" w:fill="auto"/>
          </w:tcPr>
          <w:p w:rsidR="00382F36" w:rsidRPr="00800AC2" w:rsidRDefault="00382F36" w:rsidP="007F0E03">
            <w:pPr>
              <w:pStyle w:val="S4Header"/>
              <w:spacing w:before="0" w:after="120"/>
              <w:jc w:val="left"/>
              <w:rPr>
                <w:rFonts w:ascii="Arial" w:hAnsi="Arial" w:cs="Arial"/>
                <w:b w:val="0"/>
                <w:spacing w:val="-2"/>
                <w:sz w:val="22"/>
                <w:szCs w:val="22"/>
                <w:lang w:val="en-US" w:eastAsia="en-US"/>
              </w:rPr>
            </w:pPr>
            <w:r w:rsidRPr="00800AC2">
              <w:rPr>
                <w:rFonts w:ascii="Arial" w:hAnsi="Arial" w:cs="Arial"/>
                <w:b w:val="0"/>
                <w:sz w:val="22"/>
                <w:szCs w:val="22"/>
                <w:lang w:val="en-US" w:eastAsia="en-US"/>
              </w:rPr>
              <w:t>Financial Resources</w:t>
            </w:r>
          </w:p>
        </w:tc>
        <w:tc>
          <w:tcPr>
            <w:tcW w:w="1080" w:type="dxa"/>
            <w:shd w:val="clear" w:color="auto" w:fill="auto"/>
          </w:tcPr>
          <w:p w:rsidR="00382F36" w:rsidRPr="00800AC2" w:rsidRDefault="00382F36" w:rsidP="007F0E03">
            <w:pPr>
              <w:spacing w:after="120"/>
              <w:rPr>
                <w:rFonts w:ascii="Arial" w:hAnsi="Arial" w:cs="Arial"/>
                <w:sz w:val="22"/>
                <w:szCs w:val="22"/>
              </w:rPr>
            </w:pPr>
          </w:p>
        </w:tc>
        <w:tc>
          <w:tcPr>
            <w:tcW w:w="1962" w:type="dxa"/>
            <w:gridSpan w:val="2"/>
            <w:shd w:val="clear" w:color="auto" w:fill="auto"/>
          </w:tcPr>
          <w:p w:rsidR="00382F36" w:rsidRPr="00800AC2" w:rsidRDefault="00382F36" w:rsidP="007F0E03">
            <w:pPr>
              <w:spacing w:after="120"/>
              <w:rPr>
                <w:rFonts w:ascii="Arial" w:hAnsi="Arial" w:cs="Arial"/>
                <w:sz w:val="22"/>
                <w:szCs w:val="22"/>
              </w:rPr>
            </w:pPr>
          </w:p>
        </w:tc>
      </w:tr>
      <w:tr w:rsidR="00382F36" w:rsidRPr="00922E4F" w:rsidTr="0080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78" w:type="dxa"/>
            <w:shd w:val="clear" w:color="auto" w:fill="auto"/>
          </w:tcPr>
          <w:p w:rsidR="00382F36" w:rsidRPr="00800AC2" w:rsidRDefault="00382F36" w:rsidP="007F0E03">
            <w:pPr>
              <w:spacing w:after="120"/>
              <w:rPr>
                <w:rFonts w:ascii="Arial" w:hAnsi="Arial" w:cs="Arial"/>
                <w:sz w:val="22"/>
                <w:szCs w:val="22"/>
              </w:rPr>
            </w:pPr>
            <w:r w:rsidRPr="00800AC2">
              <w:rPr>
                <w:rFonts w:ascii="Arial" w:hAnsi="Arial" w:cs="Arial"/>
                <w:sz w:val="22"/>
                <w:szCs w:val="22"/>
              </w:rPr>
              <w:t>Form EXP 2.4.1</w:t>
            </w:r>
          </w:p>
        </w:tc>
        <w:tc>
          <w:tcPr>
            <w:tcW w:w="3870" w:type="dxa"/>
            <w:shd w:val="clear" w:color="auto" w:fill="auto"/>
          </w:tcPr>
          <w:p w:rsidR="00382F36" w:rsidRPr="00800AC2" w:rsidRDefault="00382F36" w:rsidP="007F0E03">
            <w:pPr>
              <w:pStyle w:val="S4-header1"/>
              <w:spacing w:before="0" w:after="120"/>
              <w:jc w:val="left"/>
              <w:rPr>
                <w:rFonts w:ascii="Arial" w:hAnsi="Arial" w:cs="Arial"/>
                <w:b w:val="0"/>
                <w:sz w:val="22"/>
                <w:szCs w:val="22"/>
              </w:rPr>
            </w:pPr>
            <w:r w:rsidRPr="00800AC2">
              <w:rPr>
                <w:rFonts w:ascii="Arial" w:hAnsi="Arial" w:cs="Arial"/>
                <w:b w:val="0"/>
                <w:sz w:val="22"/>
                <w:szCs w:val="22"/>
              </w:rPr>
              <w:t>General Experience</w:t>
            </w:r>
          </w:p>
        </w:tc>
        <w:tc>
          <w:tcPr>
            <w:tcW w:w="1080" w:type="dxa"/>
            <w:shd w:val="clear" w:color="auto" w:fill="auto"/>
          </w:tcPr>
          <w:p w:rsidR="00382F36" w:rsidRPr="00800AC2" w:rsidRDefault="00382F36" w:rsidP="007F0E03">
            <w:pPr>
              <w:spacing w:after="120"/>
              <w:rPr>
                <w:rFonts w:ascii="Arial" w:hAnsi="Arial" w:cs="Arial"/>
                <w:sz w:val="22"/>
                <w:szCs w:val="22"/>
              </w:rPr>
            </w:pPr>
          </w:p>
        </w:tc>
        <w:tc>
          <w:tcPr>
            <w:tcW w:w="1962" w:type="dxa"/>
            <w:gridSpan w:val="2"/>
            <w:shd w:val="clear" w:color="auto" w:fill="auto"/>
          </w:tcPr>
          <w:p w:rsidR="00382F36" w:rsidRPr="00800AC2" w:rsidRDefault="00382F36" w:rsidP="007F0E03">
            <w:pPr>
              <w:spacing w:after="120"/>
              <w:rPr>
                <w:rFonts w:ascii="Arial" w:hAnsi="Arial" w:cs="Arial"/>
                <w:sz w:val="22"/>
                <w:szCs w:val="22"/>
              </w:rPr>
            </w:pPr>
          </w:p>
        </w:tc>
      </w:tr>
      <w:tr w:rsidR="00382F36" w:rsidRPr="00922E4F" w:rsidTr="0080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78" w:type="dxa"/>
            <w:shd w:val="clear" w:color="auto" w:fill="auto"/>
          </w:tcPr>
          <w:p w:rsidR="00382F36" w:rsidRPr="00800AC2" w:rsidRDefault="00382F36" w:rsidP="007F0E03">
            <w:pPr>
              <w:spacing w:after="120"/>
              <w:rPr>
                <w:rFonts w:ascii="Arial" w:hAnsi="Arial" w:cs="Arial"/>
                <w:sz w:val="22"/>
                <w:szCs w:val="22"/>
              </w:rPr>
            </w:pPr>
            <w:r w:rsidRPr="00800AC2">
              <w:rPr>
                <w:rFonts w:ascii="Arial" w:hAnsi="Arial" w:cs="Arial"/>
                <w:sz w:val="22"/>
                <w:szCs w:val="22"/>
              </w:rPr>
              <w:t>Form EXP–2.4.2(a)</w:t>
            </w:r>
          </w:p>
        </w:tc>
        <w:tc>
          <w:tcPr>
            <w:tcW w:w="3870" w:type="dxa"/>
            <w:shd w:val="clear" w:color="auto" w:fill="auto"/>
          </w:tcPr>
          <w:p w:rsidR="00382F36" w:rsidRPr="00800AC2" w:rsidRDefault="00382F36" w:rsidP="007F0E03">
            <w:pPr>
              <w:spacing w:after="120"/>
              <w:rPr>
                <w:rFonts w:ascii="Arial" w:hAnsi="Arial" w:cs="Arial"/>
                <w:sz w:val="22"/>
                <w:szCs w:val="22"/>
              </w:rPr>
            </w:pPr>
            <w:r w:rsidRPr="00800AC2">
              <w:rPr>
                <w:rFonts w:ascii="Arial" w:hAnsi="Arial" w:cs="Arial"/>
                <w:sz w:val="22"/>
                <w:szCs w:val="22"/>
              </w:rPr>
              <w:t>Specific Experience</w:t>
            </w:r>
          </w:p>
        </w:tc>
        <w:tc>
          <w:tcPr>
            <w:tcW w:w="1080" w:type="dxa"/>
            <w:shd w:val="clear" w:color="auto" w:fill="auto"/>
          </w:tcPr>
          <w:p w:rsidR="00382F36" w:rsidRPr="00800AC2" w:rsidRDefault="00382F36" w:rsidP="007F0E03">
            <w:pPr>
              <w:spacing w:after="120"/>
              <w:rPr>
                <w:rFonts w:ascii="Arial" w:hAnsi="Arial" w:cs="Arial"/>
                <w:sz w:val="22"/>
                <w:szCs w:val="22"/>
              </w:rPr>
            </w:pPr>
          </w:p>
        </w:tc>
        <w:tc>
          <w:tcPr>
            <w:tcW w:w="1962" w:type="dxa"/>
            <w:gridSpan w:val="2"/>
            <w:shd w:val="clear" w:color="auto" w:fill="auto"/>
          </w:tcPr>
          <w:p w:rsidR="00382F36" w:rsidRPr="00800AC2" w:rsidRDefault="00382F36" w:rsidP="007F0E03">
            <w:pPr>
              <w:spacing w:after="120"/>
              <w:rPr>
                <w:rFonts w:ascii="Arial" w:hAnsi="Arial" w:cs="Arial"/>
                <w:sz w:val="22"/>
                <w:szCs w:val="22"/>
              </w:rPr>
            </w:pPr>
          </w:p>
        </w:tc>
      </w:tr>
      <w:tr w:rsidR="00382F36" w:rsidRPr="00922E4F" w:rsidTr="0080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78" w:type="dxa"/>
            <w:shd w:val="clear" w:color="auto" w:fill="auto"/>
          </w:tcPr>
          <w:p w:rsidR="00382F36" w:rsidRPr="00800AC2" w:rsidRDefault="00382F36" w:rsidP="007F0E03">
            <w:pPr>
              <w:spacing w:after="120"/>
              <w:rPr>
                <w:rFonts w:ascii="Arial" w:hAnsi="Arial" w:cs="Arial"/>
                <w:sz w:val="22"/>
                <w:szCs w:val="22"/>
              </w:rPr>
            </w:pPr>
            <w:r w:rsidRPr="00800AC2">
              <w:rPr>
                <w:rFonts w:ascii="Arial" w:hAnsi="Arial" w:cs="Arial"/>
                <w:sz w:val="22"/>
                <w:szCs w:val="22"/>
              </w:rPr>
              <w:t>Form EXP–2.4.2(b)</w:t>
            </w:r>
          </w:p>
        </w:tc>
        <w:tc>
          <w:tcPr>
            <w:tcW w:w="3870" w:type="dxa"/>
            <w:shd w:val="clear" w:color="auto" w:fill="auto"/>
          </w:tcPr>
          <w:p w:rsidR="00382F36" w:rsidRPr="00800AC2" w:rsidRDefault="00382F36" w:rsidP="007F0E03">
            <w:pPr>
              <w:pStyle w:val="S4Header"/>
              <w:spacing w:before="0" w:after="120"/>
              <w:jc w:val="left"/>
              <w:rPr>
                <w:rFonts w:ascii="Arial" w:hAnsi="Arial" w:cs="Arial"/>
                <w:b w:val="0"/>
                <w:sz w:val="22"/>
                <w:szCs w:val="22"/>
                <w:lang w:val="en-US" w:eastAsia="en-US"/>
              </w:rPr>
            </w:pPr>
            <w:r w:rsidRPr="00800AC2">
              <w:rPr>
                <w:rFonts w:ascii="Arial" w:hAnsi="Arial" w:cs="Arial"/>
                <w:b w:val="0"/>
                <w:sz w:val="22"/>
                <w:szCs w:val="22"/>
                <w:lang w:val="en-US" w:eastAsia="en-US"/>
              </w:rPr>
              <w:t>Specific Experience in Key Activities</w:t>
            </w:r>
          </w:p>
        </w:tc>
        <w:tc>
          <w:tcPr>
            <w:tcW w:w="1080" w:type="dxa"/>
            <w:shd w:val="clear" w:color="auto" w:fill="auto"/>
          </w:tcPr>
          <w:p w:rsidR="00382F36" w:rsidRPr="00800AC2" w:rsidRDefault="00382F36" w:rsidP="007F0E03">
            <w:pPr>
              <w:spacing w:after="120"/>
              <w:rPr>
                <w:rFonts w:ascii="Arial" w:hAnsi="Arial" w:cs="Arial"/>
                <w:sz w:val="22"/>
                <w:szCs w:val="22"/>
              </w:rPr>
            </w:pPr>
          </w:p>
        </w:tc>
        <w:tc>
          <w:tcPr>
            <w:tcW w:w="1962" w:type="dxa"/>
            <w:gridSpan w:val="2"/>
            <w:shd w:val="clear" w:color="auto" w:fill="auto"/>
          </w:tcPr>
          <w:p w:rsidR="00382F36" w:rsidRPr="00800AC2" w:rsidRDefault="00382F36" w:rsidP="007F0E03">
            <w:pPr>
              <w:spacing w:after="120"/>
              <w:rPr>
                <w:rFonts w:ascii="Arial" w:hAnsi="Arial" w:cs="Arial"/>
                <w:sz w:val="22"/>
                <w:szCs w:val="22"/>
              </w:rPr>
            </w:pPr>
          </w:p>
        </w:tc>
      </w:tr>
      <w:tr w:rsidR="00382F36" w:rsidRPr="00922E4F" w:rsidTr="0080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78" w:type="dxa"/>
            <w:shd w:val="clear" w:color="auto" w:fill="auto"/>
          </w:tcPr>
          <w:p w:rsidR="00382F36" w:rsidRPr="00800AC2" w:rsidRDefault="00382F36" w:rsidP="007F0E03">
            <w:pPr>
              <w:spacing w:after="120"/>
              <w:rPr>
                <w:rFonts w:ascii="Arial" w:hAnsi="Arial" w:cs="Arial"/>
                <w:sz w:val="22"/>
                <w:szCs w:val="22"/>
              </w:rPr>
            </w:pPr>
            <w:r w:rsidRPr="00800AC2">
              <w:rPr>
                <w:rFonts w:ascii="Arial" w:hAnsi="Arial" w:cs="Arial"/>
                <w:sz w:val="22"/>
                <w:szCs w:val="22"/>
              </w:rPr>
              <w:t>Form EXP–2.4.2(c)</w:t>
            </w:r>
          </w:p>
        </w:tc>
        <w:tc>
          <w:tcPr>
            <w:tcW w:w="3870" w:type="dxa"/>
            <w:shd w:val="clear" w:color="auto" w:fill="auto"/>
          </w:tcPr>
          <w:p w:rsidR="00382F36" w:rsidRPr="00800AC2" w:rsidRDefault="00382F36" w:rsidP="007F0E03">
            <w:pPr>
              <w:spacing w:after="120"/>
              <w:rPr>
                <w:rFonts w:ascii="Arial" w:hAnsi="Arial" w:cs="Arial"/>
                <w:sz w:val="22"/>
                <w:szCs w:val="22"/>
              </w:rPr>
            </w:pPr>
            <w:r w:rsidRPr="00800AC2">
              <w:rPr>
                <w:rFonts w:ascii="Arial" w:hAnsi="Arial" w:cs="Arial"/>
                <w:sz w:val="22"/>
                <w:szCs w:val="22"/>
              </w:rPr>
              <w:t>Specific Experience in Managing ES aspects</w:t>
            </w:r>
          </w:p>
        </w:tc>
        <w:tc>
          <w:tcPr>
            <w:tcW w:w="1080" w:type="dxa"/>
            <w:shd w:val="clear" w:color="auto" w:fill="auto"/>
          </w:tcPr>
          <w:p w:rsidR="00382F36" w:rsidRPr="00800AC2" w:rsidRDefault="00382F36" w:rsidP="007F0E03">
            <w:pPr>
              <w:spacing w:after="120"/>
              <w:rPr>
                <w:rFonts w:ascii="Arial" w:hAnsi="Arial" w:cs="Arial"/>
                <w:sz w:val="22"/>
                <w:szCs w:val="22"/>
              </w:rPr>
            </w:pPr>
          </w:p>
        </w:tc>
        <w:tc>
          <w:tcPr>
            <w:tcW w:w="1962" w:type="dxa"/>
            <w:gridSpan w:val="2"/>
            <w:shd w:val="clear" w:color="auto" w:fill="auto"/>
          </w:tcPr>
          <w:p w:rsidR="00382F36" w:rsidRPr="00800AC2" w:rsidRDefault="00382F36" w:rsidP="007F0E03">
            <w:pPr>
              <w:spacing w:after="120"/>
              <w:rPr>
                <w:rFonts w:ascii="Arial" w:hAnsi="Arial" w:cs="Arial"/>
                <w:sz w:val="22"/>
                <w:szCs w:val="22"/>
              </w:rPr>
            </w:pPr>
          </w:p>
        </w:tc>
      </w:tr>
      <w:tr w:rsidR="00382F36" w:rsidRPr="00922E4F" w:rsidTr="0080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78" w:type="dxa"/>
            <w:shd w:val="clear" w:color="auto" w:fill="auto"/>
          </w:tcPr>
          <w:p w:rsidR="00382F36" w:rsidRPr="00800AC2" w:rsidRDefault="00382F36" w:rsidP="007F0E03">
            <w:pPr>
              <w:spacing w:after="120"/>
              <w:rPr>
                <w:rFonts w:ascii="Arial" w:hAnsi="Arial" w:cs="Arial"/>
                <w:sz w:val="22"/>
                <w:szCs w:val="22"/>
              </w:rPr>
            </w:pPr>
          </w:p>
        </w:tc>
        <w:tc>
          <w:tcPr>
            <w:tcW w:w="3870" w:type="dxa"/>
            <w:shd w:val="clear" w:color="auto" w:fill="auto"/>
          </w:tcPr>
          <w:p w:rsidR="00382F36" w:rsidRPr="00800AC2" w:rsidRDefault="00382F36" w:rsidP="007F0E03">
            <w:pPr>
              <w:spacing w:after="120"/>
              <w:rPr>
                <w:rFonts w:ascii="Arial" w:hAnsi="Arial" w:cs="Arial"/>
                <w:sz w:val="22"/>
                <w:szCs w:val="22"/>
              </w:rPr>
            </w:pPr>
            <w:bookmarkStart w:id="284" w:name="_Toc73292901"/>
            <w:bookmarkStart w:id="285" w:name="_Toc73294483"/>
            <w:bookmarkStart w:id="286" w:name="_Toc73295428"/>
            <w:bookmarkStart w:id="287" w:name="_Toc73296434"/>
            <w:r w:rsidRPr="00800AC2">
              <w:rPr>
                <w:rFonts w:ascii="Arial" w:hAnsi="Arial" w:cs="Arial"/>
                <w:sz w:val="22"/>
                <w:szCs w:val="22"/>
              </w:rPr>
              <w:t>STANDARD POWER OF ATTORNEY</w:t>
            </w:r>
            <w:bookmarkEnd w:id="284"/>
            <w:bookmarkEnd w:id="285"/>
            <w:bookmarkEnd w:id="286"/>
            <w:bookmarkEnd w:id="287"/>
          </w:p>
        </w:tc>
        <w:tc>
          <w:tcPr>
            <w:tcW w:w="1080" w:type="dxa"/>
            <w:shd w:val="clear" w:color="auto" w:fill="auto"/>
          </w:tcPr>
          <w:p w:rsidR="00382F36" w:rsidRPr="00800AC2" w:rsidRDefault="00382F36" w:rsidP="007F0E03">
            <w:pPr>
              <w:spacing w:after="120"/>
              <w:rPr>
                <w:rFonts w:ascii="Arial" w:hAnsi="Arial" w:cs="Arial"/>
                <w:sz w:val="22"/>
                <w:szCs w:val="22"/>
              </w:rPr>
            </w:pPr>
          </w:p>
        </w:tc>
        <w:tc>
          <w:tcPr>
            <w:tcW w:w="1962" w:type="dxa"/>
            <w:gridSpan w:val="2"/>
            <w:shd w:val="clear" w:color="auto" w:fill="auto"/>
          </w:tcPr>
          <w:p w:rsidR="00382F36" w:rsidRPr="00800AC2" w:rsidRDefault="00382F36" w:rsidP="007F0E03">
            <w:pPr>
              <w:spacing w:after="120"/>
              <w:rPr>
                <w:rFonts w:ascii="Arial" w:hAnsi="Arial" w:cs="Arial"/>
                <w:sz w:val="22"/>
                <w:szCs w:val="22"/>
              </w:rPr>
            </w:pPr>
          </w:p>
        </w:tc>
      </w:tr>
      <w:tr w:rsidR="00382F36" w:rsidRPr="00922E4F" w:rsidTr="0080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78" w:type="dxa"/>
            <w:shd w:val="clear" w:color="auto" w:fill="auto"/>
          </w:tcPr>
          <w:p w:rsidR="00382F36" w:rsidRPr="00800AC2" w:rsidRDefault="00382F36" w:rsidP="007F0E03">
            <w:pPr>
              <w:spacing w:after="120"/>
              <w:rPr>
                <w:rFonts w:ascii="Arial" w:hAnsi="Arial" w:cs="Arial"/>
                <w:sz w:val="22"/>
                <w:szCs w:val="22"/>
              </w:rPr>
            </w:pPr>
          </w:p>
        </w:tc>
        <w:tc>
          <w:tcPr>
            <w:tcW w:w="3870" w:type="dxa"/>
            <w:shd w:val="clear" w:color="auto" w:fill="auto"/>
          </w:tcPr>
          <w:p w:rsidR="00382F36" w:rsidRPr="00800AC2" w:rsidRDefault="00382F36" w:rsidP="007F0E03">
            <w:pPr>
              <w:spacing w:after="120"/>
              <w:rPr>
                <w:rFonts w:ascii="Arial" w:hAnsi="Arial" w:cs="Arial"/>
                <w:sz w:val="22"/>
                <w:szCs w:val="22"/>
              </w:rPr>
            </w:pPr>
            <w:bookmarkStart w:id="288" w:name="_Toc73292904"/>
            <w:bookmarkStart w:id="289" w:name="_Toc73294486"/>
            <w:bookmarkStart w:id="290" w:name="_Toc73295431"/>
            <w:bookmarkStart w:id="291" w:name="_Toc73296437"/>
            <w:r w:rsidRPr="00800AC2">
              <w:rPr>
                <w:rFonts w:ascii="Arial" w:hAnsi="Arial" w:cs="Arial"/>
                <w:sz w:val="22"/>
                <w:szCs w:val="22"/>
              </w:rPr>
              <w:t>Form of Tender Security (Bank Guarantee)</w:t>
            </w:r>
            <w:bookmarkEnd w:id="288"/>
            <w:bookmarkEnd w:id="289"/>
            <w:bookmarkEnd w:id="290"/>
            <w:bookmarkEnd w:id="291"/>
          </w:p>
        </w:tc>
        <w:tc>
          <w:tcPr>
            <w:tcW w:w="1080" w:type="dxa"/>
            <w:shd w:val="clear" w:color="auto" w:fill="auto"/>
          </w:tcPr>
          <w:p w:rsidR="00382F36" w:rsidRPr="00800AC2" w:rsidRDefault="00382F36" w:rsidP="007F0E03">
            <w:pPr>
              <w:spacing w:after="120"/>
              <w:rPr>
                <w:rFonts w:ascii="Arial" w:hAnsi="Arial" w:cs="Arial"/>
                <w:sz w:val="22"/>
                <w:szCs w:val="22"/>
              </w:rPr>
            </w:pPr>
          </w:p>
        </w:tc>
        <w:tc>
          <w:tcPr>
            <w:tcW w:w="1962" w:type="dxa"/>
            <w:gridSpan w:val="2"/>
            <w:shd w:val="clear" w:color="auto" w:fill="auto"/>
          </w:tcPr>
          <w:p w:rsidR="00382F36" w:rsidRPr="00800AC2" w:rsidRDefault="00382F36" w:rsidP="007F0E03">
            <w:pPr>
              <w:spacing w:after="120"/>
              <w:rPr>
                <w:rFonts w:ascii="Arial" w:hAnsi="Arial" w:cs="Arial"/>
                <w:sz w:val="22"/>
                <w:szCs w:val="22"/>
              </w:rPr>
            </w:pPr>
          </w:p>
        </w:tc>
      </w:tr>
      <w:tr w:rsidR="00382F36" w:rsidRPr="00922E4F" w:rsidTr="0080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78" w:type="dxa"/>
            <w:shd w:val="clear" w:color="auto" w:fill="auto"/>
          </w:tcPr>
          <w:p w:rsidR="00382F36" w:rsidRPr="00800AC2" w:rsidRDefault="00382F36" w:rsidP="007F0E03">
            <w:pPr>
              <w:spacing w:after="120"/>
              <w:rPr>
                <w:rFonts w:ascii="Arial" w:hAnsi="Arial" w:cs="Arial"/>
                <w:sz w:val="22"/>
                <w:szCs w:val="22"/>
              </w:rPr>
            </w:pPr>
          </w:p>
        </w:tc>
        <w:tc>
          <w:tcPr>
            <w:tcW w:w="3870" w:type="dxa"/>
            <w:shd w:val="clear" w:color="auto" w:fill="auto"/>
          </w:tcPr>
          <w:p w:rsidR="00382F36" w:rsidRPr="00800AC2" w:rsidRDefault="00382F36" w:rsidP="007F0E03">
            <w:pPr>
              <w:spacing w:after="120"/>
              <w:rPr>
                <w:rFonts w:ascii="Arial" w:hAnsi="Arial" w:cs="Arial"/>
                <w:sz w:val="22"/>
                <w:szCs w:val="22"/>
              </w:rPr>
            </w:pPr>
            <w:bookmarkStart w:id="292" w:name="_Toc73290704"/>
            <w:bookmarkStart w:id="293" w:name="_Toc73292905"/>
            <w:bookmarkStart w:id="294" w:name="_Toc73294487"/>
            <w:bookmarkStart w:id="295" w:name="_Toc73295432"/>
            <w:bookmarkStart w:id="296" w:name="_Toc73296438"/>
            <w:r w:rsidRPr="00800AC2">
              <w:rPr>
                <w:rFonts w:ascii="Arial" w:hAnsi="Arial" w:cs="Arial"/>
                <w:sz w:val="22"/>
                <w:szCs w:val="22"/>
              </w:rPr>
              <w:t>Form of Tender Security (Tender Bond)</w:t>
            </w:r>
            <w:bookmarkEnd w:id="292"/>
            <w:bookmarkEnd w:id="293"/>
            <w:bookmarkEnd w:id="294"/>
            <w:bookmarkEnd w:id="295"/>
            <w:bookmarkEnd w:id="296"/>
          </w:p>
        </w:tc>
        <w:tc>
          <w:tcPr>
            <w:tcW w:w="1080" w:type="dxa"/>
            <w:shd w:val="clear" w:color="auto" w:fill="auto"/>
          </w:tcPr>
          <w:p w:rsidR="00382F36" w:rsidRPr="00800AC2" w:rsidRDefault="00382F36" w:rsidP="007F0E03">
            <w:pPr>
              <w:spacing w:after="120"/>
              <w:rPr>
                <w:rFonts w:ascii="Arial" w:hAnsi="Arial" w:cs="Arial"/>
                <w:sz w:val="22"/>
                <w:szCs w:val="22"/>
              </w:rPr>
            </w:pPr>
          </w:p>
        </w:tc>
        <w:tc>
          <w:tcPr>
            <w:tcW w:w="1962" w:type="dxa"/>
            <w:gridSpan w:val="2"/>
            <w:shd w:val="clear" w:color="auto" w:fill="auto"/>
          </w:tcPr>
          <w:p w:rsidR="00382F36" w:rsidRPr="00800AC2" w:rsidRDefault="00382F36" w:rsidP="007F0E03">
            <w:pPr>
              <w:spacing w:after="120"/>
              <w:rPr>
                <w:rFonts w:ascii="Arial" w:hAnsi="Arial" w:cs="Arial"/>
                <w:sz w:val="22"/>
                <w:szCs w:val="22"/>
              </w:rPr>
            </w:pPr>
          </w:p>
        </w:tc>
      </w:tr>
      <w:tr w:rsidR="00382F36" w:rsidRPr="00922E4F" w:rsidTr="0080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78" w:type="dxa"/>
            <w:shd w:val="clear" w:color="auto" w:fill="auto"/>
          </w:tcPr>
          <w:p w:rsidR="00382F36" w:rsidRPr="00800AC2" w:rsidRDefault="00382F36" w:rsidP="007F0E03">
            <w:pPr>
              <w:spacing w:after="120"/>
              <w:rPr>
                <w:rFonts w:ascii="Arial" w:hAnsi="Arial" w:cs="Arial"/>
                <w:sz w:val="22"/>
                <w:szCs w:val="22"/>
              </w:rPr>
            </w:pPr>
          </w:p>
        </w:tc>
        <w:tc>
          <w:tcPr>
            <w:tcW w:w="3870" w:type="dxa"/>
            <w:shd w:val="clear" w:color="auto" w:fill="auto"/>
          </w:tcPr>
          <w:p w:rsidR="00382F36" w:rsidRPr="00800AC2" w:rsidRDefault="00382F36" w:rsidP="007F0E03">
            <w:pPr>
              <w:spacing w:after="120"/>
              <w:rPr>
                <w:rFonts w:ascii="Arial" w:hAnsi="Arial" w:cs="Arial"/>
                <w:sz w:val="22"/>
                <w:szCs w:val="22"/>
              </w:rPr>
            </w:pPr>
            <w:bookmarkStart w:id="297" w:name="_Toc73292906"/>
            <w:bookmarkStart w:id="298" w:name="_Toc73294488"/>
            <w:bookmarkStart w:id="299" w:name="_Toc73295433"/>
            <w:bookmarkStart w:id="300" w:name="_Toc73296439"/>
            <w:r w:rsidRPr="00800AC2">
              <w:rPr>
                <w:rFonts w:ascii="Arial" w:hAnsi="Arial" w:cs="Arial"/>
                <w:sz w:val="22"/>
                <w:szCs w:val="22"/>
              </w:rPr>
              <w:t>Form of Tender Securing Declaration</w:t>
            </w:r>
            <w:bookmarkEnd w:id="297"/>
            <w:bookmarkEnd w:id="298"/>
            <w:bookmarkEnd w:id="299"/>
            <w:bookmarkEnd w:id="300"/>
          </w:p>
        </w:tc>
        <w:tc>
          <w:tcPr>
            <w:tcW w:w="1080" w:type="dxa"/>
            <w:shd w:val="clear" w:color="auto" w:fill="auto"/>
          </w:tcPr>
          <w:p w:rsidR="00382F36" w:rsidRPr="00800AC2" w:rsidRDefault="00382F36" w:rsidP="007F0E03">
            <w:pPr>
              <w:spacing w:after="120"/>
              <w:rPr>
                <w:rFonts w:ascii="Arial" w:hAnsi="Arial" w:cs="Arial"/>
                <w:sz w:val="22"/>
                <w:szCs w:val="22"/>
              </w:rPr>
            </w:pPr>
          </w:p>
        </w:tc>
        <w:tc>
          <w:tcPr>
            <w:tcW w:w="1962" w:type="dxa"/>
            <w:gridSpan w:val="2"/>
            <w:shd w:val="clear" w:color="auto" w:fill="auto"/>
          </w:tcPr>
          <w:p w:rsidR="00382F36" w:rsidRPr="00800AC2" w:rsidRDefault="00382F36" w:rsidP="007F0E03">
            <w:pPr>
              <w:spacing w:after="120"/>
              <w:rPr>
                <w:rFonts w:ascii="Arial" w:hAnsi="Arial" w:cs="Arial"/>
                <w:sz w:val="22"/>
                <w:szCs w:val="22"/>
              </w:rPr>
            </w:pPr>
          </w:p>
        </w:tc>
      </w:tr>
      <w:tr w:rsidR="00382F36" w:rsidRPr="00922E4F" w:rsidTr="0080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78" w:type="dxa"/>
            <w:shd w:val="clear" w:color="auto" w:fill="auto"/>
          </w:tcPr>
          <w:p w:rsidR="00382F36" w:rsidRPr="00800AC2" w:rsidRDefault="00382F36" w:rsidP="007F0E03">
            <w:pPr>
              <w:spacing w:after="120"/>
              <w:rPr>
                <w:rFonts w:ascii="Arial" w:hAnsi="Arial" w:cs="Arial"/>
                <w:sz w:val="22"/>
                <w:szCs w:val="22"/>
              </w:rPr>
            </w:pPr>
          </w:p>
        </w:tc>
        <w:tc>
          <w:tcPr>
            <w:tcW w:w="3870" w:type="dxa"/>
            <w:shd w:val="clear" w:color="auto" w:fill="auto"/>
          </w:tcPr>
          <w:p w:rsidR="00382F36" w:rsidRPr="00800AC2" w:rsidRDefault="00382F36" w:rsidP="007F0E03">
            <w:pPr>
              <w:spacing w:after="120"/>
              <w:rPr>
                <w:rFonts w:ascii="Arial" w:hAnsi="Arial" w:cs="Arial"/>
                <w:sz w:val="22"/>
                <w:szCs w:val="22"/>
              </w:rPr>
            </w:pPr>
            <w:r w:rsidRPr="00800AC2">
              <w:rPr>
                <w:rFonts w:ascii="Arial" w:hAnsi="Arial" w:cs="Arial"/>
                <w:sz w:val="22"/>
                <w:szCs w:val="22"/>
              </w:rPr>
              <w:t>Manufacturer’s Authorization</w:t>
            </w:r>
          </w:p>
        </w:tc>
        <w:tc>
          <w:tcPr>
            <w:tcW w:w="1080" w:type="dxa"/>
            <w:shd w:val="clear" w:color="auto" w:fill="auto"/>
          </w:tcPr>
          <w:p w:rsidR="00382F36" w:rsidRPr="00800AC2" w:rsidRDefault="00382F36" w:rsidP="007F0E03">
            <w:pPr>
              <w:spacing w:after="120"/>
              <w:rPr>
                <w:rFonts w:ascii="Arial" w:hAnsi="Arial" w:cs="Arial"/>
                <w:sz w:val="22"/>
                <w:szCs w:val="22"/>
              </w:rPr>
            </w:pPr>
          </w:p>
        </w:tc>
        <w:tc>
          <w:tcPr>
            <w:tcW w:w="1962" w:type="dxa"/>
            <w:gridSpan w:val="2"/>
            <w:shd w:val="clear" w:color="auto" w:fill="auto"/>
          </w:tcPr>
          <w:p w:rsidR="00382F36" w:rsidRPr="00800AC2" w:rsidRDefault="00382F36" w:rsidP="007F0E03">
            <w:pPr>
              <w:spacing w:after="120"/>
              <w:rPr>
                <w:rFonts w:ascii="Arial" w:hAnsi="Arial" w:cs="Arial"/>
                <w:sz w:val="22"/>
                <w:szCs w:val="22"/>
              </w:rPr>
            </w:pPr>
          </w:p>
        </w:tc>
      </w:tr>
      <w:tr w:rsidR="00382F36" w:rsidRPr="00922E4F" w:rsidTr="0080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78" w:type="dxa"/>
            <w:shd w:val="clear" w:color="auto" w:fill="auto"/>
          </w:tcPr>
          <w:p w:rsidR="00382F36" w:rsidRPr="00800AC2" w:rsidRDefault="00382F36" w:rsidP="007F0E03">
            <w:pPr>
              <w:spacing w:after="120"/>
              <w:rPr>
                <w:rFonts w:ascii="Arial" w:hAnsi="Arial" w:cs="Arial"/>
                <w:sz w:val="22"/>
                <w:szCs w:val="22"/>
              </w:rPr>
            </w:pPr>
            <w:r w:rsidRPr="00800AC2">
              <w:rPr>
                <w:rFonts w:ascii="Arial" w:hAnsi="Arial" w:cs="Arial"/>
                <w:sz w:val="22"/>
                <w:szCs w:val="22"/>
              </w:rPr>
              <w:t xml:space="preserve">Form INTEG </w:t>
            </w:r>
          </w:p>
        </w:tc>
        <w:tc>
          <w:tcPr>
            <w:tcW w:w="3870" w:type="dxa"/>
            <w:shd w:val="clear" w:color="auto" w:fill="auto"/>
          </w:tcPr>
          <w:p w:rsidR="00382F36" w:rsidRPr="00800AC2" w:rsidRDefault="00382F36" w:rsidP="007F0E03">
            <w:pPr>
              <w:spacing w:after="120"/>
              <w:rPr>
                <w:rFonts w:ascii="Arial" w:hAnsi="Arial" w:cs="Arial"/>
                <w:sz w:val="22"/>
                <w:szCs w:val="22"/>
              </w:rPr>
            </w:pPr>
            <w:bookmarkStart w:id="301" w:name="_Toc73292907"/>
            <w:bookmarkStart w:id="302" w:name="_Toc73294489"/>
            <w:bookmarkStart w:id="303" w:name="_Toc73295434"/>
            <w:bookmarkStart w:id="304" w:name="_Toc73296440"/>
            <w:r w:rsidRPr="00800AC2">
              <w:rPr>
                <w:rFonts w:ascii="Arial" w:hAnsi="Arial" w:cs="Arial"/>
                <w:sz w:val="22"/>
                <w:szCs w:val="22"/>
              </w:rPr>
              <w:t>Undertaking by Tenderer on Anti – Bribery Policy/</w:t>
            </w:r>
            <w:bookmarkEnd w:id="301"/>
            <w:bookmarkEnd w:id="302"/>
            <w:bookmarkEnd w:id="303"/>
            <w:bookmarkEnd w:id="304"/>
            <w:r w:rsidRPr="00800AC2">
              <w:rPr>
                <w:rFonts w:ascii="Arial" w:hAnsi="Arial" w:cs="Arial"/>
                <w:sz w:val="22"/>
                <w:szCs w:val="22"/>
              </w:rPr>
              <w:t xml:space="preserve"> Code of Conduct and Compliance Programme</w:t>
            </w:r>
          </w:p>
        </w:tc>
        <w:tc>
          <w:tcPr>
            <w:tcW w:w="1080" w:type="dxa"/>
            <w:shd w:val="clear" w:color="auto" w:fill="auto"/>
          </w:tcPr>
          <w:p w:rsidR="00382F36" w:rsidRPr="00800AC2" w:rsidRDefault="00382F36" w:rsidP="007F0E03">
            <w:pPr>
              <w:spacing w:after="120"/>
              <w:rPr>
                <w:rFonts w:ascii="Arial" w:hAnsi="Arial" w:cs="Arial"/>
                <w:sz w:val="22"/>
                <w:szCs w:val="22"/>
              </w:rPr>
            </w:pPr>
          </w:p>
        </w:tc>
        <w:tc>
          <w:tcPr>
            <w:tcW w:w="1962" w:type="dxa"/>
            <w:gridSpan w:val="2"/>
            <w:shd w:val="clear" w:color="auto" w:fill="auto"/>
          </w:tcPr>
          <w:p w:rsidR="00382F36" w:rsidRPr="00800AC2" w:rsidRDefault="00382F36" w:rsidP="007F0E03">
            <w:pPr>
              <w:spacing w:after="120"/>
              <w:rPr>
                <w:rFonts w:ascii="Arial" w:hAnsi="Arial" w:cs="Arial"/>
                <w:sz w:val="22"/>
                <w:szCs w:val="22"/>
              </w:rPr>
            </w:pPr>
          </w:p>
        </w:tc>
      </w:tr>
    </w:tbl>
    <w:p w:rsidR="005E3EF5" w:rsidRPr="00382770" w:rsidRDefault="00D01A5E" w:rsidP="005E3EF5">
      <w:pPr>
        <w:pStyle w:val="Heading3"/>
        <w:rPr>
          <w:rFonts w:ascii="Arial" w:hAnsi="Arial" w:cs="Arial"/>
          <w:szCs w:val="28"/>
        </w:rPr>
      </w:pPr>
      <w:r w:rsidRPr="00382770">
        <w:rPr>
          <w:rFonts w:ascii="Arial" w:hAnsi="Arial" w:cs="Arial"/>
        </w:rPr>
        <w:br w:type="page"/>
      </w:r>
      <w:bookmarkStart w:id="305" w:name="_Toc69366640"/>
      <w:bookmarkStart w:id="306" w:name="_Toc69373174"/>
      <w:bookmarkStart w:id="307" w:name="_Toc87467390"/>
      <w:bookmarkStart w:id="308" w:name="_Toc87541657"/>
      <w:r w:rsidR="005E3EF5" w:rsidRPr="00382770">
        <w:rPr>
          <w:rFonts w:ascii="Arial" w:hAnsi="Arial" w:cs="Arial"/>
          <w:szCs w:val="28"/>
        </w:rPr>
        <w:lastRenderedPageBreak/>
        <w:t>Form of Tender</w:t>
      </w:r>
      <w:bookmarkEnd w:id="305"/>
      <w:bookmarkEnd w:id="306"/>
      <w:bookmarkEnd w:id="307"/>
      <w:bookmarkEnd w:id="308"/>
    </w:p>
    <w:p w:rsidR="005E3EF5" w:rsidRPr="00382770" w:rsidRDefault="005E3EF5" w:rsidP="005E3EF5">
      <w:pPr>
        <w:rPr>
          <w:rFonts w:ascii="Arial" w:hAnsi="Arial" w:cs="Arial"/>
        </w:rPr>
      </w:pPr>
    </w:p>
    <w:p w:rsidR="005E3EF5" w:rsidRPr="00382770" w:rsidRDefault="0022578B" w:rsidP="005E3EF5">
      <w:pPr>
        <w:tabs>
          <w:tab w:val="right" w:pos="6480"/>
          <w:tab w:val="left" w:pos="6660"/>
          <w:tab w:val="left" w:pos="8640"/>
        </w:tabs>
        <w:rPr>
          <w:rFonts w:ascii="Arial" w:hAnsi="Arial" w:cs="Arial"/>
          <w:sz w:val="22"/>
          <w:szCs w:val="22"/>
        </w:rPr>
      </w:pPr>
      <w:r w:rsidRPr="00382770">
        <w:rPr>
          <w:rFonts w:ascii="Arial" w:hAnsi="Arial" w:cs="Arial"/>
          <w:sz w:val="22"/>
          <w:szCs w:val="22"/>
        </w:rPr>
        <w:tab/>
        <w:t>Date:</w:t>
      </w:r>
      <w:r w:rsidRPr="00382770">
        <w:rPr>
          <w:rFonts w:ascii="Arial" w:hAnsi="Arial" w:cs="Arial"/>
          <w:sz w:val="22"/>
          <w:szCs w:val="22"/>
        </w:rPr>
        <w:tab/>
      </w:r>
      <w:r w:rsidRPr="00382770">
        <w:rPr>
          <w:rFonts w:ascii="Arial" w:hAnsi="Arial" w:cs="Arial"/>
          <w:sz w:val="22"/>
          <w:szCs w:val="22"/>
          <w:u w:val="single"/>
        </w:rPr>
        <w:tab/>
      </w:r>
    </w:p>
    <w:p w:rsidR="005E3EF5" w:rsidRPr="00382770" w:rsidRDefault="0022578B" w:rsidP="005E3EF5">
      <w:pPr>
        <w:tabs>
          <w:tab w:val="left" w:pos="5940"/>
          <w:tab w:val="right" w:pos="6480"/>
          <w:tab w:val="left" w:pos="8640"/>
        </w:tabs>
        <w:rPr>
          <w:rFonts w:ascii="Arial" w:hAnsi="Arial" w:cs="Arial"/>
          <w:sz w:val="22"/>
          <w:szCs w:val="22"/>
        </w:rPr>
      </w:pPr>
      <w:r w:rsidRPr="00382770">
        <w:rPr>
          <w:rFonts w:ascii="Arial" w:hAnsi="Arial" w:cs="Arial"/>
          <w:sz w:val="22"/>
          <w:szCs w:val="22"/>
        </w:rPr>
        <w:tab/>
      </w:r>
      <w:r w:rsidRPr="00382770">
        <w:rPr>
          <w:rFonts w:ascii="Arial" w:hAnsi="Arial" w:cs="Arial"/>
          <w:sz w:val="22"/>
          <w:szCs w:val="22"/>
        </w:rPr>
        <w:tab/>
      </w:r>
      <w:r w:rsidR="005B2E46" w:rsidRPr="00382770">
        <w:rPr>
          <w:rFonts w:ascii="Arial" w:hAnsi="Arial" w:cs="Arial"/>
          <w:sz w:val="22"/>
          <w:szCs w:val="22"/>
        </w:rPr>
        <w:t>TENDER NO.</w:t>
      </w:r>
      <w:r w:rsidRPr="00382770">
        <w:rPr>
          <w:rFonts w:ascii="Arial" w:hAnsi="Arial" w:cs="Arial"/>
          <w:sz w:val="22"/>
          <w:szCs w:val="22"/>
        </w:rPr>
        <w:t xml:space="preserve"> N</w:t>
      </w:r>
      <w:r w:rsidRPr="00382770">
        <w:rPr>
          <w:rFonts w:ascii="Arial" w:hAnsi="Arial" w:cs="Arial"/>
          <w:sz w:val="22"/>
          <w:szCs w:val="22"/>
          <w:vertAlign w:val="superscript"/>
        </w:rPr>
        <w:t>o</w:t>
      </w:r>
      <w:r w:rsidRPr="00382770">
        <w:rPr>
          <w:rFonts w:ascii="Arial" w:hAnsi="Arial" w:cs="Arial"/>
          <w:sz w:val="22"/>
          <w:szCs w:val="22"/>
        </w:rPr>
        <w:t>:</w:t>
      </w:r>
      <w:r w:rsidRPr="00382770">
        <w:rPr>
          <w:rFonts w:ascii="Arial" w:hAnsi="Arial" w:cs="Arial"/>
          <w:sz w:val="22"/>
          <w:szCs w:val="22"/>
          <w:u w:val="single"/>
        </w:rPr>
        <w:tab/>
      </w:r>
    </w:p>
    <w:p w:rsidR="005E3EF5" w:rsidRPr="00382770" w:rsidRDefault="005E3EF5" w:rsidP="005E3EF5">
      <w:pPr>
        <w:tabs>
          <w:tab w:val="left" w:pos="8640"/>
        </w:tabs>
        <w:rPr>
          <w:rFonts w:ascii="Arial" w:hAnsi="Arial" w:cs="Arial"/>
          <w:sz w:val="22"/>
          <w:szCs w:val="22"/>
        </w:rPr>
      </w:pPr>
    </w:p>
    <w:p w:rsidR="005E3EF5" w:rsidRPr="00382770" w:rsidRDefault="0022578B" w:rsidP="005E3EF5">
      <w:pPr>
        <w:rPr>
          <w:rFonts w:ascii="Arial" w:hAnsi="Arial" w:cs="Arial"/>
          <w:sz w:val="22"/>
          <w:szCs w:val="22"/>
        </w:rPr>
      </w:pPr>
      <w:r w:rsidRPr="00382770">
        <w:rPr>
          <w:rFonts w:ascii="Arial" w:hAnsi="Arial" w:cs="Arial"/>
          <w:i/>
          <w:sz w:val="22"/>
          <w:szCs w:val="22"/>
        </w:rPr>
        <w:t>[Name of Contract]</w:t>
      </w:r>
    </w:p>
    <w:p w:rsidR="005E3EF5" w:rsidRPr="00382770" w:rsidRDefault="005E3EF5" w:rsidP="005E3EF5">
      <w:pPr>
        <w:rPr>
          <w:rFonts w:ascii="Arial" w:hAnsi="Arial" w:cs="Arial"/>
          <w:sz w:val="22"/>
          <w:szCs w:val="22"/>
        </w:rPr>
      </w:pPr>
    </w:p>
    <w:p w:rsidR="005E3EF5" w:rsidRPr="00382770" w:rsidRDefault="0022578B" w:rsidP="005E3EF5">
      <w:pPr>
        <w:rPr>
          <w:rFonts w:ascii="Arial" w:hAnsi="Arial" w:cs="Arial"/>
          <w:sz w:val="22"/>
          <w:szCs w:val="22"/>
        </w:rPr>
      </w:pPr>
      <w:r w:rsidRPr="00382770">
        <w:rPr>
          <w:rFonts w:ascii="Arial" w:hAnsi="Arial" w:cs="Arial"/>
          <w:sz w:val="22"/>
          <w:szCs w:val="22"/>
        </w:rPr>
        <w:t>To</w:t>
      </w:r>
      <w:r w:rsidR="00A42F37" w:rsidRPr="00382770">
        <w:rPr>
          <w:rFonts w:ascii="Arial" w:hAnsi="Arial" w:cs="Arial"/>
          <w:sz w:val="22"/>
          <w:szCs w:val="22"/>
        </w:rPr>
        <w:t>: [</w:t>
      </w:r>
      <w:r w:rsidRPr="00382770">
        <w:rPr>
          <w:rFonts w:ascii="Arial" w:hAnsi="Arial" w:cs="Arial"/>
          <w:i/>
          <w:sz w:val="22"/>
          <w:szCs w:val="22"/>
        </w:rPr>
        <w:t>Name and address of Employer]</w:t>
      </w:r>
    </w:p>
    <w:p w:rsidR="005E3EF5" w:rsidRPr="00382770" w:rsidRDefault="005E3EF5" w:rsidP="005E3EF5">
      <w:pPr>
        <w:rPr>
          <w:rFonts w:ascii="Arial" w:hAnsi="Arial" w:cs="Arial"/>
          <w:sz w:val="22"/>
          <w:szCs w:val="22"/>
        </w:rPr>
      </w:pPr>
    </w:p>
    <w:p w:rsidR="005E3EF5" w:rsidRPr="00382770" w:rsidRDefault="0022578B" w:rsidP="005E3EF5">
      <w:pPr>
        <w:rPr>
          <w:rFonts w:ascii="Arial" w:hAnsi="Arial" w:cs="Arial"/>
          <w:sz w:val="22"/>
          <w:szCs w:val="22"/>
        </w:rPr>
      </w:pPr>
      <w:r w:rsidRPr="00382770">
        <w:rPr>
          <w:rFonts w:ascii="Arial" w:hAnsi="Arial" w:cs="Arial"/>
          <w:sz w:val="22"/>
          <w:szCs w:val="22"/>
        </w:rPr>
        <w:t>Ladies and/or Gentlemen,</w:t>
      </w:r>
    </w:p>
    <w:p w:rsidR="005E3EF5" w:rsidRPr="00382770" w:rsidRDefault="005E3EF5" w:rsidP="005E3EF5">
      <w:pPr>
        <w:rPr>
          <w:rFonts w:ascii="Arial" w:hAnsi="Arial" w:cs="Arial"/>
          <w:sz w:val="22"/>
          <w:szCs w:val="22"/>
        </w:rPr>
      </w:pPr>
    </w:p>
    <w:p w:rsidR="005E3EF5" w:rsidRPr="00382770" w:rsidRDefault="0022578B" w:rsidP="005E3EF5">
      <w:pPr>
        <w:jc w:val="both"/>
        <w:rPr>
          <w:rFonts w:ascii="Arial" w:hAnsi="Arial" w:cs="Arial"/>
          <w:sz w:val="22"/>
          <w:szCs w:val="22"/>
        </w:rPr>
      </w:pPr>
      <w:proofErr w:type="gramStart"/>
      <w:r w:rsidRPr="00382770">
        <w:rPr>
          <w:rFonts w:ascii="Arial" w:hAnsi="Arial" w:cs="Arial"/>
          <w:sz w:val="22"/>
          <w:szCs w:val="22"/>
        </w:rPr>
        <w:t>Having examined the Tendering documents, including Addendum Nos.</w:t>
      </w:r>
      <w:proofErr w:type="gramEnd"/>
      <w:r w:rsidRPr="00382770">
        <w:rPr>
          <w:rFonts w:ascii="Arial" w:hAnsi="Arial" w:cs="Arial"/>
          <w:sz w:val="22"/>
          <w:szCs w:val="22"/>
        </w:rPr>
        <w:t xml:space="preserve"> </w:t>
      </w:r>
      <w:r w:rsidRPr="00382770">
        <w:rPr>
          <w:rFonts w:ascii="Arial" w:hAnsi="Arial" w:cs="Arial"/>
          <w:i/>
          <w:sz w:val="22"/>
          <w:szCs w:val="22"/>
        </w:rPr>
        <w:t>[insert numbers]</w:t>
      </w:r>
      <w:r w:rsidRPr="00382770">
        <w:rPr>
          <w:rFonts w:ascii="Arial" w:hAnsi="Arial" w:cs="Arial"/>
          <w:sz w:val="22"/>
          <w:szCs w:val="22"/>
        </w:rPr>
        <w:t xml:space="preserve">, the receipt of which is hereby acknowledged, we, the undersigned, offer to design, manufacture, test, deliver, install, pre-commission and commission the Facilities under the above-named Contract in full conformity with the said Tendering documents for the sum of:  </w:t>
      </w:r>
      <w:r w:rsidRPr="00382770">
        <w:rPr>
          <w:rFonts w:ascii="Arial" w:hAnsi="Arial" w:cs="Arial"/>
          <w:i/>
          <w:sz w:val="22"/>
          <w:szCs w:val="22"/>
        </w:rPr>
        <w:t>[amount of foreign currency in words]</w:t>
      </w:r>
      <w:r w:rsidRPr="00382770">
        <w:rPr>
          <w:rFonts w:ascii="Arial" w:hAnsi="Arial" w:cs="Arial"/>
          <w:sz w:val="22"/>
          <w:szCs w:val="22"/>
        </w:rPr>
        <w:t xml:space="preserve">, </w:t>
      </w:r>
      <w:r w:rsidRPr="00382770">
        <w:rPr>
          <w:rFonts w:ascii="Arial" w:hAnsi="Arial" w:cs="Arial"/>
          <w:i/>
          <w:sz w:val="22"/>
          <w:szCs w:val="22"/>
        </w:rPr>
        <w:t>[amount in figures]</w:t>
      </w:r>
      <w:r w:rsidRPr="00382770">
        <w:rPr>
          <w:rFonts w:ascii="Arial" w:hAnsi="Arial" w:cs="Arial"/>
          <w:sz w:val="22"/>
          <w:szCs w:val="22"/>
        </w:rPr>
        <w:t xml:space="preserve">, </w:t>
      </w:r>
      <w:r w:rsidRPr="00382770">
        <w:rPr>
          <w:rFonts w:ascii="Arial" w:hAnsi="Arial" w:cs="Arial"/>
          <w:b/>
          <w:sz w:val="22"/>
          <w:szCs w:val="22"/>
        </w:rPr>
        <w:t>and</w:t>
      </w:r>
      <w:r w:rsidRPr="00382770">
        <w:rPr>
          <w:rFonts w:ascii="Arial" w:hAnsi="Arial" w:cs="Arial"/>
          <w:i/>
          <w:sz w:val="22"/>
          <w:szCs w:val="22"/>
        </w:rPr>
        <w:t>[amount of local currency in words]</w:t>
      </w:r>
      <w:r w:rsidRPr="00382770">
        <w:rPr>
          <w:rFonts w:ascii="Arial" w:hAnsi="Arial" w:cs="Arial"/>
          <w:sz w:val="22"/>
          <w:szCs w:val="22"/>
        </w:rPr>
        <w:t xml:space="preserve">, </w:t>
      </w:r>
      <w:r w:rsidRPr="00382770">
        <w:rPr>
          <w:rFonts w:ascii="Arial" w:hAnsi="Arial" w:cs="Arial"/>
          <w:i/>
          <w:sz w:val="22"/>
          <w:szCs w:val="22"/>
        </w:rPr>
        <w:t>[amount in figures]</w:t>
      </w:r>
      <w:r w:rsidRPr="00382770">
        <w:rPr>
          <w:rFonts w:ascii="Arial" w:hAnsi="Arial" w:cs="Arial"/>
          <w:sz w:val="22"/>
          <w:szCs w:val="22"/>
        </w:rPr>
        <w:t xml:space="preserve"> or such other sums as may be determined in accordance with the terms and conditions of the Contract.  The above amounts are in accordance with the Price Schedules attached herewith and are made part of this Tender.</w:t>
      </w:r>
    </w:p>
    <w:p w:rsidR="005E3EF5" w:rsidRPr="00382770" w:rsidRDefault="005E3EF5" w:rsidP="005E3EF5">
      <w:pPr>
        <w:jc w:val="both"/>
        <w:rPr>
          <w:rFonts w:ascii="Arial" w:hAnsi="Arial" w:cs="Arial"/>
          <w:sz w:val="22"/>
          <w:szCs w:val="22"/>
        </w:rPr>
      </w:pPr>
    </w:p>
    <w:p w:rsidR="005E3EF5" w:rsidRPr="00382770" w:rsidRDefault="0022578B" w:rsidP="005E3EF5">
      <w:pPr>
        <w:jc w:val="both"/>
        <w:rPr>
          <w:rFonts w:ascii="Arial" w:hAnsi="Arial" w:cs="Arial"/>
          <w:sz w:val="22"/>
          <w:szCs w:val="22"/>
        </w:rPr>
      </w:pPr>
      <w:r w:rsidRPr="00382770">
        <w:rPr>
          <w:rFonts w:ascii="Arial" w:hAnsi="Arial" w:cs="Arial"/>
          <w:sz w:val="22"/>
          <w:szCs w:val="22"/>
        </w:rPr>
        <w:t>We undertake, if our Tender is accepted, to commence the supply and installation of Facilities and to achieve Completion within the respective times stated in the Tendering documents.</w:t>
      </w:r>
    </w:p>
    <w:p w:rsidR="005E3EF5" w:rsidRPr="00382770" w:rsidRDefault="005E3EF5" w:rsidP="005E3EF5">
      <w:pPr>
        <w:jc w:val="both"/>
        <w:rPr>
          <w:rFonts w:ascii="Arial" w:hAnsi="Arial" w:cs="Arial"/>
          <w:sz w:val="22"/>
          <w:szCs w:val="22"/>
        </w:rPr>
      </w:pPr>
    </w:p>
    <w:p w:rsidR="005E3EF5" w:rsidRPr="00382770" w:rsidRDefault="0022578B" w:rsidP="005E3EF5">
      <w:pPr>
        <w:jc w:val="both"/>
        <w:rPr>
          <w:rFonts w:ascii="Arial" w:hAnsi="Arial" w:cs="Arial"/>
          <w:sz w:val="22"/>
          <w:szCs w:val="22"/>
        </w:rPr>
      </w:pPr>
      <w:r w:rsidRPr="00382770">
        <w:rPr>
          <w:rFonts w:ascii="Arial" w:hAnsi="Arial" w:cs="Arial"/>
          <w:sz w:val="22"/>
          <w:szCs w:val="22"/>
        </w:rPr>
        <w:t>If our Tender is accepted, we undertake to provide an advance payment security and a performance security in the form, in the amounts, and within the times specified in the Tendering documents.</w:t>
      </w:r>
    </w:p>
    <w:p w:rsidR="005E3EF5" w:rsidRPr="00382770" w:rsidRDefault="005E3EF5" w:rsidP="005E3EF5">
      <w:pPr>
        <w:jc w:val="both"/>
        <w:rPr>
          <w:rFonts w:ascii="Arial" w:hAnsi="Arial" w:cs="Arial"/>
          <w:sz w:val="22"/>
          <w:szCs w:val="22"/>
        </w:rPr>
      </w:pPr>
    </w:p>
    <w:p w:rsidR="005E3EF5" w:rsidRPr="00176F45" w:rsidRDefault="0022578B" w:rsidP="005E3EF5">
      <w:pPr>
        <w:jc w:val="both"/>
        <w:rPr>
          <w:rFonts w:ascii="Arial" w:hAnsi="Arial" w:cs="Arial"/>
          <w:sz w:val="22"/>
          <w:szCs w:val="22"/>
        </w:rPr>
      </w:pPr>
      <w:r w:rsidRPr="00382770">
        <w:rPr>
          <w:rFonts w:ascii="Arial" w:hAnsi="Arial" w:cs="Arial"/>
          <w:sz w:val="22"/>
          <w:szCs w:val="22"/>
        </w:rPr>
        <w:t xml:space="preserve">We declare that our tendering price did not involve agreements with other tenderers for the purpose of </w:t>
      </w:r>
      <w:r w:rsidRPr="00176F45">
        <w:rPr>
          <w:rFonts w:ascii="Arial" w:hAnsi="Arial" w:cs="Arial"/>
          <w:sz w:val="22"/>
          <w:szCs w:val="22"/>
        </w:rPr>
        <w:t xml:space="preserve">tender suppression.  </w:t>
      </w:r>
    </w:p>
    <w:p w:rsidR="005E3EF5" w:rsidRPr="00176F45" w:rsidRDefault="005E3EF5" w:rsidP="005E3EF5">
      <w:pPr>
        <w:jc w:val="both"/>
        <w:rPr>
          <w:rFonts w:ascii="Arial" w:hAnsi="Arial" w:cs="Arial"/>
          <w:sz w:val="22"/>
          <w:szCs w:val="22"/>
        </w:rPr>
      </w:pPr>
    </w:p>
    <w:p w:rsidR="005E3EF5" w:rsidRPr="00176F45" w:rsidRDefault="0022578B" w:rsidP="005E3EF5">
      <w:pPr>
        <w:pStyle w:val="BodyText"/>
        <w:rPr>
          <w:rFonts w:ascii="Arial" w:hAnsi="Arial" w:cs="Arial"/>
          <w:sz w:val="22"/>
          <w:szCs w:val="22"/>
        </w:rPr>
      </w:pPr>
      <w:r w:rsidRPr="00176F45">
        <w:rPr>
          <w:rFonts w:ascii="Arial" w:hAnsi="Arial" w:cs="Arial"/>
          <w:sz w:val="22"/>
          <w:szCs w:val="22"/>
        </w:rPr>
        <w:t>We are not participating, as tenderers, in more than one Tender in this tendering process other than alternative tenders in accordance with the tendering documents.</w:t>
      </w:r>
    </w:p>
    <w:p w:rsidR="00E64A4D" w:rsidRPr="00176F45" w:rsidRDefault="00E64A4D" w:rsidP="005E3EF5">
      <w:pPr>
        <w:ind w:right="-19"/>
        <w:jc w:val="both"/>
        <w:rPr>
          <w:rFonts w:ascii="Arial" w:hAnsi="Arial" w:cs="Arial"/>
          <w:sz w:val="22"/>
          <w:szCs w:val="22"/>
        </w:rPr>
      </w:pPr>
    </w:p>
    <w:p w:rsidR="00C13158" w:rsidRPr="00A70FE8" w:rsidRDefault="00C13158" w:rsidP="00C13158">
      <w:pPr>
        <w:jc w:val="both"/>
        <w:rPr>
          <w:rFonts w:ascii="Arial" w:hAnsi="Arial" w:cs="Arial"/>
        </w:rPr>
      </w:pPr>
      <w:r w:rsidRPr="00A70FE8">
        <w:rPr>
          <w:rFonts w:ascii="Arial" w:hAnsi="Arial" w:cs="Arial"/>
        </w:rPr>
        <w:t xml:space="preserve">We accept the appointment of </w:t>
      </w:r>
      <w:r w:rsidRPr="00A70FE8">
        <w:rPr>
          <w:rFonts w:ascii="Arial" w:hAnsi="Arial" w:cs="Arial"/>
          <w:i/>
        </w:rPr>
        <w:t>[name proposed in Tender Data Sheet]</w:t>
      </w:r>
      <w:r w:rsidRPr="00A70FE8">
        <w:rPr>
          <w:rFonts w:ascii="Arial" w:hAnsi="Arial" w:cs="Arial"/>
        </w:rPr>
        <w:t xml:space="preserve"> as the </w:t>
      </w:r>
      <w:r w:rsidRPr="00176F45">
        <w:rPr>
          <w:rFonts w:ascii="Arial" w:hAnsi="Arial" w:cs="Arial"/>
        </w:rPr>
        <w:t xml:space="preserve">Sole Member of </w:t>
      </w:r>
      <w:r w:rsidR="00E05AAC">
        <w:rPr>
          <w:rFonts w:ascii="Arial" w:hAnsi="Arial" w:cs="Arial"/>
        </w:rPr>
        <w:t>Dispute Avoidance and Resolution Board</w:t>
      </w:r>
      <w:r w:rsidRPr="00176F45">
        <w:rPr>
          <w:rStyle w:val="FootnoteReference"/>
          <w:rFonts w:ascii="Arial" w:hAnsi="Arial" w:cs="Arial"/>
        </w:rPr>
        <w:footnoteReference w:id="6"/>
      </w:r>
      <w:r w:rsidRPr="00A70FE8">
        <w:rPr>
          <w:rFonts w:ascii="Arial" w:hAnsi="Arial" w:cs="Arial"/>
        </w:rPr>
        <w:t>.</w:t>
      </w:r>
    </w:p>
    <w:p w:rsidR="00C13158" w:rsidRPr="00A70FE8" w:rsidRDefault="00C13158" w:rsidP="00C13158">
      <w:pPr>
        <w:jc w:val="both"/>
        <w:rPr>
          <w:rFonts w:ascii="Arial" w:hAnsi="Arial" w:cs="Arial"/>
        </w:rPr>
      </w:pPr>
    </w:p>
    <w:p w:rsidR="00C13158" w:rsidRPr="00A70FE8" w:rsidRDefault="00A21638" w:rsidP="00C13158">
      <w:pPr>
        <w:jc w:val="both"/>
        <w:rPr>
          <w:rFonts w:ascii="Arial" w:hAnsi="Arial" w:cs="Arial"/>
        </w:rPr>
      </w:pPr>
      <w:r w:rsidRPr="00176F45">
        <w:rPr>
          <w:rFonts w:ascii="Arial" w:hAnsi="Arial" w:cs="Arial"/>
          <w:b/>
        </w:rPr>
        <w:t>Or</w:t>
      </w:r>
    </w:p>
    <w:p w:rsidR="00C13158" w:rsidRPr="00A70FE8" w:rsidRDefault="00C13158" w:rsidP="00C13158">
      <w:pPr>
        <w:jc w:val="both"/>
        <w:rPr>
          <w:rFonts w:ascii="Arial" w:hAnsi="Arial" w:cs="Arial"/>
        </w:rPr>
      </w:pPr>
    </w:p>
    <w:p w:rsidR="00C13158" w:rsidRPr="00A70FE8" w:rsidRDefault="00C13158" w:rsidP="00C13158">
      <w:pPr>
        <w:jc w:val="both"/>
        <w:rPr>
          <w:rFonts w:ascii="Arial" w:hAnsi="Arial" w:cs="Arial"/>
        </w:rPr>
      </w:pPr>
      <w:r w:rsidRPr="00A70FE8">
        <w:rPr>
          <w:rFonts w:ascii="Arial" w:hAnsi="Arial" w:cs="Arial"/>
        </w:rPr>
        <w:t xml:space="preserve">We do not accept the appointment of </w:t>
      </w:r>
      <w:r w:rsidRPr="00A70FE8">
        <w:rPr>
          <w:rFonts w:ascii="Arial" w:hAnsi="Arial" w:cs="Arial"/>
          <w:i/>
        </w:rPr>
        <w:t>[name proposed in Tender Data Sheet]</w:t>
      </w:r>
      <w:r w:rsidRPr="00A70FE8">
        <w:rPr>
          <w:rFonts w:ascii="Arial" w:hAnsi="Arial" w:cs="Arial"/>
        </w:rPr>
        <w:t xml:space="preserve"> as the </w:t>
      </w:r>
      <w:r w:rsidRPr="00176F45">
        <w:rPr>
          <w:rFonts w:ascii="Arial" w:hAnsi="Arial" w:cs="Arial"/>
        </w:rPr>
        <w:t xml:space="preserve">Sole Member of </w:t>
      </w:r>
      <w:r w:rsidR="00E05AAC">
        <w:rPr>
          <w:rFonts w:ascii="Arial" w:hAnsi="Arial" w:cs="Arial"/>
        </w:rPr>
        <w:t>Dispute Avoidance and Resolution Board</w:t>
      </w:r>
      <w:r w:rsidRPr="00A70FE8">
        <w:rPr>
          <w:rFonts w:ascii="Arial" w:hAnsi="Arial" w:cs="Arial"/>
        </w:rPr>
        <w:t xml:space="preserve">, and we propose instead that </w:t>
      </w:r>
      <w:r w:rsidRPr="00A70FE8">
        <w:rPr>
          <w:rFonts w:ascii="Arial" w:hAnsi="Arial" w:cs="Arial"/>
          <w:i/>
        </w:rPr>
        <w:t>[name]</w:t>
      </w:r>
      <w:r w:rsidRPr="00A70FE8">
        <w:rPr>
          <w:rFonts w:ascii="Arial" w:hAnsi="Arial" w:cs="Arial"/>
        </w:rPr>
        <w:t xml:space="preserve"> be appointed as </w:t>
      </w:r>
      <w:r w:rsidRPr="00176F45">
        <w:rPr>
          <w:rFonts w:ascii="Arial" w:hAnsi="Arial" w:cs="Arial"/>
        </w:rPr>
        <w:t xml:space="preserve">Sole Member of </w:t>
      </w:r>
      <w:r w:rsidR="00E05AAC">
        <w:rPr>
          <w:rFonts w:ascii="Arial" w:hAnsi="Arial" w:cs="Arial"/>
        </w:rPr>
        <w:t>Dispute Avoidance and Resolution Board</w:t>
      </w:r>
      <w:r w:rsidRPr="00A70FE8">
        <w:rPr>
          <w:rFonts w:ascii="Arial" w:hAnsi="Arial" w:cs="Arial"/>
        </w:rPr>
        <w:t>, whose résumé is attached.</w:t>
      </w:r>
    </w:p>
    <w:p w:rsidR="00C13158" w:rsidRPr="00A70FE8" w:rsidRDefault="00C13158" w:rsidP="00C13158">
      <w:pPr>
        <w:ind w:right="-19"/>
        <w:jc w:val="both"/>
        <w:rPr>
          <w:rFonts w:ascii="Arial" w:hAnsi="Arial" w:cs="Arial"/>
        </w:rPr>
      </w:pPr>
    </w:p>
    <w:p w:rsidR="00C13158" w:rsidRPr="00176F45" w:rsidRDefault="00C13158" w:rsidP="00C13158">
      <w:pPr>
        <w:ind w:right="-19"/>
        <w:jc w:val="both"/>
        <w:rPr>
          <w:rFonts w:ascii="Arial" w:hAnsi="Arial" w:cs="Arial"/>
        </w:rPr>
      </w:pPr>
      <w:r w:rsidRPr="00A70FE8">
        <w:rPr>
          <w:rFonts w:ascii="Arial" w:hAnsi="Arial" w:cs="Arial"/>
        </w:rPr>
        <w:t>We hereby confirm [</w:t>
      </w:r>
      <w:r w:rsidRPr="00A70FE8">
        <w:rPr>
          <w:rFonts w:ascii="Arial" w:hAnsi="Arial" w:cs="Arial"/>
          <w:i/>
          <w:iCs/>
        </w:rPr>
        <w:t>insert the name of the Appointing Authority</w:t>
      </w:r>
      <w:r w:rsidRPr="00A70FE8">
        <w:rPr>
          <w:rFonts w:ascii="Arial" w:hAnsi="Arial" w:cs="Arial"/>
        </w:rPr>
        <w:t xml:space="preserve">], to be the Appointing Authority, to appoint the </w:t>
      </w:r>
      <w:r w:rsidRPr="00176F45">
        <w:rPr>
          <w:rFonts w:ascii="Arial" w:hAnsi="Arial" w:cs="Arial"/>
        </w:rPr>
        <w:t xml:space="preserve">Sole Member of </w:t>
      </w:r>
      <w:r w:rsidR="00E05AAC">
        <w:rPr>
          <w:rFonts w:ascii="Arial" w:hAnsi="Arial" w:cs="Arial"/>
        </w:rPr>
        <w:t>Dispute Avoidance and Resolution Board</w:t>
      </w:r>
      <w:r w:rsidR="00A21638" w:rsidRPr="00176F45">
        <w:rPr>
          <w:rFonts w:ascii="Arial" w:hAnsi="Arial" w:cs="Arial"/>
        </w:rPr>
        <w:t xml:space="preserve"> in</w:t>
      </w:r>
      <w:r w:rsidRPr="00A70FE8">
        <w:rPr>
          <w:rFonts w:ascii="Arial" w:hAnsi="Arial" w:cs="Arial"/>
        </w:rPr>
        <w:t xml:space="preserve"> case of any arisen disputes in accordance with ITT 44.1</w:t>
      </w:r>
    </w:p>
    <w:p w:rsidR="00C13158" w:rsidRPr="00176F45" w:rsidRDefault="00C13158" w:rsidP="00C13158">
      <w:pPr>
        <w:jc w:val="center"/>
        <w:rPr>
          <w:rFonts w:ascii="Arial" w:hAnsi="Arial" w:cs="Arial"/>
        </w:rPr>
      </w:pPr>
    </w:p>
    <w:p w:rsidR="00C13158" w:rsidRPr="00176F45" w:rsidRDefault="00C13158" w:rsidP="00C13158">
      <w:pPr>
        <w:jc w:val="center"/>
        <w:rPr>
          <w:rFonts w:ascii="Arial" w:hAnsi="Arial" w:cs="Arial"/>
        </w:rPr>
      </w:pPr>
      <w:r w:rsidRPr="00176F45">
        <w:rPr>
          <w:rFonts w:ascii="Arial" w:hAnsi="Arial" w:cs="Arial"/>
        </w:rPr>
        <w:t>OR</w:t>
      </w:r>
    </w:p>
    <w:p w:rsidR="00C13158" w:rsidRPr="00B73FF4" w:rsidRDefault="00C13158" w:rsidP="00C13158">
      <w:pPr>
        <w:spacing w:before="240" w:after="120"/>
        <w:jc w:val="both"/>
        <w:rPr>
          <w:rFonts w:ascii="Arial" w:hAnsi="Arial" w:cs="Arial"/>
          <w:color w:val="000000"/>
          <w:sz w:val="22"/>
          <w:szCs w:val="22"/>
        </w:rPr>
      </w:pPr>
      <w:r w:rsidRPr="00B73FF4">
        <w:rPr>
          <w:rFonts w:ascii="Arial" w:hAnsi="Arial" w:cs="Arial"/>
          <w:color w:val="000000"/>
          <w:sz w:val="22"/>
          <w:szCs w:val="22"/>
        </w:rPr>
        <w:t xml:space="preserve">We hereby propose the following three persons, whose curriculum vitae are attached, as potential </w:t>
      </w:r>
      <w:r w:rsidR="00E05AAC" w:rsidRPr="00B73FF4">
        <w:rPr>
          <w:rFonts w:ascii="Arial" w:hAnsi="Arial" w:cs="Arial"/>
          <w:color w:val="000000"/>
          <w:sz w:val="22"/>
          <w:szCs w:val="22"/>
        </w:rPr>
        <w:t>DARB</w:t>
      </w:r>
      <w:r w:rsidRPr="00B73FF4">
        <w:rPr>
          <w:rFonts w:ascii="Arial" w:hAnsi="Arial" w:cs="Arial"/>
          <w:color w:val="000000"/>
          <w:sz w:val="22"/>
          <w:szCs w:val="22"/>
        </w:rPr>
        <w:t xml:space="preserve"> members</w:t>
      </w:r>
      <w:r w:rsidRPr="00B73FF4">
        <w:rPr>
          <w:rStyle w:val="FootnoteReference"/>
          <w:rFonts w:ascii="Arial" w:hAnsi="Arial" w:cs="Arial"/>
          <w:color w:val="000000"/>
          <w:sz w:val="22"/>
          <w:szCs w:val="22"/>
        </w:rPr>
        <w:footnoteReference w:id="7"/>
      </w:r>
      <w:r w:rsidRPr="00B73FF4">
        <w:rPr>
          <w:rFonts w:ascii="Arial" w:hAnsi="Arial" w:cs="Arial"/>
          <w:color w:val="000000"/>
          <w:sz w:val="22"/>
          <w:szCs w:val="22"/>
        </w:rPr>
        <w:t>:</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1"/>
        <w:gridCol w:w="4600"/>
      </w:tblGrid>
      <w:tr w:rsidR="00C13158" w:rsidRPr="00B73FF4" w:rsidTr="007F0E03">
        <w:tc>
          <w:tcPr>
            <w:tcW w:w="4230" w:type="dxa"/>
            <w:shd w:val="clear" w:color="auto" w:fill="auto"/>
          </w:tcPr>
          <w:p w:rsidR="00C13158" w:rsidRPr="00B73FF4" w:rsidRDefault="00C13158" w:rsidP="007F0E03">
            <w:pPr>
              <w:spacing w:before="120"/>
              <w:rPr>
                <w:rFonts w:ascii="Arial" w:hAnsi="Arial" w:cs="Arial"/>
                <w:color w:val="000000"/>
                <w:sz w:val="22"/>
                <w:szCs w:val="22"/>
              </w:rPr>
            </w:pPr>
            <w:r w:rsidRPr="00B73FF4">
              <w:rPr>
                <w:rFonts w:ascii="Arial" w:hAnsi="Arial" w:cs="Arial"/>
                <w:color w:val="000000"/>
                <w:sz w:val="22"/>
                <w:szCs w:val="22"/>
              </w:rPr>
              <w:t>Name</w:t>
            </w:r>
          </w:p>
        </w:tc>
        <w:tc>
          <w:tcPr>
            <w:tcW w:w="4675" w:type="dxa"/>
            <w:shd w:val="clear" w:color="auto" w:fill="auto"/>
          </w:tcPr>
          <w:p w:rsidR="00C13158" w:rsidRPr="00B73FF4" w:rsidRDefault="00C13158" w:rsidP="007F0E03">
            <w:pPr>
              <w:spacing w:before="120"/>
              <w:rPr>
                <w:rFonts w:ascii="Arial" w:hAnsi="Arial" w:cs="Arial"/>
                <w:color w:val="000000"/>
                <w:sz w:val="22"/>
                <w:szCs w:val="22"/>
              </w:rPr>
            </w:pPr>
            <w:r w:rsidRPr="00B73FF4">
              <w:rPr>
                <w:rFonts w:ascii="Arial" w:hAnsi="Arial" w:cs="Arial"/>
                <w:color w:val="000000"/>
                <w:sz w:val="22"/>
                <w:szCs w:val="22"/>
              </w:rPr>
              <w:t>Address</w:t>
            </w:r>
          </w:p>
        </w:tc>
      </w:tr>
      <w:tr w:rsidR="00C13158" w:rsidRPr="00B73FF4" w:rsidTr="007F0E03">
        <w:tc>
          <w:tcPr>
            <w:tcW w:w="4230" w:type="dxa"/>
            <w:shd w:val="clear" w:color="auto" w:fill="auto"/>
          </w:tcPr>
          <w:p w:rsidR="00C13158" w:rsidRPr="00B73FF4" w:rsidRDefault="00C13158" w:rsidP="007F0E03">
            <w:pPr>
              <w:pStyle w:val="ListParagraph"/>
              <w:numPr>
                <w:ilvl w:val="3"/>
                <w:numId w:val="47"/>
              </w:numPr>
              <w:spacing w:before="120" w:after="0" w:line="240" w:lineRule="auto"/>
              <w:ind w:left="340"/>
              <w:contextualSpacing w:val="0"/>
              <w:jc w:val="both"/>
              <w:rPr>
                <w:rFonts w:ascii="Arial" w:hAnsi="Arial" w:cs="Arial"/>
                <w:color w:val="000000"/>
                <w:lang w:val="en-US" w:eastAsia="en-US"/>
              </w:rPr>
            </w:pPr>
            <w:r w:rsidRPr="00B73FF4">
              <w:rPr>
                <w:rFonts w:ascii="Arial" w:hAnsi="Arial" w:cs="Arial"/>
                <w:color w:val="000000"/>
                <w:lang w:val="en-US" w:eastAsia="en-US"/>
              </w:rPr>
              <w:t>……......</w:t>
            </w:r>
          </w:p>
        </w:tc>
        <w:tc>
          <w:tcPr>
            <w:tcW w:w="4675" w:type="dxa"/>
            <w:shd w:val="clear" w:color="auto" w:fill="auto"/>
          </w:tcPr>
          <w:p w:rsidR="00C13158" w:rsidRPr="00B73FF4" w:rsidRDefault="00C13158" w:rsidP="007F0E03">
            <w:pPr>
              <w:spacing w:before="120"/>
              <w:rPr>
                <w:rFonts w:ascii="Arial" w:hAnsi="Arial" w:cs="Arial"/>
                <w:color w:val="000000"/>
                <w:sz w:val="22"/>
                <w:szCs w:val="22"/>
              </w:rPr>
            </w:pPr>
          </w:p>
        </w:tc>
      </w:tr>
      <w:tr w:rsidR="00C13158" w:rsidRPr="00B73FF4" w:rsidTr="007F0E03">
        <w:tc>
          <w:tcPr>
            <w:tcW w:w="4230" w:type="dxa"/>
            <w:shd w:val="clear" w:color="auto" w:fill="auto"/>
          </w:tcPr>
          <w:p w:rsidR="00C13158" w:rsidRPr="00B73FF4" w:rsidRDefault="00C13158" w:rsidP="007F0E03">
            <w:pPr>
              <w:pStyle w:val="ListParagraph"/>
              <w:numPr>
                <w:ilvl w:val="3"/>
                <w:numId w:val="47"/>
              </w:numPr>
              <w:spacing w:before="120" w:after="0" w:line="240" w:lineRule="auto"/>
              <w:ind w:left="340"/>
              <w:contextualSpacing w:val="0"/>
              <w:jc w:val="both"/>
              <w:rPr>
                <w:rFonts w:ascii="Arial" w:hAnsi="Arial" w:cs="Arial"/>
                <w:color w:val="000000"/>
                <w:lang w:val="en-US" w:eastAsia="en-US"/>
              </w:rPr>
            </w:pPr>
            <w:r w:rsidRPr="00B73FF4">
              <w:rPr>
                <w:rFonts w:ascii="Arial" w:hAnsi="Arial" w:cs="Arial"/>
                <w:color w:val="000000"/>
                <w:lang w:val="en-US" w:eastAsia="en-US"/>
              </w:rPr>
              <w:t>………..</w:t>
            </w:r>
          </w:p>
        </w:tc>
        <w:tc>
          <w:tcPr>
            <w:tcW w:w="4675" w:type="dxa"/>
            <w:shd w:val="clear" w:color="auto" w:fill="auto"/>
          </w:tcPr>
          <w:p w:rsidR="00C13158" w:rsidRPr="00B73FF4" w:rsidRDefault="00C13158" w:rsidP="007F0E03">
            <w:pPr>
              <w:spacing w:before="120"/>
              <w:rPr>
                <w:rFonts w:ascii="Arial" w:hAnsi="Arial" w:cs="Arial"/>
                <w:color w:val="000000"/>
                <w:sz w:val="22"/>
                <w:szCs w:val="22"/>
              </w:rPr>
            </w:pPr>
          </w:p>
        </w:tc>
      </w:tr>
      <w:tr w:rsidR="00C13158" w:rsidRPr="00B73FF4" w:rsidTr="007F0E03">
        <w:tc>
          <w:tcPr>
            <w:tcW w:w="4230" w:type="dxa"/>
            <w:shd w:val="clear" w:color="auto" w:fill="auto"/>
          </w:tcPr>
          <w:p w:rsidR="00C13158" w:rsidRPr="00B73FF4" w:rsidRDefault="00C13158" w:rsidP="007F0E03">
            <w:pPr>
              <w:pStyle w:val="ListParagraph"/>
              <w:numPr>
                <w:ilvl w:val="3"/>
                <w:numId w:val="47"/>
              </w:numPr>
              <w:spacing w:before="120" w:after="0" w:line="240" w:lineRule="auto"/>
              <w:ind w:left="340"/>
              <w:contextualSpacing w:val="0"/>
              <w:jc w:val="both"/>
              <w:rPr>
                <w:rFonts w:ascii="Arial" w:hAnsi="Arial" w:cs="Arial"/>
                <w:color w:val="000000"/>
                <w:lang w:val="en-US" w:eastAsia="en-US"/>
              </w:rPr>
            </w:pPr>
            <w:r w:rsidRPr="00B73FF4">
              <w:rPr>
                <w:rFonts w:ascii="Arial" w:hAnsi="Arial" w:cs="Arial"/>
                <w:color w:val="000000"/>
                <w:lang w:val="en-US" w:eastAsia="en-US"/>
              </w:rPr>
              <w:t>………</w:t>
            </w:r>
          </w:p>
        </w:tc>
        <w:tc>
          <w:tcPr>
            <w:tcW w:w="4675" w:type="dxa"/>
            <w:shd w:val="clear" w:color="auto" w:fill="auto"/>
          </w:tcPr>
          <w:p w:rsidR="00C13158" w:rsidRPr="00B73FF4" w:rsidRDefault="00C13158" w:rsidP="007F0E03">
            <w:pPr>
              <w:spacing w:before="120"/>
              <w:rPr>
                <w:rFonts w:ascii="Arial" w:hAnsi="Arial" w:cs="Arial"/>
                <w:color w:val="000000"/>
                <w:sz w:val="22"/>
                <w:szCs w:val="22"/>
              </w:rPr>
            </w:pPr>
          </w:p>
        </w:tc>
      </w:tr>
    </w:tbl>
    <w:p w:rsidR="00C13158" w:rsidRPr="00176F45" w:rsidRDefault="00C13158" w:rsidP="00C13158">
      <w:pPr>
        <w:jc w:val="both"/>
        <w:rPr>
          <w:rFonts w:ascii="Arial" w:hAnsi="Arial" w:cs="Arial"/>
        </w:rPr>
      </w:pPr>
    </w:p>
    <w:p w:rsidR="005E3EF5" w:rsidRPr="00382770" w:rsidRDefault="0022578B" w:rsidP="005E3EF5">
      <w:pPr>
        <w:jc w:val="both"/>
        <w:rPr>
          <w:rFonts w:ascii="Arial" w:hAnsi="Arial" w:cs="Arial"/>
          <w:sz w:val="22"/>
          <w:szCs w:val="22"/>
        </w:rPr>
      </w:pPr>
      <w:r w:rsidRPr="00176F45">
        <w:rPr>
          <w:rFonts w:ascii="Arial" w:hAnsi="Arial" w:cs="Arial"/>
          <w:sz w:val="22"/>
          <w:szCs w:val="22"/>
        </w:rPr>
        <w:t>We agree to a</w:t>
      </w:r>
      <w:r w:rsidR="00A21638">
        <w:rPr>
          <w:rFonts w:ascii="Arial" w:hAnsi="Arial" w:cs="Arial"/>
          <w:sz w:val="22"/>
          <w:szCs w:val="22"/>
        </w:rPr>
        <w:t>bide</w:t>
      </w:r>
      <w:r w:rsidRPr="00176F45">
        <w:rPr>
          <w:rFonts w:ascii="Arial" w:hAnsi="Arial" w:cs="Arial"/>
          <w:sz w:val="22"/>
          <w:szCs w:val="22"/>
        </w:rPr>
        <w:t xml:space="preserve"> by this Tender, for</w:t>
      </w:r>
      <w:r w:rsidRPr="00382770">
        <w:rPr>
          <w:rFonts w:ascii="Arial" w:hAnsi="Arial" w:cs="Arial"/>
          <w:sz w:val="22"/>
          <w:szCs w:val="22"/>
        </w:rPr>
        <w:t xml:space="preserve"> a period of </w:t>
      </w:r>
      <w:r w:rsidRPr="00382770">
        <w:rPr>
          <w:rFonts w:ascii="Arial" w:hAnsi="Arial" w:cs="Arial"/>
          <w:i/>
          <w:sz w:val="22"/>
          <w:szCs w:val="22"/>
        </w:rPr>
        <w:t>[number]</w:t>
      </w:r>
      <w:r w:rsidRPr="00382770">
        <w:rPr>
          <w:rFonts w:ascii="Arial" w:hAnsi="Arial" w:cs="Arial"/>
          <w:sz w:val="22"/>
          <w:szCs w:val="22"/>
        </w:rPr>
        <w:t xml:space="preserve"> days from the date fixed for submission of Tenders as stipulated in the Tendering documents, and it shall remain binding upon us and may be accepted by you at any time before the expiration of that period.</w:t>
      </w:r>
    </w:p>
    <w:p w:rsidR="005E3EF5" w:rsidRPr="00382770" w:rsidRDefault="005E3EF5" w:rsidP="005E3EF5">
      <w:pPr>
        <w:jc w:val="both"/>
        <w:rPr>
          <w:rFonts w:ascii="Arial" w:hAnsi="Arial" w:cs="Arial"/>
          <w:sz w:val="22"/>
          <w:szCs w:val="22"/>
        </w:rPr>
      </w:pPr>
    </w:p>
    <w:p w:rsidR="005E3EF5" w:rsidRPr="00382770" w:rsidRDefault="0022578B" w:rsidP="005E3EF5">
      <w:pPr>
        <w:pStyle w:val="BodyText"/>
        <w:rPr>
          <w:rFonts w:ascii="Arial" w:hAnsi="Arial" w:cs="Arial"/>
          <w:sz w:val="22"/>
          <w:szCs w:val="22"/>
        </w:rPr>
      </w:pPr>
      <w:r w:rsidRPr="00382770">
        <w:rPr>
          <w:rFonts w:ascii="Arial" w:hAnsi="Arial" w:cs="Arial"/>
          <w:sz w:val="22"/>
          <w:szCs w:val="22"/>
        </w:rPr>
        <w:t xml:space="preserve">We declare that, as tenderer(s) we do not have conflict of interest with reference to </w:t>
      </w:r>
      <w:r w:rsidR="00661863" w:rsidRPr="00382770">
        <w:rPr>
          <w:rFonts w:ascii="Arial" w:hAnsi="Arial" w:cs="Arial"/>
          <w:b/>
          <w:sz w:val="22"/>
          <w:szCs w:val="22"/>
        </w:rPr>
        <w:t>ITT</w:t>
      </w:r>
      <w:r w:rsidRPr="00382770">
        <w:rPr>
          <w:rFonts w:ascii="Arial" w:hAnsi="Arial" w:cs="Arial"/>
          <w:sz w:val="22"/>
          <w:szCs w:val="22"/>
        </w:rPr>
        <w:t xml:space="preserve"> clause 3.7 </w:t>
      </w:r>
    </w:p>
    <w:p w:rsidR="005E3EF5" w:rsidRPr="00382770" w:rsidRDefault="005E3EF5" w:rsidP="005E3EF5">
      <w:pPr>
        <w:jc w:val="both"/>
        <w:rPr>
          <w:rFonts w:ascii="Arial" w:hAnsi="Arial" w:cs="Arial"/>
          <w:sz w:val="22"/>
          <w:szCs w:val="22"/>
        </w:rPr>
      </w:pPr>
    </w:p>
    <w:p w:rsidR="005E3EF5" w:rsidRPr="00382770" w:rsidRDefault="0022578B" w:rsidP="005E3EF5">
      <w:pPr>
        <w:jc w:val="both"/>
        <w:rPr>
          <w:rFonts w:ascii="Arial" w:hAnsi="Arial" w:cs="Arial"/>
          <w:sz w:val="22"/>
          <w:szCs w:val="22"/>
        </w:rPr>
      </w:pPr>
      <w:r w:rsidRPr="00382770">
        <w:rPr>
          <w:rFonts w:ascii="Arial" w:hAnsi="Arial" w:cs="Arial"/>
          <w:sz w:val="22"/>
          <w:szCs w:val="22"/>
        </w:rPr>
        <w:t xml:space="preserve">Commissions or gratuities, if any, paid or to be paid by us to agents relating to this Tender, and to contract execution if we are awarded the contract, are listed below </w:t>
      </w:r>
    </w:p>
    <w:p w:rsidR="005E3EF5" w:rsidRPr="00382770" w:rsidRDefault="005E3EF5" w:rsidP="005E3EF5">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1"/>
        <w:gridCol w:w="2374"/>
        <w:gridCol w:w="2846"/>
      </w:tblGrid>
      <w:tr w:rsidR="005E3EF5" w:rsidRPr="00382770" w:rsidTr="00C9378A">
        <w:trPr>
          <w:jc w:val="center"/>
        </w:trPr>
        <w:tc>
          <w:tcPr>
            <w:tcW w:w="3331" w:type="dxa"/>
          </w:tcPr>
          <w:p w:rsidR="005E3EF5" w:rsidRPr="00382770" w:rsidRDefault="0022578B" w:rsidP="00C9378A">
            <w:pPr>
              <w:ind w:left="162" w:right="-36" w:hanging="162"/>
              <w:rPr>
                <w:rFonts w:ascii="Arial" w:hAnsi="Arial" w:cs="Arial"/>
                <w:b/>
                <w:sz w:val="22"/>
                <w:szCs w:val="22"/>
              </w:rPr>
            </w:pPr>
            <w:r w:rsidRPr="00382770">
              <w:rPr>
                <w:rFonts w:ascii="Arial" w:hAnsi="Arial" w:cs="Arial"/>
                <w:sz w:val="22"/>
                <w:szCs w:val="22"/>
              </w:rPr>
              <w:tab/>
              <w:t>Name and address of agent</w:t>
            </w:r>
          </w:p>
        </w:tc>
        <w:tc>
          <w:tcPr>
            <w:tcW w:w="2374" w:type="dxa"/>
          </w:tcPr>
          <w:p w:rsidR="005E3EF5" w:rsidRPr="00382770" w:rsidRDefault="0022578B" w:rsidP="00C9378A">
            <w:pPr>
              <w:tabs>
                <w:tab w:val="left" w:pos="2070"/>
              </w:tabs>
              <w:rPr>
                <w:rFonts w:ascii="Arial" w:hAnsi="Arial" w:cs="Arial"/>
                <w:sz w:val="22"/>
                <w:szCs w:val="22"/>
              </w:rPr>
            </w:pPr>
            <w:r w:rsidRPr="00382770">
              <w:rPr>
                <w:rFonts w:ascii="Arial" w:hAnsi="Arial" w:cs="Arial"/>
                <w:sz w:val="22"/>
                <w:szCs w:val="22"/>
              </w:rPr>
              <w:t>Amount and Currency</w:t>
            </w:r>
          </w:p>
        </w:tc>
        <w:tc>
          <w:tcPr>
            <w:tcW w:w="2846" w:type="dxa"/>
          </w:tcPr>
          <w:p w:rsidR="005E3EF5" w:rsidRPr="00382770" w:rsidRDefault="0022578B" w:rsidP="00C9378A">
            <w:pPr>
              <w:tabs>
                <w:tab w:val="left" w:pos="2070"/>
              </w:tabs>
              <w:ind w:right="-72"/>
              <w:rPr>
                <w:rFonts w:ascii="Arial" w:hAnsi="Arial" w:cs="Arial"/>
                <w:sz w:val="22"/>
                <w:szCs w:val="22"/>
              </w:rPr>
            </w:pPr>
            <w:r w:rsidRPr="00382770">
              <w:rPr>
                <w:rFonts w:ascii="Arial" w:hAnsi="Arial" w:cs="Arial"/>
                <w:sz w:val="22"/>
                <w:szCs w:val="22"/>
              </w:rPr>
              <w:t>Purpose of Commission or gratuity</w:t>
            </w:r>
          </w:p>
          <w:p w:rsidR="005E3EF5" w:rsidRPr="00382770" w:rsidRDefault="005E3EF5" w:rsidP="00C9378A">
            <w:pPr>
              <w:tabs>
                <w:tab w:val="left" w:pos="2070"/>
              </w:tabs>
              <w:ind w:right="-72"/>
              <w:rPr>
                <w:rFonts w:ascii="Arial" w:hAnsi="Arial" w:cs="Arial"/>
                <w:sz w:val="22"/>
                <w:szCs w:val="22"/>
              </w:rPr>
            </w:pPr>
          </w:p>
        </w:tc>
      </w:tr>
      <w:tr w:rsidR="005E3EF5" w:rsidRPr="00382770" w:rsidTr="00C9378A">
        <w:trPr>
          <w:jc w:val="center"/>
        </w:trPr>
        <w:tc>
          <w:tcPr>
            <w:tcW w:w="3331" w:type="dxa"/>
          </w:tcPr>
          <w:p w:rsidR="005E3EF5" w:rsidRPr="00382770" w:rsidRDefault="005E3EF5" w:rsidP="00C9378A">
            <w:pPr>
              <w:tabs>
                <w:tab w:val="left" w:pos="2070"/>
              </w:tabs>
              <w:ind w:left="162" w:right="-36" w:hanging="162"/>
              <w:rPr>
                <w:rFonts w:ascii="Arial" w:hAnsi="Arial" w:cs="Arial"/>
                <w:sz w:val="22"/>
                <w:szCs w:val="22"/>
              </w:rPr>
            </w:pPr>
          </w:p>
        </w:tc>
        <w:tc>
          <w:tcPr>
            <w:tcW w:w="2374" w:type="dxa"/>
          </w:tcPr>
          <w:p w:rsidR="005E3EF5" w:rsidRPr="00382770" w:rsidRDefault="005E3EF5" w:rsidP="00C9378A">
            <w:pPr>
              <w:tabs>
                <w:tab w:val="left" w:pos="2070"/>
              </w:tabs>
              <w:rPr>
                <w:rFonts w:ascii="Arial" w:hAnsi="Arial" w:cs="Arial"/>
                <w:sz w:val="22"/>
                <w:szCs w:val="22"/>
              </w:rPr>
            </w:pPr>
          </w:p>
        </w:tc>
        <w:tc>
          <w:tcPr>
            <w:tcW w:w="2846" w:type="dxa"/>
          </w:tcPr>
          <w:p w:rsidR="005E3EF5" w:rsidRPr="00382770" w:rsidRDefault="005E3EF5" w:rsidP="00C9378A">
            <w:pPr>
              <w:tabs>
                <w:tab w:val="left" w:pos="2070"/>
              </w:tabs>
              <w:ind w:right="-72"/>
              <w:rPr>
                <w:rFonts w:ascii="Arial" w:hAnsi="Arial" w:cs="Arial"/>
                <w:sz w:val="22"/>
                <w:szCs w:val="22"/>
              </w:rPr>
            </w:pPr>
          </w:p>
        </w:tc>
      </w:tr>
      <w:tr w:rsidR="005E3EF5" w:rsidRPr="00382770" w:rsidTr="00C9378A">
        <w:trPr>
          <w:jc w:val="center"/>
        </w:trPr>
        <w:tc>
          <w:tcPr>
            <w:tcW w:w="3331" w:type="dxa"/>
          </w:tcPr>
          <w:p w:rsidR="005E3EF5" w:rsidRPr="00382770" w:rsidRDefault="005E3EF5" w:rsidP="00C9378A">
            <w:pPr>
              <w:tabs>
                <w:tab w:val="left" w:pos="2070"/>
              </w:tabs>
              <w:ind w:left="162" w:right="-36" w:hanging="162"/>
              <w:rPr>
                <w:rFonts w:ascii="Arial" w:hAnsi="Arial" w:cs="Arial"/>
                <w:sz w:val="22"/>
                <w:szCs w:val="22"/>
              </w:rPr>
            </w:pPr>
          </w:p>
        </w:tc>
        <w:tc>
          <w:tcPr>
            <w:tcW w:w="2374" w:type="dxa"/>
          </w:tcPr>
          <w:p w:rsidR="005E3EF5" w:rsidRPr="00382770" w:rsidRDefault="005E3EF5" w:rsidP="00C9378A">
            <w:pPr>
              <w:tabs>
                <w:tab w:val="left" w:pos="2070"/>
              </w:tabs>
              <w:rPr>
                <w:rFonts w:ascii="Arial" w:hAnsi="Arial" w:cs="Arial"/>
                <w:sz w:val="22"/>
                <w:szCs w:val="22"/>
              </w:rPr>
            </w:pPr>
          </w:p>
        </w:tc>
        <w:tc>
          <w:tcPr>
            <w:tcW w:w="2846" w:type="dxa"/>
          </w:tcPr>
          <w:p w:rsidR="005E3EF5" w:rsidRPr="00382770" w:rsidRDefault="005E3EF5" w:rsidP="00C9378A">
            <w:pPr>
              <w:tabs>
                <w:tab w:val="left" w:pos="2070"/>
              </w:tabs>
              <w:ind w:right="-72"/>
              <w:rPr>
                <w:rFonts w:ascii="Arial" w:hAnsi="Arial" w:cs="Arial"/>
                <w:sz w:val="22"/>
                <w:szCs w:val="22"/>
              </w:rPr>
            </w:pPr>
          </w:p>
        </w:tc>
      </w:tr>
      <w:tr w:rsidR="005E3EF5" w:rsidRPr="00382770" w:rsidTr="00C9378A">
        <w:trPr>
          <w:jc w:val="center"/>
        </w:trPr>
        <w:tc>
          <w:tcPr>
            <w:tcW w:w="8551" w:type="dxa"/>
            <w:gridSpan w:val="3"/>
          </w:tcPr>
          <w:p w:rsidR="005E3EF5" w:rsidRPr="00382770" w:rsidRDefault="0022578B" w:rsidP="00C9378A">
            <w:pPr>
              <w:tabs>
                <w:tab w:val="left" w:pos="2070"/>
              </w:tabs>
              <w:spacing w:before="120"/>
              <w:ind w:right="-72"/>
              <w:rPr>
                <w:rFonts w:ascii="Arial" w:hAnsi="Arial" w:cs="Arial"/>
                <w:sz w:val="22"/>
                <w:szCs w:val="22"/>
              </w:rPr>
            </w:pPr>
            <w:r w:rsidRPr="00382770">
              <w:rPr>
                <w:rFonts w:ascii="Arial" w:hAnsi="Arial" w:cs="Arial"/>
                <w:sz w:val="22"/>
                <w:szCs w:val="22"/>
              </w:rPr>
              <w:t>(</w:t>
            </w:r>
            <w:proofErr w:type="gramStart"/>
            <w:r w:rsidRPr="00382770">
              <w:rPr>
                <w:rFonts w:ascii="Arial" w:hAnsi="Arial" w:cs="Arial"/>
                <w:sz w:val="22"/>
                <w:szCs w:val="22"/>
              </w:rPr>
              <w:t>if</w:t>
            </w:r>
            <w:proofErr w:type="gramEnd"/>
            <w:r w:rsidRPr="00382770">
              <w:rPr>
                <w:rFonts w:ascii="Arial" w:hAnsi="Arial" w:cs="Arial"/>
                <w:sz w:val="22"/>
                <w:szCs w:val="22"/>
              </w:rPr>
              <w:t xml:space="preserve"> none, state “none”).</w:t>
            </w:r>
          </w:p>
        </w:tc>
      </w:tr>
    </w:tbl>
    <w:p w:rsidR="005E3EF5" w:rsidRPr="00382770" w:rsidRDefault="005E3EF5" w:rsidP="005E3EF5">
      <w:pPr>
        <w:rPr>
          <w:rFonts w:ascii="Arial" w:hAnsi="Arial" w:cs="Arial"/>
          <w:sz w:val="22"/>
          <w:szCs w:val="22"/>
        </w:rPr>
      </w:pPr>
    </w:p>
    <w:p w:rsidR="005E3EF5" w:rsidRPr="00382770" w:rsidRDefault="0022578B" w:rsidP="005E3EF5">
      <w:pPr>
        <w:rPr>
          <w:rFonts w:ascii="Arial" w:hAnsi="Arial" w:cs="Arial"/>
          <w:sz w:val="22"/>
          <w:szCs w:val="22"/>
        </w:rPr>
      </w:pPr>
      <w:r w:rsidRPr="00382770">
        <w:rPr>
          <w:rFonts w:ascii="Arial" w:hAnsi="Arial" w:cs="Arial"/>
          <w:sz w:val="22"/>
          <w:szCs w:val="22"/>
        </w:rPr>
        <w:t xml:space="preserve">We understand that you are not bound to accept the lowest or any </w:t>
      </w:r>
      <w:proofErr w:type="gramStart"/>
      <w:r w:rsidRPr="00382770">
        <w:rPr>
          <w:rFonts w:ascii="Arial" w:hAnsi="Arial" w:cs="Arial"/>
          <w:sz w:val="22"/>
          <w:szCs w:val="22"/>
        </w:rPr>
        <w:t>Tender</w:t>
      </w:r>
      <w:proofErr w:type="gramEnd"/>
      <w:r w:rsidRPr="00382770">
        <w:rPr>
          <w:rFonts w:ascii="Arial" w:hAnsi="Arial" w:cs="Arial"/>
          <w:sz w:val="22"/>
          <w:szCs w:val="22"/>
        </w:rPr>
        <w:t xml:space="preserve"> you may receive.</w:t>
      </w:r>
    </w:p>
    <w:p w:rsidR="005E3EF5" w:rsidRPr="00382770" w:rsidRDefault="005E3EF5" w:rsidP="005E3EF5">
      <w:pPr>
        <w:rPr>
          <w:rFonts w:ascii="Arial" w:hAnsi="Arial" w:cs="Arial"/>
          <w:sz w:val="22"/>
          <w:szCs w:val="22"/>
        </w:rPr>
      </w:pPr>
    </w:p>
    <w:p w:rsidR="005E3EF5" w:rsidRPr="00382770" w:rsidRDefault="005E3EF5" w:rsidP="005E3EF5">
      <w:pPr>
        <w:rPr>
          <w:rFonts w:ascii="Arial" w:hAnsi="Arial" w:cs="Arial"/>
          <w:sz w:val="22"/>
          <w:szCs w:val="22"/>
        </w:rPr>
      </w:pPr>
    </w:p>
    <w:p w:rsidR="005E3EF5" w:rsidRPr="00382770" w:rsidRDefault="0022578B" w:rsidP="005E3EF5">
      <w:pPr>
        <w:tabs>
          <w:tab w:val="left" w:pos="2160"/>
          <w:tab w:val="left" w:pos="5400"/>
        </w:tabs>
        <w:rPr>
          <w:rFonts w:ascii="Arial" w:hAnsi="Arial" w:cs="Arial"/>
          <w:sz w:val="22"/>
          <w:szCs w:val="22"/>
        </w:rPr>
      </w:pPr>
      <w:r w:rsidRPr="00382770">
        <w:rPr>
          <w:rFonts w:ascii="Arial" w:hAnsi="Arial" w:cs="Arial"/>
          <w:sz w:val="22"/>
          <w:szCs w:val="22"/>
        </w:rPr>
        <w:t xml:space="preserve">Dated this </w:t>
      </w:r>
      <w:r w:rsidRPr="00382770">
        <w:rPr>
          <w:rFonts w:ascii="Arial" w:hAnsi="Arial" w:cs="Arial"/>
          <w:sz w:val="22"/>
          <w:szCs w:val="22"/>
          <w:u w:val="single"/>
        </w:rPr>
        <w:tab/>
      </w:r>
      <w:r w:rsidRPr="00382770">
        <w:rPr>
          <w:rFonts w:ascii="Arial" w:hAnsi="Arial" w:cs="Arial"/>
          <w:sz w:val="22"/>
          <w:szCs w:val="22"/>
        </w:rPr>
        <w:t xml:space="preserve"> day of </w:t>
      </w:r>
      <w:r w:rsidRPr="00382770">
        <w:rPr>
          <w:rFonts w:ascii="Arial" w:hAnsi="Arial" w:cs="Arial"/>
          <w:sz w:val="22"/>
          <w:szCs w:val="22"/>
          <w:u w:val="single"/>
        </w:rPr>
        <w:tab/>
      </w:r>
      <w:r w:rsidRPr="00382770">
        <w:rPr>
          <w:rFonts w:ascii="Arial" w:hAnsi="Arial" w:cs="Arial"/>
          <w:sz w:val="22"/>
          <w:szCs w:val="22"/>
        </w:rPr>
        <w:t>, 19</w:t>
      </w:r>
      <w:r w:rsidRPr="00382770">
        <w:rPr>
          <w:rFonts w:ascii="Arial" w:hAnsi="Arial" w:cs="Arial"/>
          <w:sz w:val="22"/>
          <w:szCs w:val="22"/>
          <w:u w:val="single"/>
        </w:rPr>
        <w:tab/>
      </w:r>
    </w:p>
    <w:p w:rsidR="005E3EF5" w:rsidRPr="00382770" w:rsidRDefault="005E3EF5" w:rsidP="005E3EF5">
      <w:pPr>
        <w:rPr>
          <w:rFonts w:ascii="Arial" w:hAnsi="Arial" w:cs="Arial"/>
          <w:sz w:val="22"/>
          <w:szCs w:val="22"/>
        </w:rPr>
      </w:pPr>
    </w:p>
    <w:p w:rsidR="005E3EF5" w:rsidRPr="00382770" w:rsidRDefault="0022578B" w:rsidP="005E3EF5">
      <w:pPr>
        <w:tabs>
          <w:tab w:val="left" w:pos="8640"/>
        </w:tabs>
        <w:rPr>
          <w:rFonts w:ascii="Arial" w:hAnsi="Arial" w:cs="Arial"/>
          <w:sz w:val="22"/>
          <w:szCs w:val="22"/>
        </w:rPr>
      </w:pPr>
      <w:r w:rsidRPr="00382770">
        <w:rPr>
          <w:rFonts w:ascii="Arial" w:hAnsi="Arial" w:cs="Arial"/>
          <w:sz w:val="22"/>
          <w:szCs w:val="22"/>
          <w:u w:val="single"/>
        </w:rPr>
        <w:tab/>
      </w:r>
    </w:p>
    <w:p w:rsidR="005E3EF5" w:rsidRPr="00382770" w:rsidRDefault="0022578B" w:rsidP="005E3EF5">
      <w:pPr>
        <w:rPr>
          <w:rFonts w:ascii="Arial" w:hAnsi="Arial" w:cs="Arial"/>
          <w:sz w:val="22"/>
          <w:szCs w:val="22"/>
        </w:rPr>
      </w:pPr>
      <w:r w:rsidRPr="00382770">
        <w:rPr>
          <w:rFonts w:ascii="Arial" w:hAnsi="Arial" w:cs="Arial"/>
          <w:i/>
          <w:sz w:val="22"/>
          <w:szCs w:val="22"/>
        </w:rPr>
        <w:t>[</w:t>
      </w:r>
      <w:proofErr w:type="gramStart"/>
      <w:r w:rsidRPr="00382770">
        <w:rPr>
          <w:rFonts w:ascii="Arial" w:hAnsi="Arial" w:cs="Arial"/>
          <w:i/>
          <w:sz w:val="22"/>
          <w:szCs w:val="22"/>
        </w:rPr>
        <w:t>signature</w:t>
      </w:r>
      <w:proofErr w:type="gramEnd"/>
      <w:r w:rsidRPr="00382770">
        <w:rPr>
          <w:rFonts w:ascii="Arial" w:hAnsi="Arial" w:cs="Arial"/>
          <w:i/>
          <w:sz w:val="22"/>
          <w:szCs w:val="22"/>
        </w:rPr>
        <w:t>]</w:t>
      </w:r>
    </w:p>
    <w:p w:rsidR="005E3EF5" w:rsidRPr="00382770" w:rsidRDefault="005E3EF5" w:rsidP="005E3EF5">
      <w:pPr>
        <w:rPr>
          <w:rFonts w:ascii="Arial" w:hAnsi="Arial" w:cs="Arial"/>
          <w:sz w:val="22"/>
          <w:szCs w:val="22"/>
        </w:rPr>
      </w:pPr>
    </w:p>
    <w:p w:rsidR="005E3EF5" w:rsidRPr="00382770" w:rsidRDefault="005E3EF5" w:rsidP="005E3EF5">
      <w:pPr>
        <w:rPr>
          <w:rFonts w:ascii="Arial" w:hAnsi="Arial" w:cs="Arial"/>
          <w:sz w:val="22"/>
          <w:szCs w:val="22"/>
        </w:rPr>
      </w:pPr>
    </w:p>
    <w:p w:rsidR="005E3EF5" w:rsidRPr="00382770" w:rsidRDefault="0022578B" w:rsidP="005E3EF5">
      <w:pPr>
        <w:tabs>
          <w:tab w:val="left" w:pos="8640"/>
        </w:tabs>
        <w:rPr>
          <w:rFonts w:ascii="Arial" w:hAnsi="Arial" w:cs="Arial"/>
          <w:sz w:val="22"/>
          <w:szCs w:val="22"/>
        </w:rPr>
      </w:pPr>
      <w:r w:rsidRPr="00382770">
        <w:rPr>
          <w:rFonts w:ascii="Arial" w:hAnsi="Arial" w:cs="Arial"/>
          <w:sz w:val="22"/>
          <w:szCs w:val="22"/>
        </w:rPr>
        <w:t xml:space="preserve">In the capacity of </w:t>
      </w:r>
      <w:r w:rsidRPr="00382770">
        <w:rPr>
          <w:rFonts w:ascii="Arial" w:hAnsi="Arial" w:cs="Arial"/>
          <w:sz w:val="22"/>
          <w:szCs w:val="22"/>
          <w:u w:val="single"/>
        </w:rPr>
        <w:tab/>
      </w:r>
    </w:p>
    <w:p w:rsidR="005E3EF5" w:rsidRPr="00382770" w:rsidRDefault="0022578B" w:rsidP="005E3EF5">
      <w:pPr>
        <w:ind w:left="1800"/>
        <w:rPr>
          <w:rFonts w:ascii="Arial" w:hAnsi="Arial" w:cs="Arial"/>
          <w:sz w:val="22"/>
          <w:szCs w:val="22"/>
        </w:rPr>
      </w:pPr>
      <w:r w:rsidRPr="00382770">
        <w:rPr>
          <w:rFonts w:ascii="Arial" w:hAnsi="Arial" w:cs="Arial"/>
          <w:i/>
          <w:sz w:val="22"/>
          <w:szCs w:val="22"/>
        </w:rPr>
        <w:t>[</w:t>
      </w:r>
      <w:proofErr w:type="gramStart"/>
      <w:r w:rsidRPr="00382770">
        <w:rPr>
          <w:rFonts w:ascii="Arial" w:hAnsi="Arial" w:cs="Arial"/>
          <w:i/>
          <w:sz w:val="22"/>
          <w:szCs w:val="22"/>
        </w:rPr>
        <w:t>position</w:t>
      </w:r>
      <w:proofErr w:type="gramEnd"/>
      <w:r w:rsidRPr="00382770">
        <w:rPr>
          <w:rFonts w:ascii="Arial" w:hAnsi="Arial" w:cs="Arial"/>
          <w:i/>
          <w:sz w:val="22"/>
          <w:szCs w:val="22"/>
        </w:rPr>
        <w:t>]</w:t>
      </w:r>
    </w:p>
    <w:p w:rsidR="005E3EF5" w:rsidRPr="00382770" w:rsidRDefault="005E3EF5" w:rsidP="005E3EF5">
      <w:pPr>
        <w:rPr>
          <w:rFonts w:ascii="Arial" w:hAnsi="Arial" w:cs="Arial"/>
          <w:sz w:val="22"/>
          <w:szCs w:val="22"/>
        </w:rPr>
      </w:pPr>
    </w:p>
    <w:p w:rsidR="005E3EF5" w:rsidRPr="00382770" w:rsidRDefault="0022578B" w:rsidP="005E3EF5">
      <w:pPr>
        <w:tabs>
          <w:tab w:val="left" w:pos="8640"/>
        </w:tabs>
        <w:rPr>
          <w:rFonts w:ascii="Arial" w:hAnsi="Arial" w:cs="Arial"/>
          <w:sz w:val="22"/>
          <w:szCs w:val="22"/>
        </w:rPr>
      </w:pPr>
      <w:r w:rsidRPr="00382770">
        <w:rPr>
          <w:rFonts w:ascii="Arial" w:hAnsi="Arial" w:cs="Arial"/>
          <w:sz w:val="22"/>
          <w:szCs w:val="22"/>
        </w:rPr>
        <w:t xml:space="preserve">Duly authorized to sign this Tender for and on behalf of </w:t>
      </w:r>
      <w:r w:rsidRPr="00382770">
        <w:rPr>
          <w:rFonts w:ascii="Arial" w:hAnsi="Arial" w:cs="Arial"/>
          <w:sz w:val="22"/>
          <w:szCs w:val="22"/>
          <w:u w:val="single"/>
        </w:rPr>
        <w:tab/>
      </w:r>
    </w:p>
    <w:p w:rsidR="005E3EF5" w:rsidRPr="00382770" w:rsidRDefault="0022578B" w:rsidP="005E3EF5">
      <w:pPr>
        <w:ind w:left="5040"/>
        <w:rPr>
          <w:rFonts w:ascii="Arial" w:hAnsi="Arial" w:cs="Arial"/>
          <w:i/>
          <w:sz w:val="22"/>
          <w:szCs w:val="22"/>
        </w:rPr>
      </w:pPr>
      <w:r w:rsidRPr="00382770">
        <w:rPr>
          <w:rFonts w:ascii="Arial" w:hAnsi="Arial" w:cs="Arial"/>
          <w:i/>
          <w:sz w:val="22"/>
          <w:szCs w:val="22"/>
        </w:rPr>
        <w:t xml:space="preserve">                 [</w:t>
      </w:r>
      <w:proofErr w:type="gramStart"/>
      <w:r w:rsidRPr="00382770">
        <w:rPr>
          <w:rFonts w:ascii="Arial" w:hAnsi="Arial" w:cs="Arial"/>
          <w:i/>
          <w:sz w:val="22"/>
          <w:szCs w:val="22"/>
        </w:rPr>
        <w:t>name</w:t>
      </w:r>
      <w:proofErr w:type="gramEnd"/>
      <w:r w:rsidRPr="00382770">
        <w:rPr>
          <w:rFonts w:ascii="Arial" w:hAnsi="Arial" w:cs="Arial"/>
          <w:i/>
          <w:sz w:val="22"/>
          <w:szCs w:val="22"/>
        </w:rPr>
        <w:t xml:space="preserve"> of Tenderer]</w:t>
      </w:r>
    </w:p>
    <w:p w:rsidR="005E3EF5" w:rsidRPr="00382770" w:rsidRDefault="005E3EF5" w:rsidP="005E3EF5">
      <w:pPr>
        <w:rPr>
          <w:rFonts w:ascii="Arial" w:hAnsi="Arial" w:cs="Arial"/>
          <w:i/>
          <w:sz w:val="22"/>
          <w:szCs w:val="22"/>
        </w:rPr>
      </w:pPr>
    </w:p>
    <w:p w:rsidR="005E3EF5" w:rsidRPr="00382770" w:rsidRDefault="0022578B" w:rsidP="005E3EF5">
      <w:pPr>
        <w:jc w:val="both"/>
        <w:rPr>
          <w:rFonts w:ascii="Arial" w:hAnsi="Arial" w:cs="Arial"/>
          <w:sz w:val="22"/>
          <w:szCs w:val="22"/>
        </w:rPr>
      </w:pPr>
      <w:r w:rsidRPr="00382770">
        <w:rPr>
          <w:rFonts w:ascii="Arial" w:hAnsi="Arial" w:cs="Arial"/>
          <w:sz w:val="22"/>
          <w:szCs w:val="22"/>
        </w:rPr>
        <w:t>Attachments</w:t>
      </w:r>
      <w:r w:rsidR="00980FD2" w:rsidRPr="00382770">
        <w:rPr>
          <w:rFonts w:ascii="Arial" w:hAnsi="Arial" w:cs="Arial"/>
          <w:sz w:val="22"/>
          <w:szCs w:val="22"/>
        </w:rPr>
        <w:t>: [</w:t>
      </w:r>
      <w:r w:rsidRPr="00382770">
        <w:rPr>
          <w:rFonts w:ascii="Arial" w:hAnsi="Arial" w:cs="Arial"/>
          <w:i/>
          <w:sz w:val="22"/>
          <w:szCs w:val="22"/>
        </w:rPr>
        <w:t xml:space="preserve">In accordance with </w:t>
      </w:r>
      <w:r w:rsidR="00661863" w:rsidRPr="00382770">
        <w:rPr>
          <w:rFonts w:ascii="Arial" w:hAnsi="Arial" w:cs="Arial"/>
          <w:b/>
          <w:i/>
          <w:sz w:val="22"/>
          <w:szCs w:val="22"/>
        </w:rPr>
        <w:t>ITT</w:t>
      </w:r>
      <w:r w:rsidRPr="00382770">
        <w:rPr>
          <w:rFonts w:ascii="Arial" w:hAnsi="Arial" w:cs="Arial"/>
          <w:i/>
          <w:sz w:val="22"/>
          <w:szCs w:val="22"/>
        </w:rPr>
        <w:t xml:space="preserve"> 12.1, plus any additional attachment either specified by the Employer in the </w:t>
      </w:r>
      <w:r w:rsidR="008960EB" w:rsidRPr="008960EB">
        <w:rPr>
          <w:rFonts w:ascii="Arial" w:hAnsi="Arial" w:cs="Arial"/>
          <w:b/>
          <w:i/>
          <w:sz w:val="22"/>
          <w:szCs w:val="22"/>
        </w:rPr>
        <w:t>TDS</w:t>
      </w:r>
      <w:r w:rsidRPr="00382770">
        <w:rPr>
          <w:rFonts w:ascii="Arial" w:hAnsi="Arial" w:cs="Arial"/>
          <w:i/>
          <w:sz w:val="22"/>
          <w:szCs w:val="22"/>
        </w:rPr>
        <w:t xml:space="preserve"> or included by the Tenderer.  In this regard, the Employer may include in the </w:t>
      </w:r>
      <w:r w:rsidRPr="00176F45">
        <w:rPr>
          <w:rFonts w:ascii="Arial" w:hAnsi="Arial" w:cs="Arial"/>
          <w:i/>
          <w:sz w:val="22"/>
          <w:szCs w:val="22"/>
        </w:rPr>
        <w:t xml:space="preserve">Tendering document, as an Attachment to the Tender Form, </w:t>
      </w:r>
      <w:r w:rsidRPr="00A70FE8">
        <w:rPr>
          <w:rFonts w:ascii="Arial" w:hAnsi="Arial" w:cs="Arial"/>
          <w:i/>
          <w:sz w:val="22"/>
          <w:szCs w:val="22"/>
        </w:rPr>
        <w:t xml:space="preserve">a list of </w:t>
      </w:r>
      <w:r w:rsidRPr="00A70FE8">
        <w:rPr>
          <w:rFonts w:ascii="Arial" w:hAnsi="Arial" w:cs="Arial"/>
          <w:i/>
          <w:sz w:val="22"/>
          <w:szCs w:val="22"/>
        </w:rPr>
        <w:lastRenderedPageBreak/>
        <w:t>“Tendering Data,” including the most important data to be provided by the Tenderer (e.g., Time for Completion, Functional Guarantees, etc.).]</w:t>
      </w:r>
    </w:p>
    <w:p w:rsidR="005E3EF5" w:rsidRPr="00382770" w:rsidRDefault="005E3EF5" w:rsidP="005E3EF5">
      <w:pPr>
        <w:jc w:val="both"/>
        <w:rPr>
          <w:rFonts w:ascii="Arial" w:hAnsi="Arial" w:cs="Arial"/>
          <w:sz w:val="16"/>
          <w:szCs w:val="16"/>
        </w:rPr>
      </w:pPr>
      <w:r w:rsidRPr="00382770">
        <w:rPr>
          <w:rFonts w:ascii="Arial" w:hAnsi="Arial" w:cs="Arial"/>
        </w:rPr>
        <w:br w:type="page"/>
      </w:r>
    </w:p>
    <w:p w:rsidR="00D01A5E" w:rsidRPr="00382770" w:rsidRDefault="0022578B" w:rsidP="00D01A5E">
      <w:pPr>
        <w:pStyle w:val="S4-header1"/>
        <w:rPr>
          <w:rFonts w:ascii="Arial" w:hAnsi="Arial" w:cs="Arial"/>
          <w:sz w:val="28"/>
          <w:szCs w:val="28"/>
        </w:rPr>
      </w:pPr>
      <w:bookmarkStart w:id="309" w:name="_Toc69367054"/>
      <w:bookmarkStart w:id="310" w:name="_Toc482500892"/>
      <w:r w:rsidRPr="00382770">
        <w:rPr>
          <w:rFonts w:ascii="Arial" w:hAnsi="Arial" w:cs="Arial"/>
          <w:sz w:val="28"/>
          <w:szCs w:val="28"/>
        </w:rPr>
        <w:lastRenderedPageBreak/>
        <w:t>Schedules of Rates and Prices</w:t>
      </w:r>
      <w:bookmarkEnd w:id="309"/>
    </w:p>
    <w:p w:rsidR="00D01A5E" w:rsidRPr="00382770" w:rsidRDefault="0022578B" w:rsidP="00D01A5E">
      <w:pPr>
        <w:pStyle w:val="S4Header"/>
        <w:rPr>
          <w:rFonts w:ascii="Arial" w:hAnsi="Arial" w:cs="Arial"/>
          <w:sz w:val="24"/>
          <w:szCs w:val="24"/>
        </w:rPr>
      </w:pPr>
      <w:bookmarkStart w:id="311" w:name="_Toc69367055"/>
      <w:r w:rsidRPr="00382770">
        <w:rPr>
          <w:rFonts w:ascii="Arial" w:hAnsi="Arial" w:cs="Arial"/>
          <w:sz w:val="24"/>
          <w:szCs w:val="24"/>
        </w:rPr>
        <w:t>Schedule No. 1.  Plant and Mandatory Spare Parts Supplied from Abroad</w:t>
      </w:r>
      <w:bookmarkEnd w:id="311"/>
    </w:p>
    <w:p w:rsidR="00D01A5E" w:rsidRPr="00382770" w:rsidRDefault="00D01A5E" w:rsidP="00D01A5E">
      <w:pPr>
        <w:rPr>
          <w:rFonts w:ascii="Arial" w:hAnsi="Arial" w:cs="Arial"/>
        </w:rPr>
      </w:pPr>
    </w:p>
    <w:tbl>
      <w:tblPr>
        <w:tblW w:w="9000" w:type="dxa"/>
        <w:tblInd w:w="115" w:type="dxa"/>
        <w:tblBorders>
          <w:top w:val="single" w:sz="6" w:space="0" w:color="auto"/>
          <w:left w:val="single" w:sz="6" w:space="0" w:color="auto"/>
          <w:bottom w:val="single" w:sz="6" w:space="0" w:color="auto"/>
          <w:right w:val="single" w:sz="6" w:space="0" w:color="auto"/>
        </w:tblBorders>
        <w:tblLayout w:type="fixed"/>
        <w:tblLook w:val="0000"/>
      </w:tblPr>
      <w:tblGrid>
        <w:gridCol w:w="720"/>
        <w:gridCol w:w="2847"/>
        <w:gridCol w:w="825"/>
        <w:gridCol w:w="720"/>
        <w:gridCol w:w="1296"/>
        <w:gridCol w:w="1296"/>
        <w:gridCol w:w="1296"/>
      </w:tblGrid>
      <w:tr w:rsidR="00D01A5E" w:rsidRPr="00382770" w:rsidTr="001C338E">
        <w:tc>
          <w:tcPr>
            <w:tcW w:w="720" w:type="dxa"/>
            <w:tcBorders>
              <w:top w:val="single" w:sz="6" w:space="0" w:color="auto"/>
              <w:bottom w:val="nil"/>
              <w:right w:val="nil"/>
            </w:tcBorders>
          </w:tcPr>
          <w:p w:rsidR="00D01A5E" w:rsidRPr="00382770" w:rsidRDefault="0022578B" w:rsidP="00C9378A">
            <w:pPr>
              <w:jc w:val="center"/>
              <w:rPr>
                <w:rFonts w:ascii="Arial" w:hAnsi="Arial" w:cs="Arial"/>
                <w:sz w:val="20"/>
              </w:rPr>
            </w:pPr>
            <w:r w:rsidRPr="00382770">
              <w:rPr>
                <w:rFonts w:ascii="Arial" w:hAnsi="Arial" w:cs="Arial"/>
                <w:sz w:val="20"/>
              </w:rPr>
              <w:t>Item</w:t>
            </w:r>
          </w:p>
        </w:tc>
        <w:tc>
          <w:tcPr>
            <w:tcW w:w="2847" w:type="dxa"/>
            <w:tcBorders>
              <w:top w:val="single" w:sz="6" w:space="0" w:color="auto"/>
              <w:left w:val="single" w:sz="6" w:space="0" w:color="auto"/>
              <w:bottom w:val="nil"/>
              <w:right w:val="single" w:sz="6" w:space="0" w:color="auto"/>
            </w:tcBorders>
          </w:tcPr>
          <w:p w:rsidR="00D01A5E" w:rsidRPr="00382770" w:rsidRDefault="0022578B" w:rsidP="00C9378A">
            <w:pPr>
              <w:jc w:val="center"/>
              <w:rPr>
                <w:rFonts w:ascii="Arial" w:hAnsi="Arial" w:cs="Arial"/>
                <w:sz w:val="20"/>
              </w:rPr>
            </w:pPr>
            <w:r w:rsidRPr="00382770">
              <w:rPr>
                <w:rFonts w:ascii="Arial" w:hAnsi="Arial" w:cs="Arial"/>
                <w:sz w:val="20"/>
              </w:rPr>
              <w:t>Description</w:t>
            </w:r>
          </w:p>
        </w:tc>
        <w:tc>
          <w:tcPr>
            <w:tcW w:w="825" w:type="dxa"/>
            <w:tcBorders>
              <w:top w:val="single" w:sz="6" w:space="0" w:color="auto"/>
              <w:left w:val="nil"/>
              <w:bottom w:val="nil"/>
              <w:right w:val="nil"/>
            </w:tcBorders>
          </w:tcPr>
          <w:p w:rsidR="00D01A5E" w:rsidRPr="00382770" w:rsidRDefault="0022578B" w:rsidP="00C9378A">
            <w:pPr>
              <w:jc w:val="center"/>
              <w:rPr>
                <w:rFonts w:ascii="Arial" w:hAnsi="Arial" w:cs="Arial"/>
                <w:sz w:val="20"/>
              </w:rPr>
            </w:pPr>
            <w:r w:rsidRPr="00382770">
              <w:rPr>
                <w:rFonts w:ascii="Arial" w:hAnsi="Arial" w:cs="Arial"/>
                <w:sz w:val="20"/>
              </w:rPr>
              <w:t>Code</w:t>
            </w:r>
            <w:r w:rsidRPr="00382770">
              <w:rPr>
                <w:rFonts w:ascii="Arial" w:hAnsi="Arial" w:cs="Arial"/>
                <w:sz w:val="20"/>
                <w:vertAlign w:val="superscript"/>
              </w:rPr>
              <w:t>1</w:t>
            </w:r>
          </w:p>
        </w:tc>
        <w:tc>
          <w:tcPr>
            <w:tcW w:w="720" w:type="dxa"/>
            <w:tcBorders>
              <w:top w:val="single" w:sz="6" w:space="0" w:color="auto"/>
              <w:left w:val="single" w:sz="6" w:space="0" w:color="auto"/>
              <w:bottom w:val="nil"/>
              <w:right w:val="single" w:sz="6" w:space="0" w:color="auto"/>
            </w:tcBorders>
          </w:tcPr>
          <w:p w:rsidR="00D01A5E" w:rsidRPr="00382770" w:rsidRDefault="0022578B" w:rsidP="00C9378A">
            <w:pPr>
              <w:jc w:val="center"/>
              <w:rPr>
                <w:rFonts w:ascii="Arial" w:hAnsi="Arial" w:cs="Arial"/>
                <w:sz w:val="20"/>
              </w:rPr>
            </w:pPr>
            <w:r w:rsidRPr="00382770">
              <w:rPr>
                <w:rFonts w:ascii="Arial" w:hAnsi="Arial" w:cs="Arial"/>
                <w:sz w:val="20"/>
              </w:rPr>
              <w:t>Qty.</w:t>
            </w:r>
          </w:p>
        </w:tc>
        <w:tc>
          <w:tcPr>
            <w:tcW w:w="2592" w:type="dxa"/>
            <w:gridSpan w:val="2"/>
            <w:tcBorders>
              <w:top w:val="single" w:sz="6" w:space="0" w:color="auto"/>
              <w:left w:val="nil"/>
              <w:bottom w:val="nil"/>
              <w:right w:val="nil"/>
            </w:tcBorders>
          </w:tcPr>
          <w:p w:rsidR="00D01A5E" w:rsidRPr="00382770" w:rsidRDefault="0022578B" w:rsidP="00C9378A">
            <w:pPr>
              <w:jc w:val="center"/>
              <w:rPr>
                <w:rFonts w:ascii="Arial" w:hAnsi="Arial" w:cs="Arial"/>
                <w:sz w:val="20"/>
              </w:rPr>
            </w:pPr>
            <w:r w:rsidRPr="00382770">
              <w:rPr>
                <w:rFonts w:ascii="Arial" w:hAnsi="Arial" w:cs="Arial"/>
                <w:sz w:val="20"/>
              </w:rPr>
              <w:t>Unit Price</w:t>
            </w:r>
            <w:r w:rsidRPr="00382770">
              <w:rPr>
                <w:rFonts w:ascii="Arial" w:hAnsi="Arial" w:cs="Arial"/>
                <w:sz w:val="20"/>
                <w:vertAlign w:val="superscript"/>
              </w:rPr>
              <w:t>2</w:t>
            </w:r>
          </w:p>
        </w:tc>
        <w:tc>
          <w:tcPr>
            <w:tcW w:w="1296" w:type="dxa"/>
            <w:tcBorders>
              <w:top w:val="single" w:sz="6" w:space="0" w:color="auto"/>
              <w:left w:val="single" w:sz="6" w:space="0" w:color="auto"/>
              <w:bottom w:val="nil"/>
            </w:tcBorders>
          </w:tcPr>
          <w:p w:rsidR="00D01A5E" w:rsidRPr="00382770" w:rsidRDefault="0022578B" w:rsidP="00C9378A">
            <w:pPr>
              <w:jc w:val="center"/>
              <w:rPr>
                <w:rFonts w:ascii="Arial" w:hAnsi="Arial" w:cs="Arial"/>
                <w:sz w:val="20"/>
              </w:rPr>
            </w:pPr>
            <w:r w:rsidRPr="00382770">
              <w:rPr>
                <w:rFonts w:ascii="Arial" w:hAnsi="Arial" w:cs="Arial"/>
                <w:sz w:val="20"/>
              </w:rPr>
              <w:t>Total Price</w:t>
            </w:r>
            <w:r w:rsidRPr="00382770">
              <w:rPr>
                <w:rFonts w:ascii="Arial" w:hAnsi="Arial" w:cs="Arial"/>
                <w:sz w:val="20"/>
                <w:vertAlign w:val="superscript"/>
              </w:rPr>
              <w:t>2</w:t>
            </w:r>
          </w:p>
        </w:tc>
      </w:tr>
      <w:tr w:rsidR="00D01A5E" w:rsidRPr="00382770" w:rsidTr="001C338E">
        <w:tc>
          <w:tcPr>
            <w:tcW w:w="720" w:type="dxa"/>
            <w:tcBorders>
              <w:top w:val="nil"/>
              <w:bottom w:val="nil"/>
              <w:right w:val="nil"/>
            </w:tcBorders>
          </w:tcPr>
          <w:p w:rsidR="00D01A5E" w:rsidRPr="00382770" w:rsidRDefault="00D01A5E" w:rsidP="00C9378A">
            <w:pPr>
              <w:rPr>
                <w:rFonts w:ascii="Arial" w:hAnsi="Arial" w:cs="Arial"/>
                <w:sz w:val="20"/>
              </w:rPr>
            </w:pPr>
          </w:p>
        </w:tc>
        <w:tc>
          <w:tcPr>
            <w:tcW w:w="2847" w:type="dxa"/>
            <w:tcBorders>
              <w:top w:val="nil"/>
              <w:left w:val="single" w:sz="6" w:space="0" w:color="auto"/>
              <w:bottom w:val="nil"/>
              <w:right w:val="single" w:sz="6" w:space="0" w:color="auto"/>
            </w:tcBorders>
          </w:tcPr>
          <w:p w:rsidR="00D01A5E" w:rsidRPr="00382770" w:rsidRDefault="00D01A5E" w:rsidP="00C9378A">
            <w:pPr>
              <w:rPr>
                <w:rFonts w:ascii="Arial" w:hAnsi="Arial" w:cs="Arial"/>
                <w:sz w:val="20"/>
              </w:rPr>
            </w:pPr>
          </w:p>
        </w:tc>
        <w:tc>
          <w:tcPr>
            <w:tcW w:w="825" w:type="dxa"/>
            <w:tcBorders>
              <w:top w:val="nil"/>
              <w:left w:val="nil"/>
              <w:bottom w:val="nil"/>
              <w:right w:val="nil"/>
            </w:tcBorders>
          </w:tcPr>
          <w:p w:rsidR="00D01A5E" w:rsidRPr="00382770" w:rsidRDefault="00D01A5E" w:rsidP="00C9378A">
            <w:pPr>
              <w:rPr>
                <w:rFonts w:ascii="Arial" w:hAnsi="Arial" w:cs="Arial"/>
                <w:sz w:val="20"/>
              </w:rPr>
            </w:pPr>
          </w:p>
        </w:tc>
        <w:tc>
          <w:tcPr>
            <w:tcW w:w="720" w:type="dxa"/>
            <w:tcBorders>
              <w:top w:val="nil"/>
              <w:left w:val="single" w:sz="6" w:space="0" w:color="auto"/>
              <w:bottom w:val="nil"/>
              <w:right w:val="single" w:sz="6" w:space="0" w:color="auto"/>
            </w:tcBorders>
          </w:tcPr>
          <w:p w:rsidR="00D01A5E" w:rsidRPr="00382770" w:rsidRDefault="00D01A5E" w:rsidP="00C9378A">
            <w:pPr>
              <w:rPr>
                <w:rFonts w:ascii="Arial" w:hAnsi="Arial" w:cs="Arial"/>
                <w:sz w:val="20"/>
              </w:rPr>
            </w:pPr>
          </w:p>
        </w:tc>
        <w:tc>
          <w:tcPr>
            <w:tcW w:w="1296" w:type="dxa"/>
            <w:tcBorders>
              <w:top w:val="single" w:sz="6" w:space="0" w:color="auto"/>
              <w:left w:val="nil"/>
              <w:bottom w:val="nil"/>
              <w:right w:val="nil"/>
            </w:tcBorders>
          </w:tcPr>
          <w:p w:rsidR="00D01A5E" w:rsidRPr="00382770" w:rsidRDefault="00D01A5E" w:rsidP="00C9378A">
            <w:pPr>
              <w:jc w:val="center"/>
              <w:rPr>
                <w:rFonts w:ascii="Arial" w:hAnsi="Arial" w:cs="Arial"/>
                <w:sz w:val="20"/>
              </w:rPr>
            </w:pPr>
          </w:p>
        </w:tc>
        <w:tc>
          <w:tcPr>
            <w:tcW w:w="1296" w:type="dxa"/>
            <w:tcBorders>
              <w:top w:val="single" w:sz="6" w:space="0" w:color="auto"/>
              <w:left w:val="single" w:sz="6" w:space="0" w:color="auto"/>
              <w:bottom w:val="nil"/>
              <w:right w:val="single" w:sz="6" w:space="0" w:color="auto"/>
            </w:tcBorders>
          </w:tcPr>
          <w:p w:rsidR="00D01A5E" w:rsidRPr="00382770" w:rsidRDefault="0022578B" w:rsidP="00C9378A">
            <w:pPr>
              <w:jc w:val="center"/>
              <w:rPr>
                <w:rFonts w:ascii="Arial" w:hAnsi="Arial" w:cs="Arial"/>
                <w:i/>
                <w:sz w:val="20"/>
              </w:rPr>
            </w:pPr>
            <w:r w:rsidRPr="00382770">
              <w:rPr>
                <w:rFonts w:ascii="Arial" w:hAnsi="Arial" w:cs="Arial"/>
                <w:i/>
                <w:sz w:val="20"/>
              </w:rPr>
              <w:t>CIP</w:t>
            </w:r>
          </w:p>
        </w:tc>
        <w:tc>
          <w:tcPr>
            <w:tcW w:w="1296" w:type="dxa"/>
            <w:tcBorders>
              <w:top w:val="nil"/>
              <w:left w:val="nil"/>
              <w:bottom w:val="nil"/>
            </w:tcBorders>
          </w:tcPr>
          <w:p w:rsidR="00D01A5E" w:rsidRPr="00382770" w:rsidRDefault="00D01A5E" w:rsidP="00C9378A">
            <w:pPr>
              <w:rPr>
                <w:rFonts w:ascii="Arial" w:hAnsi="Arial" w:cs="Arial"/>
                <w:sz w:val="20"/>
              </w:rPr>
            </w:pPr>
          </w:p>
        </w:tc>
      </w:tr>
      <w:tr w:rsidR="00D01A5E" w:rsidRPr="00382770" w:rsidTr="001C338E">
        <w:tc>
          <w:tcPr>
            <w:tcW w:w="720" w:type="dxa"/>
            <w:tcBorders>
              <w:top w:val="nil"/>
              <w:bottom w:val="single" w:sz="6" w:space="0" w:color="auto"/>
              <w:right w:val="nil"/>
            </w:tcBorders>
          </w:tcPr>
          <w:p w:rsidR="00D01A5E" w:rsidRPr="00382770" w:rsidRDefault="00D01A5E" w:rsidP="00C9378A">
            <w:pPr>
              <w:rPr>
                <w:rFonts w:ascii="Arial" w:hAnsi="Arial" w:cs="Arial"/>
                <w:sz w:val="20"/>
              </w:rPr>
            </w:pPr>
          </w:p>
        </w:tc>
        <w:tc>
          <w:tcPr>
            <w:tcW w:w="2847" w:type="dxa"/>
            <w:tcBorders>
              <w:top w:val="nil"/>
              <w:left w:val="single" w:sz="6" w:space="0" w:color="auto"/>
              <w:bottom w:val="single" w:sz="6" w:space="0" w:color="auto"/>
              <w:right w:val="single" w:sz="6" w:space="0" w:color="auto"/>
            </w:tcBorders>
          </w:tcPr>
          <w:p w:rsidR="00D01A5E" w:rsidRPr="00382770" w:rsidRDefault="00D01A5E" w:rsidP="00C9378A">
            <w:pPr>
              <w:rPr>
                <w:rFonts w:ascii="Arial" w:hAnsi="Arial" w:cs="Arial"/>
                <w:sz w:val="20"/>
              </w:rPr>
            </w:pPr>
          </w:p>
        </w:tc>
        <w:tc>
          <w:tcPr>
            <w:tcW w:w="825" w:type="dxa"/>
            <w:tcBorders>
              <w:top w:val="nil"/>
              <w:left w:val="nil"/>
              <w:bottom w:val="single" w:sz="6" w:space="0" w:color="auto"/>
              <w:right w:val="nil"/>
            </w:tcBorders>
          </w:tcPr>
          <w:p w:rsidR="00D01A5E" w:rsidRPr="00382770" w:rsidRDefault="00D01A5E" w:rsidP="00C9378A">
            <w:pPr>
              <w:rPr>
                <w:rFonts w:ascii="Arial" w:hAnsi="Arial" w:cs="Arial"/>
                <w:sz w:val="20"/>
              </w:rPr>
            </w:pPr>
          </w:p>
        </w:tc>
        <w:tc>
          <w:tcPr>
            <w:tcW w:w="720" w:type="dxa"/>
            <w:tcBorders>
              <w:top w:val="nil"/>
              <w:left w:val="single" w:sz="6" w:space="0" w:color="auto"/>
              <w:bottom w:val="single" w:sz="6" w:space="0" w:color="auto"/>
              <w:right w:val="single" w:sz="6" w:space="0" w:color="auto"/>
            </w:tcBorders>
          </w:tcPr>
          <w:p w:rsidR="00D01A5E" w:rsidRPr="00382770" w:rsidRDefault="0022578B" w:rsidP="00C9378A">
            <w:pPr>
              <w:jc w:val="center"/>
              <w:rPr>
                <w:rFonts w:ascii="Arial" w:hAnsi="Arial" w:cs="Arial"/>
                <w:i/>
                <w:sz w:val="20"/>
              </w:rPr>
            </w:pPr>
            <w:r w:rsidRPr="00382770">
              <w:rPr>
                <w:rFonts w:ascii="Arial" w:hAnsi="Arial" w:cs="Arial"/>
                <w:i/>
                <w:sz w:val="20"/>
              </w:rPr>
              <w:t>(1)</w:t>
            </w:r>
          </w:p>
        </w:tc>
        <w:tc>
          <w:tcPr>
            <w:tcW w:w="1296" w:type="dxa"/>
            <w:tcBorders>
              <w:top w:val="nil"/>
              <w:left w:val="nil"/>
              <w:bottom w:val="single" w:sz="6" w:space="0" w:color="auto"/>
              <w:right w:val="nil"/>
            </w:tcBorders>
          </w:tcPr>
          <w:p w:rsidR="00D01A5E" w:rsidRPr="00382770" w:rsidRDefault="0022578B" w:rsidP="00C9378A">
            <w:pPr>
              <w:jc w:val="center"/>
              <w:rPr>
                <w:rFonts w:ascii="Arial" w:hAnsi="Arial" w:cs="Arial"/>
                <w:i/>
                <w:sz w:val="20"/>
              </w:rPr>
            </w:pPr>
            <w:r w:rsidRPr="00382770">
              <w:rPr>
                <w:rFonts w:ascii="Arial" w:hAnsi="Arial" w:cs="Arial"/>
                <w:i/>
                <w:sz w:val="20"/>
              </w:rPr>
              <w:t>(2)</w:t>
            </w:r>
          </w:p>
        </w:tc>
        <w:tc>
          <w:tcPr>
            <w:tcW w:w="1296" w:type="dxa"/>
            <w:tcBorders>
              <w:top w:val="nil"/>
              <w:left w:val="single" w:sz="6" w:space="0" w:color="auto"/>
              <w:bottom w:val="single" w:sz="6" w:space="0" w:color="auto"/>
              <w:right w:val="single" w:sz="6" w:space="0" w:color="auto"/>
            </w:tcBorders>
          </w:tcPr>
          <w:p w:rsidR="00D01A5E" w:rsidRPr="00382770" w:rsidRDefault="0022578B" w:rsidP="00C9378A">
            <w:pPr>
              <w:jc w:val="center"/>
              <w:rPr>
                <w:rFonts w:ascii="Arial" w:hAnsi="Arial" w:cs="Arial"/>
                <w:i/>
                <w:sz w:val="20"/>
              </w:rPr>
            </w:pPr>
            <w:r w:rsidRPr="00382770">
              <w:rPr>
                <w:rFonts w:ascii="Arial" w:hAnsi="Arial" w:cs="Arial"/>
                <w:i/>
                <w:sz w:val="20"/>
              </w:rPr>
              <w:t>(3)</w:t>
            </w:r>
          </w:p>
        </w:tc>
        <w:tc>
          <w:tcPr>
            <w:tcW w:w="1296" w:type="dxa"/>
            <w:tcBorders>
              <w:top w:val="nil"/>
              <w:left w:val="nil"/>
              <w:bottom w:val="single" w:sz="6" w:space="0" w:color="auto"/>
            </w:tcBorders>
          </w:tcPr>
          <w:p w:rsidR="00D01A5E" w:rsidRPr="00382770" w:rsidRDefault="0022578B" w:rsidP="00C9378A">
            <w:pPr>
              <w:jc w:val="center"/>
              <w:rPr>
                <w:rFonts w:ascii="Arial" w:hAnsi="Arial" w:cs="Arial"/>
                <w:i/>
                <w:sz w:val="20"/>
              </w:rPr>
            </w:pPr>
            <w:r w:rsidRPr="00382770">
              <w:rPr>
                <w:rFonts w:ascii="Arial" w:hAnsi="Arial" w:cs="Arial"/>
                <w:i/>
                <w:sz w:val="20"/>
              </w:rPr>
              <w:t>(1) x (3)</w:t>
            </w:r>
          </w:p>
        </w:tc>
      </w:tr>
      <w:tr w:rsidR="00D01A5E" w:rsidRPr="00382770" w:rsidTr="001C338E">
        <w:tc>
          <w:tcPr>
            <w:tcW w:w="720" w:type="dxa"/>
            <w:tcBorders>
              <w:top w:val="nil"/>
              <w:right w:val="nil"/>
            </w:tcBorders>
          </w:tcPr>
          <w:p w:rsidR="00D01A5E" w:rsidRPr="00382770" w:rsidRDefault="00D01A5E" w:rsidP="00C9378A">
            <w:pPr>
              <w:rPr>
                <w:rFonts w:ascii="Arial" w:hAnsi="Arial" w:cs="Arial"/>
                <w:sz w:val="20"/>
              </w:rPr>
            </w:pPr>
          </w:p>
        </w:tc>
        <w:tc>
          <w:tcPr>
            <w:tcW w:w="2847" w:type="dxa"/>
            <w:tcBorders>
              <w:top w:val="nil"/>
              <w:left w:val="single" w:sz="6" w:space="0" w:color="auto"/>
              <w:right w:val="single" w:sz="6" w:space="0" w:color="auto"/>
            </w:tcBorders>
          </w:tcPr>
          <w:p w:rsidR="00D01A5E" w:rsidRPr="00382770" w:rsidRDefault="00D01A5E" w:rsidP="00C9378A">
            <w:pPr>
              <w:rPr>
                <w:rFonts w:ascii="Arial" w:hAnsi="Arial" w:cs="Arial"/>
                <w:sz w:val="20"/>
              </w:rPr>
            </w:pPr>
          </w:p>
        </w:tc>
        <w:tc>
          <w:tcPr>
            <w:tcW w:w="825" w:type="dxa"/>
            <w:tcBorders>
              <w:top w:val="nil"/>
              <w:left w:val="nil"/>
              <w:right w:val="nil"/>
            </w:tcBorders>
          </w:tcPr>
          <w:p w:rsidR="00D01A5E" w:rsidRPr="00382770" w:rsidRDefault="00D01A5E" w:rsidP="00C9378A">
            <w:pPr>
              <w:rPr>
                <w:rFonts w:ascii="Arial" w:hAnsi="Arial" w:cs="Arial"/>
                <w:sz w:val="20"/>
              </w:rPr>
            </w:pPr>
          </w:p>
        </w:tc>
        <w:tc>
          <w:tcPr>
            <w:tcW w:w="720" w:type="dxa"/>
            <w:tcBorders>
              <w:top w:val="nil"/>
              <w:left w:val="single" w:sz="6" w:space="0" w:color="auto"/>
              <w:right w:val="single" w:sz="6" w:space="0" w:color="auto"/>
            </w:tcBorders>
          </w:tcPr>
          <w:p w:rsidR="00D01A5E" w:rsidRPr="00382770" w:rsidRDefault="00D01A5E" w:rsidP="00C9378A">
            <w:pPr>
              <w:rPr>
                <w:rFonts w:ascii="Arial" w:hAnsi="Arial" w:cs="Arial"/>
                <w:sz w:val="20"/>
              </w:rPr>
            </w:pPr>
          </w:p>
        </w:tc>
        <w:tc>
          <w:tcPr>
            <w:tcW w:w="1296" w:type="dxa"/>
            <w:tcBorders>
              <w:top w:val="nil"/>
              <w:left w:val="nil"/>
              <w:right w:val="nil"/>
            </w:tcBorders>
          </w:tcPr>
          <w:p w:rsidR="00D01A5E" w:rsidRPr="00382770" w:rsidRDefault="00D01A5E" w:rsidP="00C9378A">
            <w:pPr>
              <w:rPr>
                <w:rFonts w:ascii="Arial" w:hAnsi="Arial" w:cs="Arial"/>
                <w:sz w:val="20"/>
              </w:rPr>
            </w:pPr>
          </w:p>
        </w:tc>
        <w:tc>
          <w:tcPr>
            <w:tcW w:w="1296" w:type="dxa"/>
            <w:tcBorders>
              <w:top w:val="nil"/>
              <w:left w:val="single" w:sz="6" w:space="0" w:color="auto"/>
              <w:right w:val="single" w:sz="6" w:space="0" w:color="auto"/>
            </w:tcBorders>
          </w:tcPr>
          <w:p w:rsidR="00D01A5E" w:rsidRPr="00382770" w:rsidRDefault="00D01A5E" w:rsidP="00C9378A">
            <w:pPr>
              <w:rPr>
                <w:rFonts w:ascii="Arial" w:hAnsi="Arial" w:cs="Arial"/>
                <w:sz w:val="20"/>
              </w:rPr>
            </w:pPr>
          </w:p>
        </w:tc>
        <w:tc>
          <w:tcPr>
            <w:tcW w:w="1296" w:type="dxa"/>
            <w:tcBorders>
              <w:top w:val="nil"/>
              <w:left w:val="nil"/>
            </w:tcBorders>
          </w:tcPr>
          <w:p w:rsidR="00D01A5E" w:rsidRPr="00382770" w:rsidRDefault="00D01A5E" w:rsidP="00C9378A">
            <w:pPr>
              <w:rPr>
                <w:rFonts w:ascii="Arial" w:hAnsi="Arial" w:cs="Arial"/>
                <w:sz w:val="20"/>
              </w:rPr>
            </w:pPr>
          </w:p>
        </w:tc>
      </w:tr>
      <w:tr w:rsidR="00D01A5E" w:rsidRPr="00382770" w:rsidTr="001C338E">
        <w:tc>
          <w:tcPr>
            <w:tcW w:w="720" w:type="dxa"/>
            <w:tcBorders>
              <w:right w:val="nil"/>
            </w:tcBorders>
          </w:tcPr>
          <w:p w:rsidR="00D01A5E" w:rsidRPr="00382770" w:rsidRDefault="00D01A5E" w:rsidP="00C9378A">
            <w:pPr>
              <w:rPr>
                <w:rFonts w:ascii="Arial" w:hAnsi="Arial" w:cs="Arial"/>
                <w:sz w:val="20"/>
              </w:rPr>
            </w:pPr>
          </w:p>
        </w:tc>
        <w:tc>
          <w:tcPr>
            <w:tcW w:w="2847"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825" w:type="dxa"/>
            <w:tcBorders>
              <w:left w:val="nil"/>
              <w:right w:val="nil"/>
            </w:tcBorders>
          </w:tcPr>
          <w:p w:rsidR="00D01A5E" w:rsidRPr="00382770" w:rsidRDefault="00D01A5E" w:rsidP="00C9378A">
            <w:pPr>
              <w:rPr>
                <w:rFonts w:ascii="Arial" w:hAnsi="Arial" w:cs="Arial"/>
                <w:sz w:val="20"/>
              </w:rPr>
            </w:pPr>
          </w:p>
        </w:tc>
        <w:tc>
          <w:tcPr>
            <w:tcW w:w="720"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1296" w:type="dxa"/>
            <w:tcBorders>
              <w:left w:val="nil"/>
              <w:right w:val="nil"/>
            </w:tcBorders>
          </w:tcPr>
          <w:p w:rsidR="00D01A5E" w:rsidRPr="00382770" w:rsidRDefault="00D01A5E" w:rsidP="00C9378A">
            <w:pPr>
              <w:rPr>
                <w:rFonts w:ascii="Arial" w:hAnsi="Arial" w:cs="Arial"/>
                <w:sz w:val="20"/>
              </w:rPr>
            </w:pPr>
          </w:p>
        </w:tc>
        <w:tc>
          <w:tcPr>
            <w:tcW w:w="1296"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1296" w:type="dxa"/>
            <w:tcBorders>
              <w:left w:val="nil"/>
            </w:tcBorders>
          </w:tcPr>
          <w:p w:rsidR="00D01A5E" w:rsidRPr="00382770" w:rsidRDefault="00D01A5E" w:rsidP="00C9378A">
            <w:pPr>
              <w:rPr>
                <w:rFonts w:ascii="Arial" w:hAnsi="Arial" w:cs="Arial"/>
                <w:sz w:val="20"/>
              </w:rPr>
            </w:pPr>
          </w:p>
        </w:tc>
      </w:tr>
      <w:tr w:rsidR="00D01A5E" w:rsidRPr="00382770" w:rsidTr="001C338E">
        <w:tc>
          <w:tcPr>
            <w:tcW w:w="720" w:type="dxa"/>
            <w:tcBorders>
              <w:right w:val="nil"/>
            </w:tcBorders>
          </w:tcPr>
          <w:p w:rsidR="00D01A5E" w:rsidRPr="00382770" w:rsidRDefault="00D01A5E" w:rsidP="00C9378A">
            <w:pPr>
              <w:rPr>
                <w:rFonts w:ascii="Arial" w:hAnsi="Arial" w:cs="Arial"/>
                <w:sz w:val="20"/>
              </w:rPr>
            </w:pPr>
          </w:p>
        </w:tc>
        <w:tc>
          <w:tcPr>
            <w:tcW w:w="2847"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825" w:type="dxa"/>
            <w:tcBorders>
              <w:left w:val="nil"/>
              <w:right w:val="nil"/>
            </w:tcBorders>
          </w:tcPr>
          <w:p w:rsidR="00D01A5E" w:rsidRPr="00382770" w:rsidRDefault="00D01A5E" w:rsidP="00C9378A">
            <w:pPr>
              <w:rPr>
                <w:rFonts w:ascii="Arial" w:hAnsi="Arial" w:cs="Arial"/>
                <w:sz w:val="20"/>
              </w:rPr>
            </w:pPr>
          </w:p>
        </w:tc>
        <w:tc>
          <w:tcPr>
            <w:tcW w:w="720"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1296" w:type="dxa"/>
            <w:tcBorders>
              <w:left w:val="nil"/>
              <w:right w:val="nil"/>
            </w:tcBorders>
          </w:tcPr>
          <w:p w:rsidR="00D01A5E" w:rsidRPr="00382770" w:rsidRDefault="00D01A5E" w:rsidP="00C9378A">
            <w:pPr>
              <w:rPr>
                <w:rFonts w:ascii="Arial" w:hAnsi="Arial" w:cs="Arial"/>
                <w:sz w:val="20"/>
              </w:rPr>
            </w:pPr>
          </w:p>
        </w:tc>
        <w:tc>
          <w:tcPr>
            <w:tcW w:w="1296"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1296" w:type="dxa"/>
            <w:tcBorders>
              <w:left w:val="nil"/>
            </w:tcBorders>
          </w:tcPr>
          <w:p w:rsidR="00D01A5E" w:rsidRPr="00382770" w:rsidRDefault="00D01A5E" w:rsidP="00C9378A">
            <w:pPr>
              <w:rPr>
                <w:rFonts w:ascii="Arial" w:hAnsi="Arial" w:cs="Arial"/>
                <w:sz w:val="20"/>
              </w:rPr>
            </w:pPr>
          </w:p>
        </w:tc>
      </w:tr>
      <w:tr w:rsidR="00D01A5E" w:rsidRPr="00382770" w:rsidTr="001C338E">
        <w:tc>
          <w:tcPr>
            <w:tcW w:w="720" w:type="dxa"/>
            <w:tcBorders>
              <w:right w:val="nil"/>
            </w:tcBorders>
          </w:tcPr>
          <w:p w:rsidR="00D01A5E" w:rsidRPr="00382770" w:rsidRDefault="00D01A5E" w:rsidP="00C9378A">
            <w:pPr>
              <w:rPr>
                <w:rFonts w:ascii="Arial" w:hAnsi="Arial" w:cs="Arial"/>
                <w:sz w:val="20"/>
              </w:rPr>
            </w:pPr>
          </w:p>
        </w:tc>
        <w:tc>
          <w:tcPr>
            <w:tcW w:w="2847"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825" w:type="dxa"/>
            <w:tcBorders>
              <w:left w:val="nil"/>
              <w:right w:val="nil"/>
            </w:tcBorders>
          </w:tcPr>
          <w:p w:rsidR="00D01A5E" w:rsidRPr="00382770" w:rsidRDefault="00D01A5E" w:rsidP="00C9378A">
            <w:pPr>
              <w:rPr>
                <w:rFonts w:ascii="Arial" w:hAnsi="Arial" w:cs="Arial"/>
                <w:sz w:val="20"/>
              </w:rPr>
            </w:pPr>
          </w:p>
        </w:tc>
        <w:tc>
          <w:tcPr>
            <w:tcW w:w="720"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1296" w:type="dxa"/>
            <w:tcBorders>
              <w:left w:val="nil"/>
              <w:right w:val="nil"/>
            </w:tcBorders>
          </w:tcPr>
          <w:p w:rsidR="00D01A5E" w:rsidRPr="00382770" w:rsidRDefault="00D01A5E" w:rsidP="00C9378A">
            <w:pPr>
              <w:rPr>
                <w:rFonts w:ascii="Arial" w:hAnsi="Arial" w:cs="Arial"/>
                <w:sz w:val="20"/>
              </w:rPr>
            </w:pPr>
          </w:p>
        </w:tc>
        <w:tc>
          <w:tcPr>
            <w:tcW w:w="1296"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1296" w:type="dxa"/>
            <w:tcBorders>
              <w:left w:val="nil"/>
            </w:tcBorders>
          </w:tcPr>
          <w:p w:rsidR="00D01A5E" w:rsidRPr="00382770" w:rsidRDefault="00D01A5E" w:rsidP="00C9378A">
            <w:pPr>
              <w:rPr>
                <w:rFonts w:ascii="Arial" w:hAnsi="Arial" w:cs="Arial"/>
                <w:sz w:val="20"/>
              </w:rPr>
            </w:pPr>
          </w:p>
        </w:tc>
      </w:tr>
      <w:tr w:rsidR="00D01A5E" w:rsidRPr="00382770" w:rsidTr="001C338E">
        <w:tc>
          <w:tcPr>
            <w:tcW w:w="720" w:type="dxa"/>
            <w:tcBorders>
              <w:right w:val="nil"/>
            </w:tcBorders>
          </w:tcPr>
          <w:p w:rsidR="00D01A5E" w:rsidRPr="00382770" w:rsidRDefault="00D01A5E" w:rsidP="00C9378A">
            <w:pPr>
              <w:rPr>
                <w:rFonts w:ascii="Arial" w:hAnsi="Arial" w:cs="Arial"/>
                <w:sz w:val="20"/>
              </w:rPr>
            </w:pPr>
          </w:p>
        </w:tc>
        <w:tc>
          <w:tcPr>
            <w:tcW w:w="2847"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825" w:type="dxa"/>
            <w:tcBorders>
              <w:left w:val="nil"/>
              <w:right w:val="nil"/>
            </w:tcBorders>
          </w:tcPr>
          <w:p w:rsidR="00D01A5E" w:rsidRPr="00382770" w:rsidRDefault="00D01A5E" w:rsidP="00C9378A">
            <w:pPr>
              <w:rPr>
                <w:rFonts w:ascii="Arial" w:hAnsi="Arial" w:cs="Arial"/>
                <w:sz w:val="20"/>
              </w:rPr>
            </w:pPr>
          </w:p>
        </w:tc>
        <w:tc>
          <w:tcPr>
            <w:tcW w:w="720"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1296" w:type="dxa"/>
            <w:tcBorders>
              <w:left w:val="nil"/>
              <w:right w:val="nil"/>
            </w:tcBorders>
          </w:tcPr>
          <w:p w:rsidR="00D01A5E" w:rsidRPr="00382770" w:rsidRDefault="00D01A5E" w:rsidP="00C9378A">
            <w:pPr>
              <w:rPr>
                <w:rFonts w:ascii="Arial" w:hAnsi="Arial" w:cs="Arial"/>
                <w:sz w:val="20"/>
              </w:rPr>
            </w:pPr>
          </w:p>
        </w:tc>
        <w:tc>
          <w:tcPr>
            <w:tcW w:w="1296"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1296" w:type="dxa"/>
            <w:tcBorders>
              <w:left w:val="nil"/>
            </w:tcBorders>
          </w:tcPr>
          <w:p w:rsidR="00D01A5E" w:rsidRPr="00382770" w:rsidRDefault="00D01A5E" w:rsidP="00C9378A">
            <w:pPr>
              <w:rPr>
                <w:rFonts w:ascii="Arial" w:hAnsi="Arial" w:cs="Arial"/>
                <w:sz w:val="20"/>
              </w:rPr>
            </w:pPr>
          </w:p>
        </w:tc>
      </w:tr>
      <w:tr w:rsidR="00D01A5E" w:rsidRPr="00382770" w:rsidTr="001C338E">
        <w:tc>
          <w:tcPr>
            <w:tcW w:w="720" w:type="dxa"/>
            <w:tcBorders>
              <w:right w:val="nil"/>
            </w:tcBorders>
          </w:tcPr>
          <w:p w:rsidR="00D01A5E" w:rsidRPr="00382770" w:rsidRDefault="00D01A5E" w:rsidP="00C9378A">
            <w:pPr>
              <w:rPr>
                <w:rFonts w:ascii="Arial" w:hAnsi="Arial" w:cs="Arial"/>
                <w:sz w:val="20"/>
              </w:rPr>
            </w:pPr>
          </w:p>
        </w:tc>
        <w:tc>
          <w:tcPr>
            <w:tcW w:w="2847"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825" w:type="dxa"/>
            <w:tcBorders>
              <w:left w:val="nil"/>
              <w:right w:val="nil"/>
            </w:tcBorders>
          </w:tcPr>
          <w:p w:rsidR="00D01A5E" w:rsidRPr="00382770" w:rsidRDefault="00D01A5E" w:rsidP="00C9378A">
            <w:pPr>
              <w:rPr>
                <w:rFonts w:ascii="Arial" w:hAnsi="Arial" w:cs="Arial"/>
                <w:sz w:val="20"/>
              </w:rPr>
            </w:pPr>
          </w:p>
        </w:tc>
        <w:tc>
          <w:tcPr>
            <w:tcW w:w="720"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1296" w:type="dxa"/>
            <w:tcBorders>
              <w:left w:val="nil"/>
              <w:right w:val="nil"/>
            </w:tcBorders>
          </w:tcPr>
          <w:p w:rsidR="00D01A5E" w:rsidRPr="00382770" w:rsidRDefault="00D01A5E" w:rsidP="00C9378A">
            <w:pPr>
              <w:rPr>
                <w:rFonts w:ascii="Arial" w:hAnsi="Arial" w:cs="Arial"/>
                <w:sz w:val="20"/>
              </w:rPr>
            </w:pPr>
          </w:p>
        </w:tc>
        <w:tc>
          <w:tcPr>
            <w:tcW w:w="1296"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1296" w:type="dxa"/>
            <w:tcBorders>
              <w:left w:val="nil"/>
            </w:tcBorders>
          </w:tcPr>
          <w:p w:rsidR="00D01A5E" w:rsidRPr="00382770" w:rsidRDefault="00D01A5E" w:rsidP="00C9378A">
            <w:pPr>
              <w:rPr>
                <w:rFonts w:ascii="Arial" w:hAnsi="Arial" w:cs="Arial"/>
                <w:sz w:val="20"/>
              </w:rPr>
            </w:pPr>
          </w:p>
        </w:tc>
      </w:tr>
      <w:tr w:rsidR="00D01A5E" w:rsidRPr="00382770" w:rsidTr="001C338E">
        <w:tc>
          <w:tcPr>
            <w:tcW w:w="720" w:type="dxa"/>
            <w:tcBorders>
              <w:right w:val="nil"/>
            </w:tcBorders>
          </w:tcPr>
          <w:p w:rsidR="00D01A5E" w:rsidRPr="00382770" w:rsidRDefault="00D01A5E" w:rsidP="00C9378A">
            <w:pPr>
              <w:rPr>
                <w:rFonts w:ascii="Arial" w:hAnsi="Arial" w:cs="Arial"/>
                <w:sz w:val="20"/>
              </w:rPr>
            </w:pPr>
          </w:p>
        </w:tc>
        <w:tc>
          <w:tcPr>
            <w:tcW w:w="2847"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825" w:type="dxa"/>
            <w:tcBorders>
              <w:left w:val="nil"/>
              <w:right w:val="nil"/>
            </w:tcBorders>
          </w:tcPr>
          <w:p w:rsidR="00D01A5E" w:rsidRPr="00382770" w:rsidRDefault="00D01A5E" w:rsidP="00C9378A">
            <w:pPr>
              <w:rPr>
                <w:rFonts w:ascii="Arial" w:hAnsi="Arial" w:cs="Arial"/>
                <w:sz w:val="20"/>
              </w:rPr>
            </w:pPr>
          </w:p>
        </w:tc>
        <w:tc>
          <w:tcPr>
            <w:tcW w:w="720"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1296" w:type="dxa"/>
            <w:tcBorders>
              <w:left w:val="nil"/>
              <w:right w:val="nil"/>
            </w:tcBorders>
          </w:tcPr>
          <w:p w:rsidR="00D01A5E" w:rsidRPr="00382770" w:rsidRDefault="00D01A5E" w:rsidP="00C9378A">
            <w:pPr>
              <w:rPr>
                <w:rFonts w:ascii="Arial" w:hAnsi="Arial" w:cs="Arial"/>
                <w:sz w:val="20"/>
              </w:rPr>
            </w:pPr>
          </w:p>
        </w:tc>
        <w:tc>
          <w:tcPr>
            <w:tcW w:w="1296"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1296" w:type="dxa"/>
            <w:tcBorders>
              <w:left w:val="nil"/>
            </w:tcBorders>
          </w:tcPr>
          <w:p w:rsidR="00D01A5E" w:rsidRPr="00382770" w:rsidRDefault="00D01A5E" w:rsidP="00C9378A">
            <w:pPr>
              <w:rPr>
                <w:rFonts w:ascii="Arial" w:hAnsi="Arial" w:cs="Arial"/>
                <w:sz w:val="20"/>
              </w:rPr>
            </w:pPr>
          </w:p>
        </w:tc>
      </w:tr>
      <w:tr w:rsidR="00D01A5E" w:rsidRPr="00382770" w:rsidTr="001C338E">
        <w:tc>
          <w:tcPr>
            <w:tcW w:w="720" w:type="dxa"/>
            <w:tcBorders>
              <w:right w:val="nil"/>
            </w:tcBorders>
          </w:tcPr>
          <w:p w:rsidR="00D01A5E" w:rsidRPr="00382770" w:rsidRDefault="00D01A5E" w:rsidP="00C9378A">
            <w:pPr>
              <w:rPr>
                <w:rFonts w:ascii="Arial" w:hAnsi="Arial" w:cs="Arial"/>
                <w:sz w:val="20"/>
              </w:rPr>
            </w:pPr>
          </w:p>
        </w:tc>
        <w:tc>
          <w:tcPr>
            <w:tcW w:w="2847"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825" w:type="dxa"/>
            <w:tcBorders>
              <w:left w:val="nil"/>
              <w:right w:val="nil"/>
            </w:tcBorders>
          </w:tcPr>
          <w:p w:rsidR="00D01A5E" w:rsidRPr="00382770" w:rsidRDefault="00D01A5E" w:rsidP="00C9378A">
            <w:pPr>
              <w:rPr>
                <w:rFonts w:ascii="Arial" w:hAnsi="Arial" w:cs="Arial"/>
                <w:sz w:val="20"/>
              </w:rPr>
            </w:pPr>
          </w:p>
        </w:tc>
        <w:tc>
          <w:tcPr>
            <w:tcW w:w="720"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1296" w:type="dxa"/>
            <w:tcBorders>
              <w:left w:val="nil"/>
              <w:right w:val="nil"/>
            </w:tcBorders>
          </w:tcPr>
          <w:p w:rsidR="00D01A5E" w:rsidRPr="00382770" w:rsidRDefault="00D01A5E" w:rsidP="00C9378A">
            <w:pPr>
              <w:rPr>
                <w:rFonts w:ascii="Arial" w:hAnsi="Arial" w:cs="Arial"/>
                <w:sz w:val="20"/>
              </w:rPr>
            </w:pPr>
          </w:p>
        </w:tc>
        <w:tc>
          <w:tcPr>
            <w:tcW w:w="1296"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1296" w:type="dxa"/>
            <w:tcBorders>
              <w:left w:val="nil"/>
            </w:tcBorders>
          </w:tcPr>
          <w:p w:rsidR="00D01A5E" w:rsidRPr="00382770" w:rsidRDefault="00D01A5E" w:rsidP="00C9378A">
            <w:pPr>
              <w:rPr>
                <w:rFonts w:ascii="Arial" w:hAnsi="Arial" w:cs="Arial"/>
                <w:sz w:val="20"/>
              </w:rPr>
            </w:pPr>
          </w:p>
        </w:tc>
      </w:tr>
      <w:tr w:rsidR="00D01A5E" w:rsidRPr="00382770" w:rsidTr="001C338E">
        <w:tc>
          <w:tcPr>
            <w:tcW w:w="720" w:type="dxa"/>
            <w:tcBorders>
              <w:right w:val="nil"/>
            </w:tcBorders>
          </w:tcPr>
          <w:p w:rsidR="00D01A5E" w:rsidRPr="00382770" w:rsidRDefault="00D01A5E" w:rsidP="00C9378A">
            <w:pPr>
              <w:rPr>
                <w:rFonts w:ascii="Arial" w:hAnsi="Arial" w:cs="Arial"/>
                <w:sz w:val="20"/>
              </w:rPr>
            </w:pPr>
          </w:p>
        </w:tc>
        <w:tc>
          <w:tcPr>
            <w:tcW w:w="2847"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825" w:type="dxa"/>
            <w:tcBorders>
              <w:left w:val="nil"/>
              <w:right w:val="nil"/>
            </w:tcBorders>
          </w:tcPr>
          <w:p w:rsidR="00D01A5E" w:rsidRPr="00382770" w:rsidRDefault="00D01A5E" w:rsidP="00C9378A">
            <w:pPr>
              <w:rPr>
                <w:rFonts w:ascii="Arial" w:hAnsi="Arial" w:cs="Arial"/>
                <w:sz w:val="20"/>
              </w:rPr>
            </w:pPr>
          </w:p>
        </w:tc>
        <w:tc>
          <w:tcPr>
            <w:tcW w:w="720"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1296" w:type="dxa"/>
            <w:tcBorders>
              <w:left w:val="nil"/>
              <w:right w:val="nil"/>
            </w:tcBorders>
          </w:tcPr>
          <w:p w:rsidR="00D01A5E" w:rsidRPr="00382770" w:rsidRDefault="00D01A5E" w:rsidP="00C9378A">
            <w:pPr>
              <w:rPr>
                <w:rFonts w:ascii="Arial" w:hAnsi="Arial" w:cs="Arial"/>
                <w:sz w:val="20"/>
              </w:rPr>
            </w:pPr>
          </w:p>
        </w:tc>
        <w:tc>
          <w:tcPr>
            <w:tcW w:w="1296"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1296" w:type="dxa"/>
            <w:tcBorders>
              <w:left w:val="nil"/>
            </w:tcBorders>
          </w:tcPr>
          <w:p w:rsidR="00D01A5E" w:rsidRPr="00382770" w:rsidRDefault="00D01A5E" w:rsidP="00C9378A">
            <w:pPr>
              <w:rPr>
                <w:rFonts w:ascii="Arial" w:hAnsi="Arial" w:cs="Arial"/>
                <w:sz w:val="20"/>
              </w:rPr>
            </w:pPr>
          </w:p>
        </w:tc>
      </w:tr>
      <w:tr w:rsidR="00D01A5E" w:rsidRPr="00382770" w:rsidTr="001C338E">
        <w:tc>
          <w:tcPr>
            <w:tcW w:w="720" w:type="dxa"/>
            <w:tcBorders>
              <w:right w:val="nil"/>
            </w:tcBorders>
          </w:tcPr>
          <w:p w:rsidR="00D01A5E" w:rsidRPr="00382770" w:rsidRDefault="00D01A5E" w:rsidP="00C9378A">
            <w:pPr>
              <w:rPr>
                <w:rFonts w:ascii="Arial" w:hAnsi="Arial" w:cs="Arial"/>
                <w:sz w:val="20"/>
              </w:rPr>
            </w:pPr>
          </w:p>
        </w:tc>
        <w:tc>
          <w:tcPr>
            <w:tcW w:w="2847"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825" w:type="dxa"/>
            <w:tcBorders>
              <w:left w:val="nil"/>
              <w:right w:val="nil"/>
            </w:tcBorders>
          </w:tcPr>
          <w:p w:rsidR="00D01A5E" w:rsidRPr="00382770" w:rsidRDefault="00D01A5E" w:rsidP="00C9378A">
            <w:pPr>
              <w:rPr>
                <w:rFonts w:ascii="Arial" w:hAnsi="Arial" w:cs="Arial"/>
                <w:sz w:val="20"/>
              </w:rPr>
            </w:pPr>
          </w:p>
        </w:tc>
        <w:tc>
          <w:tcPr>
            <w:tcW w:w="720"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1296" w:type="dxa"/>
            <w:tcBorders>
              <w:left w:val="nil"/>
              <w:right w:val="nil"/>
            </w:tcBorders>
          </w:tcPr>
          <w:p w:rsidR="00D01A5E" w:rsidRPr="00382770" w:rsidRDefault="00D01A5E" w:rsidP="00C9378A">
            <w:pPr>
              <w:rPr>
                <w:rFonts w:ascii="Arial" w:hAnsi="Arial" w:cs="Arial"/>
                <w:sz w:val="20"/>
              </w:rPr>
            </w:pPr>
          </w:p>
        </w:tc>
        <w:tc>
          <w:tcPr>
            <w:tcW w:w="1296"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1296" w:type="dxa"/>
            <w:tcBorders>
              <w:left w:val="nil"/>
            </w:tcBorders>
          </w:tcPr>
          <w:p w:rsidR="00D01A5E" w:rsidRPr="00382770" w:rsidRDefault="00D01A5E" w:rsidP="00C9378A">
            <w:pPr>
              <w:rPr>
                <w:rFonts w:ascii="Arial" w:hAnsi="Arial" w:cs="Arial"/>
                <w:sz w:val="20"/>
              </w:rPr>
            </w:pPr>
          </w:p>
        </w:tc>
      </w:tr>
      <w:tr w:rsidR="00D01A5E" w:rsidRPr="00382770" w:rsidTr="001C338E">
        <w:tc>
          <w:tcPr>
            <w:tcW w:w="720" w:type="dxa"/>
            <w:tcBorders>
              <w:right w:val="nil"/>
            </w:tcBorders>
          </w:tcPr>
          <w:p w:rsidR="00D01A5E" w:rsidRPr="00382770" w:rsidRDefault="00D01A5E" w:rsidP="00C9378A">
            <w:pPr>
              <w:rPr>
                <w:rFonts w:ascii="Arial" w:hAnsi="Arial" w:cs="Arial"/>
                <w:sz w:val="20"/>
              </w:rPr>
            </w:pPr>
          </w:p>
        </w:tc>
        <w:tc>
          <w:tcPr>
            <w:tcW w:w="2847"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825" w:type="dxa"/>
            <w:tcBorders>
              <w:left w:val="nil"/>
              <w:right w:val="nil"/>
            </w:tcBorders>
          </w:tcPr>
          <w:p w:rsidR="00D01A5E" w:rsidRPr="00382770" w:rsidRDefault="00D01A5E" w:rsidP="00C9378A">
            <w:pPr>
              <w:rPr>
                <w:rFonts w:ascii="Arial" w:hAnsi="Arial" w:cs="Arial"/>
                <w:sz w:val="20"/>
              </w:rPr>
            </w:pPr>
          </w:p>
        </w:tc>
        <w:tc>
          <w:tcPr>
            <w:tcW w:w="720"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1296" w:type="dxa"/>
            <w:tcBorders>
              <w:left w:val="nil"/>
              <w:right w:val="nil"/>
            </w:tcBorders>
          </w:tcPr>
          <w:p w:rsidR="00D01A5E" w:rsidRPr="00382770" w:rsidRDefault="00D01A5E" w:rsidP="00C9378A">
            <w:pPr>
              <w:rPr>
                <w:rFonts w:ascii="Arial" w:hAnsi="Arial" w:cs="Arial"/>
                <w:sz w:val="20"/>
              </w:rPr>
            </w:pPr>
          </w:p>
        </w:tc>
        <w:tc>
          <w:tcPr>
            <w:tcW w:w="1296"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1296" w:type="dxa"/>
            <w:tcBorders>
              <w:left w:val="nil"/>
            </w:tcBorders>
          </w:tcPr>
          <w:p w:rsidR="00D01A5E" w:rsidRPr="00382770" w:rsidRDefault="00D01A5E" w:rsidP="00C9378A">
            <w:pPr>
              <w:rPr>
                <w:rFonts w:ascii="Arial" w:hAnsi="Arial" w:cs="Arial"/>
                <w:sz w:val="20"/>
              </w:rPr>
            </w:pPr>
          </w:p>
        </w:tc>
      </w:tr>
      <w:tr w:rsidR="00D01A5E" w:rsidRPr="00382770" w:rsidTr="001C338E">
        <w:tc>
          <w:tcPr>
            <w:tcW w:w="720" w:type="dxa"/>
            <w:tcBorders>
              <w:right w:val="nil"/>
            </w:tcBorders>
          </w:tcPr>
          <w:p w:rsidR="00D01A5E" w:rsidRPr="00382770" w:rsidRDefault="00D01A5E" w:rsidP="00C9378A">
            <w:pPr>
              <w:rPr>
                <w:rFonts w:ascii="Arial" w:hAnsi="Arial" w:cs="Arial"/>
                <w:sz w:val="20"/>
              </w:rPr>
            </w:pPr>
          </w:p>
        </w:tc>
        <w:tc>
          <w:tcPr>
            <w:tcW w:w="2847"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825" w:type="dxa"/>
            <w:tcBorders>
              <w:left w:val="nil"/>
              <w:right w:val="nil"/>
            </w:tcBorders>
          </w:tcPr>
          <w:p w:rsidR="00D01A5E" w:rsidRPr="00382770" w:rsidRDefault="00D01A5E" w:rsidP="00C9378A">
            <w:pPr>
              <w:rPr>
                <w:rFonts w:ascii="Arial" w:hAnsi="Arial" w:cs="Arial"/>
                <w:sz w:val="20"/>
              </w:rPr>
            </w:pPr>
          </w:p>
        </w:tc>
        <w:tc>
          <w:tcPr>
            <w:tcW w:w="720"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1296" w:type="dxa"/>
            <w:tcBorders>
              <w:left w:val="nil"/>
              <w:right w:val="nil"/>
            </w:tcBorders>
          </w:tcPr>
          <w:p w:rsidR="00D01A5E" w:rsidRPr="00382770" w:rsidRDefault="00D01A5E" w:rsidP="00C9378A">
            <w:pPr>
              <w:rPr>
                <w:rFonts w:ascii="Arial" w:hAnsi="Arial" w:cs="Arial"/>
                <w:sz w:val="20"/>
              </w:rPr>
            </w:pPr>
          </w:p>
        </w:tc>
        <w:tc>
          <w:tcPr>
            <w:tcW w:w="1296"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1296" w:type="dxa"/>
            <w:tcBorders>
              <w:left w:val="nil"/>
            </w:tcBorders>
          </w:tcPr>
          <w:p w:rsidR="00D01A5E" w:rsidRPr="00382770" w:rsidRDefault="00D01A5E" w:rsidP="00C9378A">
            <w:pPr>
              <w:rPr>
                <w:rFonts w:ascii="Arial" w:hAnsi="Arial" w:cs="Arial"/>
                <w:sz w:val="20"/>
              </w:rPr>
            </w:pPr>
          </w:p>
        </w:tc>
      </w:tr>
      <w:tr w:rsidR="00D01A5E" w:rsidRPr="00382770" w:rsidTr="001C338E">
        <w:tc>
          <w:tcPr>
            <w:tcW w:w="720" w:type="dxa"/>
            <w:tcBorders>
              <w:right w:val="nil"/>
            </w:tcBorders>
          </w:tcPr>
          <w:p w:rsidR="00D01A5E" w:rsidRPr="00382770" w:rsidRDefault="00D01A5E" w:rsidP="00C9378A">
            <w:pPr>
              <w:rPr>
                <w:rFonts w:ascii="Arial" w:hAnsi="Arial" w:cs="Arial"/>
                <w:sz w:val="20"/>
              </w:rPr>
            </w:pPr>
          </w:p>
        </w:tc>
        <w:tc>
          <w:tcPr>
            <w:tcW w:w="2847"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825" w:type="dxa"/>
            <w:tcBorders>
              <w:left w:val="nil"/>
              <w:right w:val="nil"/>
            </w:tcBorders>
          </w:tcPr>
          <w:p w:rsidR="00D01A5E" w:rsidRPr="00382770" w:rsidRDefault="00D01A5E" w:rsidP="00C9378A">
            <w:pPr>
              <w:rPr>
                <w:rFonts w:ascii="Arial" w:hAnsi="Arial" w:cs="Arial"/>
                <w:sz w:val="20"/>
              </w:rPr>
            </w:pPr>
          </w:p>
        </w:tc>
        <w:tc>
          <w:tcPr>
            <w:tcW w:w="720"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1296" w:type="dxa"/>
            <w:tcBorders>
              <w:left w:val="nil"/>
              <w:right w:val="nil"/>
            </w:tcBorders>
          </w:tcPr>
          <w:p w:rsidR="00D01A5E" w:rsidRPr="00382770" w:rsidRDefault="00D01A5E" w:rsidP="00C9378A">
            <w:pPr>
              <w:rPr>
                <w:rFonts w:ascii="Arial" w:hAnsi="Arial" w:cs="Arial"/>
                <w:sz w:val="20"/>
              </w:rPr>
            </w:pPr>
          </w:p>
        </w:tc>
        <w:tc>
          <w:tcPr>
            <w:tcW w:w="1296"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1296" w:type="dxa"/>
            <w:tcBorders>
              <w:left w:val="nil"/>
            </w:tcBorders>
          </w:tcPr>
          <w:p w:rsidR="00D01A5E" w:rsidRPr="00382770" w:rsidRDefault="00D01A5E" w:rsidP="00C9378A">
            <w:pPr>
              <w:rPr>
                <w:rFonts w:ascii="Arial" w:hAnsi="Arial" w:cs="Arial"/>
                <w:sz w:val="20"/>
              </w:rPr>
            </w:pPr>
          </w:p>
        </w:tc>
      </w:tr>
      <w:tr w:rsidR="00D01A5E" w:rsidRPr="00382770" w:rsidTr="001C338E">
        <w:tc>
          <w:tcPr>
            <w:tcW w:w="720" w:type="dxa"/>
            <w:tcBorders>
              <w:right w:val="nil"/>
            </w:tcBorders>
          </w:tcPr>
          <w:p w:rsidR="00D01A5E" w:rsidRPr="00382770" w:rsidRDefault="00D01A5E" w:rsidP="00C9378A">
            <w:pPr>
              <w:rPr>
                <w:rFonts w:ascii="Arial" w:hAnsi="Arial" w:cs="Arial"/>
                <w:sz w:val="20"/>
              </w:rPr>
            </w:pPr>
          </w:p>
        </w:tc>
        <w:tc>
          <w:tcPr>
            <w:tcW w:w="2847"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825" w:type="dxa"/>
            <w:tcBorders>
              <w:left w:val="nil"/>
              <w:right w:val="nil"/>
            </w:tcBorders>
          </w:tcPr>
          <w:p w:rsidR="00D01A5E" w:rsidRPr="00382770" w:rsidRDefault="00D01A5E" w:rsidP="00C9378A">
            <w:pPr>
              <w:rPr>
                <w:rFonts w:ascii="Arial" w:hAnsi="Arial" w:cs="Arial"/>
                <w:sz w:val="20"/>
              </w:rPr>
            </w:pPr>
          </w:p>
        </w:tc>
        <w:tc>
          <w:tcPr>
            <w:tcW w:w="720"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1296" w:type="dxa"/>
            <w:tcBorders>
              <w:left w:val="nil"/>
              <w:right w:val="nil"/>
            </w:tcBorders>
          </w:tcPr>
          <w:p w:rsidR="00D01A5E" w:rsidRPr="00382770" w:rsidRDefault="00D01A5E" w:rsidP="00C9378A">
            <w:pPr>
              <w:rPr>
                <w:rFonts w:ascii="Arial" w:hAnsi="Arial" w:cs="Arial"/>
                <w:sz w:val="20"/>
              </w:rPr>
            </w:pPr>
          </w:p>
        </w:tc>
        <w:tc>
          <w:tcPr>
            <w:tcW w:w="1296"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1296" w:type="dxa"/>
            <w:tcBorders>
              <w:left w:val="nil"/>
            </w:tcBorders>
          </w:tcPr>
          <w:p w:rsidR="00D01A5E" w:rsidRPr="00382770" w:rsidRDefault="00D01A5E" w:rsidP="00C9378A">
            <w:pPr>
              <w:rPr>
                <w:rFonts w:ascii="Arial" w:hAnsi="Arial" w:cs="Arial"/>
                <w:sz w:val="20"/>
              </w:rPr>
            </w:pPr>
          </w:p>
        </w:tc>
      </w:tr>
      <w:tr w:rsidR="00D01A5E" w:rsidRPr="00382770" w:rsidTr="001C338E">
        <w:tc>
          <w:tcPr>
            <w:tcW w:w="720" w:type="dxa"/>
            <w:tcBorders>
              <w:right w:val="nil"/>
            </w:tcBorders>
          </w:tcPr>
          <w:p w:rsidR="00D01A5E" w:rsidRPr="00382770" w:rsidRDefault="00D01A5E" w:rsidP="00C9378A">
            <w:pPr>
              <w:rPr>
                <w:rFonts w:ascii="Arial" w:hAnsi="Arial" w:cs="Arial"/>
                <w:sz w:val="20"/>
              </w:rPr>
            </w:pPr>
          </w:p>
        </w:tc>
        <w:tc>
          <w:tcPr>
            <w:tcW w:w="2847"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825" w:type="dxa"/>
            <w:tcBorders>
              <w:left w:val="nil"/>
              <w:right w:val="nil"/>
            </w:tcBorders>
          </w:tcPr>
          <w:p w:rsidR="00D01A5E" w:rsidRPr="00382770" w:rsidRDefault="00D01A5E" w:rsidP="00C9378A">
            <w:pPr>
              <w:rPr>
                <w:rFonts w:ascii="Arial" w:hAnsi="Arial" w:cs="Arial"/>
                <w:sz w:val="20"/>
              </w:rPr>
            </w:pPr>
          </w:p>
        </w:tc>
        <w:tc>
          <w:tcPr>
            <w:tcW w:w="720"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1296" w:type="dxa"/>
            <w:tcBorders>
              <w:left w:val="nil"/>
              <w:right w:val="nil"/>
            </w:tcBorders>
          </w:tcPr>
          <w:p w:rsidR="00D01A5E" w:rsidRPr="00382770" w:rsidRDefault="00D01A5E" w:rsidP="00C9378A">
            <w:pPr>
              <w:rPr>
                <w:rFonts w:ascii="Arial" w:hAnsi="Arial" w:cs="Arial"/>
                <w:sz w:val="20"/>
              </w:rPr>
            </w:pPr>
          </w:p>
        </w:tc>
        <w:tc>
          <w:tcPr>
            <w:tcW w:w="1296"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1296" w:type="dxa"/>
            <w:tcBorders>
              <w:left w:val="nil"/>
            </w:tcBorders>
          </w:tcPr>
          <w:p w:rsidR="00D01A5E" w:rsidRPr="00382770" w:rsidRDefault="00D01A5E" w:rsidP="00C9378A">
            <w:pPr>
              <w:rPr>
                <w:rFonts w:ascii="Arial" w:hAnsi="Arial" w:cs="Arial"/>
                <w:sz w:val="20"/>
              </w:rPr>
            </w:pPr>
          </w:p>
        </w:tc>
      </w:tr>
      <w:tr w:rsidR="00D01A5E" w:rsidRPr="00382770" w:rsidTr="001C338E">
        <w:tc>
          <w:tcPr>
            <w:tcW w:w="720" w:type="dxa"/>
            <w:tcBorders>
              <w:right w:val="nil"/>
            </w:tcBorders>
          </w:tcPr>
          <w:p w:rsidR="00D01A5E" w:rsidRPr="00382770" w:rsidRDefault="00D01A5E" w:rsidP="00C9378A">
            <w:pPr>
              <w:rPr>
                <w:rFonts w:ascii="Arial" w:hAnsi="Arial" w:cs="Arial"/>
                <w:sz w:val="20"/>
              </w:rPr>
            </w:pPr>
          </w:p>
        </w:tc>
        <w:tc>
          <w:tcPr>
            <w:tcW w:w="2847"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825" w:type="dxa"/>
            <w:tcBorders>
              <w:left w:val="nil"/>
              <w:right w:val="nil"/>
            </w:tcBorders>
          </w:tcPr>
          <w:p w:rsidR="00D01A5E" w:rsidRPr="00382770" w:rsidRDefault="00D01A5E" w:rsidP="00C9378A">
            <w:pPr>
              <w:rPr>
                <w:rFonts w:ascii="Arial" w:hAnsi="Arial" w:cs="Arial"/>
                <w:sz w:val="20"/>
              </w:rPr>
            </w:pPr>
          </w:p>
        </w:tc>
        <w:tc>
          <w:tcPr>
            <w:tcW w:w="720"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1296" w:type="dxa"/>
            <w:tcBorders>
              <w:left w:val="nil"/>
              <w:right w:val="nil"/>
            </w:tcBorders>
          </w:tcPr>
          <w:p w:rsidR="00D01A5E" w:rsidRPr="00382770" w:rsidRDefault="00D01A5E" w:rsidP="00C9378A">
            <w:pPr>
              <w:rPr>
                <w:rFonts w:ascii="Arial" w:hAnsi="Arial" w:cs="Arial"/>
                <w:sz w:val="20"/>
              </w:rPr>
            </w:pPr>
          </w:p>
        </w:tc>
        <w:tc>
          <w:tcPr>
            <w:tcW w:w="1296"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1296" w:type="dxa"/>
            <w:tcBorders>
              <w:left w:val="nil"/>
            </w:tcBorders>
          </w:tcPr>
          <w:p w:rsidR="00D01A5E" w:rsidRPr="00382770" w:rsidRDefault="00D01A5E" w:rsidP="00C9378A">
            <w:pPr>
              <w:rPr>
                <w:rFonts w:ascii="Arial" w:hAnsi="Arial" w:cs="Arial"/>
                <w:sz w:val="20"/>
              </w:rPr>
            </w:pPr>
          </w:p>
        </w:tc>
      </w:tr>
      <w:tr w:rsidR="00D01A5E" w:rsidRPr="00382770" w:rsidTr="001C338E">
        <w:tc>
          <w:tcPr>
            <w:tcW w:w="720" w:type="dxa"/>
            <w:tcBorders>
              <w:right w:val="nil"/>
            </w:tcBorders>
          </w:tcPr>
          <w:p w:rsidR="00D01A5E" w:rsidRPr="00382770" w:rsidRDefault="00D01A5E" w:rsidP="00C9378A">
            <w:pPr>
              <w:rPr>
                <w:rFonts w:ascii="Arial" w:hAnsi="Arial" w:cs="Arial"/>
                <w:sz w:val="20"/>
              </w:rPr>
            </w:pPr>
          </w:p>
        </w:tc>
        <w:tc>
          <w:tcPr>
            <w:tcW w:w="2847"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825" w:type="dxa"/>
            <w:tcBorders>
              <w:left w:val="nil"/>
              <w:right w:val="nil"/>
            </w:tcBorders>
          </w:tcPr>
          <w:p w:rsidR="00D01A5E" w:rsidRPr="00382770" w:rsidRDefault="00D01A5E" w:rsidP="00C9378A">
            <w:pPr>
              <w:rPr>
                <w:rFonts w:ascii="Arial" w:hAnsi="Arial" w:cs="Arial"/>
                <w:sz w:val="20"/>
              </w:rPr>
            </w:pPr>
          </w:p>
        </w:tc>
        <w:tc>
          <w:tcPr>
            <w:tcW w:w="720"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1296" w:type="dxa"/>
            <w:tcBorders>
              <w:left w:val="nil"/>
              <w:right w:val="nil"/>
            </w:tcBorders>
          </w:tcPr>
          <w:p w:rsidR="00D01A5E" w:rsidRPr="00382770" w:rsidRDefault="00D01A5E" w:rsidP="00C9378A">
            <w:pPr>
              <w:rPr>
                <w:rFonts w:ascii="Arial" w:hAnsi="Arial" w:cs="Arial"/>
                <w:sz w:val="20"/>
              </w:rPr>
            </w:pPr>
          </w:p>
        </w:tc>
        <w:tc>
          <w:tcPr>
            <w:tcW w:w="1296"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1296" w:type="dxa"/>
            <w:tcBorders>
              <w:left w:val="nil"/>
            </w:tcBorders>
          </w:tcPr>
          <w:p w:rsidR="00D01A5E" w:rsidRPr="00382770" w:rsidRDefault="00D01A5E" w:rsidP="00C9378A">
            <w:pPr>
              <w:rPr>
                <w:rFonts w:ascii="Arial" w:hAnsi="Arial" w:cs="Arial"/>
                <w:sz w:val="20"/>
              </w:rPr>
            </w:pPr>
          </w:p>
        </w:tc>
      </w:tr>
      <w:tr w:rsidR="00D01A5E" w:rsidRPr="00382770" w:rsidTr="001C338E">
        <w:tc>
          <w:tcPr>
            <w:tcW w:w="720" w:type="dxa"/>
            <w:tcBorders>
              <w:right w:val="nil"/>
            </w:tcBorders>
          </w:tcPr>
          <w:p w:rsidR="00D01A5E" w:rsidRPr="00382770" w:rsidRDefault="00D01A5E" w:rsidP="00C9378A">
            <w:pPr>
              <w:rPr>
                <w:rFonts w:ascii="Arial" w:hAnsi="Arial" w:cs="Arial"/>
                <w:sz w:val="20"/>
              </w:rPr>
            </w:pPr>
          </w:p>
        </w:tc>
        <w:tc>
          <w:tcPr>
            <w:tcW w:w="2847"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825" w:type="dxa"/>
            <w:tcBorders>
              <w:left w:val="nil"/>
              <w:right w:val="nil"/>
            </w:tcBorders>
          </w:tcPr>
          <w:p w:rsidR="00D01A5E" w:rsidRPr="00382770" w:rsidRDefault="00D01A5E" w:rsidP="00C9378A">
            <w:pPr>
              <w:rPr>
                <w:rFonts w:ascii="Arial" w:hAnsi="Arial" w:cs="Arial"/>
                <w:sz w:val="20"/>
              </w:rPr>
            </w:pPr>
          </w:p>
        </w:tc>
        <w:tc>
          <w:tcPr>
            <w:tcW w:w="720"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1296" w:type="dxa"/>
            <w:tcBorders>
              <w:left w:val="nil"/>
              <w:right w:val="nil"/>
            </w:tcBorders>
          </w:tcPr>
          <w:p w:rsidR="00D01A5E" w:rsidRPr="00382770" w:rsidRDefault="00D01A5E" w:rsidP="00C9378A">
            <w:pPr>
              <w:rPr>
                <w:rFonts w:ascii="Arial" w:hAnsi="Arial" w:cs="Arial"/>
                <w:sz w:val="20"/>
              </w:rPr>
            </w:pPr>
          </w:p>
        </w:tc>
        <w:tc>
          <w:tcPr>
            <w:tcW w:w="1296"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1296" w:type="dxa"/>
            <w:tcBorders>
              <w:left w:val="nil"/>
            </w:tcBorders>
          </w:tcPr>
          <w:p w:rsidR="00D01A5E" w:rsidRPr="00382770" w:rsidRDefault="00D01A5E" w:rsidP="00C9378A">
            <w:pPr>
              <w:rPr>
                <w:rFonts w:ascii="Arial" w:hAnsi="Arial" w:cs="Arial"/>
                <w:sz w:val="20"/>
              </w:rPr>
            </w:pPr>
          </w:p>
        </w:tc>
      </w:tr>
      <w:tr w:rsidR="00D01A5E" w:rsidRPr="00382770" w:rsidTr="001C338E">
        <w:tc>
          <w:tcPr>
            <w:tcW w:w="720" w:type="dxa"/>
            <w:tcBorders>
              <w:bottom w:val="nil"/>
              <w:right w:val="nil"/>
            </w:tcBorders>
          </w:tcPr>
          <w:p w:rsidR="00D01A5E" w:rsidRPr="00382770" w:rsidRDefault="00D01A5E" w:rsidP="00C9378A">
            <w:pPr>
              <w:rPr>
                <w:rFonts w:ascii="Arial" w:hAnsi="Arial" w:cs="Arial"/>
                <w:sz w:val="20"/>
              </w:rPr>
            </w:pPr>
          </w:p>
        </w:tc>
        <w:tc>
          <w:tcPr>
            <w:tcW w:w="2847" w:type="dxa"/>
            <w:tcBorders>
              <w:left w:val="single" w:sz="6" w:space="0" w:color="auto"/>
              <w:bottom w:val="single" w:sz="6" w:space="0" w:color="auto"/>
              <w:right w:val="single" w:sz="6" w:space="0" w:color="auto"/>
            </w:tcBorders>
          </w:tcPr>
          <w:p w:rsidR="00D01A5E" w:rsidRPr="00382770" w:rsidRDefault="00D01A5E" w:rsidP="00C9378A">
            <w:pPr>
              <w:rPr>
                <w:rFonts w:ascii="Arial" w:hAnsi="Arial" w:cs="Arial"/>
                <w:sz w:val="20"/>
              </w:rPr>
            </w:pPr>
          </w:p>
        </w:tc>
        <w:tc>
          <w:tcPr>
            <w:tcW w:w="825" w:type="dxa"/>
            <w:tcBorders>
              <w:left w:val="nil"/>
              <w:bottom w:val="nil"/>
              <w:right w:val="nil"/>
            </w:tcBorders>
          </w:tcPr>
          <w:p w:rsidR="00D01A5E" w:rsidRPr="00382770" w:rsidRDefault="00D01A5E" w:rsidP="00C9378A">
            <w:pPr>
              <w:rPr>
                <w:rFonts w:ascii="Arial" w:hAnsi="Arial" w:cs="Arial"/>
                <w:sz w:val="20"/>
              </w:rPr>
            </w:pPr>
          </w:p>
        </w:tc>
        <w:tc>
          <w:tcPr>
            <w:tcW w:w="720" w:type="dxa"/>
            <w:tcBorders>
              <w:left w:val="single" w:sz="6" w:space="0" w:color="auto"/>
              <w:bottom w:val="single" w:sz="6" w:space="0" w:color="auto"/>
              <w:right w:val="single" w:sz="6" w:space="0" w:color="auto"/>
            </w:tcBorders>
          </w:tcPr>
          <w:p w:rsidR="00D01A5E" w:rsidRPr="00382770" w:rsidRDefault="00D01A5E" w:rsidP="00C9378A">
            <w:pPr>
              <w:rPr>
                <w:rFonts w:ascii="Arial" w:hAnsi="Arial" w:cs="Arial"/>
                <w:sz w:val="20"/>
              </w:rPr>
            </w:pPr>
          </w:p>
        </w:tc>
        <w:tc>
          <w:tcPr>
            <w:tcW w:w="1296" w:type="dxa"/>
            <w:tcBorders>
              <w:left w:val="nil"/>
              <w:bottom w:val="nil"/>
              <w:right w:val="nil"/>
            </w:tcBorders>
          </w:tcPr>
          <w:p w:rsidR="00D01A5E" w:rsidRPr="00382770" w:rsidRDefault="00D01A5E" w:rsidP="00C9378A">
            <w:pPr>
              <w:rPr>
                <w:rFonts w:ascii="Arial" w:hAnsi="Arial" w:cs="Arial"/>
                <w:sz w:val="20"/>
              </w:rPr>
            </w:pPr>
          </w:p>
        </w:tc>
        <w:tc>
          <w:tcPr>
            <w:tcW w:w="1296" w:type="dxa"/>
            <w:tcBorders>
              <w:left w:val="single" w:sz="6" w:space="0" w:color="auto"/>
              <w:bottom w:val="single" w:sz="6" w:space="0" w:color="auto"/>
              <w:right w:val="single" w:sz="6" w:space="0" w:color="auto"/>
            </w:tcBorders>
          </w:tcPr>
          <w:p w:rsidR="00D01A5E" w:rsidRPr="00382770" w:rsidRDefault="00D01A5E" w:rsidP="00C9378A">
            <w:pPr>
              <w:rPr>
                <w:rFonts w:ascii="Arial" w:hAnsi="Arial" w:cs="Arial"/>
                <w:sz w:val="20"/>
              </w:rPr>
            </w:pPr>
          </w:p>
        </w:tc>
        <w:tc>
          <w:tcPr>
            <w:tcW w:w="1296" w:type="dxa"/>
            <w:tcBorders>
              <w:left w:val="nil"/>
              <w:bottom w:val="nil"/>
            </w:tcBorders>
          </w:tcPr>
          <w:p w:rsidR="00D01A5E" w:rsidRPr="00382770" w:rsidRDefault="00D01A5E" w:rsidP="00C9378A">
            <w:pPr>
              <w:rPr>
                <w:rFonts w:ascii="Arial" w:hAnsi="Arial" w:cs="Arial"/>
                <w:sz w:val="20"/>
              </w:rPr>
            </w:pPr>
          </w:p>
        </w:tc>
      </w:tr>
      <w:tr w:rsidR="00D01A5E" w:rsidRPr="00382770" w:rsidTr="001C338E">
        <w:trPr>
          <w:trHeight w:val="282"/>
        </w:trPr>
        <w:tc>
          <w:tcPr>
            <w:tcW w:w="7704" w:type="dxa"/>
            <w:gridSpan w:val="6"/>
            <w:tcBorders>
              <w:top w:val="single" w:sz="6" w:space="0" w:color="auto"/>
              <w:bottom w:val="single" w:sz="6" w:space="0" w:color="auto"/>
              <w:right w:val="nil"/>
            </w:tcBorders>
          </w:tcPr>
          <w:p w:rsidR="00D01A5E" w:rsidRPr="00382770" w:rsidRDefault="0022578B" w:rsidP="00C9378A">
            <w:pPr>
              <w:jc w:val="right"/>
              <w:rPr>
                <w:rFonts w:ascii="Arial" w:hAnsi="Arial" w:cs="Arial"/>
                <w:sz w:val="20"/>
              </w:rPr>
            </w:pPr>
            <w:r w:rsidRPr="00382770">
              <w:rPr>
                <w:rFonts w:ascii="Arial" w:hAnsi="Arial" w:cs="Arial"/>
                <w:sz w:val="20"/>
              </w:rPr>
              <w:t>TOTAL (to Schedule No. 5. Grand Summary)</w:t>
            </w:r>
          </w:p>
        </w:tc>
        <w:tc>
          <w:tcPr>
            <w:tcW w:w="1296" w:type="dxa"/>
            <w:tcBorders>
              <w:top w:val="single" w:sz="6" w:space="0" w:color="auto"/>
              <w:left w:val="single" w:sz="6" w:space="0" w:color="auto"/>
              <w:bottom w:val="single" w:sz="6" w:space="0" w:color="auto"/>
            </w:tcBorders>
          </w:tcPr>
          <w:p w:rsidR="00D01A5E" w:rsidRPr="00382770" w:rsidRDefault="00D01A5E" w:rsidP="00C9378A">
            <w:pPr>
              <w:rPr>
                <w:rFonts w:ascii="Arial" w:hAnsi="Arial" w:cs="Arial"/>
                <w:sz w:val="20"/>
              </w:rPr>
            </w:pPr>
          </w:p>
        </w:tc>
      </w:tr>
      <w:tr w:rsidR="00D01A5E" w:rsidRPr="00382770" w:rsidTr="001C338E">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2847" w:type="dxa"/>
            <w:tcBorders>
              <w:top w:val="nil"/>
              <w:left w:val="nil"/>
              <w:bottom w:val="nil"/>
              <w:right w:val="nil"/>
            </w:tcBorders>
          </w:tcPr>
          <w:p w:rsidR="00D01A5E" w:rsidRPr="00382770" w:rsidRDefault="00D01A5E" w:rsidP="00C9378A">
            <w:pPr>
              <w:rPr>
                <w:rFonts w:ascii="Arial" w:hAnsi="Arial" w:cs="Arial"/>
                <w:sz w:val="20"/>
              </w:rPr>
            </w:pPr>
          </w:p>
        </w:tc>
        <w:tc>
          <w:tcPr>
            <w:tcW w:w="825" w:type="dxa"/>
            <w:tcBorders>
              <w:top w:val="nil"/>
              <w:left w:val="nil"/>
              <w:bottom w:val="nil"/>
              <w:right w:val="nil"/>
            </w:tcBorders>
          </w:tcPr>
          <w:p w:rsidR="00D01A5E" w:rsidRPr="00382770" w:rsidRDefault="00D01A5E" w:rsidP="00C9378A">
            <w:pPr>
              <w:rPr>
                <w:rFonts w:ascii="Arial" w:hAnsi="Arial" w:cs="Arial"/>
                <w:sz w:val="20"/>
              </w:rPr>
            </w:pPr>
          </w:p>
        </w:tc>
        <w:tc>
          <w:tcPr>
            <w:tcW w:w="720" w:type="dxa"/>
            <w:tcBorders>
              <w:top w:val="single" w:sz="6" w:space="0" w:color="auto"/>
              <w:left w:val="single" w:sz="6" w:space="0" w:color="auto"/>
              <w:bottom w:val="nil"/>
              <w:right w:val="nil"/>
            </w:tcBorders>
          </w:tcPr>
          <w:p w:rsidR="00D01A5E" w:rsidRPr="00382770" w:rsidRDefault="00D01A5E" w:rsidP="00C9378A">
            <w:pPr>
              <w:rPr>
                <w:rFonts w:ascii="Arial" w:hAnsi="Arial" w:cs="Arial"/>
                <w:sz w:val="20"/>
              </w:rPr>
            </w:pPr>
          </w:p>
        </w:tc>
        <w:tc>
          <w:tcPr>
            <w:tcW w:w="1296" w:type="dxa"/>
            <w:tcBorders>
              <w:top w:val="single" w:sz="6" w:space="0" w:color="auto"/>
              <w:left w:val="nil"/>
              <w:bottom w:val="nil"/>
              <w:right w:val="nil"/>
            </w:tcBorders>
          </w:tcPr>
          <w:p w:rsidR="00D01A5E" w:rsidRPr="00382770" w:rsidRDefault="00D01A5E" w:rsidP="00C9378A">
            <w:pPr>
              <w:rPr>
                <w:rFonts w:ascii="Arial" w:hAnsi="Arial" w:cs="Arial"/>
                <w:sz w:val="20"/>
              </w:rPr>
            </w:pPr>
          </w:p>
        </w:tc>
        <w:tc>
          <w:tcPr>
            <w:tcW w:w="1296" w:type="dxa"/>
            <w:tcBorders>
              <w:top w:val="single" w:sz="6" w:space="0" w:color="auto"/>
              <w:left w:val="nil"/>
              <w:bottom w:val="nil"/>
              <w:right w:val="nil"/>
            </w:tcBorders>
          </w:tcPr>
          <w:p w:rsidR="00D01A5E" w:rsidRPr="00382770" w:rsidRDefault="00D01A5E" w:rsidP="00C9378A">
            <w:pPr>
              <w:rPr>
                <w:rFonts w:ascii="Arial" w:hAnsi="Arial" w:cs="Arial"/>
                <w:sz w:val="20"/>
              </w:rPr>
            </w:pPr>
          </w:p>
        </w:tc>
        <w:tc>
          <w:tcPr>
            <w:tcW w:w="1296" w:type="dxa"/>
            <w:tcBorders>
              <w:top w:val="single" w:sz="6" w:space="0" w:color="auto"/>
              <w:left w:val="nil"/>
              <w:bottom w:val="nil"/>
              <w:right w:val="single" w:sz="6" w:space="0" w:color="auto"/>
            </w:tcBorders>
          </w:tcPr>
          <w:p w:rsidR="00D01A5E" w:rsidRPr="00382770" w:rsidRDefault="00D01A5E" w:rsidP="00C9378A">
            <w:pPr>
              <w:rPr>
                <w:rFonts w:ascii="Arial" w:hAnsi="Arial" w:cs="Arial"/>
                <w:sz w:val="20"/>
              </w:rPr>
            </w:pPr>
          </w:p>
        </w:tc>
      </w:tr>
      <w:tr w:rsidR="00D01A5E" w:rsidRPr="00382770" w:rsidTr="001C338E">
        <w:tc>
          <w:tcPr>
            <w:tcW w:w="720" w:type="dxa"/>
            <w:tcBorders>
              <w:top w:val="nil"/>
              <w:left w:val="nil"/>
              <w:bottom w:val="nil"/>
              <w:right w:val="nil"/>
            </w:tcBorders>
          </w:tcPr>
          <w:p w:rsidR="00D01A5E" w:rsidRPr="00382770" w:rsidRDefault="00D01A5E" w:rsidP="00C9378A">
            <w:pPr>
              <w:jc w:val="center"/>
              <w:rPr>
                <w:rFonts w:ascii="Arial" w:hAnsi="Arial" w:cs="Arial"/>
                <w:sz w:val="20"/>
              </w:rPr>
            </w:pPr>
          </w:p>
        </w:tc>
        <w:tc>
          <w:tcPr>
            <w:tcW w:w="2847" w:type="dxa"/>
            <w:tcBorders>
              <w:top w:val="nil"/>
              <w:left w:val="nil"/>
              <w:bottom w:val="nil"/>
              <w:right w:val="nil"/>
            </w:tcBorders>
          </w:tcPr>
          <w:p w:rsidR="00D01A5E" w:rsidRPr="00382770" w:rsidRDefault="00D01A5E" w:rsidP="00C9378A">
            <w:pPr>
              <w:jc w:val="center"/>
              <w:rPr>
                <w:rFonts w:ascii="Arial" w:hAnsi="Arial" w:cs="Arial"/>
                <w:sz w:val="20"/>
              </w:rPr>
            </w:pPr>
          </w:p>
        </w:tc>
        <w:tc>
          <w:tcPr>
            <w:tcW w:w="825" w:type="dxa"/>
            <w:tcBorders>
              <w:top w:val="nil"/>
              <w:left w:val="nil"/>
              <w:bottom w:val="nil"/>
              <w:right w:val="single" w:sz="6" w:space="0" w:color="auto"/>
            </w:tcBorders>
          </w:tcPr>
          <w:p w:rsidR="00D01A5E" w:rsidRPr="00382770" w:rsidRDefault="00D01A5E" w:rsidP="00C9378A">
            <w:pPr>
              <w:rPr>
                <w:rFonts w:ascii="Arial" w:hAnsi="Arial" w:cs="Arial"/>
                <w:sz w:val="20"/>
              </w:rPr>
            </w:pPr>
          </w:p>
        </w:tc>
        <w:tc>
          <w:tcPr>
            <w:tcW w:w="720" w:type="dxa"/>
            <w:tcBorders>
              <w:top w:val="nil"/>
              <w:left w:val="single" w:sz="6" w:space="0" w:color="auto"/>
              <w:bottom w:val="nil"/>
              <w:right w:val="nil"/>
            </w:tcBorders>
          </w:tcPr>
          <w:p w:rsidR="00D01A5E" w:rsidRPr="00382770" w:rsidRDefault="00D01A5E" w:rsidP="00C9378A">
            <w:pPr>
              <w:rPr>
                <w:rFonts w:ascii="Arial" w:hAnsi="Arial" w:cs="Arial"/>
                <w:sz w:val="20"/>
              </w:rPr>
            </w:pPr>
          </w:p>
        </w:tc>
        <w:tc>
          <w:tcPr>
            <w:tcW w:w="1296" w:type="dxa"/>
            <w:tcBorders>
              <w:top w:val="nil"/>
              <w:left w:val="nil"/>
              <w:bottom w:val="nil"/>
              <w:right w:val="nil"/>
            </w:tcBorders>
          </w:tcPr>
          <w:p w:rsidR="00D01A5E" w:rsidRPr="00382770" w:rsidRDefault="00D01A5E" w:rsidP="00C9378A">
            <w:pPr>
              <w:rPr>
                <w:rFonts w:ascii="Arial" w:hAnsi="Arial" w:cs="Arial"/>
                <w:sz w:val="20"/>
              </w:rPr>
            </w:pPr>
          </w:p>
        </w:tc>
        <w:tc>
          <w:tcPr>
            <w:tcW w:w="1296" w:type="dxa"/>
            <w:tcBorders>
              <w:top w:val="nil"/>
              <w:left w:val="nil"/>
              <w:bottom w:val="nil"/>
              <w:right w:val="nil"/>
            </w:tcBorders>
          </w:tcPr>
          <w:p w:rsidR="00D01A5E" w:rsidRPr="00382770" w:rsidRDefault="00D01A5E" w:rsidP="00C9378A">
            <w:pPr>
              <w:rPr>
                <w:rFonts w:ascii="Arial" w:hAnsi="Arial" w:cs="Arial"/>
                <w:sz w:val="20"/>
              </w:rPr>
            </w:pPr>
          </w:p>
        </w:tc>
        <w:tc>
          <w:tcPr>
            <w:tcW w:w="1296" w:type="dxa"/>
            <w:tcBorders>
              <w:top w:val="nil"/>
              <w:left w:val="nil"/>
              <w:bottom w:val="nil"/>
              <w:right w:val="single" w:sz="6" w:space="0" w:color="auto"/>
            </w:tcBorders>
          </w:tcPr>
          <w:p w:rsidR="00D01A5E" w:rsidRPr="00382770" w:rsidRDefault="00D01A5E" w:rsidP="00C9378A">
            <w:pPr>
              <w:rPr>
                <w:rFonts w:ascii="Arial" w:hAnsi="Arial" w:cs="Arial"/>
                <w:sz w:val="20"/>
              </w:rPr>
            </w:pPr>
          </w:p>
        </w:tc>
      </w:tr>
      <w:tr w:rsidR="00D01A5E" w:rsidRPr="00382770" w:rsidTr="001C338E">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2847" w:type="dxa"/>
            <w:tcBorders>
              <w:top w:val="nil"/>
              <w:left w:val="nil"/>
              <w:bottom w:val="nil"/>
              <w:right w:val="nil"/>
            </w:tcBorders>
          </w:tcPr>
          <w:p w:rsidR="00D01A5E" w:rsidRPr="00382770" w:rsidRDefault="00D01A5E" w:rsidP="00C9378A">
            <w:pPr>
              <w:rPr>
                <w:rFonts w:ascii="Arial" w:hAnsi="Arial" w:cs="Arial"/>
                <w:sz w:val="20"/>
              </w:rPr>
            </w:pPr>
          </w:p>
        </w:tc>
        <w:tc>
          <w:tcPr>
            <w:tcW w:w="825" w:type="dxa"/>
            <w:tcBorders>
              <w:top w:val="nil"/>
              <w:left w:val="nil"/>
              <w:bottom w:val="nil"/>
              <w:right w:val="single" w:sz="6" w:space="0" w:color="auto"/>
            </w:tcBorders>
          </w:tcPr>
          <w:p w:rsidR="00D01A5E" w:rsidRPr="00382770" w:rsidRDefault="00D01A5E" w:rsidP="00C9378A">
            <w:pPr>
              <w:rPr>
                <w:rFonts w:ascii="Arial" w:hAnsi="Arial" w:cs="Arial"/>
                <w:sz w:val="20"/>
              </w:rPr>
            </w:pPr>
          </w:p>
        </w:tc>
        <w:tc>
          <w:tcPr>
            <w:tcW w:w="2016" w:type="dxa"/>
            <w:gridSpan w:val="2"/>
            <w:tcBorders>
              <w:top w:val="nil"/>
              <w:left w:val="single" w:sz="6" w:space="0" w:color="auto"/>
              <w:bottom w:val="nil"/>
              <w:right w:val="nil"/>
            </w:tcBorders>
          </w:tcPr>
          <w:p w:rsidR="00D01A5E" w:rsidRPr="00382770" w:rsidRDefault="0022578B" w:rsidP="00C9378A">
            <w:pPr>
              <w:jc w:val="right"/>
              <w:rPr>
                <w:rFonts w:ascii="Arial" w:hAnsi="Arial" w:cs="Arial"/>
                <w:sz w:val="20"/>
              </w:rPr>
            </w:pPr>
            <w:r w:rsidRPr="00382770">
              <w:rPr>
                <w:rFonts w:ascii="Arial" w:hAnsi="Arial" w:cs="Arial"/>
                <w:sz w:val="20"/>
              </w:rPr>
              <w:t xml:space="preserve">Name of </w:t>
            </w:r>
            <w:r w:rsidR="00D93B3D" w:rsidRPr="00382770">
              <w:rPr>
                <w:rFonts w:ascii="Arial" w:hAnsi="Arial" w:cs="Arial"/>
                <w:sz w:val="20"/>
              </w:rPr>
              <w:t>Tenderer</w:t>
            </w:r>
          </w:p>
        </w:tc>
        <w:tc>
          <w:tcPr>
            <w:tcW w:w="2592" w:type="dxa"/>
            <w:gridSpan w:val="2"/>
            <w:tcBorders>
              <w:top w:val="nil"/>
              <w:left w:val="nil"/>
              <w:bottom w:val="nil"/>
              <w:right w:val="single" w:sz="6" w:space="0" w:color="auto"/>
            </w:tcBorders>
          </w:tcPr>
          <w:p w:rsidR="00D01A5E" w:rsidRPr="00382770" w:rsidRDefault="0022578B" w:rsidP="00C9378A">
            <w:pPr>
              <w:tabs>
                <w:tab w:val="left" w:pos="2297"/>
              </w:tabs>
              <w:rPr>
                <w:rFonts w:ascii="Arial" w:hAnsi="Arial" w:cs="Arial"/>
                <w:sz w:val="20"/>
              </w:rPr>
            </w:pPr>
            <w:r w:rsidRPr="00382770">
              <w:rPr>
                <w:rFonts w:ascii="Arial" w:hAnsi="Arial" w:cs="Arial"/>
                <w:sz w:val="20"/>
                <w:u w:val="single"/>
              </w:rPr>
              <w:tab/>
            </w:r>
          </w:p>
        </w:tc>
      </w:tr>
      <w:tr w:rsidR="00D01A5E" w:rsidRPr="00382770" w:rsidTr="001C338E">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2847" w:type="dxa"/>
            <w:tcBorders>
              <w:top w:val="nil"/>
              <w:left w:val="nil"/>
              <w:bottom w:val="nil"/>
              <w:right w:val="nil"/>
            </w:tcBorders>
          </w:tcPr>
          <w:p w:rsidR="00D01A5E" w:rsidRPr="00382770" w:rsidRDefault="00D01A5E" w:rsidP="00C9378A">
            <w:pPr>
              <w:rPr>
                <w:rFonts w:ascii="Arial" w:hAnsi="Arial" w:cs="Arial"/>
                <w:sz w:val="20"/>
              </w:rPr>
            </w:pPr>
          </w:p>
        </w:tc>
        <w:tc>
          <w:tcPr>
            <w:tcW w:w="825" w:type="dxa"/>
            <w:tcBorders>
              <w:top w:val="nil"/>
              <w:left w:val="nil"/>
              <w:bottom w:val="nil"/>
              <w:right w:val="single" w:sz="6" w:space="0" w:color="auto"/>
            </w:tcBorders>
          </w:tcPr>
          <w:p w:rsidR="00D01A5E" w:rsidRPr="00382770" w:rsidRDefault="00D01A5E" w:rsidP="00C9378A">
            <w:pPr>
              <w:rPr>
                <w:rFonts w:ascii="Arial" w:hAnsi="Arial" w:cs="Arial"/>
                <w:sz w:val="20"/>
              </w:rPr>
            </w:pPr>
          </w:p>
        </w:tc>
        <w:tc>
          <w:tcPr>
            <w:tcW w:w="720" w:type="dxa"/>
            <w:tcBorders>
              <w:top w:val="nil"/>
              <w:left w:val="single" w:sz="6" w:space="0" w:color="auto"/>
              <w:bottom w:val="nil"/>
              <w:right w:val="nil"/>
            </w:tcBorders>
          </w:tcPr>
          <w:p w:rsidR="00D01A5E" w:rsidRPr="00382770" w:rsidRDefault="00D01A5E" w:rsidP="00C9378A">
            <w:pPr>
              <w:rPr>
                <w:rFonts w:ascii="Arial" w:hAnsi="Arial" w:cs="Arial"/>
                <w:sz w:val="20"/>
              </w:rPr>
            </w:pPr>
          </w:p>
        </w:tc>
        <w:tc>
          <w:tcPr>
            <w:tcW w:w="1296" w:type="dxa"/>
            <w:tcBorders>
              <w:top w:val="nil"/>
              <w:left w:val="nil"/>
              <w:bottom w:val="nil"/>
              <w:right w:val="nil"/>
            </w:tcBorders>
          </w:tcPr>
          <w:p w:rsidR="00D01A5E" w:rsidRPr="00382770" w:rsidRDefault="00D01A5E" w:rsidP="00C9378A">
            <w:pPr>
              <w:rPr>
                <w:rFonts w:ascii="Arial" w:hAnsi="Arial" w:cs="Arial"/>
                <w:sz w:val="20"/>
              </w:rPr>
            </w:pPr>
          </w:p>
        </w:tc>
        <w:tc>
          <w:tcPr>
            <w:tcW w:w="1296" w:type="dxa"/>
            <w:tcBorders>
              <w:top w:val="nil"/>
              <w:left w:val="nil"/>
              <w:bottom w:val="nil"/>
              <w:right w:val="nil"/>
            </w:tcBorders>
          </w:tcPr>
          <w:p w:rsidR="00D01A5E" w:rsidRPr="00382770" w:rsidRDefault="00D01A5E" w:rsidP="00C9378A">
            <w:pPr>
              <w:rPr>
                <w:rFonts w:ascii="Arial" w:hAnsi="Arial" w:cs="Arial"/>
                <w:sz w:val="20"/>
              </w:rPr>
            </w:pPr>
          </w:p>
        </w:tc>
        <w:tc>
          <w:tcPr>
            <w:tcW w:w="1296" w:type="dxa"/>
            <w:tcBorders>
              <w:top w:val="nil"/>
              <w:left w:val="nil"/>
              <w:bottom w:val="nil"/>
              <w:right w:val="single" w:sz="6" w:space="0" w:color="auto"/>
            </w:tcBorders>
          </w:tcPr>
          <w:p w:rsidR="00D01A5E" w:rsidRPr="00382770" w:rsidRDefault="00D01A5E" w:rsidP="00C9378A">
            <w:pPr>
              <w:rPr>
                <w:rFonts w:ascii="Arial" w:hAnsi="Arial" w:cs="Arial"/>
                <w:sz w:val="20"/>
              </w:rPr>
            </w:pPr>
          </w:p>
        </w:tc>
      </w:tr>
      <w:tr w:rsidR="00D01A5E" w:rsidRPr="00382770" w:rsidTr="001C338E">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2847" w:type="dxa"/>
            <w:tcBorders>
              <w:top w:val="nil"/>
              <w:left w:val="nil"/>
              <w:bottom w:val="nil"/>
              <w:right w:val="nil"/>
            </w:tcBorders>
          </w:tcPr>
          <w:p w:rsidR="00D01A5E" w:rsidRPr="00382770" w:rsidRDefault="00D01A5E" w:rsidP="00C9378A">
            <w:pPr>
              <w:rPr>
                <w:rFonts w:ascii="Arial" w:hAnsi="Arial" w:cs="Arial"/>
                <w:sz w:val="20"/>
              </w:rPr>
            </w:pPr>
          </w:p>
        </w:tc>
        <w:tc>
          <w:tcPr>
            <w:tcW w:w="825" w:type="dxa"/>
            <w:tcBorders>
              <w:top w:val="nil"/>
              <w:left w:val="nil"/>
              <w:bottom w:val="nil"/>
              <w:right w:val="single" w:sz="6" w:space="0" w:color="auto"/>
            </w:tcBorders>
          </w:tcPr>
          <w:p w:rsidR="00D01A5E" w:rsidRPr="00382770" w:rsidRDefault="00D01A5E" w:rsidP="00C9378A">
            <w:pPr>
              <w:rPr>
                <w:rFonts w:ascii="Arial" w:hAnsi="Arial" w:cs="Arial"/>
                <w:sz w:val="20"/>
              </w:rPr>
            </w:pPr>
          </w:p>
        </w:tc>
        <w:tc>
          <w:tcPr>
            <w:tcW w:w="720" w:type="dxa"/>
            <w:tcBorders>
              <w:top w:val="nil"/>
              <w:left w:val="single" w:sz="6" w:space="0" w:color="auto"/>
              <w:bottom w:val="nil"/>
              <w:right w:val="nil"/>
            </w:tcBorders>
          </w:tcPr>
          <w:p w:rsidR="00D01A5E" w:rsidRPr="00382770" w:rsidRDefault="00D01A5E" w:rsidP="00C9378A">
            <w:pPr>
              <w:rPr>
                <w:rFonts w:ascii="Arial" w:hAnsi="Arial" w:cs="Arial"/>
                <w:sz w:val="20"/>
              </w:rPr>
            </w:pPr>
          </w:p>
        </w:tc>
        <w:tc>
          <w:tcPr>
            <w:tcW w:w="1296" w:type="dxa"/>
            <w:tcBorders>
              <w:top w:val="nil"/>
              <w:left w:val="nil"/>
              <w:bottom w:val="nil"/>
              <w:right w:val="nil"/>
            </w:tcBorders>
          </w:tcPr>
          <w:p w:rsidR="00D01A5E" w:rsidRPr="00382770" w:rsidRDefault="00D01A5E" w:rsidP="00C9378A">
            <w:pPr>
              <w:rPr>
                <w:rFonts w:ascii="Arial" w:hAnsi="Arial" w:cs="Arial"/>
                <w:sz w:val="20"/>
              </w:rPr>
            </w:pPr>
          </w:p>
        </w:tc>
        <w:tc>
          <w:tcPr>
            <w:tcW w:w="1296" w:type="dxa"/>
            <w:tcBorders>
              <w:top w:val="nil"/>
              <w:left w:val="nil"/>
              <w:bottom w:val="nil"/>
              <w:right w:val="nil"/>
            </w:tcBorders>
          </w:tcPr>
          <w:p w:rsidR="00D01A5E" w:rsidRPr="00382770" w:rsidRDefault="00D01A5E" w:rsidP="00C9378A">
            <w:pPr>
              <w:rPr>
                <w:rFonts w:ascii="Arial" w:hAnsi="Arial" w:cs="Arial"/>
                <w:sz w:val="20"/>
              </w:rPr>
            </w:pPr>
          </w:p>
        </w:tc>
        <w:tc>
          <w:tcPr>
            <w:tcW w:w="1296" w:type="dxa"/>
            <w:tcBorders>
              <w:top w:val="nil"/>
              <w:left w:val="nil"/>
              <w:bottom w:val="nil"/>
              <w:right w:val="single" w:sz="6" w:space="0" w:color="auto"/>
            </w:tcBorders>
          </w:tcPr>
          <w:p w:rsidR="00D01A5E" w:rsidRPr="00382770" w:rsidRDefault="00D01A5E" w:rsidP="00C9378A">
            <w:pPr>
              <w:rPr>
                <w:rFonts w:ascii="Arial" w:hAnsi="Arial" w:cs="Arial"/>
                <w:sz w:val="20"/>
              </w:rPr>
            </w:pPr>
          </w:p>
        </w:tc>
      </w:tr>
      <w:tr w:rsidR="00D01A5E" w:rsidRPr="00382770" w:rsidTr="001C338E">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2847" w:type="dxa"/>
            <w:tcBorders>
              <w:top w:val="nil"/>
              <w:left w:val="nil"/>
              <w:bottom w:val="nil"/>
              <w:right w:val="nil"/>
            </w:tcBorders>
          </w:tcPr>
          <w:p w:rsidR="00D01A5E" w:rsidRPr="00382770" w:rsidRDefault="00D01A5E" w:rsidP="00C9378A">
            <w:pPr>
              <w:rPr>
                <w:rFonts w:ascii="Arial" w:hAnsi="Arial" w:cs="Arial"/>
                <w:sz w:val="20"/>
              </w:rPr>
            </w:pPr>
          </w:p>
        </w:tc>
        <w:tc>
          <w:tcPr>
            <w:tcW w:w="825" w:type="dxa"/>
            <w:tcBorders>
              <w:top w:val="nil"/>
              <w:left w:val="nil"/>
              <w:bottom w:val="nil"/>
              <w:right w:val="single" w:sz="6" w:space="0" w:color="auto"/>
            </w:tcBorders>
          </w:tcPr>
          <w:p w:rsidR="00D01A5E" w:rsidRPr="00382770" w:rsidRDefault="00D01A5E" w:rsidP="00C9378A">
            <w:pPr>
              <w:rPr>
                <w:rFonts w:ascii="Arial" w:hAnsi="Arial" w:cs="Arial"/>
                <w:sz w:val="20"/>
              </w:rPr>
            </w:pPr>
          </w:p>
        </w:tc>
        <w:tc>
          <w:tcPr>
            <w:tcW w:w="2016" w:type="dxa"/>
            <w:gridSpan w:val="2"/>
            <w:tcBorders>
              <w:top w:val="nil"/>
              <w:left w:val="single" w:sz="6" w:space="0" w:color="auto"/>
              <w:bottom w:val="nil"/>
              <w:right w:val="nil"/>
            </w:tcBorders>
          </w:tcPr>
          <w:p w:rsidR="00D01A5E" w:rsidRPr="00382770" w:rsidRDefault="0022578B" w:rsidP="00C9378A">
            <w:pPr>
              <w:jc w:val="right"/>
              <w:rPr>
                <w:rFonts w:ascii="Arial" w:hAnsi="Arial" w:cs="Arial"/>
                <w:sz w:val="20"/>
              </w:rPr>
            </w:pPr>
            <w:r w:rsidRPr="00382770">
              <w:rPr>
                <w:rFonts w:ascii="Arial" w:hAnsi="Arial" w:cs="Arial"/>
                <w:sz w:val="20"/>
              </w:rPr>
              <w:t xml:space="preserve">Signature of </w:t>
            </w:r>
            <w:r w:rsidR="00D93B3D" w:rsidRPr="00382770">
              <w:rPr>
                <w:rFonts w:ascii="Arial" w:hAnsi="Arial" w:cs="Arial"/>
                <w:sz w:val="20"/>
              </w:rPr>
              <w:t>Tenderer</w:t>
            </w:r>
          </w:p>
        </w:tc>
        <w:tc>
          <w:tcPr>
            <w:tcW w:w="2592" w:type="dxa"/>
            <w:gridSpan w:val="2"/>
            <w:tcBorders>
              <w:top w:val="nil"/>
              <w:left w:val="nil"/>
              <w:bottom w:val="nil"/>
              <w:right w:val="single" w:sz="6" w:space="0" w:color="auto"/>
            </w:tcBorders>
          </w:tcPr>
          <w:p w:rsidR="00D01A5E" w:rsidRPr="00382770" w:rsidRDefault="0022578B" w:rsidP="00C9378A">
            <w:pPr>
              <w:tabs>
                <w:tab w:val="left" w:pos="2297"/>
              </w:tabs>
              <w:rPr>
                <w:rFonts w:ascii="Arial" w:hAnsi="Arial" w:cs="Arial"/>
                <w:sz w:val="20"/>
              </w:rPr>
            </w:pPr>
            <w:r w:rsidRPr="00382770">
              <w:rPr>
                <w:rFonts w:ascii="Arial" w:hAnsi="Arial" w:cs="Arial"/>
                <w:sz w:val="20"/>
                <w:u w:val="single"/>
              </w:rPr>
              <w:tab/>
            </w:r>
          </w:p>
        </w:tc>
      </w:tr>
      <w:tr w:rsidR="00D01A5E" w:rsidRPr="00382770" w:rsidTr="001C338E">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2847" w:type="dxa"/>
            <w:tcBorders>
              <w:top w:val="nil"/>
              <w:left w:val="nil"/>
              <w:bottom w:val="nil"/>
              <w:right w:val="nil"/>
            </w:tcBorders>
          </w:tcPr>
          <w:p w:rsidR="00D01A5E" w:rsidRPr="00382770" w:rsidRDefault="00D01A5E" w:rsidP="00C9378A">
            <w:pPr>
              <w:rPr>
                <w:rFonts w:ascii="Arial" w:hAnsi="Arial" w:cs="Arial"/>
                <w:sz w:val="20"/>
              </w:rPr>
            </w:pPr>
          </w:p>
        </w:tc>
        <w:tc>
          <w:tcPr>
            <w:tcW w:w="825" w:type="dxa"/>
            <w:tcBorders>
              <w:top w:val="nil"/>
              <w:left w:val="nil"/>
              <w:bottom w:val="nil"/>
              <w:right w:val="single" w:sz="6" w:space="0" w:color="auto"/>
            </w:tcBorders>
          </w:tcPr>
          <w:p w:rsidR="00D01A5E" w:rsidRPr="00382770" w:rsidRDefault="00D01A5E" w:rsidP="00C9378A">
            <w:pPr>
              <w:rPr>
                <w:rFonts w:ascii="Arial" w:hAnsi="Arial" w:cs="Arial"/>
                <w:sz w:val="20"/>
              </w:rPr>
            </w:pPr>
          </w:p>
        </w:tc>
        <w:tc>
          <w:tcPr>
            <w:tcW w:w="720" w:type="dxa"/>
            <w:tcBorders>
              <w:top w:val="nil"/>
              <w:left w:val="single" w:sz="6" w:space="0" w:color="auto"/>
              <w:bottom w:val="single" w:sz="6" w:space="0" w:color="auto"/>
              <w:right w:val="nil"/>
            </w:tcBorders>
          </w:tcPr>
          <w:p w:rsidR="00D01A5E" w:rsidRPr="00382770" w:rsidRDefault="00D01A5E" w:rsidP="00C9378A">
            <w:pPr>
              <w:rPr>
                <w:rFonts w:ascii="Arial" w:hAnsi="Arial" w:cs="Arial"/>
                <w:sz w:val="20"/>
              </w:rPr>
            </w:pPr>
          </w:p>
        </w:tc>
        <w:tc>
          <w:tcPr>
            <w:tcW w:w="1296" w:type="dxa"/>
            <w:tcBorders>
              <w:top w:val="nil"/>
              <w:left w:val="nil"/>
              <w:bottom w:val="single" w:sz="6" w:space="0" w:color="auto"/>
              <w:right w:val="nil"/>
            </w:tcBorders>
          </w:tcPr>
          <w:p w:rsidR="00D01A5E" w:rsidRPr="00382770" w:rsidRDefault="00D01A5E" w:rsidP="00C9378A">
            <w:pPr>
              <w:rPr>
                <w:rFonts w:ascii="Arial" w:hAnsi="Arial" w:cs="Arial"/>
                <w:sz w:val="20"/>
              </w:rPr>
            </w:pPr>
          </w:p>
        </w:tc>
        <w:tc>
          <w:tcPr>
            <w:tcW w:w="1296" w:type="dxa"/>
            <w:tcBorders>
              <w:top w:val="nil"/>
              <w:left w:val="nil"/>
              <w:bottom w:val="single" w:sz="6" w:space="0" w:color="auto"/>
              <w:right w:val="nil"/>
            </w:tcBorders>
          </w:tcPr>
          <w:p w:rsidR="00D01A5E" w:rsidRPr="00382770" w:rsidRDefault="00D01A5E" w:rsidP="00C9378A">
            <w:pPr>
              <w:rPr>
                <w:rFonts w:ascii="Arial" w:hAnsi="Arial" w:cs="Arial"/>
                <w:sz w:val="20"/>
              </w:rPr>
            </w:pPr>
          </w:p>
        </w:tc>
        <w:tc>
          <w:tcPr>
            <w:tcW w:w="1296" w:type="dxa"/>
            <w:tcBorders>
              <w:top w:val="nil"/>
              <w:left w:val="nil"/>
              <w:bottom w:val="single" w:sz="6" w:space="0" w:color="auto"/>
              <w:right w:val="single" w:sz="6" w:space="0" w:color="auto"/>
            </w:tcBorders>
          </w:tcPr>
          <w:p w:rsidR="00D01A5E" w:rsidRPr="00382770" w:rsidRDefault="00D01A5E" w:rsidP="00C9378A">
            <w:pPr>
              <w:rPr>
                <w:rFonts w:ascii="Arial" w:hAnsi="Arial" w:cs="Arial"/>
                <w:sz w:val="20"/>
              </w:rPr>
            </w:pPr>
          </w:p>
        </w:tc>
      </w:tr>
      <w:tr w:rsidR="00D01A5E" w:rsidRPr="00382770" w:rsidTr="001C338E">
        <w:tc>
          <w:tcPr>
            <w:tcW w:w="9000" w:type="dxa"/>
            <w:gridSpan w:val="7"/>
            <w:tcBorders>
              <w:top w:val="nil"/>
              <w:left w:val="nil"/>
              <w:bottom w:val="nil"/>
              <w:right w:val="nil"/>
            </w:tcBorders>
          </w:tcPr>
          <w:p w:rsidR="00D01A5E" w:rsidRPr="00382770" w:rsidRDefault="00D01A5E" w:rsidP="00C9378A">
            <w:pPr>
              <w:rPr>
                <w:rFonts w:ascii="Arial" w:hAnsi="Arial" w:cs="Arial"/>
                <w:sz w:val="18"/>
                <w:szCs w:val="18"/>
              </w:rPr>
            </w:pPr>
          </w:p>
          <w:p w:rsidR="00D01A5E" w:rsidRPr="00382770" w:rsidRDefault="0022578B" w:rsidP="00C9378A">
            <w:pPr>
              <w:rPr>
                <w:rFonts w:ascii="Arial" w:hAnsi="Arial" w:cs="Arial"/>
                <w:sz w:val="18"/>
                <w:szCs w:val="18"/>
              </w:rPr>
            </w:pPr>
            <w:r w:rsidRPr="00382770">
              <w:rPr>
                <w:rFonts w:ascii="Arial" w:hAnsi="Arial" w:cs="Arial"/>
                <w:sz w:val="18"/>
                <w:szCs w:val="18"/>
                <w:vertAlign w:val="superscript"/>
              </w:rPr>
              <w:t>1</w:t>
            </w:r>
            <w:r w:rsidR="00D93B3D" w:rsidRPr="00382770">
              <w:rPr>
                <w:rFonts w:ascii="Arial" w:hAnsi="Arial" w:cs="Arial"/>
                <w:sz w:val="18"/>
                <w:szCs w:val="18"/>
              </w:rPr>
              <w:t>Tenderer</w:t>
            </w:r>
            <w:r w:rsidRPr="00382770">
              <w:rPr>
                <w:rFonts w:ascii="Arial" w:hAnsi="Arial" w:cs="Arial"/>
                <w:sz w:val="18"/>
                <w:szCs w:val="18"/>
              </w:rPr>
              <w:t>s shall enter a code representing the country of origin of all imported plant and equipment.</w:t>
            </w:r>
          </w:p>
          <w:p w:rsidR="00D01A5E" w:rsidRPr="00382770" w:rsidRDefault="0022578B" w:rsidP="00C9378A">
            <w:pPr>
              <w:rPr>
                <w:rFonts w:ascii="Arial" w:hAnsi="Arial" w:cs="Arial"/>
                <w:sz w:val="18"/>
                <w:szCs w:val="18"/>
                <w:u w:val="single"/>
              </w:rPr>
            </w:pPr>
            <w:r w:rsidRPr="00382770">
              <w:rPr>
                <w:rFonts w:ascii="Arial" w:hAnsi="Arial" w:cs="Arial"/>
                <w:sz w:val="18"/>
                <w:szCs w:val="18"/>
                <w:vertAlign w:val="superscript"/>
              </w:rPr>
              <w:t>2</w:t>
            </w:r>
            <w:r w:rsidRPr="00382770">
              <w:rPr>
                <w:rFonts w:ascii="Arial" w:hAnsi="Arial" w:cs="Arial"/>
                <w:sz w:val="18"/>
                <w:szCs w:val="18"/>
              </w:rPr>
              <w:t xml:space="preserve"> Specify </w:t>
            </w:r>
            <w:proofErr w:type="gramStart"/>
            <w:r w:rsidRPr="00382770">
              <w:rPr>
                <w:rFonts w:ascii="Arial" w:hAnsi="Arial" w:cs="Arial"/>
                <w:sz w:val="18"/>
                <w:szCs w:val="18"/>
              </w:rPr>
              <w:t>currency</w:t>
            </w:r>
            <w:proofErr w:type="gramEnd"/>
            <w:r w:rsidRPr="00382770">
              <w:rPr>
                <w:rFonts w:ascii="Arial" w:hAnsi="Arial" w:cs="Arial"/>
                <w:sz w:val="18"/>
                <w:szCs w:val="18"/>
              </w:rPr>
              <w:t>. Create and use as many columns for Unit Price and Total Price as there are currencies.</w:t>
            </w:r>
          </w:p>
          <w:p w:rsidR="00D01A5E" w:rsidRPr="00382770" w:rsidRDefault="00D01A5E" w:rsidP="00C9378A">
            <w:pPr>
              <w:rPr>
                <w:rFonts w:ascii="Arial" w:hAnsi="Arial" w:cs="Arial"/>
                <w:sz w:val="18"/>
                <w:szCs w:val="18"/>
              </w:rPr>
            </w:pPr>
          </w:p>
        </w:tc>
      </w:tr>
    </w:tbl>
    <w:p w:rsidR="00D01A5E" w:rsidRPr="00382770" w:rsidRDefault="00D01A5E" w:rsidP="00D01A5E">
      <w:pPr>
        <w:rPr>
          <w:rFonts w:ascii="Arial" w:hAnsi="Arial" w:cs="Arial"/>
        </w:rPr>
      </w:pPr>
    </w:p>
    <w:p w:rsidR="00D01A5E" w:rsidRPr="00382770" w:rsidRDefault="00D01A5E" w:rsidP="00D01A5E">
      <w:pPr>
        <w:rPr>
          <w:rFonts w:ascii="Arial" w:hAnsi="Arial" w:cs="Arial"/>
        </w:rPr>
      </w:pPr>
    </w:p>
    <w:p w:rsidR="00D01A5E" w:rsidRPr="00382770" w:rsidRDefault="0022578B" w:rsidP="00D01A5E">
      <w:pPr>
        <w:rPr>
          <w:rFonts w:ascii="Arial" w:hAnsi="Arial" w:cs="Arial"/>
        </w:rPr>
      </w:pPr>
      <w:r w:rsidRPr="00382770">
        <w:rPr>
          <w:rFonts w:ascii="Arial" w:hAnsi="Arial" w:cs="Arial"/>
        </w:rPr>
        <w:t>Country of Origin Declaration Form</w:t>
      </w:r>
    </w:p>
    <w:p w:rsidR="00D01A5E" w:rsidRPr="00382770" w:rsidRDefault="00D01A5E" w:rsidP="00D01A5E">
      <w:pPr>
        <w:rPr>
          <w:rFonts w:ascii="Arial" w:hAnsi="Arial" w:cs="Arial"/>
        </w:rPr>
      </w:pPr>
    </w:p>
    <w:tbl>
      <w:tblPr>
        <w:tblW w:w="8993" w:type="dxa"/>
        <w:tblInd w:w="115" w:type="dxa"/>
        <w:tblBorders>
          <w:top w:val="single" w:sz="6" w:space="0" w:color="auto"/>
          <w:left w:val="single" w:sz="6" w:space="0" w:color="auto"/>
          <w:bottom w:val="single" w:sz="6" w:space="0" w:color="auto"/>
          <w:right w:val="single" w:sz="6" w:space="0" w:color="auto"/>
        </w:tblBorders>
        <w:tblLayout w:type="fixed"/>
        <w:tblLook w:val="0000"/>
      </w:tblPr>
      <w:tblGrid>
        <w:gridCol w:w="720"/>
        <w:gridCol w:w="2952"/>
        <w:gridCol w:w="1631"/>
        <w:gridCol w:w="3690"/>
      </w:tblGrid>
      <w:tr w:rsidR="00D01A5E" w:rsidRPr="00382770" w:rsidTr="00C9378A">
        <w:tc>
          <w:tcPr>
            <w:tcW w:w="720" w:type="dxa"/>
            <w:tcBorders>
              <w:top w:val="single" w:sz="6" w:space="0" w:color="auto"/>
              <w:left w:val="single" w:sz="6" w:space="0" w:color="auto"/>
              <w:bottom w:val="single" w:sz="6" w:space="0" w:color="auto"/>
              <w:right w:val="single" w:sz="6" w:space="0" w:color="auto"/>
            </w:tcBorders>
          </w:tcPr>
          <w:p w:rsidR="00D01A5E" w:rsidRPr="00382770" w:rsidRDefault="0022578B" w:rsidP="00C9378A">
            <w:pPr>
              <w:jc w:val="center"/>
              <w:rPr>
                <w:rFonts w:ascii="Arial" w:hAnsi="Arial" w:cs="Arial"/>
                <w:sz w:val="20"/>
              </w:rPr>
            </w:pPr>
            <w:r w:rsidRPr="00382770">
              <w:rPr>
                <w:rFonts w:ascii="Arial" w:hAnsi="Arial" w:cs="Arial"/>
                <w:sz w:val="20"/>
              </w:rPr>
              <w:t>Item</w:t>
            </w:r>
          </w:p>
        </w:tc>
        <w:tc>
          <w:tcPr>
            <w:tcW w:w="2952" w:type="dxa"/>
            <w:tcBorders>
              <w:top w:val="single" w:sz="6" w:space="0" w:color="auto"/>
              <w:left w:val="nil"/>
              <w:bottom w:val="single" w:sz="6" w:space="0" w:color="auto"/>
              <w:right w:val="single" w:sz="6" w:space="0" w:color="auto"/>
            </w:tcBorders>
          </w:tcPr>
          <w:p w:rsidR="00D01A5E" w:rsidRPr="00382770" w:rsidRDefault="0022578B" w:rsidP="00C9378A">
            <w:pPr>
              <w:jc w:val="center"/>
              <w:rPr>
                <w:rFonts w:ascii="Arial" w:hAnsi="Arial" w:cs="Arial"/>
                <w:sz w:val="20"/>
              </w:rPr>
            </w:pPr>
            <w:r w:rsidRPr="00382770">
              <w:rPr>
                <w:rFonts w:ascii="Arial" w:hAnsi="Arial" w:cs="Arial"/>
                <w:sz w:val="20"/>
              </w:rPr>
              <w:t>Description</w:t>
            </w:r>
          </w:p>
        </w:tc>
        <w:tc>
          <w:tcPr>
            <w:tcW w:w="1631" w:type="dxa"/>
            <w:tcBorders>
              <w:top w:val="single" w:sz="6" w:space="0" w:color="auto"/>
              <w:left w:val="nil"/>
              <w:bottom w:val="single" w:sz="6" w:space="0" w:color="auto"/>
              <w:right w:val="single" w:sz="6" w:space="0" w:color="auto"/>
            </w:tcBorders>
          </w:tcPr>
          <w:p w:rsidR="00D01A5E" w:rsidRPr="00382770" w:rsidRDefault="0022578B" w:rsidP="00C9378A">
            <w:pPr>
              <w:jc w:val="center"/>
              <w:rPr>
                <w:rFonts w:ascii="Arial" w:hAnsi="Arial" w:cs="Arial"/>
                <w:sz w:val="20"/>
              </w:rPr>
            </w:pPr>
            <w:r w:rsidRPr="00382770">
              <w:rPr>
                <w:rFonts w:ascii="Arial" w:hAnsi="Arial" w:cs="Arial"/>
                <w:sz w:val="20"/>
              </w:rPr>
              <w:t>Code</w:t>
            </w:r>
          </w:p>
        </w:tc>
        <w:tc>
          <w:tcPr>
            <w:tcW w:w="3690" w:type="dxa"/>
            <w:tcBorders>
              <w:top w:val="single" w:sz="6" w:space="0" w:color="auto"/>
              <w:left w:val="single" w:sz="6" w:space="0" w:color="auto"/>
              <w:bottom w:val="single" w:sz="6" w:space="0" w:color="auto"/>
              <w:right w:val="single" w:sz="6" w:space="0" w:color="auto"/>
            </w:tcBorders>
          </w:tcPr>
          <w:p w:rsidR="00D01A5E" w:rsidRPr="00382770" w:rsidRDefault="0022578B" w:rsidP="00C9378A">
            <w:pPr>
              <w:jc w:val="center"/>
              <w:rPr>
                <w:rFonts w:ascii="Arial" w:hAnsi="Arial" w:cs="Arial"/>
                <w:sz w:val="20"/>
              </w:rPr>
            </w:pPr>
            <w:r w:rsidRPr="00382770">
              <w:rPr>
                <w:rFonts w:ascii="Arial" w:hAnsi="Arial" w:cs="Arial"/>
                <w:sz w:val="20"/>
              </w:rPr>
              <w:t>Country</w:t>
            </w:r>
          </w:p>
        </w:tc>
      </w:tr>
      <w:tr w:rsidR="00D01A5E" w:rsidRPr="00382770" w:rsidTr="00C9378A">
        <w:tc>
          <w:tcPr>
            <w:tcW w:w="720" w:type="dxa"/>
            <w:tcBorders>
              <w:top w:val="single" w:sz="6" w:space="0" w:color="auto"/>
              <w:left w:val="single" w:sz="6" w:space="0" w:color="auto"/>
              <w:right w:val="single" w:sz="6" w:space="0" w:color="auto"/>
            </w:tcBorders>
          </w:tcPr>
          <w:p w:rsidR="00D01A5E" w:rsidRPr="00382770" w:rsidRDefault="00D01A5E" w:rsidP="00C9378A">
            <w:pPr>
              <w:rPr>
                <w:rFonts w:ascii="Arial" w:hAnsi="Arial" w:cs="Arial"/>
                <w:sz w:val="20"/>
              </w:rPr>
            </w:pPr>
          </w:p>
        </w:tc>
        <w:tc>
          <w:tcPr>
            <w:tcW w:w="2952" w:type="dxa"/>
            <w:tcBorders>
              <w:top w:val="single" w:sz="6" w:space="0" w:color="auto"/>
              <w:left w:val="nil"/>
              <w:right w:val="single" w:sz="6" w:space="0" w:color="auto"/>
            </w:tcBorders>
          </w:tcPr>
          <w:p w:rsidR="00D01A5E" w:rsidRPr="00382770" w:rsidRDefault="00D01A5E" w:rsidP="00C9378A">
            <w:pPr>
              <w:rPr>
                <w:rFonts w:ascii="Arial" w:hAnsi="Arial" w:cs="Arial"/>
                <w:sz w:val="20"/>
              </w:rPr>
            </w:pPr>
          </w:p>
        </w:tc>
        <w:tc>
          <w:tcPr>
            <w:tcW w:w="1631" w:type="dxa"/>
            <w:tcBorders>
              <w:top w:val="single" w:sz="6" w:space="0" w:color="auto"/>
              <w:left w:val="nil"/>
              <w:right w:val="single" w:sz="6" w:space="0" w:color="auto"/>
            </w:tcBorders>
          </w:tcPr>
          <w:p w:rsidR="00D01A5E" w:rsidRPr="00382770" w:rsidRDefault="00D01A5E" w:rsidP="00C9378A">
            <w:pPr>
              <w:rPr>
                <w:rFonts w:ascii="Arial" w:hAnsi="Arial" w:cs="Arial"/>
                <w:sz w:val="20"/>
              </w:rPr>
            </w:pPr>
          </w:p>
        </w:tc>
        <w:tc>
          <w:tcPr>
            <w:tcW w:w="3690" w:type="dxa"/>
            <w:tcBorders>
              <w:top w:val="single" w:sz="6" w:space="0" w:color="auto"/>
              <w:left w:val="single" w:sz="6" w:space="0" w:color="auto"/>
              <w:right w:val="single" w:sz="6"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2952" w:type="dxa"/>
            <w:tcBorders>
              <w:left w:val="nil"/>
              <w:right w:val="single" w:sz="6" w:space="0" w:color="auto"/>
            </w:tcBorders>
          </w:tcPr>
          <w:p w:rsidR="00D01A5E" w:rsidRPr="00382770" w:rsidRDefault="00D01A5E" w:rsidP="00C9378A">
            <w:pPr>
              <w:rPr>
                <w:rFonts w:ascii="Arial" w:hAnsi="Arial" w:cs="Arial"/>
                <w:sz w:val="20"/>
              </w:rPr>
            </w:pPr>
          </w:p>
        </w:tc>
        <w:tc>
          <w:tcPr>
            <w:tcW w:w="1631" w:type="dxa"/>
            <w:tcBorders>
              <w:left w:val="nil"/>
              <w:right w:val="single" w:sz="6" w:space="0" w:color="auto"/>
            </w:tcBorders>
          </w:tcPr>
          <w:p w:rsidR="00D01A5E" w:rsidRPr="00382770" w:rsidRDefault="00D01A5E" w:rsidP="00C9378A">
            <w:pPr>
              <w:rPr>
                <w:rFonts w:ascii="Arial" w:hAnsi="Arial" w:cs="Arial"/>
                <w:sz w:val="20"/>
              </w:rPr>
            </w:pPr>
          </w:p>
        </w:tc>
        <w:tc>
          <w:tcPr>
            <w:tcW w:w="3690" w:type="dxa"/>
            <w:tcBorders>
              <w:left w:val="single" w:sz="6" w:space="0" w:color="auto"/>
              <w:right w:val="single" w:sz="6"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2952" w:type="dxa"/>
            <w:tcBorders>
              <w:left w:val="nil"/>
              <w:right w:val="single" w:sz="6" w:space="0" w:color="auto"/>
            </w:tcBorders>
          </w:tcPr>
          <w:p w:rsidR="00D01A5E" w:rsidRPr="00382770" w:rsidRDefault="00D01A5E" w:rsidP="00C9378A">
            <w:pPr>
              <w:rPr>
                <w:rFonts w:ascii="Arial" w:hAnsi="Arial" w:cs="Arial"/>
                <w:sz w:val="20"/>
              </w:rPr>
            </w:pPr>
          </w:p>
        </w:tc>
        <w:tc>
          <w:tcPr>
            <w:tcW w:w="1631" w:type="dxa"/>
            <w:tcBorders>
              <w:left w:val="nil"/>
              <w:right w:val="single" w:sz="6" w:space="0" w:color="auto"/>
            </w:tcBorders>
          </w:tcPr>
          <w:p w:rsidR="00D01A5E" w:rsidRPr="00382770" w:rsidRDefault="00D01A5E" w:rsidP="00C9378A">
            <w:pPr>
              <w:rPr>
                <w:rFonts w:ascii="Arial" w:hAnsi="Arial" w:cs="Arial"/>
                <w:sz w:val="20"/>
              </w:rPr>
            </w:pPr>
          </w:p>
        </w:tc>
        <w:tc>
          <w:tcPr>
            <w:tcW w:w="3690" w:type="dxa"/>
            <w:tcBorders>
              <w:left w:val="single" w:sz="6" w:space="0" w:color="auto"/>
              <w:right w:val="single" w:sz="6"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left w:val="single" w:sz="6" w:space="0" w:color="auto"/>
              <w:right w:val="single" w:sz="6" w:space="0" w:color="auto"/>
            </w:tcBorders>
          </w:tcPr>
          <w:p w:rsidR="00D01A5E" w:rsidRPr="00382770" w:rsidRDefault="00D01A5E" w:rsidP="00C9378A">
            <w:pPr>
              <w:rPr>
                <w:rFonts w:ascii="Arial" w:hAnsi="Arial" w:cs="Arial"/>
                <w:sz w:val="20"/>
              </w:rPr>
            </w:pPr>
          </w:p>
        </w:tc>
        <w:tc>
          <w:tcPr>
            <w:tcW w:w="2952" w:type="dxa"/>
            <w:tcBorders>
              <w:left w:val="nil"/>
              <w:right w:val="single" w:sz="6" w:space="0" w:color="auto"/>
            </w:tcBorders>
          </w:tcPr>
          <w:p w:rsidR="00D01A5E" w:rsidRPr="00382770" w:rsidRDefault="00D01A5E" w:rsidP="00C9378A">
            <w:pPr>
              <w:rPr>
                <w:rFonts w:ascii="Arial" w:hAnsi="Arial" w:cs="Arial"/>
                <w:sz w:val="20"/>
              </w:rPr>
            </w:pPr>
          </w:p>
        </w:tc>
        <w:tc>
          <w:tcPr>
            <w:tcW w:w="1631" w:type="dxa"/>
            <w:tcBorders>
              <w:left w:val="nil"/>
              <w:right w:val="single" w:sz="6" w:space="0" w:color="auto"/>
            </w:tcBorders>
          </w:tcPr>
          <w:p w:rsidR="00D01A5E" w:rsidRPr="00382770" w:rsidRDefault="00D01A5E" w:rsidP="00C9378A">
            <w:pPr>
              <w:rPr>
                <w:rFonts w:ascii="Arial" w:hAnsi="Arial" w:cs="Arial"/>
                <w:sz w:val="20"/>
              </w:rPr>
            </w:pPr>
          </w:p>
        </w:tc>
        <w:tc>
          <w:tcPr>
            <w:tcW w:w="3690" w:type="dxa"/>
            <w:tcBorders>
              <w:left w:val="single" w:sz="6" w:space="0" w:color="auto"/>
              <w:right w:val="single" w:sz="6"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left w:val="single" w:sz="6" w:space="0" w:color="auto"/>
              <w:bottom w:val="single" w:sz="6" w:space="0" w:color="auto"/>
              <w:right w:val="single" w:sz="6" w:space="0" w:color="auto"/>
            </w:tcBorders>
          </w:tcPr>
          <w:p w:rsidR="00D01A5E" w:rsidRPr="00382770" w:rsidRDefault="00D01A5E" w:rsidP="00C9378A">
            <w:pPr>
              <w:rPr>
                <w:rFonts w:ascii="Arial" w:hAnsi="Arial" w:cs="Arial"/>
                <w:sz w:val="20"/>
              </w:rPr>
            </w:pPr>
          </w:p>
        </w:tc>
        <w:tc>
          <w:tcPr>
            <w:tcW w:w="2952" w:type="dxa"/>
            <w:tcBorders>
              <w:left w:val="nil"/>
              <w:bottom w:val="single" w:sz="6" w:space="0" w:color="auto"/>
              <w:right w:val="single" w:sz="6" w:space="0" w:color="auto"/>
            </w:tcBorders>
          </w:tcPr>
          <w:p w:rsidR="00D01A5E" w:rsidRPr="00382770" w:rsidRDefault="00D01A5E" w:rsidP="00C9378A">
            <w:pPr>
              <w:rPr>
                <w:rFonts w:ascii="Arial" w:hAnsi="Arial" w:cs="Arial"/>
                <w:sz w:val="20"/>
              </w:rPr>
            </w:pPr>
          </w:p>
        </w:tc>
        <w:tc>
          <w:tcPr>
            <w:tcW w:w="1631" w:type="dxa"/>
            <w:tcBorders>
              <w:left w:val="nil"/>
              <w:bottom w:val="single" w:sz="6" w:space="0" w:color="auto"/>
              <w:right w:val="single" w:sz="6" w:space="0" w:color="auto"/>
            </w:tcBorders>
          </w:tcPr>
          <w:p w:rsidR="00D01A5E" w:rsidRPr="00382770" w:rsidRDefault="00D01A5E" w:rsidP="00C9378A">
            <w:pPr>
              <w:rPr>
                <w:rFonts w:ascii="Arial" w:hAnsi="Arial" w:cs="Arial"/>
                <w:sz w:val="20"/>
              </w:rPr>
            </w:pPr>
          </w:p>
        </w:tc>
        <w:tc>
          <w:tcPr>
            <w:tcW w:w="3690" w:type="dxa"/>
            <w:tcBorders>
              <w:left w:val="single" w:sz="6" w:space="0" w:color="auto"/>
              <w:bottom w:val="single" w:sz="6" w:space="0" w:color="auto"/>
              <w:right w:val="single" w:sz="6" w:space="0" w:color="auto"/>
            </w:tcBorders>
          </w:tcPr>
          <w:p w:rsidR="00D01A5E" w:rsidRPr="00382770" w:rsidRDefault="00D01A5E" w:rsidP="00C9378A">
            <w:pPr>
              <w:rPr>
                <w:rFonts w:ascii="Arial" w:hAnsi="Arial" w:cs="Arial"/>
                <w:sz w:val="20"/>
              </w:rPr>
            </w:pPr>
          </w:p>
        </w:tc>
      </w:tr>
    </w:tbl>
    <w:p w:rsidR="00D01A5E" w:rsidRPr="00382770" w:rsidRDefault="0022578B" w:rsidP="00D01A5E">
      <w:pPr>
        <w:pStyle w:val="S4Header"/>
        <w:rPr>
          <w:rFonts w:ascii="Arial" w:hAnsi="Arial" w:cs="Arial"/>
          <w:sz w:val="24"/>
          <w:szCs w:val="24"/>
        </w:rPr>
      </w:pPr>
      <w:r w:rsidRPr="00382770">
        <w:rPr>
          <w:rFonts w:ascii="Arial" w:hAnsi="Arial" w:cs="Arial"/>
        </w:rPr>
        <w:br w:type="page"/>
      </w:r>
      <w:bookmarkStart w:id="312" w:name="_Toc69367056"/>
      <w:r w:rsidRPr="00382770">
        <w:rPr>
          <w:rFonts w:ascii="Arial" w:hAnsi="Arial" w:cs="Arial"/>
          <w:sz w:val="24"/>
          <w:szCs w:val="24"/>
        </w:rPr>
        <w:lastRenderedPageBreak/>
        <w:t xml:space="preserve">Schedule No. 2.  Plant and Mandatory Spare Parts Supplied from Within the </w:t>
      </w:r>
      <w:r w:rsidR="00404F17" w:rsidRPr="00382770">
        <w:rPr>
          <w:rFonts w:ascii="Arial" w:hAnsi="Arial" w:cs="Arial"/>
          <w:sz w:val="24"/>
          <w:szCs w:val="24"/>
        </w:rPr>
        <w:t>URT</w:t>
      </w:r>
      <w:bookmarkEnd w:id="312"/>
    </w:p>
    <w:p w:rsidR="00D01A5E" w:rsidRPr="00382770" w:rsidRDefault="00D01A5E" w:rsidP="00D01A5E">
      <w:pPr>
        <w:rPr>
          <w:rFonts w:ascii="Arial" w:hAnsi="Arial" w:cs="Arial"/>
        </w:rPr>
      </w:pPr>
    </w:p>
    <w:tbl>
      <w:tblPr>
        <w:tblW w:w="8993" w:type="dxa"/>
        <w:tblInd w:w="115" w:type="dxa"/>
        <w:tblBorders>
          <w:top w:val="single" w:sz="6" w:space="0" w:color="auto"/>
          <w:left w:val="single" w:sz="6" w:space="0" w:color="auto"/>
          <w:bottom w:val="single" w:sz="6" w:space="0" w:color="auto"/>
          <w:right w:val="single" w:sz="6" w:space="0" w:color="auto"/>
        </w:tblBorders>
        <w:tblLayout w:type="fixed"/>
        <w:tblLook w:val="0000"/>
      </w:tblPr>
      <w:tblGrid>
        <w:gridCol w:w="720"/>
        <w:gridCol w:w="2952"/>
        <w:gridCol w:w="371"/>
        <w:gridCol w:w="471"/>
        <w:gridCol w:w="295"/>
        <w:gridCol w:w="1084"/>
        <w:gridCol w:w="310"/>
        <w:gridCol w:w="1350"/>
        <w:gridCol w:w="45"/>
        <w:gridCol w:w="1395"/>
      </w:tblGrid>
      <w:tr w:rsidR="00D01A5E" w:rsidRPr="00382770" w:rsidTr="00C9378A">
        <w:tc>
          <w:tcPr>
            <w:tcW w:w="720" w:type="dxa"/>
            <w:tcBorders>
              <w:top w:val="single" w:sz="6" w:space="0" w:color="auto"/>
              <w:bottom w:val="nil"/>
              <w:right w:val="nil"/>
            </w:tcBorders>
          </w:tcPr>
          <w:p w:rsidR="00D01A5E" w:rsidRPr="00382770" w:rsidRDefault="0022578B" w:rsidP="00C9378A">
            <w:pPr>
              <w:jc w:val="center"/>
              <w:rPr>
                <w:rFonts w:ascii="Arial" w:hAnsi="Arial" w:cs="Arial"/>
                <w:sz w:val="18"/>
                <w:szCs w:val="18"/>
              </w:rPr>
            </w:pPr>
            <w:r w:rsidRPr="00382770">
              <w:rPr>
                <w:rFonts w:ascii="Arial" w:hAnsi="Arial" w:cs="Arial"/>
                <w:sz w:val="18"/>
                <w:szCs w:val="18"/>
              </w:rPr>
              <w:t>Item</w:t>
            </w:r>
          </w:p>
        </w:tc>
        <w:tc>
          <w:tcPr>
            <w:tcW w:w="3323" w:type="dxa"/>
            <w:gridSpan w:val="2"/>
            <w:tcBorders>
              <w:top w:val="single" w:sz="6" w:space="0" w:color="auto"/>
              <w:left w:val="single" w:sz="6" w:space="0" w:color="auto"/>
              <w:bottom w:val="nil"/>
              <w:right w:val="single" w:sz="6" w:space="0" w:color="auto"/>
            </w:tcBorders>
          </w:tcPr>
          <w:p w:rsidR="00D01A5E" w:rsidRPr="00382770" w:rsidRDefault="0022578B" w:rsidP="00C9378A">
            <w:pPr>
              <w:jc w:val="center"/>
              <w:rPr>
                <w:rFonts w:ascii="Arial" w:hAnsi="Arial" w:cs="Arial"/>
                <w:sz w:val="18"/>
                <w:szCs w:val="18"/>
              </w:rPr>
            </w:pPr>
            <w:r w:rsidRPr="00382770">
              <w:rPr>
                <w:rFonts w:ascii="Arial" w:hAnsi="Arial" w:cs="Arial"/>
                <w:sz w:val="18"/>
                <w:szCs w:val="18"/>
              </w:rPr>
              <w:t>Description</w:t>
            </w:r>
          </w:p>
        </w:tc>
        <w:tc>
          <w:tcPr>
            <w:tcW w:w="766" w:type="dxa"/>
            <w:gridSpan w:val="2"/>
            <w:tcBorders>
              <w:top w:val="single" w:sz="6" w:space="0" w:color="auto"/>
              <w:left w:val="single" w:sz="6" w:space="0" w:color="auto"/>
              <w:bottom w:val="nil"/>
              <w:right w:val="single" w:sz="6" w:space="0" w:color="auto"/>
            </w:tcBorders>
          </w:tcPr>
          <w:p w:rsidR="00D01A5E" w:rsidRPr="00382770" w:rsidRDefault="0022578B" w:rsidP="00C9378A">
            <w:pPr>
              <w:jc w:val="center"/>
              <w:rPr>
                <w:rFonts w:ascii="Arial" w:hAnsi="Arial" w:cs="Arial"/>
                <w:sz w:val="18"/>
                <w:szCs w:val="18"/>
              </w:rPr>
            </w:pPr>
            <w:r w:rsidRPr="00382770">
              <w:rPr>
                <w:rFonts w:ascii="Arial" w:hAnsi="Arial" w:cs="Arial"/>
                <w:sz w:val="18"/>
                <w:szCs w:val="18"/>
              </w:rPr>
              <w:t>Qty.</w:t>
            </w:r>
          </w:p>
        </w:tc>
        <w:tc>
          <w:tcPr>
            <w:tcW w:w="1394" w:type="dxa"/>
            <w:gridSpan w:val="2"/>
            <w:tcBorders>
              <w:top w:val="single" w:sz="6" w:space="0" w:color="auto"/>
              <w:left w:val="nil"/>
              <w:bottom w:val="nil"/>
              <w:right w:val="nil"/>
            </w:tcBorders>
          </w:tcPr>
          <w:p w:rsidR="00D01A5E" w:rsidRPr="00382770" w:rsidRDefault="0022578B" w:rsidP="00C9378A">
            <w:pPr>
              <w:jc w:val="center"/>
              <w:rPr>
                <w:rFonts w:ascii="Arial" w:hAnsi="Arial" w:cs="Arial"/>
                <w:sz w:val="18"/>
                <w:szCs w:val="18"/>
              </w:rPr>
            </w:pPr>
            <w:r w:rsidRPr="00382770">
              <w:rPr>
                <w:rFonts w:ascii="Arial" w:hAnsi="Arial" w:cs="Arial"/>
                <w:sz w:val="18"/>
                <w:szCs w:val="18"/>
              </w:rPr>
              <w:t>EXW Unit Price</w:t>
            </w:r>
            <w:r w:rsidRPr="00382770">
              <w:rPr>
                <w:rFonts w:ascii="Arial" w:hAnsi="Arial" w:cs="Arial"/>
                <w:sz w:val="18"/>
                <w:szCs w:val="18"/>
                <w:vertAlign w:val="superscript"/>
              </w:rPr>
              <w:t>1</w:t>
            </w:r>
          </w:p>
        </w:tc>
        <w:tc>
          <w:tcPr>
            <w:tcW w:w="1395" w:type="dxa"/>
            <w:gridSpan w:val="2"/>
            <w:tcBorders>
              <w:top w:val="single" w:sz="6" w:space="0" w:color="auto"/>
              <w:left w:val="single" w:sz="6" w:space="0" w:color="auto"/>
              <w:bottom w:val="nil"/>
              <w:right w:val="single" w:sz="6" w:space="0" w:color="auto"/>
            </w:tcBorders>
          </w:tcPr>
          <w:p w:rsidR="00D01A5E" w:rsidRPr="0053339A" w:rsidRDefault="0022578B">
            <w:pPr>
              <w:jc w:val="center"/>
              <w:rPr>
                <w:rFonts w:ascii="Arial" w:hAnsi="Arial" w:cs="Arial"/>
                <w:sz w:val="18"/>
                <w:szCs w:val="18"/>
              </w:rPr>
            </w:pPr>
            <w:r w:rsidRPr="0053339A">
              <w:rPr>
                <w:rFonts w:ascii="Arial" w:hAnsi="Arial" w:cs="Arial"/>
                <w:sz w:val="18"/>
                <w:szCs w:val="18"/>
              </w:rPr>
              <w:t xml:space="preserve">Sales and other taxes payable per line item if Contract is awarded (in </w:t>
            </w:r>
            <w:r w:rsidRPr="007F0E03">
              <w:rPr>
                <w:rFonts w:ascii="Arial" w:hAnsi="Arial" w:cs="Arial"/>
                <w:color w:val="000000"/>
                <w:sz w:val="18"/>
                <w:szCs w:val="18"/>
              </w:rPr>
              <w:t xml:space="preserve">accordance with </w:t>
            </w:r>
            <w:r w:rsidR="00661863" w:rsidRPr="007F0E03">
              <w:rPr>
                <w:rFonts w:ascii="Arial" w:hAnsi="Arial" w:cs="Arial"/>
                <w:b/>
                <w:color w:val="000000"/>
                <w:sz w:val="18"/>
                <w:szCs w:val="18"/>
              </w:rPr>
              <w:t>ITT</w:t>
            </w:r>
            <w:r w:rsidRPr="007F0E03">
              <w:rPr>
                <w:rFonts w:ascii="Arial" w:hAnsi="Arial" w:cs="Arial"/>
                <w:color w:val="000000"/>
                <w:sz w:val="18"/>
                <w:szCs w:val="18"/>
              </w:rPr>
              <w:t xml:space="preserve"> 1</w:t>
            </w:r>
            <w:r w:rsidR="0053339A" w:rsidRPr="007F0E03">
              <w:rPr>
                <w:rFonts w:ascii="Arial" w:hAnsi="Arial" w:cs="Arial"/>
                <w:color w:val="000000"/>
                <w:sz w:val="18"/>
                <w:szCs w:val="18"/>
              </w:rPr>
              <w:t>6</w:t>
            </w:r>
            <w:r w:rsidRPr="007F0E03">
              <w:rPr>
                <w:rFonts w:ascii="Arial" w:hAnsi="Arial" w:cs="Arial"/>
                <w:color w:val="000000"/>
                <w:sz w:val="18"/>
                <w:szCs w:val="18"/>
              </w:rPr>
              <w:t>.5 (b) (ii)*</w:t>
            </w:r>
          </w:p>
        </w:tc>
        <w:tc>
          <w:tcPr>
            <w:tcW w:w="1395" w:type="dxa"/>
            <w:tcBorders>
              <w:top w:val="single" w:sz="6" w:space="0" w:color="auto"/>
              <w:left w:val="single" w:sz="6" w:space="0" w:color="auto"/>
              <w:bottom w:val="nil"/>
            </w:tcBorders>
          </w:tcPr>
          <w:p w:rsidR="00D01A5E" w:rsidRPr="00382770" w:rsidRDefault="0022578B" w:rsidP="00C9378A">
            <w:pPr>
              <w:jc w:val="center"/>
              <w:rPr>
                <w:rFonts w:ascii="Arial" w:hAnsi="Arial" w:cs="Arial"/>
                <w:sz w:val="18"/>
                <w:szCs w:val="18"/>
              </w:rPr>
            </w:pPr>
            <w:r w:rsidRPr="00382770">
              <w:rPr>
                <w:rFonts w:ascii="Arial" w:hAnsi="Arial" w:cs="Arial"/>
                <w:sz w:val="18"/>
                <w:szCs w:val="18"/>
              </w:rPr>
              <w:t>EXW Total Price</w:t>
            </w:r>
            <w:r w:rsidRPr="00382770">
              <w:rPr>
                <w:rFonts w:ascii="Arial" w:hAnsi="Arial" w:cs="Arial"/>
                <w:sz w:val="18"/>
                <w:szCs w:val="18"/>
                <w:vertAlign w:val="superscript"/>
              </w:rPr>
              <w:t>1</w:t>
            </w:r>
          </w:p>
        </w:tc>
      </w:tr>
      <w:tr w:rsidR="00D01A5E" w:rsidRPr="00382770" w:rsidTr="00C9378A">
        <w:tc>
          <w:tcPr>
            <w:tcW w:w="720" w:type="dxa"/>
            <w:tcBorders>
              <w:top w:val="nil"/>
              <w:bottom w:val="single" w:sz="6" w:space="0" w:color="auto"/>
              <w:right w:val="nil"/>
            </w:tcBorders>
          </w:tcPr>
          <w:p w:rsidR="00D01A5E" w:rsidRPr="00382770" w:rsidRDefault="00D01A5E" w:rsidP="00C9378A">
            <w:pPr>
              <w:rPr>
                <w:rFonts w:ascii="Arial" w:hAnsi="Arial" w:cs="Arial"/>
                <w:sz w:val="20"/>
              </w:rPr>
            </w:pPr>
          </w:p>
        </w:tc>
        <w:tc>
          <w:tcPr>
            <w:tcW w:w="3323" w:type="dxa"/>
            <w:gridSpan w:val="2"/>
            <w:tcBorders>
              <w:top w:val="nil"/>
              <w:left w:val="single" w:sz="6" w:space="0" w:color="auto"/>
              <w:bottom w:val="single" w:sz="6" w:space="0" w:color="auto"/>
              <w:right w:val="single" w:sz="6" w:space="0" w:color="auto"/>
            </w:tcBorders>
          </w:tcPr>
          <w:p w:rsidR="00D01A5E" w:rsidRPr="00382770" w:rsidRDefault="00D01A5E" w:rsidP="00C9378A">
            <w:pPr>
              <w:rPr>
                <w:rFonts w:ascii="Arial" w:hAnsi="Arial" w:cs="Arial"/>
                <w:sz w:val="20"/>
              </w:rPr>
            </w:pPr>
          </w:p>
        </w:tc>
        <w:tc>
          <w:tcPr>
            <w:tcW w:w="766" w:type="dxa"/>
            <w:gridSpan w:val="2"/>
            <w:tcBorders>
              <w:top w:val="nil"/>
              <w:left w:val="single" w:sz="6" w:space="0" w:color="auto"/>
              <w:bottom w:val="single" w:sz="6" w:space="0" w:color="auto"/>
              <w:right w:val="single" w:sz="6" w:space="0" w:color="auto"/>
            </w:tcBorders>
          </w:tcPr>
          <w:p w:rsidR="00D01A5E" w:rsidRPr="00382770" w:rsidRDefault="0022578B" w:rsidP="00C9378A">
            <w:pPr>
              <w:jc w:val="center"/>
              <w:rPr>
                <w:rFonts w:ascii="Arial" w:hAnsi="Arial" w:cs="Arial"/>
                <w:i/>
                <w:sz w:val="20"/>
              </w:rPr>
            </w:pPr>
            <w:r w:rsidRPr="00382770">
              <w:rPr>
                <w:rFonts w:ascii="Arial" w:hAnsi="Arial" w:cs="Arial"/>
                <w:i/>
                <w:sz w:val="20"/>
              </w:rPr>
              <w:t>(1)</w:t>
            </w:r>
          </w:p>
        </w:tc>
        <w:tc>
          <w:tcPr>
            <w:tcW w:w="1394" w:type="dxa"/>
            <w:gridSpan w:val="2"/>
            <w:tcBorders>
              <w:top w:val="nil"/>
              <w:left w:val="nil"/>
              <w:bottom w:val="nil"/>
              <w:right w:val="single" w:sz="6" w:space="0" w:color="auto"/>
            </w:tcBorders>
          </w:tcPr>
          <w:p w:rsidR="00D01A5E" w:rsidRPr="00382770" w:rsidRDefault="0022578B" w:rsidP="00C9378A">
            <w:pPr>
              <w:jc w:val="center"/>
              <w:rPr>
                <w:rFonts w:ascii="Arial" w:hAnsi="Arial" w:cs="Arial"/>
                <w:i/>
                <w:sz w:val="20"/>
              </w:rPr>
            </w:pPr>
            <w:r w:rsidRPr="00382770">
              <w:rPr>
                <w:rFonts w:ascii="Arial" w:hAnsi="Arial" w:cs="Arial"/>
                <w:i/>
                <w:sz w:val="20"/>
              </w:rPr>
              <w:t>(2)</w:t>
            </w:r>
          </w:p>
        </w:tc>
        <w:tc>
          <w:tcPr>
            <w:tcW w:w="1395" w:type="dxa"/>
            <w:gridSpan w:val="2"/>
            <w:tcBorders>
              <w:top w:val="nil"/>
              <w:left w:val="nil"/>
              <w:bottom w:val="single" w:sz="6" w:space="0" w:color="auto"/>
              <w:right w:val="single" w:sz="6" w:space="0" w:color="auto"/>
            </w:tcBorders>
          </w:tcPr>
          <w:p w:rsidR="00D01A5E" w:rsidRPr="0053339A" w:rsidRDefault="0022578B" w:rsidP="00C9378A">
            <w:pPr>
              <w:jc w:val="center"/>
              <w:rPr>
                <w:rFonts w:ascii="Arial" w:hAnsi="Arial" w:cs="Arial"/>
                <w:i/>
                <w:sz w:val="20"/>
              </w:rPr>
            </w:pPr>
            <w:r w:rsidRPr="0053339A">
              <w:rPr>
                <w:rFonts w:ascii="Arial" w:hAnsi="Arial" w:cs="Arial"/>
                <w:i/>
                <w:sz w:val="20"/>
              </w:rPr>
              <w:t xml:space="preserve">(3) </w:t>
            </w:r>
          </w:p>
        </w:tc>
        <w:tc>
          <w:tcPr>
            <w:tcW w:w="1395" w:type="dxa"/>
            <w:tcBorders>
              <w:top w:val="nil"/>
              <w:left w:val="single" w:sz="6" w:space="0" w:color="auto"/>
              <w:bottom w:val="single" w:sz="6" w:space="0" w:color="auto"/>
            </w:tcBorders>
          </w:tcPr>
          <w:p w:rsidR="00D01A5E" w:rsidRPr="00382770" w:rsidRDefault="0022578B" w:rsidP="00C9378A">
            <w:pPr>
              <w:jc w:val="center"/>
              <w:rPr>
                <w:rFonts w:ascii="Arial" w:hAnsi="Arial" w:cs="Arial"/>
                <w:i/>
                <w:sz w:val="20"/>
              </w:rPr>
            </w:pPr>
            <w:r w:rsidRPr="00382770">
              <w:rPr>
                <w:rFonts w:ascii="Arial" w:hAnsi="Arial" w:cs="Arial"/>
                <w:i/>
                <w:sz w:val="20"/>
              </w:rPr>
              <w:t xml:space="preserve"> (1) x (2)</w:t>
            </w:r>
          </w:p>
        </w:tc>
      </w:tr>
      <w:tr w:rsidR="00D01A5E" w:rsidRPr="00382770" w:rsidTr="007F106C">
        <w:tc>
          <w:tcPr>
            <w:tcW w:w="720" w:type="dxa"/>
            <w:tcBorders>
              <w:top w:val="nil"/>
              <w:bottom w:val="single" w:sz="4" w:space="0" w:color="auto"/>
              <w:right w:val="nil"/>
            </w:tcBorders>
          </w:tcPr>
          <w:p w:rsidR="00D01A5E" w:rsidRPr="00382770" w:rsidRDefault="00D01A5E" w:rsidP="00C9378A">
            <w:pPr>
              <w:rPr>
                <w:rFonts w:ascii="Arial" w:hAnsi="Arial" w:cs="Arial"/>
                <w:sz w:val="20"/>
              </w:rPr>
            </w:pPr>
          </w:p>
        </w:tc>
        <w:tc>
          <w:tcPr>
            <w:tcW w:w="3323" w:type="dxa"/>
            <w:gridSpan w:val="2"/>
            <w:tcBorders>
              <w:top w:val="nil"/>
              <w:left w:val="single" w:sz="6" w:space="0" w:color="auto"/>
              <w:bottom w:val="single" w:sz="4" w:space="0" w:color="auto"/>
              <w:right w:val="single" w:sz="6" w:space="0" w:color="auto"/>
            </w:tcBorders>
          </w:tcPr>
          <w:p w:rsidR="00D01A5E" w:rsidRPr="00382770" w:rsidRDefault="00D01A5E" w:rsidP="00C9378A">
            <w:pPr>
              <w:rPr>
                <w:rFonts w:ascii="Arial" w:hAnsi="Arial" w:cs="Arial"/>
                <w:sz w:val="20"/>
              </w:rPr>
            </w:pPr>
          </w:p>
        </w:tc>
        <w:tc>
          <w:tcPr>
            <w:tcW w:w="766" w:type="dxa"/>
            <w:gridSpan w:val="2"/>
            <w:tcBorders>
              <w:top w:val="nil"/>
              <w:left w:val="single" w:sz="6" w:space="0" w:color="auto"/>
              <w:bottom w:val="single" w:sz="4" w:space="0" w:color="auto"/>
              <w:right w:val="single" w:sz="6" w:space="0" w:color="auto"/>
            </w:tcBorders>
          </w:tcPr>
          <w:p w:rsidR="00D01A5E" w:rsidRPr="00382770" w:rsidRDefault="00D01A5E" w:rsidP="00C9378A">
            <w:pPr>
              <w:rPr>
                <w:rFonts w:ascii="Arial" w:hAnsi="Arial" w:cs="Arial"/>
                <w:sz w:val="20"/>
              </w:rPr>
            </w:pPr>
          </w:p>
        </w:tc>
        <w:tc>
          <w:tcPr>
            <w:tcW w:w="1394" w:type="dxa"/>
            <w:gridSpan w:val="2"/>
            <w:tcBorders>
              <w:top w:val="single" w:sz="6" w:space="0" w:color="auto"/>
              <w:left w:val="nil"/>
              <w:bottom w:val="single" w:sz="4" w:space="0" w:color="auto"/>
              <w:right w:val="single" w:sz="6" w:space="0" w:color="auto"/>
            </w:tcBorders>
          </w:tcPr>
          <w:p w:rsidR="00D01A5E" w:rsidRPr="00382770" w:rsidRDefault="00D01A5E" w:rsidP="00C9378A">
            <w:pPr>
              <w:rPr>
                <w:rFonts w:ascii="Arial" w:hAnsi="Arial" w:cs="Arial"/>
                <w:sz w:val="20"/>
              </w:rPr>
            </w:pPr>
          </w:p>
        </w:tc>
        <w:tc>
          <w:tcPr>
            <w:tcW w:w="1395" w:type="dxa"/>
            <w:gridSpan w:val="2"/>
            <w:tcBorders>
              <w:top w:val="nil"/>
              <w:left w:val="nil"/>
              <w:bottom w:val="single" w:sz="4" w:space="0" w:color="auto"/>
              <w:right w:val="single" w:sz="6" w:space="0" w:color="auto"/>
            </w:tcBorders>
          </w:tcPr>
          <w:p w:rsidR="00D01A5E" w:rsidRPr="0053339A" w:rsidRDefault="00D01A5E" w:rsidP="00C9378A">
            <w:pPr>
              <w:rPr>
                <w:rFonts w:ascii="Arial" w:hAnsi="Arial" w:cs="Arial"/>
                <w:sz w:val="20"/>
              </w:rPr>
            </w:pPr>
          </w:p>
        </w:tc>
        <w:tc>
          <w:tcPr>
            <w:tcW w:w="1395" w:type="dxa"/>
            <w:tcBorders>
              <w:top w:val="nil"/>
              <w:left w:val="single" w:sz="6" w:space="0" w:color="auto"/>
              <w:bottom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323"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76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4"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323"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76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4"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323"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76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4"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323"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ind w:right="438"/>
              <w:rPr>
                <w:rFonts w:ascii="Arial" w:hAnsi="Arial" w:cs="Arial"/>
                <w:sz w:val="20"/>
              </w:rPr>
            </w:pPr>
          </w:p>
        </w:tc>
        <w:tc>
          <w:tcPr>
            <w:tcW w:w="76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ind w:right="438"/>
              <w:rPr>
                <w:rFonts w:ascii="Arial" w:hAnsi="Arial" w:cs="Arial"/>
                <w:sz w:val="20"/>
              </w:rPr>
            </w:pPr>
          </w:p>
        </w:tc>
        <w:tc>
          <w:tcPr>
            <w:tcW w:w="1394"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323"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76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4"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323"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76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4"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323"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76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4"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323"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76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4"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323"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76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4"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323"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76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4"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323"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76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4"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323"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76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4"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323"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76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4"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323"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76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4"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323"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76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4"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323"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76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4"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323"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76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4"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323"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76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4"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323"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76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4"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323"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76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4"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323"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76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4"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323"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76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4"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95"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598" w:type="dxa"/>
            <w:gridSpan w:val="9"/>
            <w:tcBorders>
              <w:top w:val="single" w:sz="4" w:space="0" w:color="auto"/>
              <w:bottom w:val="single" w:sz="6" w:space="0" w:color="auto"/>
            </w:tcBorders>
          </w:tcPr>
          <w:p w:rsidR="00D01A5E" w:rsidRPr="00382770" w:rsidRDefault="0022578B" w:rsidP="00C9378A">
            <w:pPr>
              <w:rPr>
                <w:rFonts w:ascii="Arial" w:hAnsi="Arial" w:cs="Arial"/>
                <w:sz w:val="20"/>
              </w:rPr>
            </w:pPr>
            <w:r w:rsidRPr="00382770">
              <w:rPr>
                <w:rFonts w:ascii="Arial" w:hAnsi="Arial" w:cs="Arial"/>
                <w:sz w:val="20"/>
              </w:rPr>
              <w:t xml:space="preserve">                                                                     TOTAL (to Schedule No. 5.  Grand Summary)</w:t>
            </w:r>
          </w:p>
        </w:tc>
        <w:tc>
          <w:tcPr>
            <w:tcW w:w="1395" w:type="dxa"/>
            <w:tcBorders>
              <w:top w:val="single" w:sz="4" w:space="0" w:color="auto"/>
              <w:left w:val="single" w:sz="6" w:space="0" w:color="auto"/>
              <w:bottom w:val="single" w:sz="6" w:space="0" w:color="auto"/>
            </w:tcBorders>
            <w:shd w:val="clear" w:color="auto" w:fill="auto"/>
          </w:tcPr>
          <w:p w:rsidR="00D01A5E" w:rsidRPr="00382770" w:rsidRDefault="00D01A5E" w:rsidP="00C9378A">
            <w:pPr>
              <w:rPr>
                <w:rFonts w:ascii="Arial" w:hAnsi="Arial" w:cs="Arial"/>
                <w:sz w:val="20"/>
              </w:rPr>
            </w:pPr>
          </w:p>
        </w:tc>
      </w:tr>
      <w:tr w:rsidR="00D01A5E" w:rsidRPr="00382770" w:rsidTr="00C9378A">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2952" w:type="dxa"/>
            <w:tcBorders>
              <w:top w:val="nil"/>
              <w:left w:val="nil"/>
              <w:bottom w:val="nil"/>
              <w:right w:val="nil"/>
            </w:tcBorders>
          </w:tcPr>
          <w:p w:rsidR="00D01A5E" w:rsidRPr="00382770" w:rsidRDefault="00D01A5E" w:rsidP="00C9378A">
            <w:pPr>
              <w:rPr>
                <w:rFonts w:ascii="Arial" w:hAnsi="Arial" w:cs="Arial"/>
                <w:sz w:val="20"/>
              </w:rPr>
            </w:pPr>
          </w:p>
        </w:tc>
        <w:tc>
          <w:tcPr>
            <w:tcW w:w="371" w:type="dxa"/>
            <w:tcBorders>
              <w:top w:val="nil"/>
              <w:left w:val="nil"/>
              <w:bottom w:val="nil"/>
              <w:right w:val="nil"/>
            </w:tcBorders>
          </w:tcPr>
          <w:p w:rsidR="00D01A5E" w:rsidRPr="00382770" w:rsidRDefault="00D01A5E" w:rsidP="00C9378A">
            <w:pPr>
              <w:rPr>
                <w:rFonts w:ascii="Arial" w:hAnsi="Arial" w:cs="Arial"/>
                <w:sz w:val="20"/>
              </w:rPr>
            </w:pPr>
          </w:p>
        </w:tc>
        <w:tc>
          <w:tcPr>
            <w:tcW w:w="471" w:type="dxa"/>
            <w:tcBorders>
              <w:top w:val="single" w:sz="6" w:space="0" w:color="auto"/>
              <w:left w:val="single" w:sz="6" w:space="0" w:color="auto"/>
              <w:bottom w:val="nil"/>
              <w:right w:val="nil"/>
            </w:tcBorders>
          </w:tcPr>
          <w:p w:rsidR="00D01A5E" w:rsidRPr="00382770" w:rsidRDefault="00D01A5E" w:rsidP="00C9378A">
            <w:pPr>
              <w:rPr>
                <w:rFonts w:ascii="Arial" w:hAnsi="Arial" w:cs="Arial"/>
                <w:sz w:val="20"/>
              </w:rPr>
            </w:pPr>
          </w:p>
        </w:tc>
        <w:tc>
          <w:tcPr>
            <w:tcW w:w="1379" w:type="dxa"/>
            <w:gridSpan w:val="2"/>
            <w:tcBorders>
              <w:top w:val="single" w:sz="6" w:space="0" w:color="auto"/>
              <w:left w:val="nil"/>
              <w:bottom w:val="nil"/>
              <w:right w:val="nil"/>
            </w:tcBorders>
          </w:tcPr>
          <w:p w:rsidR="00D01A5E" w:rsidRPr="00382770" w:rsidRDefault="00D01A5E" w:rsidP="00C9378A">
            <w:pPr>
              <w:rPr>
                <w:rFonts w:ascii="Arial" w:hAnsi="Arial" w:cs="Arial"/>
                <w:sz w:val="20"/>
              </w:rPr>
            </w:pPr>
          </w:p>
        </w:tc>
        <w:tc>
          <w:tcPr>
            <w:tcW w:w="3100" w:type="dxa"/>
            <w:gridSpan w:val="4"/>
            <w:tcBorders>
              <w:top w:val="single" w:sz="6" w:space="0" w:color="auto"/>
              <w:left w:val="nil"/>
              <w:bottom w:val="nil"/>
              <w:right w:val="single" w:sz="6"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nil"/>
              <w:left w:val="nil"/>
              <w:bottom w:val="nil"/>
              <w:right w:val="nil"/>
            </w:tcBorders>
          </w:tcPr>
          <w:p w:rsidR="00D01A5E" w:rsidRPr="00382770" w:rsidRDefault="00D01A5E" w:rsidP="00C9378A">
            <w:pPr>
              <w:jc w:val="center"/>
              <w:rPr>
                <w:rFonts w:ascii="Arial" w:hAnsi="Arial" w:cs="Arial"/>
                <w:sz w:val="20"/>
              </w:rPr>
            </w:pPr>
          </w:p>
        </w:tc>
        <w:tc>
          <w:tcPr>
            <w:tcW w:w="2952" w:type="dxa"/>
            <w:tcBorders>
              <w:top w:val="nil"/>
              <w:left w:val="nil"/>
              <w:bottom w:val="nil"/>
              <w:right w:val="nil"/>
            </w:tcBorders>
          </w:tcPr>
          <w:p w:rsidR="00D01A5E" w:rsidRPr="00382770" w:rsidRDefault="00D01A5E" w:rsidP="00C9378A">
            <w:pPr>
              <w:jc w:val="center"/>
              <w:rPr>
                <w:rFonts w:ascii="Arial" w:hAnsi="Arial" w:cs="Arial"/>
                <w:sz w:val="20"/>
              </w:rPr>
            </w:pPr>
          </w:p>
        </w:tc>
        <w:tc>
          <w:tcPr>
            <w:tcW w:w="371" w:type="dxa"/>
            <w:tcBorders>
              <w:top w:val="nil"/>
              <w:left w:val="nil"/>
              <w:bottom w:val="nil"/>
              <w:right w:val="nil"/>
            </w:tcBorders>
          </w:tcPr>
          <w:p w:rsidR="00D01A5E" w:rsidRPr="00382770" w:rsidRDefault="00D01A5E" w:rsidP="00C9378A">
            <w:pPr>
              <w:rPr>
                <w:rFonts w:ascii="Arial" w:hAnsi="Arial" w:cs="Arial"/>
                <w:sz w:val="20"/>
              </w:rPr>
            </w:pPr>
          </w:p>
        </w:tc>
        <w:tc>
          <w:tcPr>
            <w:tcW w:w="471" w:type="dxa"/>
            <w:tcBorders>
              <w:top w:val="nil"/>
              <w:left w:val="single" w:sz="6" w:space="0" w:color="auto"/>
              <w:bottom w:val="nil"/>
              <w:right w:val="nil"/>
            </w:tcBorders>
          </w:tcPr>
          <w:p w:rsidR="00D01A5E" w:rsidRPr="00382770" w:rsidRDefault="00D01A5E" w:rsidP="00C9378A">
            <w:pPr>
              <w:rPr>
                <w:rFonts w:ascii="Arial" w:hAnsi="Arial" w:cs="Arial"/>
                <w:sz w:val="20"/>
              </w:rPr>
            </w:pPr>
          </w:p>
        </w:tc>
        <w:tc>
          <w:tcPr>
            <w:tcW w:w="1379" w:type="dxa"/>
            <w:gridSpan w:val="2"/>
            <w:tcBorders>
              <w:top w:val="nil"/>
              <w:left w:val="nil"/>
              <w:bottom w:val="nil"/>
              <w:right w:val="nil"/>
            </w:tcBorders>
          </w:tcPr>
          <w:p w:rsidR="00D01A5E" w:rsidRPr="00382770" w:rsidRDefault="00D01A5E" w:rsidP="00C9378A">
            <w:pPr>
              <w:rPr>
                <w:rFonts w:ascii="Arial" w:hAnsi="Arial" w:cs="Arial"/>
                <w:sz w:val="20"/>
              </w:rPr>
            </w:pPr>
          </w:p>
        </w:tc>
        <w:tc>
          <w:tcPr>
            <w:tcW w:w="3100" w:type="dxa"/>
            <w:gridSpan w:val="4"/>
            <w:tcBorders>
              <w:top w:val="nil"/>
              <w:left w:val="nil"/>
              <w:bottom w:val="nil"/>
              <w:right w:val="single" w:sz="6"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2952" w:type="dxa"/>
            <w:tcBorders>
              <w:top w:val="nil"/>
              <w:left w:val="nil"/>
              <w:bottom w:val="nil"/>
              <w:right w:val="nil"/>
            </w:tcBorders>
          </w:tcPr>
          <w:p w:rsidR="00D01A5E" w:rsidRPr="00382770" w:rsidRDefault="00D01A5E" w:rsidP="00C9378A">
            <w:pPr>
              <w:rPr>
                <w:rFonts w:ascii="Arial" w:hAnsi="Arial" w:cs="Arial"/>
                <w:sz w:val="20"/>
              </w:rPr>
            </w:pPr>
          </w:p>
        </w:tc>
        <w:tc>
          <w:tcPr>
            <w:tcW w:w="371" w:type="dxa"/>
            <w:tcBorders>
              <w:top w:val="nil"/>
              <w:left w:val="nil"/>
              <w:bottom w:val="nil"/>
              <w:right w:val="nil"/>
            </w:tcBorders>
          </w:tcPr>
          <w:p w:rsidR="00D01A5E" w:rsidRPr="00382770" w:rsidRDefault="00D01A5E" w:rsidP="00C9378A">
            <w:pPr>
              <w:rPr>
                <w:rFonts w:ascii="Arial" w:hAnsi="Arial" w:cs="Arial"/>
                <w:sz w:val="20"/>
              </w:rPr>
            </w:pPr>
          </w:p>
        </w:tc>
        <w:tc>
          <w:tcPr>
            <w:tcW w:w="1850" w:type="dxa"/>
            <w:gridSpan w:val="3"/>
            <w:tcBorders>
              <w:top w:val="nil"/>
              <w:left w:val="single" w:sz="6" w:space="0" w:color="auto"/>
              <w:bottom w:val="nil"/>
              <w:right w:val="nil"/>
            </w:tcBorders>
          </w:tcPr>
          <w:p w:rsidR="00D01A5E" w:rsidRPr="00382770" w:rsidRDefault="0022578B" w:rsidP="00C9378A">
            <w:pPr>
              <w:jc w:val="right"/>
              <w:rPr>
                <w:rFonts w:ascii="Arial" w:hAnsi="Arial" w:cs="Arial"/>
                <w:sz w:val="20"/>
              </w:rPr>
            </w:pPr>
            <w:r w:rsidRPr="00382770">
              <w:rPr>
                <w:rFonts w:ascii="Arial" w:hAnsi="Arial" w:cs="Arial"/>
                <w:sz w:val="20"/>
              </w:rPr>
              <w:t xml:space="preserve">Name of </w:t>
            </w:r>
            <w:r w:rsidR="00D93B3D" w:rsidRPr="00382770">
              <w:rPr>
                <w:rFonts w:ascii="Arial" w:hAnsi="Arial" w:cs="Arial"/>
                <w:sz w:val="20"/>
              </w:rPr>
              <w:t>Tenderer</w:t>
            </w:r>
          </w:p>
        </w:tc>
        <w:tc>
          <w:tcPr>
            <w:tcW w:w="3100" w:type="dxa"/>
            <w:gridSpan w:val="4"/>
            <w:tcBorders>
              <w:top w:val="nil"/>
              <w:left w:val="nil"/>
              <w:bottom w:val="nil"/>
              <w:right w:val="single" w:sz="6" w:space="0" w:color="auto"/>
            </w:tcBorders>
          </w:tcPr>
          <w:p w:rsidR="00D01A5E" w:rsidRPr="00382770" w:rsidRDefault="0022578B" w:rsidP="00C9378A">
            <w:pPr>
              <w:tabs>
                <w:tab w:val="left" w:pos="2297"/>
              </w:tabs>
              <w:rPr>
                <w:rFonts w:ascii="Arial" w:hAnsi="Arial" w:cs="Arial"/>
                <w:sz w:val="20"/>
                <w:u w:val="single"/>
              </w:rPr>
            </w:pPr>
            <w:r w:rsidRPr="00382770">
              <w:rPr>
                <w:rFonts w:ascii="Arial" w:hAnsi="Arial" w:cs="Arial"/>
                <w:sz w:val="20"/>
                <w:u w:val="single"/>
              </w:rPr>
              <w:tab/>
            </w:r>
          </w:p>
        </w:tc>
      </w:tr>
      <w:tr w:rsidR="00D01A5E" w:rsidRPr="00382770" w:rsidTr="00C9378A">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2952" w:type="dxa"/>
            <w:tcBorders>
              <w:top w:val="nil"/>
              <w:left w:val="nil"/>
              <w:bottom w:val="nil"/>
              <w:right w:val="nil"/>
            </w:tcBorders>
          </w:tcPr>
          <w:p w:rsidR="00D01A5E" w:rsidRPr="00382770" w:rsidRDefault="00D01A5E" w:rsidP="00C9378A">
            <w:pPr>
              <w:rPr>
                <w:rFonts w:ascii="Arial" w:hAnsi="Arial" w:cs="Arial"/>
                <w:sz w:val="20"/>
              </w:rPr>
            </w:pPr>
          </w:p>
        </w:tc>
        <w:tc>
          <w:tcPr>
            <w:tcW w:w="371" w:type="dxa"/>
            <w:tcBorders>
              <w:top w:val="nil"/>
              <w:left w:val="nil"/>
              <w:bottom w:val="nil"/>
              <w:right w:val="nil"/>
            </w:tcBorders>
          </w:tcPr>
          <w:p w:rsidR="00D01A5E" w:rsidRPr="00382770" w:rsidRDefault="00D01A5E" w:rsidP="00C9378A">
            <w:pPr>
              <w:rPr>
                <w:rFonts w:ascii="Arial" w:hAnsi="Arial" w:cs="Arial"/>
                <w:sz w:val="20"/>
              </w:rPr>
            </w:pPr>
          </w:p>
        </w:tc>
        <w:tc>
          <w:tcPr>
            <w:tcW w:w="471" w:type="dxa"/>
            <w:tcBorders>
              <w:top w:val="nil"/>
              <w:left w:val="single" w:sz="6" w:space="0" w:color="auto"/>
              <w:bottom w:val="nil"/>
              <w:right w:val="nil"/>
            </w:tcBorders>
          </w:tcPr>
          <w:p w:rsidR="00D01A5E" w:rsidRPr="00382770" w:rsidRDefault="00D01A5E" w:rsidP="00C9378A">
            <w:pPr>
              <w:rPr>
                <w:rFonts w:ascii="Arial" w:hAnsi="Arial" w:cs="Arial"/>
                <w:sz w:val="20"/>
              </w:rPr>
            </w:pPr>
          </w:p>
        </w:tc>
        <w:tc>
          <w:tcPr>
            <w:tcW w:w="1379" w:type="dxa"/>
            <w:gridSpan w:val="2"/>
            <w:tcBorders>
              <w:top w:val="nil"/>
              <w:left w:val="nil"/>
              <w:bottom w:val="nil"/>
              <w:right w:val="nil"/>
            </w:tcBorders>
          </w:tcPr>
          <w:p w:rsidR="00D01A5E" w:rsidRPr="00382770" w:rsidRDefault="00D01A5E" w:rsidP="00C9378A">
            <w:pPr>
              <w:rPr>
                <w:rFonts w:ascii="Arial" w:hAnsi="Arial" w:cs="Arial"/>
                <w:sz w:val="20"/>
              </w:rPr>
            </w:pPr>
          </w:p>
        </w:tc>
        <w:tc>
          <w:tcPr>
            <w:tcW w:w="3100" w:type="dxa"/>
            <w:gridSpan w:val="4"/>
            <w:tcBorders>
              <w:top w:val="nil"/>
              <w:left w:val="nil"/>
              <w:bottom w:val="nil"/>
              <w:right w:val="single" w:sz="6"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2952" w:type="dxa"/>
            <w:tcBorders>
              <w:top w:val="nil"/>
              <w:left w:val="nil"/>
              <w:bottom w:val="nil"/>
              <w:right w:val="nil"/>
            </w:tcBorders>
          </w:tcPr>
          <w:p w:rsidR="00D01A5E" w:rsidRPr="00382770" w:rsidRDefault="00D01A5E" w:rsidP="00C9378A">
            <w:pPr>
              <w:rPr>
                <w:rFonts w:ascii="Arial" w:hAnsi="Arial" w:cs="Arial"/>
                <w:sz w:val="20"/>
              </w:rPr>
            </w:pPr>
          </w:p>
        </w:tc>
        <w:tc>
          <w:tcPr>
            <w:tcW w:w="371" w:type="dxa"/>
            <w:tcBorders>
              <w:top w:val="nil"/>
              <w:left w:val="nil"/>
              <w:bottom w:val="nil"/>
              <w:right w:val="nil"/>
            </w:tcBorders>
          </w:tcPr>
          <w:p w:rsidR="00D01A5E" w:rsidRPr="00382770" w:rsidRDefault="00D01A5E" w:rsidP="00C9378A">
            <w:pPr>
              <w:rPr>
                <w:rFonts w:ascii="Arial" w:hAnsi="Arial" w:cs="Arial"/>
                <w:sz w:val="20"/>
              </w:rPr>
            </w:pPr>
          </w:p>
        </w:tc>
        <w:tc>
          <w:tcPr>
            <w:tcW w:w="471" w:type="dxa"/>
            <w:tcBorders>
              <w:top w:val="nil"/>
              <w:left w:val="single" w:sz="6" w:space="0" w:color="auto"/>
              <w:bottom w:val="nil"/>
              <w:right w:val="nil"/>
            </w:tcBorders>
          </w:tcPr>
          <w:p w:rsidR="00D01A5E" w:rsidRPr="00382770" w:rsidRDefault="00D01A5E" w:rsidP="00C9378A">
            <w:pPr>
              <w:rPr>
                <w:rFonts w:ascii="Arial" w:hAnsi="Arial" w:cs="Arial"/>
                <w:sz w:val="20"/>
              </w:rPr>
            </w:pPr>
          </w:p>
        </w:tc>
        <w:tc>
          <w:tcPr>
            <w:tcW w:w="1379" w:type="dxa"/>
            <w:gridSpan w:val="2"/>
            <w:tcBorders>
              <w:top w:val="nil"/>
              <w:left w:val="nil"/>
              <w:bottom w:val="nil"/>
              <w:right w:val="nil"/>
            </w:tcBorders>
          </w:tcPr>
          <w:p w:rsidR="00D01A5E" w:rsidRPr="00382770" w:rsidRDefault="00D01A5E" w:rsidP="00C9378A">
            <w:pPr>
              <w:rPr>
                <w:rFonts w:ascii="Arial" w:hAnsi="Arial" w:cs="Arial"/>
                <w:sz w:val="20"/>
              </w:rPr>
            </w:pPr>
          </w:p>
        </w:tc>
        <w:tc>
          <w:tcPr>
            <w:tcW w:w="3100" w:type="dxa"/>
            <w:gridSpan w:val="4"/>
            <w:tcBorders>
              <w:top w:val="nil"/>
              <w:left w:val="nil"/>
              <w:bottom w:val="nil"/>
              <w:right w:val="single" w:sz="6"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2952" w:type="dxa"/>
            <w:tcBorders>
              <w:top w:val="nil"/>
              <w:left w:val="nil"/>
              <w:bottom w:val="nil"/>
              <w:right w:val="nil"/>
            </w:tcBorders>
          </w:tcPr>
          <w:p w:rsidR="00D01A5E" w:rsidRPr="00382770" w:rsidRDefault="00D01A5E" w:rsidP="00C9378A">
            <w:pPr>
              <w:rPr>
                <w:rFonts w:ascii="Arial" w:hAnsi="Arial" w:cs="Arial"/>
                <w:sz w:val="20"/>
              </w:rPr>
            </w:pPr>
          </w:p>
        </w:tc>
        <w:tc>
          <w:tcPr>
            <w:tcW w:w="371" w:type="dxa"/>
            <w:tcBorders>
              <w:top w:val="nil"/>
              <w:left w:val="nil"/>
              <w:bottom w:val="nil"/>
              <w:right w:val="nil"/>
            </w:tcBorders>
          </w:tcPr>
          <w:p w:rsidR="00D01A5E" w:rsidRPr="00382770" w:rsidRDefault="00D01A5E" w:rsidP="00C9378A">
            <w:pPr>
              <w:rPr>
                <w:rFonts w:ascii="Arial" w:hAnsi="Arial" w:cs="Arial"/>
                <w:sz w:val="20"/>
              </w:rPr>
            </w:pPr>
          </w:p>
        </w:tc>
        <w:tc>
          <w:tcPr>
            <w:tcW w:w="1850" w:type="dxa"/>
            <w:gridSpan w:val="3"/>
            <w:tcBorders>
              <w:top w:val="nil"/>
              <w:left w:val="single" w:sz="6" w:space="0" w:color="auto"/>
              <w:bottom w:val="nil"/>
              <w:right w:val="nil"/>
            </w:tcBorders>
          </w:tcPr>
          <w:p w:rsidR="00D01A5E" w:rsidRPr="00382770" w:rsidRDefault="0022578B" w:rsidP="00C9378A">
            <w:pPr>
              <w:jc w:val="right"/>
              <w:rPr>
                <w:rFonts w:ascii="Arial" w:hAnsi="Arial" w:cs="Arial"/>
                <w:sz w:val="20"/>
              </w:rPr>
            </w:pPr>
            <w:r w:rsidRPr="00382770">
              <w:rPr>
                <w:rFonts w:ascii="Arial" w:hAnsi="Arial" w:cs="Arial"/>
                <w:sz w:val="20"/>
              </w:rPr>
              <w:t xml:space="preserve">Signature of </w:t>
            </w:r>
            <w:r w:rsidR="00D93B3D" w:rsidRPr="00382770">
              <w:rPr>
                <w:rFonts w:ascii="Arial" w:hAnsi="Arial" w:cs="Arial"/>
                <w:sz w:val="20"/>
              </w:rPr>
              <w:t>Tenderer</w:t>
            </w:r>
          </w:p>
        </w:tc>
        <w:tc>
          <w:tcPr>
            <w:tcW w:w="3100" w:type="dxa"/>
            <w:gridSpan w:val="4"/>
            <w:tcBorders>
              <w:top w:val="nil"/>
              <w:left w:val="nil"/>
              <w:bottom w:val="nil"/>
              <w:right w:val="single" w:sz="6" w:space="0" w:color="auto"/>
            </w:tcBorders>
          </w:tcPr>
          <w:p w:rsidR="00D01A5E" w:rsidRPr="00382770" w:rsidRDefault="0022578B" w:rsidP="00C9378A">
            <w:pPr>
              <w:tabs>
                <w:tab w:val="left" w:pos="2297"/>
              </w:tabs>
              <w:rPr>
                <w:rFonts w:ascii="Arial" w:hAnsi="Arial" w:cs="Arial"/>
                <w:sz w:val="20"/>
                <w:u w:val="single"/>
              </w:rPr>
            </w:pPr>
            <w:r w:rsidRPr="00382770">
              <w:rPr>
                <w:rFonts w:ascii="Arial" w:hAnsi="Arial" w:cs="Arial"/>
                <w:sz w:val="20"/>
                <w:u w:val="single"/>
              </w:rPr>
              <w:tab/>
            </w:r>
          </w:p>
        </w:tc>
      </w:tr>
      <w:tr w:rsidR="00D01A5E" w:rsidRPr="00382770" w:rsidTr="00C9378A">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2952" w:type="dxa"/>
            <w:tcBorders>
              <w:top w:val="nil"/>
              <w:left w:val="nil"/>
              <w:bottom w:val="nil"/>
              <w:right w:val="nil"/>
            </w:tcBorders>
          </w:tcPr>
          <w:p w:rsidR="00D01A5E" w:rsidRPr="00382770" w:rsidRDefault="00D01A5E" w:rsidP="00C9378A">
            <w:pPr>
              <w:rPr>
                <w:rFonts w:ascii="Arial" w:hAnsi="Arial" w:cs="Arial"/>
                <w:sz w:val="20"/>
              </w:rPr>
            </w:pPr>
          </w:p>
        </w:tc>
        <w:tc>
          <w:tcPr>
            <w:tcW w:w="371" w:type="dxa"/>
            <w:tcBorders>
              <w:top w:val="nil"/>
              <w:left w:val="nil"/>
              <w:bottom w:val="nil"/>
              <w:right w:val="nil"/>
            </w:tcBorders>
          </w:tcPr>
          <w:p w:rsidR="00D01A5E" w:rsidRPr="00382770" w:rsidRDefault="00D01A5E" w:rsidP="00C9378A">
            <w:pPr>
              <w:rPr>
                <w:rFonts w:ascii="Arial" w:hAnsi="Arial" w:cs="Arial"/>
                <w:sz w:val="20"/>
              </w:rPr>
            </w:pPr>
          </w:p>
        </w:tc>
        <w:tc>
          <w:tcPr>
            <w:tcW w:w="471" w:type="dxa"/>
            <w:tcBorders>
              <w:top w:val="nil"/>
              <w:left w:val="single" w:sz="6" w:space="0" w:color="auto"/>
              <w:bottom w:val="single" w:sz="6" w:space="0" w:color="auto"/>
              <w:right w:val="nil"/>
            </w:tcBorders>
          </w:tcPr>
          <w:p w:rsidR="00D01A5E" w:rsidRPr="00382770" w:rsidRDefault="00D01A5E" w:rsidP="00C9378A">
            <w:pPr>
              <w:rPr>
                <w:rFonts w:ascii="Arial" w:hAnsi="Arial" w:cs="Arial"/>
                <w:sz w:val="20"/>
              </w:rPr>
            </w:pPr>
          </w:p>
        </w:tc>
        <w:tc>
          <w:tcPr>
            <w:tcW w:w="1379" w:type="dxa"/>
            <w:gridSpan w:val="2"/>
            <w:tcBorders>
              <w:top w:val="nil"/>
              <w:left w:val="nil"/>
              <w:bottom w:val="single" w:sz="6" w:space="0" w:color="auto"/>
              <w:right w:val="nil"/>
            </w:tcBorders>
          </w:tcPr>
          <w:p w:rsidR="00D01A5E" w:rsidRPr="00382770" w:rsidRDefault="00D01A5E" w:rsidP="00C9378A">
            <w:pPr>
              <w:rPr>
                <w:rFonts w:ascii="Arial" w:hAnsi="Arial" w:cs="Arial"/>
                <w:sz w:val="20"/>
              </w:rPr>
            </w:pPr>
          </w:p>
        </w:tc>
        <w:tc>
          <w:tcPr>
            <w:tcW w:w="3100" w:type="dxa"/>
            <w:gridSpan w:val="4"/>
            <w:tcBorders>
              <w:top w:val="nil"/>
              <w:left w:val="nil"/>
              <w:bottom w:val="single" w:sz="6" w:space="0" w:color="auto"/>
              <w:right w:val="single" w:sz="6" w:space="0" w:color="auto"/>
            </w:tcBorders>
          </w:tcPr>
          <w:p w:rsidR="00D01A5E" w:rsidRPr="00382770" w:rsidRDefault="00D01A5E" w:rsidP="00C9378A">
            <w:pPr>
              <w:rPr>
                <w:rFonts w:ascii="Arial" w:hAnsi="Arial" w:cs="Arial"/>
                <w:sz w:val="20"/>
              </w:rPr>
            </w:pPr>
          </w:p>
        </w:tc>
      </w:tr>
      <w:tr w:rsidR="00D01A5E" w:rsidRPr="00382770" w:rsidTr="00C9378A">
        <w:tc>
          <w:tcPr>
            <w:tcW w:w="7553" w:type="dxa"/>
            <w:gridSpan w:val="8"/>
            <w:tcBorders>
              <w:top w:val="nil"/>
              <w:left w:val="nil"/>
              <w:bottom w:val="nil"/>
              <w:right w:val="nil"/>
            </w:tcBorders>
          </w:tcPr>
          <w:p w:rsidR="00D01A5E" w:rsidRPr="00382770" w:rsidRDefault="00D01A5E" w:rsidP="00C9378A">
            <w:pPr>
              <w:rPr>
                <w:rFonts w:ascii="Arial" w:hAnsi="Arial" w:cs="Arial"/>
                <w:sz w:val="18"/>
                <w:szCs w:val="18"/>
              </w:rPr>
            </w:pPr>
          </w:p>
          <w:p w:rsidR="00D01A5E" w:rsidRPr="00382770" w:rsidRDefault="0022578B" w:rsidP="00C9378A">
            <w:pPr>
              <w:rPr>
                <w:rFonts w:ascii="Arial" w:hAnsi="Arial" w:cs="Arial"/>
                <w:sz w:val="18"/>
                <w:szCs w:val="18"/>
              </w:rPr>
            </w:pPr>
            <w:r w:rsidRPr="00382770">
              <w:rPr>
                <w:rFonts w:ascii="Arial" w:hAnsi="Arial" w:cs="Arial"/>
                <w:sz w:val="18"/>
                <w:szCs w:val="18"/>
                <w:vertAlign w:val="superscript"/>
              </w:rPr>
              <w:t>1</w:t>
            </w:r>
            <w:r w:rsidRPr="00382770">
              <w:rPr>
                <w:rFonts w:ascii="Arial" w:hAnsi="Arial" w:cs="Arial"/>
                <w:sz w:val="18"/>
                <w:szCs w:val="18"/>
              </w:rPr>
              <w:t xml:space="preserve"> Specify currency in accordance with specifications in Tender Data Sheet under </w:t>
            </w:r>
            <w:r w:rsidR="00661863" w:rsidRPr="00382770">
              <w:rPr>
                <w:rFonts w:ascii="Arial" w:hAnsi="Arial" w:cs="Arial"/>
                <w:b/>
                <w:sz w:val="18"/>
                <w:szCs w:val="18"/>
              </w:rPr>
              <w:t>ITT</w:t>
            </w:r>
            <w:r w:rsidRPr="00382770">
              <w:rPr>
                <w:rFonts w:ascii="Arial" w:hAnsi="Arial" w:cs="Arial"/>
                <w:sz w:val="18"/>
                <w:szCs w:val="18"/>
              </w:rPr>
              <w:t xml:space="preserve"> 17.1.</w:t>
            </w:r>
          </w:p>
          <w:p w:rsidR="00D01A5E" w:rsidRPr="00382770" w:rsidRDefault="00D01A5E" w:rsidP="00C9378A">
            <w:pPr>
              <w:rPr>
                <w:rFonts w:ascii="Arial" w:hAnsi="Arial" w:cs="Arial"/>
                <w:sz w:val="18"/>
                <w:szCs w:val="18"/>
              </w:rPr>
            </w:pPr>
          </w:p>
        </w:tc>
        <w:tc>
          <w:tcPr>
            <w:tcW w:w="1440" w:type="dxa"/>
            <w:gridSpan w:val="2"/>
            <w:tcBorders>
              <w:top w:val="nil"/>
              <w:left w:val="nil"/>
              <w:bottom w:val="nil"/>
              <w:right w:val="nil"/>
            </w:tcBorders>
          </w:tcPr>
          <w:p w:rsidR="00D01A5E" w:rsidRPr="00382770" w:rsidRDefault="00D01A5E" w:rsidP="00C9378A">
            <w:pPr>
              <w:rPr>
                <w:rFonts w:ascii="Arial" w:hAnsi="Arial" w:cs="Arial"/>
                <w:sz w:val="18"/>
                <w:szCs w:val="18"/>
              </w:rPr>
            </w:pPr>
          </w:p>
        </w:tc>
      </w:tr>
    </w:tbl>
    <w:p w:rsidR="00D01A5E" w:rsidRPr="00382770" w:rsidRDefault="00D01A5E" w:rsidP="00D01A5E">
      <w:pPr>
        <w:rPr>
          <w:rFonts w:ascii="Arial" w:hAnsi="Arial" w:cs="Arial"/>
        </w:rPr>
      </w:pPr>
    </w:p>
    <w:p w:rsidR="00D01A5E" w:rsidRPr="00382770" w:rsidRDefault="0022578B" w:rsidP="00D01A5E">
      <w:pPr>
        <w:pStyle w:val="S4Header"/>
        <w:rPr>
          <w:rFonts w:ascii="Arial" w:hAnsi="Arial" w:cs="Arial"/>
          <w:sz w:val="24"/>
          <w:szCs w:val="24"/>
        </w:rPr>
      </w:pPr>
      <w:r w:rsidRPr="00382770">
        <w:rPr>
          <w:rFonts w:ascii="Arial" w:hAnsi="Arial" w:cs="Arial"/>
        </w:rPr>
        <w:br w:type="page"/>
      </w:r>
      <w:bookmarkStart w:id="313" w:name="_Toc69367057"/>
      <w:r w:rsidRPr="00382770">
        <w:rPr>
          <w:rFonts w:ascii="Arial" w:hAnsi="Arial" w:cs="Arial"/>
          <w:sz w:val="24"/>
          <w:szCs w:val="24"/>
        </w:rPr>
        <w:lastRenderedPageBreak/>
        <w:t>Schedule No. 3.  Design Services</w:t>
      </w:r>
      <w:bookmarkEnd w:id="313"/>
    </w:p>
    <w:p w:rsidR="00D01A5E" w:rsidRPr="00382770" w:rsidRDefault="00D01A5E" w:rsidP="00D01A5E">
      <w:pPr>
        <w:rPr>
          <w:rFonts w:ascii="Arial" w:hAnsi="Arial" w:cs="Arial"/>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tblPr>
      <w:tblGrid>
        <w:gridCol w:w="720"/>
        <w:gridCol w:w="2952"/>
        <w:gridCol w:w="144"/>
        <w:gridCol w:w="677"/>
        <w:gridCol w:w="581"/>
        <w:gridCol w:w="1018"/>
        <w:gridCol w:w="291"/>
        <w:gridCol w:w="1309"/>
        <w:gridCol w:w="1309"/>
      </w:tblGrid>
      <w:tr w:rsidR="00D01A5E" w:rsidRPr="00382770" w:rsidTr="00C9378A">
        <w:tc>
          <w:tcPr>
            <w:tcW w:w="720" w:type="dxa"/>
            <w:tcBorders>
              <w:top w:val="single" w:sz="6" w:space="0" w:color="auto"/>
              <w:bottom w:val="nil"/>
              <w:right w:val="nil"/>
            </w:tcBorders>
          </w:tcPr>
          <w:p w:rsidR="00D01A5E" w:rsidRPr="00382770" w:rsidRDefault="0022578B" w:rsidP="00C9378A">
            <w:pPr>
              <w:jc w:val="center"/>
              <w:rPr>
                <w:rFonts w:ascii="Arial" w:hAnsi="Arial" w:cs="Arial"/>
                <w:sz w:val="20"/>
              </w:rPr>
            </w:pPr>
            <w:r w:rsidRPr="00382770">
              <w:rPr>
                <w:rFonts w:ascii="Arial" w:hAnsi="Arial" w:cs="Arial"/>
                <w:sz w:val="20"/>
              </w:rPr>
              <w:t>Item</w:t>
            </w:r>
          </w:p>
        </w:tc>
        <w:tc>
          <w:tcPr>
            <w:tcW w:w="3096" w:type="dxa"/>
            <w:gridSpan w:val="2"/>
            <w:tcBorders>
              <w:top w:val="single" w:sz="6" w:space="0" w:color="auto"/>
              <w:left w:val="single" w:sz="6" w:space="0" w:color="auto"/>
              <w:bottom w:val="nil"/>
              <w:right w:val="single" w:sz="6" w:space="0" w:color="auto"/>
            </w:tcBorders>
          </w:tcPr>
          <w:p w:rsidR="00D01A5E" w:rsidRPr="00382770" w:rsidRDefault="0022578B" w:rsidP="00C9378A">
            <w:pPr>
              <w:jc w:val="center"/>
              <w:rPr>
                <w:rFonts w:ascii="Arial" w:hAnsi="Arial" w:cs="Arial"/>
                <w:sz w:val="20"/>
              </w:rPr>
            </w:pPr>
            <w:r w:rsidRPr="00382770">
              <w:rPr>
                <w:rFonts w:ascii="Arial" w:hAnsi="Arial" w:cs="Arial"/>
                <w:sz w:val="20"/>
              </w:rPr>
              <w:t>Description</w:t>
            </w:r>
          </w:p>
        </w:tc>
        <w:tc>
          <w:tcPr>
            <w:tcW w:w="677" w:type="dxa"/>
            <w:tcBorders>
              <w:top w:val="single" w:sz="6" w:space="0" w:color="auto"/>
              <w:left w:val="single" w:sz="6" w:space="0" w:color="auto"/>
              <w:bottom w:val="nil"/>
              <w:right w:val="single" w:sz="6" w:space="0" w:color="auto"/>
            </w:tcBorders>
          </w:tcPr>
          <w:p w:rsidR="00D01A5E" w:rsidRPr="00382770" w:rsidRDefault="0022578B" w:rsidP="00C9378A">
            <w:pPr>
              <w:jc w:val="center"/>
              <w:rPr>
                <w:rFonts w:ascii="Arial" w:hAnsi="Arial" w:cs="Arial"/>
                <w:sz w:val="20"/>
              </w:rPr>
            </w:pPr>
            <w:r w:rsidRPr="00382770">
              <w:rPr>
                <w:rFonts w:ascii="Arial" w:hAnsi="Arial" w:cs="Arial"/>
                <w:sz w:val="20"/>
              </w:rPr>
              <w:t>Qty.</w:t>
            </w:r>
          </w:p>
        </w:tc>
        <w:tc>
          <w:tcPr>
            <w:tcW w:w="3198" w:type="dxa"/>
            <w:gridSpan w:val="4"/>
            <w:tcBorders>
              <w:top w:val="single" w:sz="6" w:space="0" w:color="auto"/>
              <w:left w:val="nil"/>
              <w:bottom w:val="nil"/>
              <w:right w:val="nil"/>
            </w:tcBorders>
          </w:tcPr>
          <w:p w:rsidR="00D01A5E" w:rsidRPr="00382770" w:rsidRDefault="0022578B" w:rsidP="00C9378A">
            <w:pPr>
              <w:jc w:val="center"/>
              <w:rPr>
                <w:rFonts w:ascii="Arial" w:hAnsi="Arial" w:cs="Arial"/>
                <w:sz w:val="20"/>
              </w:rPr>
            </w:pPr>
            <w:r w:rsidRPr="00382770">
              <w:rPr>
                <w:rFonts w:ascii="Arial" w:hAnsi="Arial" w:cs="Arial"/>
                <w:sz w:val="20"/>
              </w:rPr>
              <w:t>Unit Price</w:t>
            </w:r>
            <w:r w:rsidRPr="00382770">
              <w:rPr>
                <w:rFonts w:ascii="Arial" w:hAnsi="Arial" w:cs="Arial"/>
                <w:sz w:val="20"/>
                <w:vertAlign w:val="superscript"/>
              </w:rPr>
              <w:t>1</w:t>
            </w:r>
          </w:p>
        </w:tc>
        <w:tc>
          <w:tcPr>
            <w:tcW w:w="1309" w:type="dxa"/>
            <w:tcBorders>
              <w:top w:val="single" w:sz="6" w:space="0" w:color="auto"/>
              <w:left w:val="single" w:sz="6" w:space="0" w:color="auto"/>
              <w:bottom w:val="nil"/>
            </w:tcBorders>
          </w:tcPr>
          <w:p w:rsidR="00D01A5E" w:rsidRPr="00382770" w:rsidRDefault="0022578B" w:rsidP="00C9378A">
            <w:pPr>
              <w:jc w:val="center"/>
              <w:rPr>
                <w:rFonts w:ascii="Arial" w:hAnsi="Arial" w:cs="Arial"/>
                <w:sz w:val="20"/>
              </w:rPr>
            </w:pPr>
            <w:r w:rsidRPr="00382770">
              <w:rPr>
                <w:rFonts w:ascii="Arial" w:hAnsi="Arial" w:cs="Arial"/>
                <w:sz w:val="20"/>
              </w:rPr>
              <w:t>Total Price</w:t>
            </w:r>
            <w:r w:rsidRPr="00382770">
              <w:rPr>
                <w:rFonts w:ascii="Arial" w:hAnsi="Arial" w:cs="Arial"/>
                <w:sz w:val="20"/>
                <w:vertAlign w:val="superscript"/>
              </w:rPr>
              <w:t>1</w:t>
            </w:r>
          </w:p>
        </w:tc>
      </w:tr>
      <w:tr w:rsidR="00D01A5E" w:rsidRPr="00382770" w:rsidTr="00C9378A">
        <w:tc>
          <w:tcPr>
            <w:tcW w:w="720" w:type="dxa"/>
            <w:tcBorders>
              <w:top w:val="nil"/>
              <w:bottom w:val="nil"/>
              <w:right w:val="nil"/>
            </w:tcBorders>
          </w:tcPr>
          <w:p w:rsidR="00D01A5E" w:rsidRPr="00382770" w:rsidRDefault="00D01A5E" w:rsidP="00C9378A">
            <w:pPr>
              <w:rPr>
                <w:rFonts w:ascii="Arial" w:hAnsi="Arial" w:cs="Arial"/>
                <w:sz w:val="20"/>
              </w:rPr>
            </w:pPr>
          </w:p>
        </w:tc>
        <w:tc>
          <w:tcPr>
            <w:tcW w:w="3096" w:type="dxa"/>
            <w:gridSpan w:val="2"/>
            <w:tcBorders>
              <w:top w:val="nil"/>
              <w:left w:val="single" w:sz="6" w:space="0" w:color="auto"/>
              <w:bottom w:val="nil"/>
              <w:right w:val="single" w:sz="6" w:space="0" w:color="auto"/>
            </w:tcBorders>
          </w:tcPr>
          <w:p w:rsidR="00D01A5E" w:rsidRPr="00382770" w:rsidRDefault="00D01A5E" w:rsidP="00C9378A">
            <w:pPr>
              <w:rPr>
                <w:rFonts w:ascii="Arial" w:hAnsi="Arial" w:cs="Arial"/>
                <w:sz w:val="20"/>
              </w:rPr>
            </w:pPr>
          </w:p>
        </w:tc>
        <w:tc>
          <w:tcPr>
            <w:tcW w:w="677" w:type="dxa"/>
            <w:tcBorders>
              <w:top w:val="nil"/>
              <w:left w:val="single" w:sz="6" w:space="0" w:color="auto"/>
              <w:bottom w:val="nil"/>
              <w:right w:val="single" w:sz="6" w:space="0" w:color="auto"/>
            </w:tcBorders>
          </w:tcPr>
          <w:p w:rsidR="00D01A5E" w:rsidRPr="00382770" w:rsidRDefault="00D01A5E" w:rsidP="00C9378A">
            <w:pPr>
              <w:rPr>
                <w:rFonts w:ascii="Arial" w:hAnsi="Arial" w:cs="Arial"/>
                <w:sz w:val="20"/>
              </w:rPr>
            </w:pPr>
          </w:p>
        </w:tc>
        <w:tc>
          <w:tcPr>
            <w:tcW w:w="1599" w:type="dxa"/>
            <w:gridSpan w:val="2"/>
            <w:tcBorders>
              <w:top w:val="single" w:sz="6" w:space="0" w:color="auto"/>
              <w:left w:val="nil"/>
              <w:bottom w:val="nil"/>
              <w:right w:val="nil"/>
            </w:tcBorders>
          </w:tcPr>
          <w:p w:rsidR="00D01A5E" w:rsidRPr="00382770" w:rsidRDefault="0022578B" w:rsidP="00C9378A">
            <w:pPr>
              <w:jc w:val="center"/>
              <w:rPr>
                <w:rFonts w:ascii="Arial" w:hAnsi="Arial" w:cs="Arial"/>
                <w:sz w:val="20"/>
              </w:rPr>
            </w:pPr>
            <w:r w:rsidRPr="00382770">
              <w:rPr>
                <w:rFonts w:ascii="Arial" w:hAnsi="Arial" w:cs="Arial"/>
                <w:sz w:val="20"/>
              </w:rPr>
              <w:t>Local Currency Portion</w:t>
            </w:r>
          </w:p>
        </w:tc>
        <w:tc>
          <w:tcPr>
            <w:tcW w:w="1599" w:type="dxa"/>
            <w:gridSpan w:val="2"/>
            <w:tcBorders>
              <w:top w:val="single" w:sz="6" w:space="0" w:color="auto"/>
              <w:left w:val="single" w:sz="6" w:space="0" w:color="auto"/>
              <w:bottom w:val="nil"/>
              <w:right w:val="single" w:sz="6" w:space="0" w:color="auto"/>
            </w:tcBorders>
          </w:tcPr>
          <w:p w:rsidR="00D01A5E" w:rsidRPr="00382770" w:rsidRDefault="0022578B" w:rsidP="00C9378A">
            <w:pPr>
              <w:ind w:left="-115" w:right="-137"/>
              <w:jc w:val="center"/>
              <w:rPr>
                <w:rFonts w:ascii="Arial" w:hAnsi="Arial" w:cs="Arial"/>
                <w:sz w:val="20"/>
              </w:rPr>
            </w:pPr>
            <w:r w:rsidRPr="00382770">
              <w:rPr>
                <w:rFonts w:ascii="Arial" w:hAnsi="Arial" w:cs="Arial"/>
                <w:sz w:val="20"/>
              </w:rPr>
              <w:t>Foreign Currency Portion</w:t>
            </w:r>
          </w:p>
        </w:tc>
        <w:tc>
          <w:tcPr>
            <w:tcW w:w="1309" w:type="dxa"/>
            <w:tcBorders>
              <w:top w:val="nil"/>
              <w:left w:val="nil"/>
              <w:bottom w:val="nil"/>
            </w:tcBorders>
          </w:tcPr>
          <w:p w:rsidR="00D01A5E" w:rsidRPr="00382770" w:rsidRDefault="00D01A5E" w:rsidP="00C9378A">
            <w:pPr>
              <w:rPr>
                <w:rFonts w:ascii="Arial" w:hAnsi="Arial" w:cs="Arial"/>
                <w:sz w:val="20"/>
              </w:rPr>
            </w:pPr>
          </w:p>
        </w:tc>
      </w:tr>
      <w:tr w:rsidR="00D01A5E" w:rsidRPr="00382770" w:rsidTr="007F106C">
        <w:tc>
          <w:tcPr>
            <w:tcW w:w="720" w:type="dxa"/>
            <w:tcBorders>
              <w:top w:val="nil"/>
              <w:bottom w:val="single" w:sz="4" w:space="0" w:color="auto"/>
              <w:right w:val="nil"/>
            </w:tcBorders>
          </w:tcPr>
          <w:p w:rsidR="00D01A5E" w:rsidRPr="00382770" w:rsidRDefault="00D01A5E" w:rsidP="00C9378A">
            <w:pPr>
              <w:rPr>
                <w:rFonts w:ascii="Arial" w:hAnsi="Arial" w:cs="Arial"/>
                <w:sz w:val="20"/>
              </w:rPr>
            </w:pPr>
          </w:p>
        </w:tc>
        <w:tc>
          <w:tcPr>
            <w:tcW w:w="3096" w:type="dxa"/>
            <w:gridSpan w:val="2"/>
            <w:tcBorders>
              <w:top w:val="nil"/>
              <w:left w:val="single" w:sz="6" w:space="0" w:color="auto"/>
              <w:bottom w:val="single" w:sz="4" w:space="0" w:color="auto"/>
              <w:right w:val="single" w:sz="6" w:space="0" w:color="auto"/>
            </w:tcBorders>
          </w:tcPr>
          <w:p w:rsidR="00D01A5E" w:rsidRPr="00382770" w:rsidRDefault="00D01A5E" w:rsidP="00C9378A">
            <w:pPr>
              <w:rPr>
                <w:rFonts w:ascii="Arial" w:hAnsi="Arial" w:cs="Arial"/>
                <w:sz w:val="20"/>
              </w:rPr>
            </w:pPr>
          </w:p>
        </w:tc>
        <w:tc>
          <w:tcPr>
            <w:tcW w:w="677" w:type="dxa"/>
            <w:tcBorders>
              <w:top w:val="nil"/>
              <w:left w:val="single" w:sz="6" w:space="0" w:color="auto"/>
              <w:bottom w:val="single" w:sz="4" w:space="0" w:color="auto"/>
              <w:right w:val="single" w:sz="6" w:space="0" w:color="auto"/>
            </w:tcBorders>
          </w:tcPr>
          <w:p w:rsidR="00D01A5E" w:rsidRPr="00382770" w:rsidRDefault="0022578B" w:rsidP="00C9378A">
            <w:pPr>
              <w:jc w:val="center"/>
              <w:rPr>
                <w:rFonts w:ascii="Arial" w:hAnsi="Arial" w:cs="Arial"/>
                <w:i/>
                <w:sz w:val="20"/>
              </w:rPr>
            </w:pPr>
            <w:r w:rsidRPr="00382770">
              <w:rPr>
                <w:rFonts w:ascii="Arial" w:hAnsi="Arial" w:cs="Arial"/>
                <w:i/>
                <w:sz w:val="20"/>
              </w:rPr>
              <w:t>(1)</w:t>
            </w:r>
          </w:p>
        </w:tc>
        <w:tc>
          <w:tcPr>
            <w:tcW w:w="1599" w:type="dxa"/>
            <w:gridSpan w:val="2"/>
            <w:tcBorders>
              <w:top w:val="nil"/>
              <w:left w:val="nil"/>
              <w:bottom w:val="single" w:sz="4" w:space="0" w:color="auto"/>
              <w:right w:val="nil"/>
            </w:tcBorders>
          </w:tcPr>
          <w:p w:rsidR="00D01A5E" w:rsidRPr="00382770" w:rsidRDefault="0022578B" w:rsidP="00C9378A">
            <w:pPr>
              <w:jc w:val="center"/>
              <w:rPr>
                <w:rFonts w:ascii="Arial" w:hAnsi="Arial" w:cs="Arial"/>
                <w:i/>
                <w:sz w:val="20"/>
              </w:rPr>
            </w:pPr>
            <w:r w:rsidRPr="00382770">
              <w:rPr>
                <w:rFonts w:ascii="Arial" w:hAnsi="Arial" w:cs="Arial"/>
                <w:i/>
                <w:sz w:val="20"/>
              </w:rPr>
              <w:t>(2)</w:t>
            </w:r>
          </w:p>
        </w:tc>
        <w:tc>
          <w:tcPr>
            <w:tcW w:w="1599" w:type="dxa"/>
            <w:gridSpan w:val="2"/>
            <w:tcBorders>
              <w:top w:val="nil"/>
              <w:left w:val="single" w:sz="6" w:space="0" w:color="auto"/>
              <w:bottom w:val="single" w:sz="4" w:space="0" w:color="auto"/>
              <w:right w:val="single" w:sz="6" w:space="0" w:color="auto"/>
            </w:tcBorders>
          </w:tcPr>
          <w:p w:rsidR="00D01A5E" w:rsidRPr="00382770" w:rsidRDefault="0022578B" w:rsidP="00C9378A">
            <w:pPr>
              <w:jc w:val="center"/>
              <w:rPr>
                <w:rFonts w:ascii="Arial" w:hAnsi="Arial" w:cs="Arial"/>
                <w:i/>
                <w:sz w:val="20"/>
              </w:rPr>
            </w:pPr>
            <w:r w:rsidRPr="00382770">
              <w:rPr>
                <w:rFonts w:ascii="Arial" w:hAnsi="Arial" w:cs="Arial"/>
                <w:i/>
                <w:sz w:val="20"/>
              </w:rPr>
              <w:t>(optional)</w:t>
            </w:r>
          </w:p>
        </w:tc>
        <w:tc>
          <w:tcPr>
            <w:tcW w:w="1309" w:type="dxa"/>
            <w:tcBorders>
              <w:top w:val="nil"/>
              <w:left w:val="nil"/>
              <w:bottom w:val="single" w:sz="4" w:space="0" w:color="auto"/>
            </w:tcBorders>
          </w:tcPr>
          <w:p w:rsidR="00D01A5E" w:rsidRPr="00382770" w:rsidRDefault="0022578B" w:rsidP="00C9378A">
            <w:pPr>
              <w:jc w:val="center"/>
              <w:rPr>
                <w:rFonts w:ascii="Arial" w:hAnsi="Arial" w:cs="Arial"/>
                <w:i/>
                <w:sz w:val="20"/>
              </w:rPr>
            </w:pPr>
            <w:r w:rsidRPr="00382770">
              <w:rPr>
                <w:rFonts w:ascii="Arial" w:hAnsi="Arial" w:cs="Arial"/>
                <w:i/>
                <w:sz w:val="20"/>
              </w:rPr>
              <w:t>(1) x (2)</w:t>
            </w: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09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677"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09"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09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677"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09"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09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677"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09"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09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677"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09"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09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677"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09"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09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677"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09"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09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677"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09"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09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677"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09"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09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677"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09"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09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677"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09"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09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677"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09"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09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677"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09"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09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677"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09"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09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677"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09"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09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677"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09"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09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677"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09"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09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677"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09"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09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677"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09"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09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677"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09"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09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677"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09"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09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677"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09"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09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677"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09"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rPr>
          <w:trHeight w:val="80"/>
        </w:trPr>
        <w:tc>
          <w:tcPr>
            <w:tcW w:w="720"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3096"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677"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599" w:type="dxa"/>
            <w:gridSpan w:val="2"/>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c>
          <w:tcPr>
            <w:tcW w:w="1309" w:type="dxa"/>
            <w:tcBorders>
              <w:top w:val="single" w:sz="4" w:space="0" w:color="auto"/>
              <w:left w:val="single" w:sz="4" w:space="0" w:color="auto"/>
              <w:bottom w:val="single" w:sz="4" w:space="0" w:color="auto"/>
              <w:right w:val="single" w:sz="4" w:space="0" w:color="auto"/>
            </w:tcBorders>
          </w:tcPr>
          <w:p w:rsidR="00D01A5E" w:rsidRPr="00382770" w:rsidRDefault="00D01A5E" w:rsidP="00C9378A">
            <w:pPr>
              <w:rPr>
                <w:rFonts w:ascii="Arial" w:hAnsi="Arial" w:cs="Arial"/>
                <w:sz w:val="20"/>
              </w:rPr>
            </w:pPr>
          </w:p>
        </w:tc>
      </w:tr>
      <w:tr w:rsidR="00D01A5E" w:rsidRPr="00382770" w:rsidTr="007F106C">
        <w:tc>
          <w:tcPr>
            <w:tcW w:w="7691" w:type="dxa"/>
            <w:gridSpan w:val="8"/>
            <w:tcBorders>
              <w:top w:val="single" w:sz="4" w:space="0" w:color="auto"/>
              <w:bottom w:val="single" w:sz="6" w:space="0" w:color="auto"/>
              <w:right w:val="nil"/>
            </w:tcBorders>
          </w:tcPr>
          <w:p w:rsidR="00D01A5E" w:rsidRPr="00382770" w:rsidRDefault="0022578B" w:rsidP="00C9378A">
            <w:pPr>
              <w:jc w:val="right"/>
              <w:rPr>
                <w:rFonts w:ascii="Arial" w:hAnsi="Arial" w:cs="Arial"/>
                <w:sz w:val="20"/>
              </w:rPr>
            </w:pPr>
            <w:r w:rsidRPr="00382770">
              <w:rPr>
                <w:rFonts w:ascii="Arial" w:hAnsi="Arial" w:cs="Arial"/>
                <w:sz w:val="20"/>
              </w:rPr>
              <w:t>TOTAL (to Schedule No. 5.  Grand Summary)</w:t>
            </w:r>
          </w:p>
        </w:tc>
        <w:tc>
          <w:tcPr>
            <w:tcW w:w="1309" w:type="dxa"/>
            <w:tcBorders>
              <w:top w:val="single" w:sz="4" w:space="0" w:color="auto"/>
              <w:left w:val="single" w:sz="6" w:space="0" w:color="auto"/>
              <w:bottom w:val="single" w:sz="6"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2952" w:type="dxa"/>
            <w:tcBorders>
              <w:top w:val="nil"/>
              <w:left w:val="nil"/>
              <w:bottom w:val="nil"/>
              <w:right w:val="nil"/>
            </w:tcBorders>
          </w:tcPr>
          <w:p w:rsidR="00D01A5E" w:rsidRPr="00382770" w:rsidRDefault="00D01A5E" w:rsidP="00C9378A">
            <w:pPr>
              <w:rPr>
                <w:rFonts w:ascii="Arial" w:hAnsi="Arial" w:cs="Arial"/>
                <w:sz w:val="20"/>
              </w:rPr>
            </w:pPr>
          </w:p>
        </w:tc>
        <w:tc>
          <w:tcPr>
            <w:tcW w:w="821" w:type="dxa"/>
            <w:gridSpan w:val="2"/>
            <w:tcBorders>
              <w:top w:val="nil"/>
              <w:left w:val="nil"/>
              <w:bottom w:val="nil"/>
              <w:right w:val="nil"/>
            </w:tcBorders>
          </w:tcPr>
          <w:p w:rsidR="00D01A5E" w:rsidRPr="00382770" w:rsidRDefault="00D01A5E" w:rsidP="00C9378A">
            <w:pPr>
              <w:rPr>
                <w:rFonts w:ascii="Arial" w:hAnsi="Arial" w:cs="Arial"/>
                <w:sz w:val="20"/>
              </w:rPr>
            </w:pPr>
          </w:p>
        </w:tc>
        <w:tc>
          <w:tcPr>
            <w:tcW w:w="581" w:type="dxa"/>
            <w:tcBorders>
              <w:top w:val="single" w:sz="6" w:space="0" w:color="auto"/>
              <w:left w:val="single" w:sz="6" w:space="0" w:color="auto"/>
              <w:bottom w:val="nil"/>
              <w:right w:val="nil"/>
            </w:tcBorders>
          </w:tcPr>
          <w:p w:rsidR="00D01A5E" w:rsidRPr="00382770" w:rsidRDefault="00D01A5E" w:rsidP="00C9378A">
            <w:pPr>
              <w:rPr>
                <w:rFonts w:ascii="Arial" w:hAnsi="Arial" w:cs="Arial"/>
                <w:sz w:val="20"/>
              </w:rPr>
            </w:pPr>
          </w:p>
        </w:tc>
        <w:tc>
          <w:tcPr>
            <w:tcW w:w="1309" w:type="dxa"/>
            <w:gridSpan w:val="2"/>
            <w:tcBorders>
              <w:top w:val="single" w:sz="6" w:space="0" w:color="auto"/>
              <w:left w:val="nil"/>
              <w:bottom w:val="nil"/>
              <w:right w:val="nil"/>
            </w:tcBorders>
          </w:tcPr>
          <w:p w:rsidR="00D01A5E" w:rsidRPr="00382770" w:rsidRDefault="00D01A5E" w:rsidP="00C9378A">
            <w:pPr>
              <w:rPr>
                <w:rFonts w:ascii="Arial" w:hAnsi="Arial" w:cs="Arial"/>
                <w:sz w:val="20"/>
              </w:rPr>
            </w:pPr>
          </w:p>
        </w:tc>
        <w:tc>
          <w:tcPr>
            <w:tcW w:w="1309" w:type="dxa"/>
            <w:tcBorders>
              <w:top w:val="single" w:sz="6" w:space="0" w:color="auto"/>
              <w:left w:val="nil"/>
              <w:bottom w:val="nil"/>
              <w:right w:val="nil"/>
            </w:tcBorders>
          </w:tcPr>
          <w:p w:rsidR="00D01A5E" w:rsidRPr="00382770" w:rsidRDefault="00D01A5E" w:rsidP="00C9378A">
            <w:pPr>
              <w:rPr>
                <w:rFonts w:ascii="Arial" w:hAnsi="Arial" w:cs="Arial"/>
                <w:sz w:val="20"/>
              </w:rPr>
            </w:pPr>
          </w:p>
        </w:tc>
        <w:tc>
          <w:tcPr>
            <w:tcW w:w="1309" w:type="dxa"/>
            <w:tcBorders>
              <w:top w:val="single" w:sz="6" w:space="0" w:color="auto"/>
              <w:left w:val="nil"/>
              <w:bottom w:val="nil"/>
              <w:right w:val="single" w:sz="6"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nil"/>
              <w:left w:val="nil"/>
              <w:bottom w:val="nil"/>
              <w:right w:val="nil"/>
            </w:tcBorders>
          </w:tcPr>
          <w:p w:rsidR="00D01A5E" w:rsidRPr="00382770" w:rsidRDefault="00D01A5E" w:rsidP="00C9378A">
            <w:pPr>
              <w:jc w:val="center"/>
              <w:rPr>
                <w:rFonts w:ascii="Arial" w:hAnsi="Arial" w:cs="Arial"/>
                <w:sz w:val="20"/>
              </w:rPr>
            </w:pPr>
          </w:p>
        </w:tc>
        <w:tc>
          <w:tcPr>
            <w:tcW w:w="2952" w:type="dxa"/>
            <w:tcBorders>
              <w:top w:val="nil"/>
              <w:left w:val="nil"/>
              <w:bottom w:val="nil"/>
              <w:right w:val="nil"/>
            </w:tcBorders>
          </w:tcPr>
          <w:p w:rsidR="00D01A5E" w:rsidRPr="00382770" w:rsidRDefault="00D01A5E" w:rsidP="00C9378A">
            <w:pPr>
              <w:jc w:val="center"/>
              <w:rPr>
                <w:rFonts w:ascii="Arial" w:hAnsi="Arial" w:cs="Arial"/>
                <w:sz w:val="20"/>
              </w:rPr>
            </w:pPr>
          </w:p>
        </w:tc>
        <w:tc>
          <w:tcPr>
            <w:tcW w:w="821" w:type="dxa"/>
            <w:gridSpan w:val="2"/>
            <w:tcBorders>
              <w:top w:val="nil"/>
              <w:left w:val="nil"/>
              <w:bottom w:val="nil"/>
              <w:right w:val="nil"/>
            </w:tcBorders>
          </w:tcPr>
          <w:p w:rsidR="00D01A5E" w:rsidRPr="00382770" w:rsidRDefault="00D01A5E" w:rsidP="00C9378A">
            <w:pPr>
              <w:rPr>
                <w:rFonts w:ascii="Arial" w:hAnsi="Arial" w:cs="Arial"/>
                <w:sz w:val="20"/>
              </w:rPr>
            </w:pPr>
          </w:p>
        </w:tc>
        <w:tc>
          <w:tcPr>
            <w:tcW w:w="581" w:type="dxa"/>
            <w:tcBorders>
              <w:top w:val="nil"/>
              <w:left w:val="single" w:sz="6" w:space="0" w:color="auto"/>
              <w:bottom w:val="nil"/>
              <w:right w:val="nil"/>
            </w:tcBorders>
          </w:tcPr>
          <w:p w:rsidR="00D01A5E" w:rsidRPr="00382770" w:rsidRDefault="00D01A5E" w:rsidP="00C9378A">
            <w:pPr>
              <w:rPr>
                <w:rFonts w:ascii="Arial" w:hAnsi="Arial" w:cs="Arial"/>
                <w:sz w:val="20"/>
              </w:rPr>
            </w:pPr>
          </w:p>
        </w:tc>
        <w:tc>
          <w:tcPr>
            <w:tcW w:w="1309" w:type="dxa"/>
            <w:gridSpan w:val="2"/>
            <w:tcBorders>
              <w:top w:val="nil"/>
              <w:left w:val="nil"/>
              <w:bottom w:val="nil"/>
              <w:right w:val="nil"/>
            </w:tcBorders>
          </w:tcPr>
          <w:p w:rsidR="00D01A5E" w:rsidRPr="00382770" w:rsidRDefault="00D01A5E" w:rsidP="00C9378A">
            <w:pPr>
              <w:rPr>
                <w:rFonts w:ascii="Arial" w:hAnsi="Arial" w:cs="Arial"/>
                <w:sz w:val="20"/>
              </w:rPr>
            </w:pPr>
          </w:p>
        </w:tc>
        <w:tc>
          <w:tcPr>
            <w:tcW w:w="1309" w:type="dxa"/>
            <w:tcBorders>
              <w:top w:val="nil"/>
              <w:left w:val="nil"/>
              <w:bottom w:val="nil"/>
              <w:right w:val="nil"/>
            </w:tcBorders>
          </w:tcPr>
          <w:p w:rsidR="00D01A5E" w:rsidRPr="00382770" w:rsidRDefault="00D01A5E" w:rsidP="00C9378A">
            <w:pPr>
              <w:rPr>
                <w:rFonts w:ascii="Arial" w:hAnsi="Arial" w:cs="Arial"/>
                <w:sz w:val="20"/>
              </w:rPr>
            </w:pPr>
          </w:p>
        </w:tc>
        <w:tc>
          <w:tcPr>
            <w:tcW w:w="1309" w:type="dxa"/>
            <w:tcBorders>
              <w:top w:val="nil"/>
              <w:left w:val="nil"/>
              <w:bottom w:val="nil"/>
              <w:right w:val="single" w:sz="6"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2952" w:type="dxa"/>
            <w:tcBorders>
              <w:top w:val="nil"/>
              <w:left w:val="nil"/>
              <w:bottom w:val="nil"/>
              <w:right w:val="nil"/>
            </w:tcBorders>
          </w:tcPr>
          <w:p w:rsidR="00D01A5E" w:rsidRPr="00382770" w:rsidRDefault="00D01A5E" w:rsidP="00C9378A">
            <w:pPr>
              <w:rPr>
                <w:rFonts w:ascii="Arial" w:hAnsi="Arial" w:cs="Arial"/>
                <w:sz w:val="20"/>
              </w:rPr>
            </w:pPr>
          </w:p>
        </w:tc>
        <w:tc>
          <w:tcPr>
            <w:tcW w:w="821" w:type="dxa"/>
            <w:gridSpan w:val="2"/>
            <w:tcBorders>
              <w:top w:val="nil"/>
              <w:left w:val="nil"/>
              <w:bottom w:val="nil"/>
              <w:right w:val="nil"/>
            </w:tcBorders>
          </w:tcPr>
          <w:p w:rsidR="00D01A5E" w:rsidRPr="00382770" w:rsidRDefault="00D01A5E" w:rsidP="00C9378A">
            <w:pPr>
              <w:rPr>
                <w:rFonts w:ascii="Arial" w:hAnsi="Arial" w:cs="Arial"/>
                <w:sz w:val="20"/>
              </w:rPr>
            </w:pPr>
          </w:p>
        </w:tc>
        <w:tc>
          <w:tcPr>
            <w:tcW w:w="1890" w:type="dxa"/>
            <w:gridSpan w:val="3"/>
            <w:tcBorders>
              <w:top w:val="nil"/>
              <w:left w:val="single" w:sz="6" w:space="0" w:color="auto"/>
              <w:bottom w:val="nil"/>
              <w:right w:val="nil"/>
            </w:tcBorders>
          </w:tcPr>
          <w:p w:rsidR="00D01A5E" w:rsidRPr="00382770" w:rsidRDefault="0022578B" w:rsidP="00C9378A">
            <w:pPr>
              <w:jc w:val="right"/>
              <w:rPr>
                <w:rFonts w:ascii="Arial" w:hAnsi="Arial" w:cs="Arial"/>
                <w:sz w:val="20"/>
              </w:rPr>
            </w:pPr>
            <w:r w:rsidRPr="00382770">
              <w:rPr>
                <w:rFonts w:ascii="Arial" w:hAnsi="Arial" w:cs="Arial"/>
                <w:sz w:val="20"/>
              </w:rPr>
              <w:t xml:space="preserve">Name of </w:t>
            </w:r>
            <w:r w:rsidR="00D93B3D" w:rsidRPr="00382770">
              <w:rPr>
                <w:rFonts w:ascii="Arial" w:hAnsi="Arial" w:cs="Arial"/>
                <w:sz w:val="20"/>
              </w:rPr>
              <w:t>Tenderer</w:t>
            </w:r>
          </w:p>
        </w:tc>
        <w:tc>
          <w:tcPr>
            <w:tcW w:w="2617" w:type="dxa"/>
            <w:gridSpan w:val="2"/>
            <w:tcBorders>
              <w:top w:val="nil"/>
              <w:left w:val="nil"/>
              <w:bottom w:val="nil"/>
              <w:right w:val="single" w:sz="6" w:space="0" w:color="auto"/>
            </w:tcBorders>
          </w:tcPr>
          <w:p w:rsidR="00D01A5E" w:rsidRPr="00382770" w:rsidRDefault="0022578B" w:rsidP="00C9378A">
            <w:pPr>
              <w:tabs>
                <w:tab w:val="left" w:pos="2297"/>
              </w:tabs>
              <w:rPr>
                <w:rFonts w:ascii="Arial" w:hAnsi="Arial" w:cs="Arial"/>
                <w:sz w:val="20"/>
              </w:rPr>
            </w:pPr>
            <w:r w:rsidRPr="00382770">
              <w:rPr>
                <w:rFonts w:ascii="Arial" w:hAnsi="Arial" w:cs="Arial"/>
                <w:sz w:val="20"/>
                <w:u w:val="single"/>
              </w:rPr>
              <w:tab/>
            </w:r>
          </w:p>
        </w:tc>
      </w:tr>
      <w:tr w:rsidR="00D01A5E" w:rsidRPr="00382770" w:rsidTr="00C9378A">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2952" w:type="dxa"/>
            <w:tcBorders>
              <w:top w:val="nil"/>
              <w:left w:val="nil"/>
              <w:bottom w:val="nil"/>
              <w:right w:val="nil"/>
            </w:tcBorders>
          </w:tcPr>
          <w:p w:rsidR="00D01A5E" w:rsidRPr="00382770" w:rsidRDefault="00D01A5E" w:rsidP="00C9378A">
            <w:pPr>
              <w:rPr>
                <w:rFonts w:ascii="Arial" w:hAnsi="Arial" w:cs="Arial"/>
                <w:sz w:val="20"/>
              </w:rPr>
            </w:pPr>
          </w:p>
        </w:tc>
        <w:tc>
          <w:tcPr>
            <w:tcW w:w="821" w:type="dxa"/>
            <w:gridSpan w:val="2"/>
            <w:tcBorders>
              <w:top w:val="nil"/>
              <w:left w:val="nil"/>
              <w:bottom w:val="nil"/>
              <w:right w:val="nil"/>
            </w:tcBorders>
          </w:tcPr>
          <w:p w:rsidR="00D01A5E" w:rsidRPr="00382770" w:rsidRDefault="00D01A5E" w:rsidP="00C9378A">
            <w:pPr>
              <w:rPr>
                <w:rFonts w:ascii="Arial" w:hAnsi="Arial" w:cs="Arial"/>
                <w:sz w:val="20"/>
              </w:rPr>
            </w:pPr>
          </w:p>
        </w:tc>
        <w:tc>
          <w:tcPr>
            <w:tcW w:w="581" w:type="dxa"/>
            <w:tcBorders>
              <w:top w:val="nil"/>
              <w:left w:val="single" w:sz="6" w:space="0" w:color="auto"/>
              <w:bottom w:val="nil"/>
              <w:right w:val="nil"/>
            </w:tcBorders>
          </w:tcPr>
          <w:p w:rsidR="00D01A5E" w:rsidRPr="00382770" w:rsidRDefault="00D01A5E" w:rsidP="00C9378A">
            <w:pPr>
              <w:rPr>
                <w:rFonts w:ascii="Arial" w:hAnsi="Arial" w:cs="Arial"/>
                <w:sz w:val="20"/>
              </w:rPr>
            </w:pPr>
          </w:p>
        </w:tc>
        <w:tc>
          <w:tcPr>
            <w:tcW w:w="1309" w:type="dxa"/>
            <w:gridSpan w:val="2"/>
            <w:tcBorders>
              <w:top w:val="nil"/>
              <w:left w:val="nil"/>
              <w:bottom w:val="nil"/>
              <w:right w:val="nil"/>
            </w:tcBorders>
          </w:tcPr>
          <w:p w:rsidR="00D01A5E" w:rsidRPr="00382770" w:rsidRDefault="00D01A5E" w:rsidP="00C9378A">
            <w:pPr>
              <w:rPr>
                <w:rFonts w:ascii="Arial" w:hAnsi="Arial" w:cs="Arial"/>
                <w:sz w:val="20"/>
              </w:rPr>
            </w:pPr>
          </w:p>
        </w:tc>
        <w:tc>
          <w:tcPr>
            <w:tcW w:w="1309" w:type="dxa"/>
            <w:tcBorders>
              <w:top w:val="nil"/>
              <w:left w:val="nil"/>
              <w:bottom w:val="nil"/>
              <w:right w:val="nil"/>
            </w:tcBorders>
          </w:tcPr>
          <w:p w:rsidR="00D01A5E" w:rsidRPr="00382770" w:rsidRDefault="00D01A5E" w:rsidP="00C9378A">
            <w:pPr>
              <w:rPr>
                <w:rFonts w:ascii="Arial" w:hAnsi="Arial" w:cs="Arial"/>
                <w:sz w:val="20"/>
              </w:rPr>
            </w:pPr>
          </w:p>
        </w:tc>
        <w:tc>
          <w:tcPr>
            <w:tcW w:w="1309" w:type="dxa"/>
            <w:tcBorders>
              <w:top w:val="nil"/>
              <w:left w:val="nil"/>
              <w:bottom w:val="nil"/>
              <w:right w:val="single" w:sz="6"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2952" w:type="dxa"/>
            <w:tcBorders>
              <w:top w:val="nil"/>
              <w:left w:val="nil"/>
              <w:bottom w:val="nil"/>
              <w:right w:val="nil"/>
            </w:tcBorders>
          </w:tcPr>
          <w:p w:rsidR="00D01A5E" w:rsidRPr="00382770" w:rsidRDefault="00D01A5E" w:rsidP="00C9378A">
            <w:pPr>
              <w:rPr>
                <w:rFonts w:ascii="Arial" w:hAnsi="Arial" w:cs="Arial"/>
                <w:sz w:val="20"/>
              </w:rPr>
            </w:pPr>
          </w:p>
        </w:tc>
        <w:tc>
          <w:tcPr>
            <w:tcW w:w="821" w:type="dxa"/>
            <w:gridSpan w:val="2"/>
            <w:tcBorders>
              <w:top w:val="nil"/>
              <w:left w:val="nil"/>
              <w:bottom w:val="nil"/>
              <w:right w:val="nil"/>
            </w:tcBorders>
          </w:tcPr>
          <w:p w:rsidR="00D01A5E" w:rsidRPr="00382770" w:rsidRDefault="00D01A5E" w:rsidP="00C9378A">
            <w:pPr>
              <w:rPr>
                <w:rFonts w:ascii="Arial" w:hAnsi="Arial" w:cs="Arial"/>
                <w:sz w:val="20"/>
              </w:rPr>
            </w:pPr>
          </w:p>
        </w:tc>
        <w:tc>
          <w:tcPr>
            <w:tcW w:w="581" w:type="dxa"/>
            <w:tcBorders>
              <w:top w:val="nil"/>
              <w:left w:val="single" w:sz="6" w:space="0" w:color="auto"/>
              <w:bottom w:val="nil"/>
              <w:right w:val="nil"/>
            </w:tcBorders>
          </w:tcPr>
          <w:p w:rsidR="00D01A5E" w:rsidRPr="00382770" w:rsidRDefault="00D01A5E" w:rsidP="00C9378A">
            <w:pPr>
              <w:rPr>
                <w:rFonts w:ascii="Arial" w:hAnsi="Arial" w:cs="Arial"/>
                <w:sz w:val="20"/>
              </w:rPr>
            </w:pPr>
          </w:p>
        </w:tc>
        <w:tc>
          <w:tcPr>
            <w:tcW w:w="1309" w:type="dxa"/>
            <w:gridSpan w:val="2"/>
            <w:tcBorders>
              <w:top w:val="nil"/>
              <w:left w:val="nil"/>
              <w:bottom w:val="nil"/>
              <w:right w:val="nil"/>
            </w:tcBorders>
          </w:tcPr>
          <w:p w:rsidR="00D01A5E" w:rsidRPr="00382770" w:rsidRDefault="00D01A5E" w:rsidP="00C9378A">
            <w:pPr>
              <w:rPr>
                <w:rFonts w:ascii="Arial" w:hAnsi="Arial" w:cs="Arial"/>
                <w:sz w:val="20"/>
              </w:rPr>
            </w:pPr>
          </w:p>
        </w:tc>
        <w:tc>
          <w:tcPr>
            <w:tcW w:w="1309" w:type="dxa"/>
            <w:tcBorders>
              <w:top w:val="nil"/>
              <w:left w:val="nil"/>
              <w:bottom w:val="nil"/>
              <w:right w:val="nil"/>
            </w:tcBorders>
          </w:tcPr>
          <w:p w:rsidR="00D01A5E" w:rsidRPr="00382770" w:rsidRDefault="00D01A5E" w:rsidP="00C9378A">
            <w:pPr>
              <w:rPr>
                <w:rFonts w:ascii="Arial" w:hAnsi="Arial" w:cs="Arial"/>
                <w:sz w:val="20"/>
              </w:rPr>
            </w:pPr>
          </w:p>
        </w:tc>
        <w:tc>
          <w:tcPr>
            <w:tcW w:w="1309" w:type="dxa"/>
            <w:tcBorders>
              <w:top w:val="nil"/>
              <w:left w:val="nil"/>
              <w:bottom w:val="nil"/>
              <w:right w:val="single" w:sz="6"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2952" w:type="dxa"/>
            <w:tcBorders>
              <w:top w:val="nil"/>
              <w:left w:val="nil"/>
              <w:bottom w:val="nil"/>
              <w:right w:val="nil"/>
            </w:tcBorders>
          </w:tcPr>
          <w:p w:rsidR="00D01A5E" w:rsidRPr="00382770" w:rsidRDefault="00D01A5E" w:rsidP="00C9378A">
            <w:pPr>
              <w:rPr>
                <w:rFonts w:ascii="Arial" w:hAnsi="Arial" w:cs="Arial"/>
                <w:sz w:val="20"/>
              </w:rPr>
            </w:pPr>
          </w:p>
        </w:tc>
        <w:tc>
          <w:tcPr>
            <w:tcW w:w="821" w:type="dxa"/>
            <w:gridSpan w:val="2"/>
            <w:tcBorders>
              <w:top w:val="nil"/>
              <w:left w:val="nil"/>
              <w:bottom w:val="nil"/>
              <w:right w:val="nil"/>
            </w:tcBorders>
          </w:tcPr>
          <w:p w:rsidR="00D01A5E" w:rsidRPr="00382770" w:rsidRDefault="00D01A5E" w:rsidP="00C9378A">
            <w:pPr>
              <w:rPr>
                <w:rFonts w:ascii="Arial" w:hAnsi="Arial" w:cs="Arial"/>
                <w:sz w:val="20"/>
              </w:rPr>
            </w:pPr>
          </w:p>
        </w:tc>
        <w:tc>
          <w:tcPr>
            <w:tcW w:w="1890" w:type="dxa"/>
            <w:gridSpan w:val="3"/>
            <w:tcBorders>
              <w:top w:val="nil"/>
              <w:left w:val="single" w:sz="6" w:space="0" w:color="auto"/>
              <w:bottom w:val="nil"/>
              <w:right w:val="nil"/>
            </w:tcBorders>
          </w:tcPr>
          <w:p w:rsidR="00D01A5E" w:rsidRPr="00382770" w:rsidRDefault="0022578B" w:rsidP="00C9378A">
            <w:pPr>
              <w:jc w:val="right"/>
              <w:rPr>
                <w:rFonts w:ascii="Arial" w:hAnsi="Arial" w:cs="Arial"/>
                <w:sz w:val="20"/>
              </w:rPr>
            </w:pPr>
            <w:r w:rsidRPr="00382770">
              <w:rPr>
                <w:rFonts w:ascii="Arial" w:hAnsi="Arial" w:cs="Arial"/>
                <w:sz w:val="20"/>
              </w:rPr>
              <w:t xml:space="preserve">Signature of </w:t>
            </w:r>
            <w:r w:rsidR="00D93B3D" w:rsidRPr="00382770">
              <w:rPr>
                <w:rFonts w:ascii="Arial" w:hAnsi="Arial" w:cs="Arial"/>
                <w:sz w:val="20"/>
              </w:rPr>
              <w:t>Tenderer</w:t>
            </w:r>
          </w:p>
        </w:tc>
        <w:tc>
          <w:tcPr>
            <w:tcW w:w="2617" w:type="dxa"/>
            <w:gridSpan w:val="2"/>
            <w:tcBorders>
              <w:top w:val="nil"/>
              <w:left w:val="nil"/>
              <w:bottom w:val="nil"/>
              <w:right w:val="single" w:sz="6" w:space="0" w:color="auto"/>
            </w:tcBorders>
          </w:tcPr>
          <w:p w:rsidR="00D01A5E" w:rsidRPr="00382770" w:rsidRDefault="0022578B" w:rsidP="00C9378A">
            <w:pPr>
              <w:tabs>
                <w:tab w:val="left" w:pos="2297"/>
              </w:tabs>
              <w:rPr>
                <w:rFonts w:ascii="Arial" w:hAnsi="Arial" w:cs="Arial"/>
                <w:sz w:val="20"/>
              </w:rPr>
            </w:pPr>
            <w:r w:rsidRPr="00382770">
              <w:rPr>
                <w:rFonts w:ascii="Arial" w:hAnsi="Arial" w:cs="Arial"/>
                <w:sz w:val="20"/>
                <w:u w:val="single"/>
              </w:rPr>
              <w:tab/>
            </w:r>
          </w:p>
        </w:tc>
      </w:tr>
      <w:tr w:rsidR="00D01A5E" w:rsidRPr="00382770" w:rsidTr="00C9378A">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2952" w:type="dxa"/>
            <w:tcBorders>
              <w:top w:val="nil"/>
              <w:left w:val="nil"/>
              <w:bottom w:val="nil"/>
              <w:right w:val="nil"/>
            </w:tcBorders>
          </w:tcPr>
          <w:p w:rsidR="00D01A5E" w:rsidRPr="00382770" w:rsidRDefault="00D01A5E" w:rsidP="00C9378A">
            <w:pPr>
              <w:rPr>
                <w:rFonts w:ascii="Arial" w:hAnsi="Arial" w:cs="Arial"/>
                <w:sz w:val="20"/>
              </w:rPr>
            </w:pPr>
          </w:p>
        </w:tc>
        <w:tc>
          <w:tcPr>
            <w:tcW w:w="821" w:type="dxa"/>
            <w:gridSpan w:val="2"/>
            <w:tcBorders>
              <w:top w:val="nil"/>
              <w:left w:val="nil"/>
              <w:bottom w:val="nil"/>
              <w:right w:val="nil"/>
            </w:tcBorders>
          </w:tcPr>
          <w:p w:rsidR="00D01A5E" w:rsidRPr="00382770" w:rsidRDefault="00D01A5E" w:rsidP="00C9378A">
            <w:pPr>
              <w:rPr>
                <w:rFonts w:ascii="Arial" w:hAnsi="Arial" w:cs="Arial"/>
                <w:sz w:val="20"/>
              </w:rPr>
            </w:pPr>
          </w:p>
        </w:tc>
        <w:tc>
          <w:tcPr>
            <w:tcW w:w="581" w:type="dxa"/>
            <w:tcBorders>
              <w:top w:val="nil"/>
              <w:left w:val="single" w:sz="6" w:space="0" w:color="auto"/>
              <w:bottom w:val="single" w:sz="6" w:space="0" w:color="auto"/>
              <w:right w:val="nil"/>
            </w:tcBorders>
          </w:tcPr>
          <w:p w:rsidR="00D01A5E" w:rsidRPr="00382770" w:rsidRDefault="00D01A5E" w:rsidP="00C9378A">
            <w:pPr>
              <w:rPr>
                <w:rFonts w:ascii="Arial" w:hAnsi="Arial" w:cs="Arial"/>
                <w:sz w:val="20"/>
              </w:rPr>
            </w:pPr>
          </w:p>
        </w:tc>
        <w:tc>
          <w:tcPr>
            <w:tcW w:w="1309" w:type="dxa"/>
            <w:gridSpan w:val="2"/>
            <w:tcBorders>
              <w:top w:val="nil"/>
              <w:left w:val="nil"/>
              <w:bottom w:val="single" w:sz="6" w:space="0" w:color="auto"/>
              <w:right w:val="nil"/>
            </w:tcBorders>
          </w:tcPr>
          <w:p w:rsidR="00D01A5E" w:rsidRPr="00382770" w:rsidRDefault="00D01A5E" w:rsidP="00C9378A">
            <w:pPr>
              <w:rPr>
                <w:rFonts w:ascii="Arial" w:hAnsi="Arial" w:cs="Arial"/>
                <w:sz w:val="20"/>
              </w:rPr>
            </w:pPr>
          </w:p>
        </w:tc>
        <w:tc>
          <w:tcPr>
            <w:tcW w:w="1309" w:type="dxa"/>
            <w:tcBorders>
              <w:top w:val="nil"/>
              <w:left w:val="nil"/>
              <w:bottom w:val="single" w:sz="6" w:space="0" w:color="auto"/>
              <w:right w:val="nil"/>
            </w:tcBorders>
          </w:tcPr>
          <w:p w:rsidR="00D01A5E" w:rsidRPr="00382770" w:rsidRDefault="00D01A5E" w:rsidP="00C9378A">
            <w:pPr>
              <w:rPr>
                <w:rFonts w:ascii="Arial" w:hAnsi="Arial" w:cs="Arial"/>
                <w:sz w:val="20"/>
              </w:rPr>
            </w:pPr>
          </w:p>
        </w:tc>
        <w:tc>
          <w:tcPr>
            <w:tcW w:w="1309" w:type="dxa"/>
            <w:tcBorders>
              <w:top w:val="nil"/>
              <w:left w:val="nil"/>
              <w:bottom w:val="single" w:sz="6" w:space="0" w:color="auto"/>
              <w:right w:val="single" w:sz="6" w:space="0" w:color="auto"/>
            </w:tcBorders>
          </w:tcPr>
          <w:p w:rsidR="00D01A5E" w:rsidRPr="00382770" w:rsidRDefault="00D01A5E" w:rsidP="00C9378A">
            <w:pPr>
              <w:rPr>
                <w:rFonts w:ascii="Arial" w:hAnsi="Arial" w:cs="Arial"/>
                <w:sz w:val="20"/>
              </w:rPr>
            </w:pPr>
          </w:p>
        </w:tc>
      </w:tr>
      <w:tr w:rsidR="00D01A5E" w:rsidRPr="00382770" w:rsidTr="00C9378A">
        <w:tc>
          <w:tcPr>
            <w:tcW w:w="9000" w:type="dxa"/>
            <w:gridSpan w:val="9"/>
            <w:tcBorders>
              <w:top w:val="nil"/>
              <w:left w:val="nil"/>
              <w:bottom w:val="nil"/>
              <w:right w:val="nil"/>
            </w:tcBorders>
          </w:tcPr>
          <w:p w:rsidR="00D01A5E" w:rsidRPr="00382770" w:rsidRDefault="00D01A5E" w:rsidP="00C9378A">
            <w:pPr>
              <w:rPr>
                <w:rFonts w:ascii="Arial" w:hAnsi="Arial" w:cs="Arial"/>
                <w:sz w:val="18"/>
                <w:szCs w:val="18"/>
              </w:rPr>
            </w:pPr>
          </w:p>
          <w:p w:rsidR="00D01A5E" w:rsidRPr="00382770" w:rsidRDefault="0022578B" w:rsidP="00C9378A">
            <w:pPr>
              <w:rPr>
                <w:rFonts w:ascii="Arial" w:hAnsi="Arial" w:cs="Arial"/>
                <w:sz w:val="18"/>
                <w:szCs w:val="18"/>
              </w:rPr>
            </w:pPr>
            <w:r w:rsidRPr="00382770">
              <w:rPr>
                <w:rFonts w:ascii="Arial" w:hAnsi="Arial" w:cs="Arial"/>
                <w:sz w:val="18"/>
                <w:szCs w:val="18"/>
                <w:vertAlign w:val="superscript"/>
              </w:rPr>
              <w:t>1</w:t>
            </w:r>
            <w:r w:rsidRPr="00382770">
              <w:rPr>
                <w:rFonts w:ascii="Arial" w:hAnsi="Arial" w:cs="Arial"/>
                <w:sz w:val="18"/>
                <w:szCs w:val="18"/>
              </w:rPr>
              <w:t xml:space="preserve"> Specify currency in accordance with specifications in </w:t>
            </w:r>
            <w:r w:rsidR="00D93B3D" w:rsidRPr="00382770">
              <w:rPr>
                <w:rFonts w:ascii="Arial" w:hAnsi="Arial" w:cs="Arial"/>
                <w:sz w:val="18"/>
                <w:szCs w:val="18"/>
              </w:rPr>
              <w:t>Tender</w:t>
            </w:r>
            <w:r w:rsidRPr="00382770">
              <w:rPr>
                <w:rFonts w:ascii="Arial" w:hAnsi="Arial" w:cs="Arial"/>
                <w:sz w:val="18"/>
                <w:szCs w:val="18"/>
              </w:rPr>
              <w:t xml:space="preserve"> Data Sheet under </w:t>
            </w:r>
            <w:r w:rsidR="00661863" w:rsidRPr="00382770">
              <w:rPr>
                <w:rFonts w:ascii="Arial" w:hAnsi="Arial" w:cs="Arial"/>
                <w:b/>
                <w:sz w:val="18"/>
                <w:szCs w:val="18"/>
              </w:rPr>
              <w:t>ITT</w:t>
            </w:r>
            <w:r w:rsidRPr="00382770">
              <w:rPr>
                <w:rFonts w:ascii="Arial" w:hAnsi="Arial" w:cs="Arial"/>
                <w:sz w:val="18"/>
                <w:szCs w:val="18"/>
              </w:rPr>
              <w:t xml:space="preserve"> 1</w:t>
            </w:r>
            <w:r w:rsidR="0008791D" w:rsidRPr="00382770">
              <w:rPr>
                <w:rFonts w:ascii="Arial" w:hAnsi="Arial" w:cs="Arial"/>
                <w:sz w:val="18"/>
                <w:szCs w:val="18"/>
              </w:rPr>
              <w:t>7</w:t>
            </w:r>
            <w:r w:rsidRPr="00382770">
              <w:rPr>
                <w:rFonts w:ascii="Arial" w:hAnsi="Arial" w:cs="Arial"/>
                <w:sz w:val="18"/>
                <w:szCs w:val="18"/>
              </w:rPr>
              <w:t xml:space="preserve">.1 </w:t>
            </w:r>
          </w:p>
        </w:tc>
      </w:tr>
    </w:tbl>
    <w:p w:rsidR="00D01A5E" w:rsidRPr="00382770" w:rsidRDefault="00D01A5E" w:rsidP="00D01A5E">
      <w:pPr>
        <w:rPr>
          <w:rFonts w:ascii="Arial" w:hAnsi="Arial" w:cs="Arial"/>
        </w:rPr>
      </w:pPr>
    </w:p>
    <w:p w:rsidR="00D01A5E" w:rsidRPr="00382770" w:rsidRDefault="00D01A5E" w:rsidP="00D01A5E">
      <w:pPr>
        <w:rPr>
          <w:rFonts w:ascii="Arial" w:hAnsi="Arial" w:cs="Arial"/>
        </w:rPr>
      </w:pPr>
    </w:p>
    <w:p w:rsidR="00D01A5E" w:rsidRPr="00382770" w:rsidRDefault="00D01A5E" w:rsidP="00D01A5E">
      <w:pPr>
        <w:rPr>
          <w:rFonts w:ascii="Arial" w:hAnsi="Arial" w:cs="Arial"/>
        </w:rPr>
      </w:pPr>
    </w:p>
    <w:p w:rsidR="00D01A5E" w:rsidRPr="00382770" w:rsidRDefault="0022578B" w:rsidP="00D01A5E">
      <w:pPr>
        <w:pStyle w:val="S4Header"/>
        <w:rPr>
          <w:rFonts w:ascii="Arial" w:hAnsi="Arial" w:cs="Arial"/>
          <w:sz w:val="24"/>
          <w:szCs w:val="24"/>
        </w:rPr>
      </w:pPr>
      <w:r w:rsidRPr="00382770">
        <w:rPr>
          <w:rFonts w:ascii="Arial" w:hAnsi="Arial" w:cs="Arial"/>
        </w:rPr>
        <w:br w:type="page"/>
      </w:r>
      <w:bookmarkStart w:id="314" w:name="_Toc69367058"/>
      <w:r w:rsidRPr="00382770">
        <w:rPr>
          <w:rFonts w:ascii="Arial" w:hAnsi="Arial" w:cs="Arial"/>
          <w:sz w:val="24"/>
          <w:szCs w:val="24"/>
        </w:rPr>
        <w:lastRenderedPageBreak/>
        <w:t>Schedule No. 4.  Installation and Other Services</w:t>
      </w:r>
      <w:bookmarkEnd w:id="314"/>
    </w:p>
    <w:p w:rsidR="00D01A5E" w:rsidRPr="00382770" w:rsidRDefault="00D01A5E" w:rsidP="00D01A5E">
      <w:pPr>
        <w:rPr>
          <w:rFonts w:ascii="Arial" w:hAnsi="Arial" w:cs="Arial"/>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tblPr>
      <w:tblGrid>
        <w:gridCol w:w="720"/>
        <w:gridCol w:w="2952"/>
        <w:gridCol w:w="720"/>
        <w:gridCol w:w="720"/>
        <w:gridCol w:w="432"/>
        <w:gridCol w:w="864"/>
        <w:gridCol w:w="288"/>
        <w:gridCol w:w="1008"/>
        <w:gridCol w:w="144"/>
        <w:gridCol w:w="1152"/>
      </w:tblGrid>
      <w:tr w:rsidR="00D01A5E" w:rsidRPr="00382770" w:rsidTr="00C9378A">
        <w:tc>
          <w:tcPr>
            <w:tcW w:w="720" w:type="dxa"/>
            <w:tcBorders>
              <w:top w:val="single" w:sz="6" w:space="0" w:color="auto"/>
              <w:bottom w:val="nil"/>
              <w:right w:val="nil"/>
            </w:tcBorders>
          </w:tcPr>
          <w:p w:rsidR="00D01A5E" w:rsidRPr="00382770" w:rsidRDefault="0022578B" w:rsidP="00C9378A">
            <w:pPr>
              <w:jc w:val="center"/>
              <w:rPr>
                <w:rFonts w:ascii="Arial" w:hAnsi="Arial" w:cs="Arial"/>
                <w:sz w:val="20"/>
              </w:rPr>
            </w:pPr>
            <w:r w:rsidRPr="00382770">
              <w:rPr>
                <w:rFonts w:ascii="Arial" w:hAnsi="Arial" w:cs="Arial"/>
                <w:sz w:val="20"/>
              </w:rPr>
              <w:t>Item</w:t>
            </w:r>
          </w:p>
        </w:tc>
        <w:tc>
          <w:tcPr>
            <w:tcW w:w="2952" w:type="dxa"/>
            <w:tcBorders>
              <w:top w:val="single" w:sz="6" w:space="0" w:color="auto"/>
              <w:left w:val="single" w:sz="6" w:space="0" w:color="auto"/>
              <w:bottom w:val="nil"/>
              <w:right w:val="single" w:sz="6" w:space="0" w:color="auto"/>
            </w:tcBorders>
          </w:tcPr>
          <w:p w:rsidR="00D01A5E" w:rsidRPr="00382770" w:rsidRDefault="0022578B" w:rsidP="00C9378A">
            <w:pPr>
              <w:jc w:val="center"/>
              <w:rPr>
                <w:rFonts w:ascii="Arial" w:hAnsi="Arial" w:cs="Arial"/>
                <w:sz w:val="20"/>
              </w:rPr>
            </w:pPr>
            <w:r w:rsidRPr="00382770">
              <w:rPr>
                <w:rFonts w:ascii="Arial" w:hAnsi="Arial" w:cs="Arial"/>
                <w:sz w:val="20"/>
              </w:rPr>
              <w:t>Description</w:t>
            </w:r>
          </w:p>
        </w:tc>
        <w:tc>
          <w:tcPr>
            <w:tcW w:w="720" w:type="dxa"/>
            <w:tcBorders>
              <w:top w:val="single" w:sz="6" w:space="0" w:color="auto"/>
              <w:left w:val="single" w:sz="6" w:space="0" w:color="auto"/>
              <w:bottom w:val="nil"/>
              <w:right w:val="single" w:sz="6" w:space="0" w:color="auto"/>
            </w:tcBorders>
          </w:tcPr>
          <w:p w:rsidR="00D01A5E" w:rsidRPr="00382770" w:rsidRDefault="0022578B" w:rsidP="00C9378A">
            <w:pPr>
              <w:jc w:val="center"/>
              <w:rPr>
                <w:rFonts w:ascii="Arial" w:hAnsi="Arial" w:cs="Arial"/>
                <w:sz w:val="20"/>
              </w:rPr>
            </w:pPr>
            <w:r w:rsidRPr="00382770">
              <w:rPr>
                <w:rFonts w:ascii="Arial" w:hAnsi="Arial" w:cs="Arial"/>
                <w:sz w:val="20"/>
              </w:rPr>
              <w:t>Qty.</w:t>
            </w:r>
          </w:p>
        </w:tc>
        <w:tc>
          <w:tcPr>
            <w:tcW w:w="2304" w:type="dxa"/>
            <w:gridSpan w:val="4"/>
            <w:tcBorders>
              <w:top w:val="single" w:sz="6" w:space="0" w:color="auto"/>
              <w:left w:val="nil"/>
              <w:bottom w:val="nil"/>
              <w:right w:val="single" w:sz="6" w:space="0" w:color="auto"/>
            </w:tcBorders>
          </w:tcPr>
          <w:p w:rsidR="00D01A5E" w:rsidRPr="00382770" w:rsidRDefault="0022578B" w:rsidP="00C9378A">
            <w:pPr>
              <w:jc w:val="center"/>
              <w:rPr>
                <w:rFonts w:ascii="Arial" w:hAnsi="Arial" w:cs="Arial"/>
                <w:sz w:val="20"/>
              </w:rPr>
            </w:pPr>
            <w:r w:rsidRPr="00382770">
              <w:rPr>
                <w:rFonts w:ascii="Arial" w:hAnsi="Arial" w:cs="Arial"/>
                <w:sz w:val="20"/>
              </w:rPr>
              <w:t>Unit Price</w:t>
            </w:r>
            <w:r w:rsidRPr="00382770">
              <w:rPr>
                <w:rFonts w:ascii="Arial" w:hAnsi="Arial" w:cs="Arial"/>
                <w:sz w:val="20"/>
                <w:vertAlign w:val="superscript"/>
              </w:rPr>
              <w:t>1</w:t>
            </w:r>
          </w:p>
        </w:tc>
        <w:tc>
          <w:tcPr>
            <w:tcW w:w="2304" w:type="dxa"/>
            <w:gridSpan w:val="3"/>
            <w:tcBorders>
              <w:top w:val="single" w:sz="6" w:space="0" w:color="auto"/>
              <w:left w:val="nil"/>
              <w:bottom w:val="nil"/>
              <w:right w:val="single" w:sz="6" w:space="0" w:color="auto"/>
            </w:tcBorders>
          </w:tcPr>
          <w:p w:rsidR="00D01A5E" w:rsidRPr="00382770" w:rsidRDefault="0022578B" w:rsidP="00C9378A">
            <w:pPr>
              <w:jc w:val="center"/>
              <w:rPr>
                <w:rFonts w:ascii="Arial" w:hAnsi="Arial" w:cs="Arial"/>
                <w:sz w:val="20"/>
              </w:rPr>
            </w:pPr>
            <w:r w:rsidRPr="00382770">
              <w:rPr>
                <w:rFonts w:ascii="Arial" w:hAnsi="Arial" w:cs="Arial"/>
                <w:sz w:val="20"/>
              </w:rPr>
              <w:t>Total Price</w:t>
            </w:r>
            <w:r w:rsidRPr="00382770">
              <w:rPr>
                <w:rFonts w:ascii="Arial" w:hAnsi="Arial" w:cs="Arial"/>
                <w:sz w:val="20"/>
                <w:vertAlign w:val="superscript"/>
              </w:rPr>
              <w:t>1</w:t>
            </w:r>
          </w:p>
        </w:tc>
      </w:tr>
      <w:tr w:rsidR="00D01A5E" w:rsidRPr="00382770" w:rsidTr="00C9378A">
        <w:tc>
          <w:tcPr>
            <w:tcW w:w="720" w:type="dxa"/>
            <w:tcBorders>
              <w:top w:val="nil"/>
              <w:bottom w:val="nil"/>
              <w:right w:val="nil"/>
            </w:tcBorders>
          </w:tcPr>
          <w:p w:rsidR="00D01A5E" w:rsidRPr="00382770" w:rsidRDefault="00D01A5E" w:rsidP="00C9378A">
            <w:pPr>
              <w:rPr>
                <w:rFonts w:ascii="Arial" w:hAnsi="Arial" w:cs="Arial"/>
                <w:sz w:val="20"/>
              </w:rPr>
            </w:pPr>
          </w:p>
        </w:tc>
        <w:tc>
          <w:tcPr>
            <w:tcW w:w="2952" w:type="dxa"/>
            <w:tcBorders>
              <w:top w:val="nil"/>
              <w:left w:val="single" w:sz="6" w:space="0" w:color="auto"/>
              <w:bottom w:val="nil"/>
              <w:right w:val="single" w:sz="6" w:space="0" w:color="auto"/>
            </w:tcBorders>
          </w:tcPr>
          <w:p w:rsidR="00D01A5E" w:rsidRPr="00382770" w:rsidRDefault="00D01A5E" w:rsidP="00C9378A">
            <w:pPr>
              <w:rPr>
                <w:rFonts w:ascii="Arial" w:hAnsi="Arial" w:cs="Arial"/>
                <w:sz w:val="20"/>
              </w:rPr>
            </w:pPr>
          </w:p>
        </w:tc>
        <w:tc>
          <w:tcPr>
            <w:tcW w:w="720" w:type="dxa"/>
            <w:tcBorders>
              <w:top w:val="nil"/>
              <w:left w:val="single" w:sz="6" w:space="0" w:color="auto"/>
              <w:bottom w:val="nil"/>
              <w:right w:val="single" w:sz="6" w:space="0" w:color="auto"/>
            </w:tcBorders>
          </w:tcPr>
          <w:p w:rsidR="00D01A5E" w:rsidRPr="00382770" w:rsidRDefault="00D01A5E" w:rsidP="00C9378A">
            <w:pPr>
              <w:rPr>
                <w:rFonts w:ascii="Arial" w:hAnsi="Arial" w:cs="Arial"/>
                <w:sz w:val="20"/>
              </w:rPr>
            </w:pPr>
          </w:p>
        </w:tc>
        <w:tc>
          <w:tcPr>
            <w:tcW w:w="1152" w:type="dxa"/>
            <w:gridSpan w:val="2"/>
            <w:tcBorders>
              <w:top w:val="single" w:sz="6" w:space="0" w:color="auto"/>
              <w:left w:val="nil"/>
              <w:bottom w:val="nil"/>
              <w:right w:val="nil"/>
            </w:tcBorders>
          </w:tcPr>
          <w:p w:rsidR="00D01A5E" w:rsidRPr="00382770" w:rsidRDefault="0022578B" w:rsidP="00C9378A">
            <w:pPr>
              <w:jc w:val="center"/>
              <w:rPr>
                <w:rFonts w:ascii="Arial" w:hAnsi="Arial" w:cs="Arial"/>
                <w:sz w:val="20"/>
              </w:rPr>
            </w:pPr>
            <w:r w:rsidRPr="00382770">
              <w:rPr>
                <w:rFonts w:ascii="Arial" w:hAnsi="Arial" w:cs="Arial"/>
                <w:sz w:val="20"/>
              </w:rPr>
              <w:t>Foreign Currency Portion</w:t>
            </w:r>
          </w:p>
        </w:tc>
        <w:tc>
          <w:tcPr>
            <w:tcW w:w="1152" w:type="dxa"/>
            <w:gridSpan w:val="2"/>
            <w:tcBorders>
              <w:top w:val="single" w:sz="6" w:space="0" w:color="auto"/>
              <w:left w:val="single" w:sz="6" w:space="0" w:color="auto"/>
              <w:bottom w:val="nil"/>
              <w:right w:val="single" w:sz="6" w:space="0" w:color="auto"/>
            </w:tcBorders>
          </w:tcPr>
          <w:p w:rsidR="00D01A5E" w:rsidRPr="00382770" w:rsidRDefault="0022578B" w:rsidP="00C9378A">
            <w:pPr>
              <w:jc w:val="center"/>
              <w:rPr>
                <w:rFonts w:ascii="Arial" w:hAnsi="Arial" w:cs="Arial"/>
                <w:sz w:val="20"/>
              </w:rPr>
            </w:pPr>
            <w:r w:rsidRPr="00382770">
              <w:rPr>
                <w:rFonts w:ascii="Arial" w:hAnsi="Arial" w:cs="Arial"/>
                <w:sz w:val="20"/>
              </w:rPr>
              <w:t>Local Currency Portion</w:t>
            </w:r>
          </w:p>
        </w:tc>
        <w:tc>
          <w:tcPr>
            <w:tcW w:w="1152" w:type="dxa"/>
            <w:gridSpan w:val="2"/>
            <w:tcBorders>
              <w:top w:val="single" w:sz="6" w:space="0" w:color="auto"/>
              <w:left w:val="single" w:sz="6" w:space="0" w:color="auto"/>
              <w:bottom w:val="nil"/>
              <w:right w:val="single" w:sz="6" w:space="0" w:color="auto"/>
            </w:tcBorders>
          </w:tcPr>
          <w:p w:rsidR="00D01A5E" w:rsidRPr="00382770" w:rsidRDefault="0022578B" w:rsidP="00C9378A">
            <w:pPr>
              <w:jc w:val="center"/>
              <w:rPr>
                <w:rFonts w:ascii="Arial" w:hAnsi="Arial" w:cs="Arial"/>
                <w:sz w:val="20"/>
              </w:rPr>
            </w:pPr>
            <w:r w:rsidRPr="00382770">
              <w:rPr>
                <w:rFonts w:ascii="Arial" w:hAnsi="Arial" w:cs="Arial"/>
                <w:sz w:val="20"/>
              </w:rPr>
              <w:t>Foreign</w:t>
            </w:r>
          </w:p>
        </w:tc>
        <w:tc>
          <w:tcPr>
            <w:tcW w:w="1152" w:type="dxa"/>
            <w:tcBorders>
              <w:top w:val="single" w:sz="6" w:space="0" w:color="auto"/>
              <w:left w:val="nil"/>
              <w:bottom w:val="nil"/>
            </w:tcBorders>
          </w:tcPr>
          <w:p w:rsidR="00D01A5E" w:rsidRPr="00382770" w:rsidRDefault="0022578B" w:rsidP="00C9378A">
            <w:pPr>
              <w:jc w:val="center"/>
              <w:rPr>
                <w:rFonts w:ascii="Arial" w:hAnsi="Arial" w:cs="Arial"/>
                <w:sz w:val="20"/>
              </w:rPr>
            </w:pPr>
            <w:r w:rsidRPr="00382770">
              <w:rPr>
                <w:rFonts w:ascii="Arial" w:hAnsi="Arial" w:cs="Arial"/>
                <w:sz w:val="20"/>
              </w:rPr>
              <w:t>Local</w:t>
            </w:r>
          </w:p>
        </w:tc>
      </w:tr>
      <w:tr w:rsidR="00D01A5E" w:rsidRPr="00382770" w:rsidTr="00C9378A">
        <w:tc>
          <w:tcPr>
            <w:tcW w:w="720" w:type="dxa"/>
            <w:tcBorders>
              <w:top w:val="nil"/>
              <w:bottom w:val="single" w:sz="6" w:space="0" w:color="auto"/>
              <w:right w:val="nil"/>
            </w:tcBorders>
          </w:tcPr>
          <w:p w:rsidR="00D01A5E" w:rsidRPr="00382770" w:rsidRDefault="00D01A5E" w:rsidP="00C9378A">
            <w:pPr>
              <w:rPr>
                <w:rFonts w:ascii="Arial" w:hAnsi="Arial" w:cs="Arial"/>
                <w:sz w:val="20"/>
              </w:rPr>
            </w:pPr>
          </w:p>
        </w:tc>
        <w:tc>
          <w:tcPr>
            <w:tcW w:w="2952" w:type="dxa"/>
            <w:tcBorders>
              <w:top w:val="nil"/>
              <w:left w:val="single" w:sz="6" w:space="0" w:color="auto"/>
              <w:bottom w:val="single" w:sz="6" w:space="0" w:color="auto"/>
              <w:right w:val="single" w:sz="6" w:space="0" w:color="auto"/>
            </w:tcBorders>
          </w:tcPr>
          <w:p w:rsidR="00D01A5E" w:rsidRPr="00382770" w:rsidRDefault="00D01A5E" w:rsidP="00C9378A">
            <w:pPr>
              <w:rPr>
                <w:rFonts w:ascii="Arial" w:hAnsi="Arial" w:cs="Arial"/>
                <w:sz w:val="20"/>
              </w:rPr>
            </w:pPr>
          </w:p>
        </w:tc>
        <w:tc>
          <w:tcPr>
            <w:tcW w:w="720" w:type="dxa"/>
            <w:tcBorders>
              <w:top w:val="nil"/>
              <w:left w:val="single" w:sz="6" w:space="0" w:color="auto"/>
              <w:bottom w:val="single" w:sz="6" w:space="0" w:color="auto"/>
              <w:right w:val="single" w:sz="6" w:space="0" w:color="auto"/>
            </w:tcBorders>
          </w:tcPr>
          <w:p w:rsidR="00D01A5E" w:rsidRPr="00382770" w:rsidRDefault="0022578B" w:rsidP="00C9378A">
            <w:pPr>
              <w:jc w:val="center"/>
              <w:rPr>
                <w:rFonts w:ascii="Arial" w:hAnsi="Arial" w:cs="Arial"/>
                <w:i/>
                <w:sz w:val="20"/>
              </w:rPr>
            </w:pPr>
            <w:r w:rsidRPr="00382770">
              <w:rPr>
                <w:rFonts w:ascii="Arial" w:hAnsi="Arial" w:cs="Arial"/>
                <w:i/>
                <w:sz w:val="20"/>
              </w:rPr>
              <w:t>(1)</w:t>
            </w:r>
          </w:p>
        </w:tc>
        <w:tc>
          <w:tcPr>
            <w:tcW w:w="1152" w:type="dxa"/>
            <w:gridSpan w:val="2"/>
            <w:tcBorders>
              <w:top w:val="nil"/>
              <w:left w:val="nil"/>
              <w:bottom w:val="single" w:sz="6" w:space="0" w:color="auto"/>
              <w:right w:val="nil"/>
            </w:tcBorders>
          </w:tcPr>
          <w:p w:rsidR="00D01A5E" w:rsidRPr="00382770" w:rsidRDefault="0022578B" w:rsidP="00C9378A">
            <w:pPr>
              <w:jc w:val="center"/>
              <w:rPr>
                <w:rFonts w:ascii="Arial" w:hAnsi="Arial" w:cs="Arial"/>
                <w:i/>
                <w:sz w:val="20"/>
              </w:rPr>
            </w:pPr>
            <w:r w:rsidRPr="00382770">
              <w:rPr>
                <w:rFonts w:ascii="Arial" w:hAnsi="Arial" w:cs="Arial"/>
                <w:i/>
                <w:sz w:val="20"/>
              </w:rPr>
              <w:t>(2)</w:t>
            </w:r>
          </w:p>
        </w:tc>
        <w:tc>
          <w:tcPr>
            <w:tcW w:w="1152" w:type="dxa"/>
            <w:gridSpan w:val="2"/>
            <w:tcBorders>
              <w:top w:val="nil"/>
              <w:left w:val="single" w:sz="6" w:space="0" w:color="auto"/>
              <w:bottom w:val="single" w:sz="6" w:space="0" w:color="auto"/>
              <w:right w:val="single" w:sz="6" w:space="0" w:color="auto"/>
            </w:tcBorders>
          </w:tcPr>
          <w:p w:rsidR="00D01A5E" w:rsidRPr="00382770" w:rsidRDefault="0022578B" w:rsidP="00C9378A">
            <w:pPr>
              <w:jc w:val="center"/>
              <w:rPr>
                <w:rFonts w:ascii="Arial" w:hAnsi="Arial" w:cs="Arial"/>
                <w:i/>
                <w:sz w:val="20"/>
              </w:rPr>
            </w:pPr>
            <w:r w:rsidRPr="00382770">
              <w:rPr>
                <w:rFonts w:ascii="Arial" w:hAnsi="Arial" w:cs="Arial"/>
                <w:i/>
                <w:sz w:val="20"/>
              </w:rPr>
              <w:t>(3)</w:t>
            </w:r>
          </w:p>
        </w:tc>
        <w:tc>
          <w:tcPr>
            <w:tcW w:w="1152" w:type="dxa"/>
            <w:gridSpan w:val="2"/>
            <w:tcBorders>
              <w:top w:val="nil"/>
              <w:left w:val="single" w:sz="6" w:space="0" w:color="auto"/>
              <w:bottom w:val="single" w:sz="6" w:space="0" w:color="auto"/>
              <w:right w:val="single" w:sz="6" w:space="0" w:color="auto"/>
            </w:tcBorders>
          </w:tcPr>
          <w:p w:rsidR="00D01A5E" w:rsidRPr="00382770" w:rsidRDefault="0022578B" w:rsidP="00C9378A">
            <w:pPr>
              <w:jc w:val="center"/>
              <w:rPr>
                <w:rFonts w:ascii="Arial" w:hAnsi="Arial" w:cs="Arial"/>
                <w:i/>
                <w:sz w:val="20"/>
              </w:rPr>
            </w:pPr>
            <w:r w:rsidRPr="00382770">
              <w:rPr>
                <w:rFonts w:ascii="Arial" w:hAnsi="Arial" w:cs="Arial"/>
                <w:i/>
                <w:sz w:val="20"/>
              </w:rPr>
              <w:t>(1) x (2)</w:t>
            </w:r>
          </w:p>
        </w:tc>
        <w:tc>
          <w:tcPr>
            <w:tcW w:w="1152" w:type="dxa"/>
            <w:tcBorders>
              <w:top w:val="nil"/>
              <w:left w:val="nil"/>
              <w:bottom w:val="single" w:sz="6" w:space="0" w:color="auto"/>
            </w:tcBorders>
          </w:tcPr>
          <w:p w:rsidR="00D01A5E" w:rsidRPr="00382770" w:rsidRDefault="0022578B" w:rsidP="00C9378A">
            <w:pPr>
              <w:jc w:val="center"/>
              <w:rPr>
                <w:rFonts w:ascii="Arial" w:hAnsi="Arial" w:cs="Arial"/>
                <w:i/>
                <w:sz w:val="20"/>
              </w:rPr>
            </w:pPr>
            <w:r w:rsidRPr="00382770">
              <w:rPr>
                <w:rFonts w:ascii="Arial" w:hAnsi="Arial" w:cs="Arial"/>
                <w:i/>
                <w:sz w:val="20"/>
              </w:rPr>
              <w:t>(1) x (3)</w:t>
            </w:r>
          </w:p>
        </w:tc>
      </w:tr>
      <w:tr w:rsidR="00D01A5E" w:rsidRPr="00382770" w:rsidTr="00C9378A">
        <w:tc>
          <w:tcPr>
            <w:tcW w:w="720" w:type="dxa"/>
            <w:tcBorders>
              <w:top w:val="single" w:sz="6" w:space="0" w:color="auto"/>
              <w:bottom w:val="dotted" w:sz="4" w:space="0" w:color="auto"/>
              <w:right w:val="nil"/>
            </w:tcBorders>
          </w:tcPr>
          <w:p w:rsidR="00D01A5E" w:rsidRPr="00382770" w:rsidRDefault="00D01A5E" w:rsidP="00C9378A">
            <w:pPr>
              <w:rPr>
                <w:rFonts w:ascii="Arial" w:hAnsi="Arial" w:cs="Arial"/>
                <w:sz w:val="20"/>
              </w:rPr>
            </w:pPr>
          </w:p>
        </w:tc>
        <w:tc>
          <w:tcPr>
            <w:tcW w:w="2952" w:type="dxa"/>
            <w:tcBorders>
              <w:top w:val="single" w:sz="6"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720" w:type="dxa"/>
            <w:tcBorders>
              <w:top w:val="single" w:sz="6"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single" w:sz="6" w:space="0" w:color="auto"/>
              <w:left w:val="nil"/>
              <w:bottom w:val="dotted" w:sz="4" w:space="0" w:color="auto"/>
              <w:right w:val="nil"/>
            </w:tcBorders>
          </w:tcPr>
          <w:p w:rsidR="00D01A5E" w:rsidRPr="00382770" w:rsidRDefault="00D01A5E" w:rsidP="00C9378A">
            <w:pPr>
              <w:rPr>
                <w:rFonts w:ascii="Arial" w:hAnsi="Arial" w:cs="Arial"/>
                <w:sz w:val="20"/>
              </w:rPr>
            </w:pPr>
          </w:p>
        </w:tc>
        <w:tc>
          <w:tcPr>
            <w:tcW w:w="1152" w:type="dxa"/>
            <w:gridSpan w:val="2"/>
            <w:tcBorders>
              <w:top w:val="single" w:sz="6"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single" w:sz="6"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tcBorders>
              <w:top w:val="single" w:sz="6"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rPr>
                <w:rFonts w:ascii="Arial" w:hAnsi="Arial" w:cs="Arial"/>
                <w:sz w:val="20"/>
              </w:rPr>
            </w:pPr>
          </w:p>
        </w:tc>
        <w:tc>
          <w:tcPr>
            <w:tcW w:w="2952"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720"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nil"/>
              <w:bottom w:val="dotted" w:sz="4" w:space="0" w:color="auto"/>
              <w:right w:val="nil"/>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tcBorders>
              <w:top w:val="dotted" w:sz="4"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rPr>
                <w:rFonts w:ascii="Arial" w:hAnsi="Arial" w:cs="Arial"/>
                <w:sz w:val="20"/>
              </w:rPr>
            </w:pPr>
          </w:p>
        </w:tc>
        <w:tc>
          <w:tcPr>
            <w:tcW w:w="2952"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720"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nil"/>
              <w:bottom w:val="dotted" w:sz="4" w:space="0" w:color="auto"/>
              <w:right w:val="nil"/>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tcBorders>
              <w:top w:val="dotted" w:sz="4"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rPr>
                <w:rFonts w:ascii="Arial" w:hAnsi="Arial" w:cs="Arial"/>
                <w:sz w:val="20"/>
              </w:rPr>
            </w:pPr>
          </w:p>
        </w:tc>
        <w:tc>
          <w:tcPr>
            <w:tcW w:w="2952"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720"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nil"/>
              <w:bottom w:val="dotted" w:sz="4" w:space="0" w:color="auto"/>
              <w:right w:val="nil"/>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tcBorders>
              <w:top w:val="dotted" w:sz="4"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rPr>
                <w:rFonts w:ascii="Arial" w:hAnsi="Arial" w:cs="Arial"/>
                <w:sz w:val="20"/>
              </w:rPr>
            </w:pPr>
          </w:p>
        </w:tc>
        <w:tc>
          <w:tcPr>
            <w:tcW w:w="2952"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720"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nil"/>
              <w:bottom w:val="dotted" w:sz="4" w:space="0" w:color="auto"/>
              <w:right w:val="nil"/>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tcBorders>
              <w:top w:val="dotted" w:sz="4"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rPr>
                <w:rFonts w:ascii="Arial" w:hAnsi="Arial" w:cs="Arial"/>
                <w:sz w:val="20"/>
              </w:rPr>
            </w:pPr>
          </w:p>
        </w:tc>
        <w:tc>
          <w:tcPr>
            <w:tcW w:w="2952"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720"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nil"/>
              <w:bottom w:val="dotted" w:sz="4" w:space="0" w:color="auto"/>
              <w:right w:val="nil"/>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tcBorders>
              <w:top w:val="dotted" w:sz="4"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rPr>
                <w:rFonts w:ascii="Arial" w:hAnsi="Arial" w:cs="Arial"/>
                <w:sz w:val="20"/>
              </w:rPr>
            </w:pPr>
          </w:p>
        </w:tc>
        <w:tc>
          <w:tcPr>
            <w:tcW w:w="2952"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720"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nil"/>
              <w:bottom w:val="dotted" w:sz="4" w:space="0" w:color="auto"/>
              <w:right w:val="nil"/>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tcBorders>
              <w:top w:val="dotted" w:sz="4"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rPr>
                <w:rFonts w:ascii="Arial" w:hAnsi="Arial" w:cs="Arial"/>
                <w:sz w:val="20"/>
              </w:rPr>
            </w:pPr>
          </w:p>
        </w:tc>
        <w:tc>
          <w:tcPr>
            <w:tcW w:w="2952"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720"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nil"/>
              <w:bottom w:val="dotted" w:sz="4" w:space="0" w:color="auto"/>
              <w:right w:val="nil"/>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tcBorders>
              <w:top w:val="dotted" w:sz="4"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rPr>
                <w:rFonts w:ascii="Arial" w:hAnsi="Arial" w:cs="Arial"/>
                <w:sz w:val="20"/>
              </w:rPr>
            </w:pPr>
          </w:p>
        </w:tc>
        <w:tc>
          <w:tcPr>
            <w:tcW w:w="2952"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720"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nil"/>
              <w:bottom w:val="dotted" w:sz="4" w:space="0" w:color="auto"/>
              <w:right w:val="nil"/>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tcBorders>
              <w:top w:val="dotted" w:sz="4"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rPr>
                <w:rFonts w:ascii="Arial" w:hAnsi="Arial" w:cs="Arial"/>
                <w:sz w:val="20"/>
              </w:rPr>
            </w:pPr>
          </w:p>
        </w:tc>
        <w:tc>
          <w:tcPr>
            <w:tcW w:w="2952"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720"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nil"/>
              <w:bottom w:val="dotted" w:sz="4" w:space="0" w:color="auto"/>
              <w:right w:val="nil"/>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tcBorders>
              <w:top w:val="dotted" w:sz="4"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rPr>
                <w:rFonts w:ascii="Arial" w:hAnsi="Arial" w:cs="Arial"/>
                <w:sz w:val="20"/>
              </w:rPr>
            </w:pPr>
          </w:p>
        </w:tc>
        <w:tc>
          <w:tcPr>
            <w:tcW w:w="2952"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720"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nil"/>
              <w:bottom w:val="dotted" w:sz="4" w:space="0" w:color="auto"/>
              <w:right w:val="nil"/>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tcBorders>
              <w:top w:val="dotted" w:sz="4"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rPr>
                <w:rFonts w:ascii="Arial" w:hAnsi="Arial" w:cs="Arial"/>
                <w:sz w:val="20"/>
              </w:rPr>
            </w:pPr>
          </w:p>
        </w:tc>
        <w:tc>
          <w:tcPr>
            <w:tcW w:w="2952"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720"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nil"/>
              <w:bottom w:val="dotted" w:sz="4" w:space="0" w:color="auto"/>
              <w:right w:val="nil"/>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tcBorders>
              <w:top w:val="dotted" w:sz="4"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rPr>
                <w:rFonts w:ascii="Arial" w:hAnsi="Arial" w:cs="Arial"/>
                <w:sz w:val="20"/>
              </w:rPr>
            </w:pPr>
          </w:p>
        </w:tc>
        <w:tc>
          <w:tcPr>
            <w:tcW w:w="2952"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720"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nil"/>
              <w:bottom w:val="dotted" w:sz="4" w:space="0" w:color="auto"/>
              <w:right w:val="nil"/>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tcBorders>
              <w:top w:val="dotted" w:sz="4"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rPr>
                <w:rFonts w:ascii="Arial" w:hAnsi="Arial" w:cs="Arial"/>
                <w:sz w:val="20"/>
              </w:rPr>
            </w:pPr>
          </w:p>
        </w:tc>
        <w:tc>
          <w:tcPr>
            <w:tcW w:w="2952"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720"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nil"/>
              <w:bottom w:val="dotted" w:sz="4" w:space="0" w:color="auto"/>
              <w:right w:val="nil"/>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tcBorders>
              <w:top w:val="dotted" w:sz="4"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rPr>
                <w:rFonts w:ascii="Arial" w:hAnsi="Arial" w:cs="Arial"/>
                <w:sz w:val="20"/>
              </w:rPr>
            </w:pPr>
          </w:p>
        </w:tc>
        <w:tc>
          <w:tcPr>
            <w:tcW w:w="2952"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720"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nil"/>
              <w:bottom w:val="dotted" w:sz="4" w:space="0" w:color="auto"/>
              <w:right w:val="nil"/>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tcBorders>
              <w:top w:val="dotted" w:sz="4"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rPr>
                <w:rFonts w:ascii="Arial" w:hAnsi="Arial" w:cs="Arial"/>
                <w:sz w:val="20"/>
              </w:rPr>
            </w:pPr>
          </w:p>
        </w:tc>
        <w:tc>
          <w:tcPr>
            <w:tcW w:w="2952"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720"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nil"/>
              <w:bottom w:val="dotted" w:sz="4" w:space="0" w:color="auto"/>
              <w:right w:val="nil"/>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tcBorders>
              <w:top w:val="dotted" w:sz="4"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rPr>
                <w:rFonts w:ascii="Arial" w:hAnsi="Arial" w:cs="Arial"/>
                <w:sz w:val="20"/>
              </w:rPr>
            </w:pPr>
          </w:p>
        </w:tc>
        <w:tc>
          <w:tcPr>
            <w:tcW w:w="2952"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720"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nil"/>
              <w:bottom w:val="dotted" w:sz="4" w:space="0" w:color="auto"/>
              <w:right w:val="nil"/>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tcBorders>
              <w:top w:val="dotted" w:sz="4"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rPr>
                <w:rFonts w:ascii="Arial" w:hAnsi="Arial" w:cs="Arial"/>
                <w:sz w:val="20"/>
              </w:rPr>
            </w:pPr>
          </w:p>
        </w:tc>
        <w:tc>
          <w:tcPr>
            <w:tcW w:w="2952"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720"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nil"/>
              <w:bottom w:val="dotted" w:sz="4" w:space="0" w:color="auto"/>
              <w:right w:val="nil"/>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tcBorders>
              <w:top w:val="dotted" w:sz="4"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rPr>
                <w:rFonts w:ascii="Arial" w:hAnsi="Arial" w:cs="Arial"/>
                <w:sz w:val="20"/>
              </w:rPr>
            </w:pPr>
          </w:p>
        </w:tc>
        <w:tc>
          <w:tcPr>
            <w:tcW w:w="2952"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720"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nil"/>
              <w:bottom w:val="dotted" w:sz="4" w:space="0" w:color="auto"/>
              <w:right w:val="nil"/>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tcBorders>
              <w:top w:val="dotted" w:sz="4"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rPr>
                <w:rFonts w:ascii="Arial" w:hAnsi="Arial" w:cs="Arial"/>
                <w:sz w:val="20"/>
              </w:rPr>
            </w:pPr>
          </w:p>
        </w:tc>
        <w:tc>
          <w:tcPr>
            <w:tcW w:w="2952"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720"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nil"/>
              <w:bottom w:val="dotted" w:sz="4" w:space="0" w:color="auto"/>
              <w:right w:val="nil"/>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tcBorders>
              <w:top w:val="dotted" w:sz="4"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rPr>
                <w:rFonts w:ascii="Arial" w:hAnsi="Arial" w:cs="Arial"/>
                <w:sz w:val="20"/>
              </w:rPr>
            </w:pPr>
          </w:p>
        </w:tc>
        <w:tc>
          <w:tcPr>
            <w:tcW w:w="2952"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720"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nil"/>
              <w:bottom w:val="dotted" w:sz="4" w:space="0" w:color="auto"/>
              <w:right w:val="nil"/>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tcBorders>
              <w:top w:val="dotted" w:sz="4"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rPr>
                <w:rFonts w:ascii="Arial" w:hAnsi="Arial" w:cs="Arial"/>
                <w:sz w:val="20"/>
              </w:rPr>
            </w:pPr>
          </w:p>
        </w:tc>
        <w:tc>
          <w:tcPr>
            <w:tcW w:w="2952"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720"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nil"/>
              <w:bottom w:val="dotted" w:sz="4" w:space="0" w:color="auto"/>
              <w:right w:val="nil"/>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152" w:type="dxa"/>
            <w:tcBorders>
              <w:top w:val="dotted" w:sz="4"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nil"/>
              <w:right w:val="nil"/>
            </w:tcBorders>
          </w:tcPr>
          <w:p w:rsidR="00D01A5E" w:rsidRPr="00382770" w:rsidRDefault="00D01A5E" w:rsidP="00C9378A">
            <w:pPr>
              <w:rPr>
                <w:rFonts w:ascii="Arial" w:hAnsi="Arial" w:cs="Arial"/>
                <w:sz w:val="20"/>
              </w:rPr>
            </w:pPr>
          </w:p>
        </w:tc>
        <w:tc>
          <w:tcPr>
            <w:tcW w:w="2952" w:type="dxa"/>
            <w:tcBorders>
              <w:top w:val="dotted" w:sz="4" w:space="0" w:color="auto"/>
              <w:left w:val="single" w:sz="6" w:space="0" w:color="auto"/>
              <w:bottom w:val="single" w:sz="6" w:space="0" w:color="auto"/>
              <w:right w:val="single" w:sz="6" w:space="0" w:color="auto"/>
            </w:tcBorders>
          </w:tcPr>
          <w:p w:rsidR="00D01A5E" w:rsidRPr="00382770" w:rsidRDefault="00D01A5E" w:rsidP="00C9378A">
            <w:pPr>
              <w:rPr>
                <w:rFonts w:ascii="Arial" w:hAnsi="Arial" w:cs="Arial"/>
                <w:sz w:val="20"/>
              </w:rPr>
            </w:pPr>
          </w:p>
        </w:tc>
        <w:tc>
          <w:tcPr>
            <w:tcW w:w="720" w:type="dxa"/>
            <w:tcBorders>
              <w:top w:val="dotted" w:sz="4" w:space="0" w:color="auto"/>
              <w:left w:val="single" w:sz="6" w:space="0" w:color="auto"/>
              <w:bottom w:val="single" w:sz="6"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nil"/>
              <w:bottom w:val="nil"/>
              <w:right w:val="nil"/>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single" w:sz="6" w:space="0" w:color="auto"/>
              <w:right w:val="single" w:sz="6" w:space="0" w:color="auto"/>
            </w:tcBorders>
          </w:tcPr>
          <w:p w:rsidR="00D01A5E" w:rsidRPr="00382770" w:rsidRDefault="00D01A5E" w:rsidP="00C9378A">
            <w:pPr>
              <w:rPr>
                <w:rFonts w:ascii="Arial" w:hAnsi="Arial" w:cs="Arial"/>
                <w:sz w:val="20"/>
              </w:rPr>
            </w:pPr>
          </w:p>
        </w:tc>
        <w:tc>
          <w:tcPr>
            <w:tcW w:w="1152" w:type="dxa"/>
            <w:gridSpan w:val="2"/>
            <w:tcBorders>
              <w:top w:val="dotted" w:sz="4" w:space="0" w:color="auto"/>
              <w:left w:val="single" w:sz="6" w:space="0" w:color="auto"/>
              <w:bottom w:val="single" w:sz="6" w:space="0" w:color="auto"/>
              <w:right w:val="single" w:sz="6" w:space="0" w:color="auto"/>
            </w:tcBorders>
          </w:tcPr>
          <w:p w:rsidR="00D01A5E" w:rsidRPr="00382770" w:rsidRDefault="00D01A5E" w:rsidP="00C9378A">
            <w:pPr>
              <w:rPr>
                <w:rFonts w:ascii="Arial" w:hAnsi="Arial" w:cs="Arial"/>
                <w:sz w:val="20"/>
              </w:rPr>
            </w:pPr>
          </w:p>
        </w:tc>
        <w:tc>
          <w:tcPr>
            <w:tcW w:w="1152" w:type="dxa"/>
            <w:tcBorders>
              <w:top w:val="dotted" w:sz="4" w:space="0" w:color="auto"/>
              <w:left w:val="nil"/>
              <w:bottom w:val="nil"/>
            </w:tcBorders>
          </w:tcPr>
          <w:p w:rsidR="00D01A5E" w:rsidRPr="00382770" w:rsidRDefault="00D01A5E" w:rsidP="00C9378A">
            <w:pPr>
              <w:rPr>
                <w:rFonts w:ascii="Arial" w:hAnsi="Arial" w:cs="Arial"/>
                <w:sz w:val="20"/>
              </w:rPr>
            </w:pPr>
          </w:p>
        </w:tc>
      </w:tr>
      <w:tr w:rsidR="00D01A5E" w:rsidRPr="00382770" w:rsidTr="00C9378A">
        <w:tc>
          <w:tcPr>
            <w:tcW w:w="7848" w:type="dxa"/>
            <w:gridSpan w:val="9"/>
            <w:tcBorders>
              <w:top w:val="single" w:sz="6" w:space="0" w:color="auto"/>
              <w:bottom w:val="single" w:sz="6" w:space="0" w:color="auto"/>
              <w:right w:val="nil"/>
            </w:tcBorders>
          </w:tcPr>
          <w:p w:rsidR="00D01A5E" w:rsidRPr="00382770" w:rsidRDefault="0022578B" w:rsidP="00C9378A">
            <w:pPr>
              <w:jc w:val="right"/>
              <w:rPr>
                <w:rFonts w:ascii="Arial" w:hAnsi="Arial" w:cs="Arial"/>
                <w:sz w:val="20"/>
              </w:rPr>
            </w:pPr>
            <w:r w:rsidRPr="00382770">
              <w:rPr>
                <w:rFonts w:ascii="Arial" w:hAnsi="Arial" w:cs="Arial"/>
                <w:sz w:val="20"/>
              </w:rPr>
              <w:t>TOTAL (to Schedule No. 5.  Grand Summary)</w:t>
            </w:r>
          </w:p>
        </w:tc>
        <w:tc>
          <w:tcPr>
            <w:tcW w:w="1152" w:type="dxa"/>
            <w:tcBorders>
              <w:top w:val="single" w:sz="6" w:space="0" w:color="auto"/>
              <w:left w:val="single" w:sz="6" w:space="0" w:color="auto"/>
              <w:bottom w:val="single" w:sz="6"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2952" w:type="dxa"/>
            <w:tcBorders>
              <w:top w:val="nil"/>
              <w:left w:val="nil"/>
              <w:bottom w:val="nil"/>
              <w:right w:val="nil"/>
            </w:tcBorders>
          </w:tcPr>
          <w:p w:rsidR="00D01A5E" w:rsidRPr="00382770" w:rsidRDefault="00D01A5E" w:rsidP="00C9378A">
            <w:pPr>
              <w:rPr>
                <w:rFonts w:ascii="Arial" w:hAnsi="Arial" w:cs="Arial"/>
                <w:sz w:val="20"/>
              </w:rPr>
            </w:pPr>
          </w:p>
        </w:tc>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720" w:type="dxa"/>
            <w:tcBorders>
              <w:top w:val="single" w:sz="6" w:space="0" w:color="auto"/>
              <w:left w:val="single" w:sz="6" w:space="0" w:color="auto"/>
              <w:bottom w:val="nil"/>
              <w:right w:val="nil"/>
            </w:tcBorders>
          </w:tcPr>
          <w:p w:rsidR="00D01A5E" w:rsidRPr="00382770" w:rsidRDefault="00D01A5E" w:rsidP="00C9378A">
            <w:pPr>
              <w:rPr>
                <w:rFonts w:ascii="Arial" w:hAnsi="Arial" w:cs="Arial"/>
                <w:sz w:val="20"/>
              </w:rPr>
            </w:pPr>
          </w:p>
        </w:tc>
        <w:tc>
          <w:tcPr>
            <w:tcW w:w="1296" w:type="dxa"/>
            <w:gridSpan w:val="2"/>
            <w:tcBorders>
              <w:top w:val="single" w:sz="6" w:space="0" w:color="auto"/>
              <w:left w:val="nil"/>
              <w:bottom w:val="nil"/>
              <w:right w:val="nil"/>
            </w:tcBorders>
          </w:tcPr>
          <w:p w:rsidR="00D01A5E" w:rsidRPr="00382770" w:rsidRDefault="00D01A5E" w:rsidP="00C9378A">
            <w:pPr>
              <w:rPr>
                <w:rFonts w:ascii="Arial" w:hAnsi="Arial" w:cs="Arial"/>
                <w:sz w:val="20"/>
              </w:rPr>
            </w:pPr>
          </w:p>
        </w:tc>
        <w:tc>
          <w:tcPr>
            <w:tcW w:w="1296" w:type="dxa"/>
            <w:gridSpan w:val="2"/>
            <w:tcBorders>
              <w:top w:val="single" w:sz="6" w:space="0" w:color="auto"/>
              <w:left w:val="nil"/>
              <w:bottom w:val="nil"/>
              <w:right w:val="nil"/>
            </w:tcBorders>
          </w:tcPr>
          <w:p w:rsidR="00D01A5E" w:rsidRPr="00382770" w:rsidRDefault="00D01A5E" w:rsidP="00C9378A">
            <w:pPr>
              <w:rPr>
                <w:rFonts w:ascii="Arial" w:hAnsi="Arial" w:cs="Arial"/>
                <w:sz w:val="20"/>
              </w:rPr>
            </w:pPr>
          </w:p>
        </w:tc>
        <w:tc>
          <w:tcPr>
            <w:tcW w:w="1296" w:type="dxa"/>
            <w:gridSpan w:val="2"/>
            <w:tcBorders>
              <w:top w:val="single" w:sz="6" w:space="0" w:color="auto"/>
              <w:left w:val="nil"/>
              <w:bottom w:val="nil"/>
              <w:right w:val="single" w:sz="6"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nil"/>
              <w:left w:val="nil"/>
              <w:bottom w:val="nil"/>
              <w:right w:val="nil"/>
            </w:tcBorders>
          </w:tcPr>
          <w:p w:rsidR="00D01A5E" w:rsidRPr="00382770" w:rsidRDefault="00D01A5E" w:rsidP="00C9378A">
            <w:pPr>
              <w:jc w:val="center"/>
              <w:rPr>
                <w:rFonts w:ascii="Arial" w:hAnsi="Arial" w:cs="Arial"/>
                <w:sz w:val="20"/>
              </w:rPr>
            </w:pPr>
          </w:p>
        </w:tc>
        <w:tc>
          <w:tcPr>
            <w:tcW w:w="2952" w:type="dxa"/>
            <w:tcBorders>
              <w:top w:val="nil"/>
              <w:left w:val="nil"/>
              <w:bottom w:val="nil"/>
              <w:right w:val="nil"/>
            </w:tcBorders>
          </w:tcPr>
          <w:p w:rsidR="00D01A5E" w:rsidRPr="00382770" w:rsidRDefault="00D01A5E" w:rsidP="00C9378A">
            <w:pPr>
              <w:jc w:val="center"/>
              <w:rPr>
                <w:rFonts w:ascii="Arial" w:hAnsi="Arial" w:cs="Arial"/>
                <w:sz w:val="20"/>
              </w:rPr>
            </w:pPr>
          </w:p>
        </w:tc>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720" w:type="dxa"/>
            <w:tcBorders>
              <w:top w:val="nil"/>
              <w:left w:val="single" w:sz="6" w:space="0" w:color="auto"/>
              <w:bottom w:val="nil"/>
              <w:right w:val="nil"/>
            </w:tcBorders>
          </w:tcPr>
          <w:p w:rsidR="00D01A5E" w:rsidRPr="00382770" w:rsidRDefault="00D01A5E" w:rsidP="00C9378A">
            <w:pPr>
              <w:rPr>
                <w:rFonts w:ascii="Arial" w:hAnsi="Arial" w:cs="Arial"/>
                <w:sz w:val="20"/>
              </w:rPr>
            </w:pPr>
          </w:p>
        </w:tc>
        <w:tc>
          <w:tcPr>
            <w:tcW w:w="1296" w:type="dxa"/>
            <w:gridSpan w:val="2"/>
            <w:tcBorders>
              <w:top w:val="nil"/>
              <w:left w:val="nil"/>
              <w:bottom w:val="nil"/>
              <w:right w:val="nil"/>
            </w:tcBorders>
          </w:tcPr>
          <w:p w:rsidR="00D01A5E" w:rsidRPr="00382770" w:rsidRDefault="00D01A5E" w:rsidP="00C9378A">
            <w:pPr>
              <w:rPr>
                <w:rFonts w:ascii="Arial" w:hAnsi="Arial" w:cs="Arial"/>
                <w:sz w:val="20"/>
              </w:rPr>
            </w:pPr>
          </w:p>
        </w:tc>
        <w:tc>
          <w:tcPr>
            <w:tcW w:w="1296" w:type="dxa"/>
            <w:gridSpan w:val="2"/>
            <w:tcBorders>
              <w:top w:val="nil"/>
              <w:left w:val="nil"/>
              <w:bottom w:val="nil"/>
              <w:right w:val="nil"/>
            </w:tcBorders>
          </w:tcPr>
          <w:p w:rsidR="00D01A5E" w:rsidRPr="00382770" w:rsidRDefault="00D01A5E" w:rsidP="00C9378A">
            <w:pPr>
              <w:rPr>
                <w:rFonts w:ascii="Arial" w:hAnsi="Arial" w:cs="Arial"/>
                <w:sz w:val="20"/>
              </w:rPr>
            </w:pPr>
          </w:p>
        </w:tc>
        <w:tc>
          <w:tcPr>
            <w:tcW w:w="1296" w:type="dxa"/>
            <w:gridSpan w:val="2"/>
            <w:tcBorders>
              <w:top w:val="nil"/>
              <w:left w:val="nil"/>
              <w:bottom w:val="nil"/>
              <w:right w:val="single" w:sz="6"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2952" w:type="dxa"/>
            <w:tcBorders>
              <w:top w:val="nil"/>
              <w:left w:val="nil"/>
              <w:bottom w:val="nil"/>
              <w:right w:val="nil"/>
            </w:tcBorders>
          </w:tcPr>
          <w:p w:rsidR="00D01A5E" w:rsidRPr="00382770" w:rsidRDefault="00D01A5E" w:rsidP="00C9378A">
            <w:pPr>
              <w:rPr>
                <w:rFonts w:ascii="Arial" w:hAnsi="Arial" w:cs="Arial"/>
                <w:sz w:val="20"/>
              </w:rPr>
            </w:pPr>
          </w:p>
        </w:tc>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2016" w:type="dxa"/>
            <w:gridSpan w:val="3"/>
            <w:tcBorders>
              <w:top w:val="nil"/>
              <w:left w:val="single" w:sz="6" w:space="0" w:color="auto"/>
              <w:bottom w:val="nil"/>
              <w:right w:val="nil"/>
            </w:tcBorders>
          </w:tcPr>
          <w:p w:rsidR="00D01A5E" w:rsidRPr="00382770" w:rsidRDefault="0022578B" w:rsidP="00C9378A">
            <w:pPr>
              <w:jc w:val="right"/>
              <w:rPr>
                <w:rFonts w:ascii="Arial" w:hAnsi="Arial" w:cs="Arial"/>
                <w:sz w:val="20"/>
              </w:rPr>
            </w:pPr>
            <w:r w:rsidRPr="00382770">
              <w:rPr>
                <w:rFonts w:ascii="Arial" w:hAnsi="Arial" w:cs="Arial"/>
                <w:sz w:val="20"/>
              </w:rPr>
              <w:t xml:space="preserve">Name of </w:t>
            </w:r>
            <w:r w:rsidR="00D93B3D" w:rsidRPr="00382770">
              <w:rPr>
                <w:rFonts w:ascii="Arial" w:hAnsi="Arial" w:cs="Arial"/>
                <w:sz w:val="20"/>
              </w:rPr>
              <w:t>Tenderer</w:t>
            </w:r>
          </w:p>
        </w:tc>
        <w:tc>
          <w:tcPr>
            <w:tcW w:w="2592" w:type="dxa"/>
            <w:gridSpan w:val="4"/>
            <w:tcBorders>
              <w:top w:val="nil"/>
              <w:left w:val="nil"/>
              <w:bottom w:val="nil"/>
              <w:right w:val="single" w:sz="6" w:space="0" w:color="auto"/>
            </w:tcBorders>
          </w:tcPr>
          <w:p w:rsidR="00D01A5E" w:rsidRPr="00382770" w:rsidRDefault="0022578B" w:rsidP="00C9378A">
            <w:pPr>
              <w:tabs>
                <w:tab w:val="left" w:pos="2297"/>
              </w:tabs>
              <w:rPr>
                <w:rFonts w:ascii="Arial" w:hAnsi="Arial" w:cs="Arial"/>
                <w:sz w:val="20"/>
              </w:rPr>
            </w:pPr>
            <w:r w:rsidRPr="00382770">
              <w:rPr>
                <w:rFonts w:ascii="Arial" w:hAnsi="Arial" w:cs="Arial"/>
                <w:sz w:val="20"/>
                <w:u w:val="single"/>
              </w:rPr>
              <w:tab/>
            </w:r>
          </w:p>
        </w:tc>
      </w:tr>
      <w:tr w:rsidR="00D01A5E" w:rsidRPr="00382770" w:rsidTr="00C9378A">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2952" w:type="dxa"/>
            <w:tcBorders>
              <w:top w:val="nil"/>
              <w:left w:val="nil"/>
              <w:bottom w:val="nil"/>
              <w:right w:val="nil"/>
            </w:tcBorders>
          </w:tcPr>
          <w:p w:rsidR="00D01A5E" w:rsidRPr="00382770" w:rsidRDefault="00D01A5E" w:rsidP="00C9378A">
            <w:pPr>
              <w:rPr>
                <w:rFonts w:ascii="Arial" w:hAnsi="Arial" w:cs="Arial"/>
                <w:sz w:val="20"/>
              </w:rPr>
            </w:pPr>
          </w:p>
        </w:tc>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720" w:type="dxa"/>
            <w:tcBorders>
              <w:top w:val="nil"/>
              <w:left w:val="single" w:sz="6" w:space="0" w:color="auto"/>
              <w:bottom w:val="nil"/>
              <w:right w:val="nil"/>
            </w:tcBorders>
          </w:tcPr>
          <w:p w:rsidR="00D01A5E" w:rsidRPr="00382770" w:rsidRDefault="00D01A5E" w:rsidP="00C9378A">
            <w:pPr>
              <w:rPr>
                <w:rFonts w:ascii="Arial" w:hAnsi="Arial" w:cs="Arial"/>
                <w:sz w:val="20"/>
              </w:rPr>
            </w:pPr>
          </w:p>
        </w:tc>
        <w:tc>
          <w:tcPr>
            <w:tcW w:w="1296" w:type="dxa"/>
            <w:gridSpan w:val="2"/>
            <w:tcBorders>
              <w:top w:val="nil"/>
              <w:left w:val="nil"/>
              <w:bottom w:val="nil"/>
              <w:right w:val="nil"/>
            </w:tcBorders>
          </w:tcPr>
          <w:p w:rsidR="00D01A5E" w:rsidRPr="00382770" w:rsidRDefault="00D01A5E" w:rsidP="00C9378A">
            <w:pPr>
              <w:rPr>
                <w:rFonts w:ascii="Arial" w:hAnsi="Arial" w:cs="Arial"/>
                <w:sz w:val="20"/>
              </w:rPr>
            </w:pPr>
          </w:p>
        </w:tc>
        <w:tc>
          <w:tcPr>
            <w:tcW w:w="1296" w:type="dxa"/>
            <w:gridSpan w:val="2"/>
            <w:tcBorders>
              <w:top w:val="nil"/>
              <w:left w:val="nil"/>
              <w:bottom w:val="nil"/>
              <w:right w:val="nil"/>
            </w:tcBorders>
          </w:tcPr>
          <w:p w:rsidR="00D01A5E" w:rsidRPr="00382770" w:rsidRDefault="00D01A5E" w:rsidP="00C9378A">
            <w:pPr>
              <w:rPr>
                <w:rFonts w:ascii="Arial" w:hAnsi="Arial" w:cs="Arial"/>
                <w:sz w:val="20"/>
              </w:rPr>
            </w:pPr>
          </w:p>
        </w:tc>
        <w:tc>
          <w:tcPr>
            <w:tcW w:w="1296" w:type="dxa"/>
            <w:gridSpan w:val="2"/>
            <w:tcBorders>
              <w:top w:val="nil"/>
              <w:left w:val="nil"/>
              <w:bottom w:val="nil"/>
              <w:right w:val="single" w:sz="6"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2952" w:type="dxa"/>
            <w:tcBorders>
              <w:top w:val="nil"/>
              <w:left w:val="nil"/>
              <w:bottom w:val="nil"/>
              <w:right w:val="nil"/>
            </w:tcBorders>
          </w:tcPr>
          <w:p w:rsidR="00D01A5E" w:rsidRPr="00382770" w:rsidRDefault="00D01A5E" w:rsidP="00C9378A">
            <w:pPr>
              <w:rPr>
                <w:rFonts w:ascii="Arial" w:hAnsi="Arial" w:cs="Arial"/>
                <w:sz w:val="20"/>
              </w:rPr>
            </w:pPr>
          </w:p>
        </w:tc>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720" w:type="dxa"/>
            <w:tcBorders>
              <w:top w:val="nil"/>
              <w:left w:val="single" w:sz="6" w:space="0" w:color="auto"/>
              <w:bottom w:val="nil"/>
              <w:right w:val="nil"/>
            </w:tcBorders>
          </w:tcPr>
          <w:p w:rsidR="00D01A5E" w:rsidRPr="00382770" w:rsidRDefault="00D01A5E" w:rsidP="00C9378A">
            <w:pPr>
              <w:rPr>
                <w:rFonts w:ascii="Arial" w:hAnsi="Arial" w:cs="Arial"/>
                <w:sz w:val="20"/>
              </w:rPr>
            </w:pPr>
          </w:p>
        </w:tc>
        <w:tc>
          <w:tcPr>
            <w:tcW w:w="1296" w:type="dxa"/>
            <w:gridSpan w:val="2"/>
            <w:tcBorders>
              <w:top w:val="nil"/>
              <w:left w:val="nil"/>
              <w:bottom w:val="nil"/>
              <w:right w:val="nil"/>
            </w:tcBorders>
          </w:tcPr>
          <w:p w:rsidR="00D01A5E" w:rsidRPr="00382770" w:rsidRDefault="00D01A5E" w:rsidP="00C9378A">
            <w:pPr>
              <w:rPr>
                <w:rFonts w:ascii="Arial" w:hAnsi="Arial" w:cs="Arial"/>
                <w:sz w:val="20"/>
              </w:rPr>
            </w:pPr>
          </w:p>
        </w:tc>
        <w:tc>
          <w:tcPr>
            <w:tcW w:w="1296" w:type="dxa"/>
            <w:gridSpan w:val="2"/>
            <w:tcBorders>
              <w:top w:val="nil"/>
              <w:left w:val="nil"/>
              <w:bottom w:val="nil"/>
              <w:right w:val="nil"/>
            </w:tcBorders>
          </w:tcPr>
          <w:p w:rsidR="00D01A5E" w:rsidRPr="00382770" w:rsidRDefault="00D01A5E" w:rsidP="00C9378A">
            <w:pPr>
              <w:rPr>
                <w:rFonts w:ascii="Arial" w:hAnsi="Arial" w:cs="Arial"/>
                <w:sz w:val="20"/>
              </w:rPr>
            </w:pPr>
          </w:p>
        </w:tc>
        <w:tc>
          <w:tcPr>
            <w:tcW w:w="1296" w:type="dxa"/>
            <w:gridSpan w:val="2"/>
            <w:tcBorders>
              <w:top w:val="nil"/>
              <w:left w:val="nil"/>
              <w:bottom w:val="nil"/>
              <w:right w:val="single" w:sz="6"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2952" w:type="dxa"/>
            <w:tcBorders>
              <w:top w:val="nil"/>
              <w:left w:val="nil"/>
              <w:bottom w:val="nil"/>
              <w:right w:val="nil"/>
            </w:tcBorders>
          </w:tcPr>
          <w:p w:rsidR="00D01A5E" w:rsidRPr="00382770" w:rsidRDefault="00D01A5E" w:rsidP="00C9378A">
            <w:pPr>
              <w:rPr>
                <w:rFonts w:ascii="Arial" w:hAnsi="Arial" w:cs="Arial"/>
                <w:sz w:val="20"/>
              </w:rPr>
            </w:pPr>
          </w:p>
        </w:tc>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2016" w:type="dxa"/>
            <w:gridSpan w:val="3"/>
            <w:tcBorders>
              <w:top w:val="nil"/>
              <w:left w:val="single" w:sz="6" w:space="0" w:color="auto"/>
              <w:bottom w:val="nil"/>
              <w:right w:val="nil"/>
            </w:tcBorders>
          </w:tcPr>
          <w:p w:rsidR="00D01A5E" w:rsidRPr="00382770" w:rsidRDefault="0022578B" w:rsidP="00C9378A">
            <w:pPr>
              <w:jc w:val="right"/>
              <w:rPr>
                <w:rFonts w:ascii="Arial" w:hAnsi="Arial" w:cs="Arial"/>
                <w:sz w:val="20"/>
              </w:rPr>
            </w:pPr>
            <w:r w:rsidRPr="00382770">
              <w:rPr>
                <w:rFonts w:ascii="Arial" w:hAnsi="Arial" w:cs="Arial"/>
                <w:sz w:val="20"/>
              </w:rPr>
              <w:t xml:space="preserve">Signature of </w:t>
            </w:r>
            <w:r w:rsidR="00D93B3D" w:rsidRPr="00382770">
              <w:rPr>
                <w:rFonts w:ascii="Arial" w:hAnsi="Arial" w:cs="Arial"/>
                <w:sz w:val="20"/>
              </w:rPr>
              <w:t>Tenderer</w:t>
            </w:r>
          </w:p>
        </w:tc>
        <w:tc>
          <w:tcPr>
            <w:tcW w:w="2592" w:type="dxa"/>
            <w:gridSpan w:val="4"/>
            <w:tcBorders>
              <w:top w:val="nil"/>
              <w:left w:val="nil"/>
              <w:bottom w:val="nil"/>
              <w:right w:val="single" w:sz="6" w:space="0" w:color="auto"/>
            </w:tcBorders>
          </w:tcPr>
          <w:p w:rsidR="00D01A5E" w:rsidRPr="00382770" w:rsidRDefault="0022578B" w:rsidP="00C9378A">
            <w:pPr>
              <w:tabs>
                <w:tab w:val="left" w:pos="2297"/>
              </w:tabs>
              <w:rPr>
                <w:rFonts w:ascii="Arial" w:hAnsi="Arial" w:cs="Arial"/>
                <w:sz w:val="20"/>
              </w:rPr>
            </w:pPr>
            <w:r w:rsidRPr="00382770">
              <w:rPr>
                <w:rFonts w:ascii="Arial" w:hAnsi="Arial" w:cs="Arial"/>
                <w:sz w:val="20"/>
                <w:u w:val="single"/>
              </w:rPr>
              <w:tab/>
            </w:r>
          </w:p>
        </w:tc>
      </w:tr>
      <w:tr w:rsidR="00D01A5E" w:rsidRPr="00382770" w:rsidTr="00C9378A">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2952" w:type="dxa"/>
            <w:tcBorders>
              <w:top w:val="nil"/>
              <w:left w:val="nil"/>
              <w:bottom w:val="nil"/>
              <w:right w:val="nil"/>
            </w:tcBorders>
          </w:tcPr>
          <w:p w:rsidR="00D01A5E" w:rsidRPr="00382770" w:rsidRDefault="00D01A5E" w:rsidP="00C9378A">
            <w:pPr>
              <w:rPr>
                <w:rFonts w:ascii="Arial" w:hAnsi="Arial" w:cs="Arial"/>
                <w:sz w:val="20"/>
              </w:rPr>
            </w:pPr>
          </w:p>
        </w:tc>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720" w:type="dxa"/>
            <w:tcBorders>
              <w:top w:val="nil"/>
              <w:left w:val="single" w:sz="6" w:space="0" w:color="auto"/>
              <w:bottom w:val="single" w:sz="6" w:space="0" w:color="auto"/>
              <w:right w:val="nil"/>
            </w:tcBorders>
          </w:tcPr>
          <w:p w:rsidR="00D01A5E" w:rsidRPr="00382770" w:rsidRDefault="00D01A5E" w:rsidP="00C9378A">
            <w:pPr>
              <w:rPr>
                <w:rFonts w:ascii="Arial" w:hAnsi="Arial" w:cs="Arial"/>
                <w:sz w:val="20"/>
              </w:rPr>
            </w:pPr>
          </w:p>
        </w:tc>
        <w:tc>
          <w:tcPr>
            <w:tcW w:w="1296" w:type="dxa"/>
            <w:gridSpan w:val="2"/>
            <w:tcBorders>
              <w:top w:val="nil"/>
              <w:left w:val="nil"/>
              <w:bottom w:val="single" w:sz="6" w:space="0" w:color="auto"/>
              <w:right w:val="nil"/>
            </w:tcBorders>
          </w:tcPr>
          <w:p w:rsidR="00D01A5E" w:rsidRPr="00382770" w:rsidRDefault="00D01A5E" w:rsidP="00C9378A">
            <w:pPr>
              <w:rPr>
                <w:rFonts w:ascii="Arial" w:hAnsi="Arial" w:cs="Arial"/>
                <w:sz w:val="20"/>
              </w:rPr>
            </w:pPr>
          </w:p>
        </w:tc>
        <w:tc>
          <w:tcPr>
            <w:tcW w:w="1296" w:type="dxa"/>
            <w:gridSpan w:val="2"/>
            <w:tcBorders>
              <w:top w:val="nil"/>
              <w:left w:val="nil"/>
              <w:bottom w:val="single" w:sz="6" w:space="0" w:color="auto"/>
              <w:right w:val="nil"/>
            </w:tcBorders>
          </w:tcPr>
          <w:p w:rsidR="00D01A5E" w:rsidRPr="00382770" w:rsidRDefault="00D01A5E" w:rsidP="00C9378A">
            <w:pPr>
              <w:rPr>
                <w:rFonts w:ascii="Arial" w:hAnsi="Arial" w:cs="Arial"/>
                <w:sz w:val="20"/>
              </w:rPr>
            </w:pPr>
          </w:p>
        </w:tc>
        <w:tc>
          <w:tcPr>
            <w:tcW w:w="1296" w:type="dxa"/>
            <w:gridSpan w:val="2"/>
            <w:tcBorders>
              <w:top w:val="nil"/>
              <w:left w:val="nil"/>
              <w:bottom w:val="single" w:sz="6" w:space="0" w:color="auto"/>
              <w:right w:val="single" w:sz="6" w:space="0" w:color="auto"/>
            </w:tcBorders>
          </w:tcPr>
          <w:p w:rsidR="00D01A5E" w:rsidRPr="00382770" w:rsidRDefault="00D01A5E" w:rsidP="00C9378A">
            <w:pPr>
              <w:rPr>
                <w:rFonts w:ascii="Arial" w:hAnsi="Arial" w:cs="Arial"/>
                <w:sz w:val="20"/>
              </w:rPr>
            </w:pPr>
          </w:p>
        </w:tc>
      </w:tr>
      <w:tr w:rsidR="00D01A5E" w:rsidRPr="00382770" w:rsidTr="00C9378A">
        <w:tc>
          <w:tcPr>
            <w:tcW w:w="9000" w:type="dxa"/>
            <w:gridSpan w:val="10"/>
            <w:tcBorders>
              <w:top w:val="nil"/>
              <w:left w:val="nil"/>
              <w:bottom w:val="nil"/>
              <w:right w:val="nil"/>
            </w:tcBorders>
          </w:tcPr>
          <w:p w:rsidR="00D01A5E" w:rsidRPr="00382770" w:rsidRDefault="00D01A5E" w:rsidP="00C9378A">
            <w:pPr>
              <w:rPr>
                <w:rFonts w:ascii="Arial" w:hAnsi="Arial" w:cs="Arial"/>
                <w:sz w:val="18"/>
                <w:szCs w:val="18"/>
              </w:rPr>
            </w:pPr>
          </w:p>
          <w:p w:rsidR="00D01A5E" w:rsidRPr="00382770" w:rsidRDefault="0022578B" w:rsidP="00C9378A">
            <w:pPr>
              <w:rPr>
                <w:rFonts w:ascii="Arial" w:hAnsi="Arial" w:cs="Arial"/>
                <w:sz w:val="18"/>
                <w:szCs w:val="18"/>
              </w:rPr>
            </w:pPr>
            <w:r w:rsidRPr="00382770">
              <w:rPr>
                <w:rFonts w:ascii="Arial" w:hAnsi="Arial" w:cs="Arial"/>
                <w:sz w:val="18"/>
                <w:szCs w:val="18"/>
                <w:vertAlign w:val="superscript"/>
              </w:rPr>
              <w:t>1</w:t>
            </w:r>
            <w:r w:rsidRPr="00382770">
              <w:rPr>
                <w:rFonts w:ascii="Arial" w:hAnsi="Arial" w:cs="Arial"/>
                <w:sz w:val="18"/>
                <w:szCs w:val="18"/>
              </w:rPr>
              <w:t xml:space="preserve"> Specify currency in accordance with specifications in </w:t>
            </w:r>
            <w:r w:rsidR="00D93B3D" w:rsidRPr="00382770">
              <w:rPr>
                <w:rFonts w:ascii="Arial" w:hAnsi="Arial" w:cs="Arial"/>
                <w:sz w:val="18"/>
                <w:szCs w:val="18"/>
              </w:rPr>
              <w:t>Tender</w:t>
            </w:r>
            <w:r w:rsidRPr="00382770">
              <w:rPr>
                <w:rFonts w:ascii="Arial" w:hAnsi="Arial" w:cs="Arial"/>
                <w:sz w:val="18"/>
                <w:szCs w:val="18"/>
              </w:rPr>
              <w:t xml:space="preserve"> Data Sheet under </w:t>
            </w:r>
            <w:r w:rsidR="00661863" w:rsidRPr="00382770">
              <w:rPr>
                <w:rFonts w:ascii="Arial" w:hAnsi="Arial" w:cs="Arial"/>
                <w:b/>
                <w:sz w:val="18"/>
                <w:szCs w:val="18"/>
              </w:rPr>
              <w:t>ITT</w:t>
            </w:r>
            <w:r w:rsidRPr="00382770">
              <w:rPr>
                <w:rFonts w:ascii="Arial" w:hAnsi="Arial" w:cs="Arial"/>
                <w:sz w:val="18"/>
                <w:szCs w:val="18"/>
              </w:rPr>
              <w:t xml:space="preserve"> 1</w:t>
            </w:r>
            <w:r w:rsidR="0008791D" w:rsidRPr="00382770">
              <w:rPr>
                <w:rFonts w:ascii="Arial" w:hAnsi="Arial" w:cs="Arial"/>
                <w:sz w:val="18"/>
                <w:szCs w:val="18"/>
              </w:rPr>
              <w:t>7</w:t>
            </w:r>
            <w:r w:rsidRPr="00382770">
              <w:rPr>
                <w:rFonts w:ascii="Arial" w:hAnsi="Arial" w:cs="Arial"/>
                <w:sz w:val="18"/>
                <w:szCs w:val="18"/>
              </w:rPr>
              <w:t xml:space="preserve">.1 </w:t>
            </w:r>
          </w:p>
          <w:p w:rsidR="00D01A5E" w:rsidRPr="00382770" w:rsidRDefault="00D01A5E" w:rsidP="00C9378A">
            <w:pPr>
              <w:rPr>
                <w:rFonts w:ascii="Arial" w:hAnsi="Arial" w:cs="Arial"/>
                <w:sz w:val="18"/>
                <w:szCs w:val="18"/>
              </w:rPr>
            </w:pPr>
          </w:p>
        </w:tc>
      </w:tr>
    </w:tbl>
    <w:p w:rsidR="00D01A5E" w:rsidRPr="00382770" w:rsidRDefault="00D01A5E" w:rsidP="00D01A5E">
      <w:pPr>
        <w:rPr>
          <w:rFonts w:ascii="Arial" w:hAnsi="Arial" w:cs="Arial"/>
        </w:rPr>
      </w:pPr>
    </w:p>
    <w:p w:rsidR="00D01A5E" w:rsidRPr="00382770" w:rsidRDefault="00D01A5E" w:rsidP="00D01A5E">
      <w:pPr>
        <w:rPr>
          <w:rFonts w:ascii="Arial" w:hAnsi="Arial" w:cs="Arial"/>
        </w:rPr>
      </w:pPr>
    </w:p>
    <w:p w:rsidR="00D01A5E" w:rsidRPr="00382770" w:rsidRDefault="0022578B" w:rsidP="00D01A5E">
      <w:pPr>
        <w:pStyle w:val="S4Header"/>
        <w:rPr>
          <w:rFonts w:ascii="Arial" w:hAnsi="Arial" w:cs="Arial"/>
          <w:sz w:val="24"/>
          <w:szCs w:val="24"/>
        </w:rPr>
      </w:pPr>
      <w:r w:rsidRPr="00382770">
        <w:rPr>
          <w:rFonts w:ascii="Arial" w:hAnsi="Arial" w:cs="Arial"/>
        </w:rPr>
        <w:br w:type="page"/>
      </w:r>
      <w:bookmarkStart w:id="315" w:name="_Toc69367059"/>
      <w:r w:rsidRPr="00382770">
        <w:rPr>
          <w:rFonts w:ascii="Arial" w:hAnsi="Arial" w:cs="Arial"/>
          <w:sz w:val="24"/>
          <w:szCs w:val="24"/>
        </w:rPr>
        <w:lastRenderedPageBreak/>
        <w:t>Schedule No. 5.  Grand Summary</w:t>
      </w:r>
      <w:bookmarkEnd w:id="315"/>
    </w:p>
    <w:p w:rsidR="00D01A5E" w:rsidRPr="00382770" w:rsidRDefault="00D01A5E" w:rsidP="00D01A5E">
      <w:pPr>
        <w:rPr>
          <w:rFonts w:ascii="Arial" w:hAnsi="Arial" w:cs="Arial"/>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tblPr>
      <w:tblGrid>
        <w:gridCol w:w="720"/>
        <w:gridCol w:w="2952"/>
        <w:gridCol w:w="720"/>
        <w:gridCol w:w="720"/>
        <w:gridCol w:w="1008"/>
        <w:gridCol w:w="288"/>
        <w:gridCol w:w="1152"/>
        <w:gridCol w:w="144"/>
        <w:gridCol w:w="1296"/>
      </w:tblGrid>
      <w:tr w:rsidR="00D01A5E" w:rsidRPr="00382770" w:rsidTr="00C9378A">
        <w:tc>
          <w:tcPr>
            <w:tcW w:w="720" w:type="dxa"/>
            <w:tcBorders>
              <w:top w:val="single" w:sz="6" w:space="0" w:color="auto"/>
              <w:bottom w:val="nil"/>
              <w:right w:val="nil"/>
            </w:tcBorders>
          </w:tcPr>
          <w:p w:rsidR="00D01A5E" w:rsidRPr="00382770" w:rsidRDefault="0022578B" w:rsidP="00C9378A">
            <w:pPr>
              <w:jc w:val="center"/>
              <w:rPr>
                <w:rFonts w:ascii="Arial" w:hAnsi="Arial" w:cs="Arial"/>
                <w:sz w:val="22"/>
                <w:szCs w:val="22"/>
              </w:rPr>
            </w:pPr>
            <w:r w:rsidRPr="00382770">
              <w:rPr>
                <w:rFonts w:ascii="Arial" w:hAnsi="Arial" w:cs="Arial"/>
                <w:sz w:val="22"/>
                <w:szCs w:val="22"/>
              </w:rPr>
              <w:t>Item</w:t>
            </w:r>
          </w:p>
        </w:tc>
        <w:tc>
          <w:tcPr>
            <w:tcW w:w="5400" w:type="dxa"/>
            <w:gridSpan w:val="4"/>
            <w:tcBorders>
              <w:top w:val="single" w:sz="6" w:space="0" w:color="auto"/>
              <w:left w:val="single" w:sz="6" w:space="0" w:color="auto"/>
              <w:bottom w:val="nil"/>
              <w:right w:val="single" w:sz="6" w:space="0" w:color="auto"/>
            </w:tcBorders>
          </w:tcPr>
          <w:p w:rsidR="00D01A5E" w:rsidRPr="00382770" w:rsidRDefault="0022578B" w:rsidP="00C9378A">
            <w:pPr>
              <w:jc w:val="center"/>
              <w:rPr>
                <w:rFonts w:ascii="Arial" w:hAnsi="Arial" w:cs="Arial"/>
                <w:sz w:val="22"/>
                <w:szCs w:val="22"/>
              </w:rPr>
            </w:pPr>
            <w:r w:rsidRPr="00382770">
              <w:rPr>
                <w:rFonts w:ascii="Arial" w:hAnsi="Arial" w:cs="Arial"/>
                <w:sz w:val="22"/>
                <w:szCs w:val="22"/>
              </w:rPr>
              <w:t>Description</w:t>
            </w:r>
          </w:p>
        </w:tc>
        <w:tc>
          <w:tcPr>
            <w:tcW w:w="2880" w:type="dxa"/>
            <w:gridSpan w:val="4"/>
            <w:tcBorders>
              <w:top w:val="single" w:sz="6" w:space="0" w:color="auto"/>
              <w:left w:val="nil"/>
              <w:bottom w:val="nil"/>
              <w:right w:val="single" w:sz="6" w:space="0" w:color="auto"/>
            </w:tcBorders>
          </w:tcPr>
          <w:p w:rsidR="00D01A5E" w:rsidRPr="00382770" w:rsidRDefault="0022578B" w:rsidP="00C9378A">
            <w:pPr>
              <w:jc w:val="center"/>
              <w:rPr>
                <w:rFonts w:ascii="Arial" w:hAnsi="Arial" w:cs="Arial"/>
                <w:sz w:val="22"/>
                <w:szCs w:val="22"/>
              </w:rPr>
            </w:pPr>
            <w:r w:rsidRPr="00382770">
              <w:rPr>
                <w:rFonts w:ascii="Arial" w:hAnsi="Arial" w:cs="Arial"/>
                <w:sz w:val="22"/>
                <w:szCs w:val="22"/>
              </w:rPr>
              <w:t>Total Price</w:t>
            </w:r>
            <w:r w:rsidRPr="00382770">
              <w:rPr>
                <w:rFonts w:ascii="Arial" w:hAnsi="Arial" w:cs="Arial"/>
                <w:sz w:val="22"/>
                <w:szCs w:val="22"/>
                <w:vertAlign w:val="superscript"/>
              </w:rPr>
              <w:t>1</w:t>
            </w:r>
          </w:p>
        </w:tc>
      </w:tr>
      <w:tr w:rsidR="00D01A5E" w:rsidRPr="00382770" w:rsidTr="00C9378A">
        <w:tc>
          <w:tcPr>
            <w:tcW w:w="720" w:type="dxa"/>
            <w:tcBorders>
              <w:top w:val="nil"/>
              <w:bottom w:val="single" w:sz="6" w:space="0" w:color="auto"/>
              <w:right w:val="nil"/>
            </w:tcBorders>
          </w:tcPr>
          <w:p w:rsidR="00D01A5E" w:rsidRPr="00382770" w:rsidRDefault="00D01A5E" w:rsidP="00C9378A">
            <w:pPr>
              <w:rPr>
                <w:rFonts w:ascii="Arial" w:hAnsi="Arial" w:cs="Arial"/>
                <w:sz w:val="22"/>
                <w:szCs w:val="22"/>
              </w:rPr>
            </w:pPr>
          </w:p>
        </w:tc>
        <w:tc>
          <w:tcPr>
            <w:tcW w:w="5400" w:type="dxa"/>
            <w:gridSpan w:val="4"/>
            <w:tcBorders>
              <w:top w:val="nil"/>
              <w:left w:val="single" w:sz="6" w:space="0" w:color="auto"/>
              <w:bottom w:val="single" w:sz="6" w:space="0" w:color="auto"/>
              <w:right w:val="single" w:sz="6" w:space="0" w:color="auto"/>
            </w:tcBorders>
          </w:tcPr>
          <w:p w:rsidR="00D01A5E" w:rsidRPr="00382770" w:rsidRDefault="00D01A5E" w:rsidP="00C9378A">
            <w:pPr>
              <w:rPr>
                <w:rFonts w:ascii="Arial" w:hAnsi="Arial" w:cs="Arial"/>
                <w:sz w:val="22"/>
                <w:szCs w:val="22"/>
              </w:rPr>
            </w:pPr>
          </w:p>
        </w:tc>
        <w:tc>
          <w:tcPr>
            <w:tcW w:w="1440" w:type="dxa"/>
            <w:gridSpan w:val="2"/>
            <w:tcBorders>
              <w:top w:val="single" w:sz="6" w:space="0" w:color="auto"/>
              <w:left w:val="single" w:sz="6" w:space="0" w:color="auto"/>
              <w:bottom w:val="single" w:sz="6" w:space="0" w:color="auto"/>
              <w:right w:val="single" w:sz="6" w:space="0" w:color="auto"/>
            </w:tcBorders>
          </w:tcPr>
          <w:p w:rsidR="00D01A5E" w:rsidRPr="00382770" w:rsidRDefault="0022578B" w:rsidP="00C9378A">
            <w:pPr>
              <w:jc w:val="center"/>
              <w:rPr>
                <w:rFonts w:ascii="Arial" w:hAnsi="Arial" w:cs="Arial"/>
                <w:sz w:val="22"/>
                <w:szCs w:val="22"/>
              </w:rPr>
            </w:pPr>
            <w:r w:rsidRPr="00382770">
              <w:rPr>
                <w:rFonts w:ascii="Arial" w:hAnsi="Arial" w:cs="Arial"/>
                <w:sz w:val="22"/>
                <w:szCs w:val="22"/>
              </w:rPr>
              <w:t>Foreign</w:t>
            </w:r>
          </w:p>
        </w:tc>
        <w:tc>
          <w:tcPr>
            <w:tcW w:w="1440" w:type="dxa"/>
            <w:gridSpan w:val="2"/>
            <w:tcBorders>
              <w:top w:val="single" w:sz="6" w:space="0" w:color="auto"/>
              <w:left w:val="nil"/>
              <w:bottom w:val="single" w:sz="6" w:space="0" w:color="auto"/>
            </w:tcBorders>
          </w:tcPr>
          <w:p w:rsidR="00D01A5E" w:rsidRPr="00382770" w:rsidRDefault="0022578B" w:rsidP="00C9378A">
            <w:pPr>
              <w:jc w:val="center"/>
              <w:rPr>
                <w:rFonts w:ascii="Arial" w:hAnsi="Arial" w:cs="Arial"/>
                <w:sz w:val="22"/>
                <w:szCs w:val="22"/>
              </w:rPr>
            </w:pPr>
            <w:r w:rsidRPr="00382770">
              <w:rPr>
                <w:rFonts w:ascii="Arial" w:hAnsi="Arial" w:cs="Arial"/>
                <w:sz w:val="22"/>
                <w:szCs w:val="22"/>
              </w:rPr>
              <w:t>Local</w:t>
            </w:r>
          </w:p>
        </w:tc>
      </w:tr>
      <w:tr w:rsidR="00D01A5E" w:rsidRPr="00382770" w:rsidTr="00C9378A">
        <w:tc>
          <w:tcPr>
            <w:tcW w:w="720" w:type="dxa"/>
            <w:tcBorders>
              <w:top w:val="single" w:sz="6" w:space="0" w:color="auto"/>
              <w:bottom w:val="dotted" w:sz="4" w:space="0" w:color="auto"/>
              <w:right w:val="nil"/>
            </w:tcBorders>
          </w:tcPr>
          <w:p w:rsidR="00D01A5E" w:rsidRPr="00382770" w:rsidRDefault="00D01A5E" w:rsidP="00C9378A">
            <w:pPr>
              <w:rPr>
                <w:rFonts w:ascii="Arial" w:hAnsi="Arial" w:cs="Arial"/>
                <w:sz w:val="22"/>
                <w:szCs w:val="22"/>
              </w:rPr>
            </w:pPr>
          </w:p>
        </w:tc>
        <w:tc>
          <w:tcPr>
            <w:tcW w:w="5400" w:type="dxa"/>
            <w:gridSpan w:val="4"/>
            <w:tcBorders>
              <w:top w:val="single" w:sz="6"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2"/>
                <w:szCs w:val="22"/>
              </w:rPr>
            </w:pPr>
          </w:p>
        </w:tc>
        <w:tc>
          <w:tcPr>
            <w:tcW w:w="1440" w:type="dxa"/>
            <w:gridSpan w:val="2"/>
            <w:tcBorders>
              <w:top w:val="single" w:sz="6"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2"/>
                <w:szCs w:val="22"/>
              </w:rPr>
            </w:pPr>
          </w:p>
        </w:tc>
        <w:tc>
          <w:tcPr>
            <w:tcW w:w="1440" w:type="dxa"/>
            <w:gridSpan w:val="2"/>
            <w:tcBorders>
              <w:top w:val="single" w:sz="6" w:space="0" w:color="auto"/>
              <w:left w:val="nil"/>
              <w:bottom w:val="dotted" w:sz="4" w:space="0" w:color="auto"/>
            </w:tcBorders>
          </w:tcPr>
          <w:p w:rsidR="00D01A5E" w:rsidRPr="00382770" w:rsidRDefault="00D01A5E" w:rsidP="00C9378A">
            <w:pPr>
              <w:rPr>
                <w:rFonts w:ascii="Arial" w:hAnsi="Arial" w:cs="Arial"/>
                <w:sz w:val="22"/>
                <w:szCs w:val="22"/>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rPr>
                <w:rFonts w:ascii="Arial" w:hAnsi="Arial" w:cs="Arial"/>
                <w:sz w:val="22"/>
                <w:szCs w:val="22"/>
              </w:rPr>
            </w:pPr>
          </w:p>
        </w:tc>
        <w:tc>
          <w:tcPr>
            <w:tcW w:w="5400" w:type="dxa"/>
            <w:gridSpan w:val="4"/>
            <w:tcBorders>
              <w:top w:val="dotted" w:sz="4" w:space="0" w:color="auto"/>
              <w:left w:val="single" w:sz="6" w:space="0" w:color="auto"/>
              <w:bottom w:val="dotted" w:sz="4" w:space="0" w:color="auto"/>
              <w:right w:val="single" w:sz="6" w:space="0" w:color="auto"/>
            </w:tcBorders>
          </w:tcPr>
          <w:p w:rsidR="00D01A5E" w:rsidRPr="00382770" w:rsidRDefault="0022578B" w:rsidP="00C9378A">
            <w:pPr>
              <w:spacing w:before="60" w:after="60"/>
              <w:rPr>
                <w:rFonts w:ascii="Arial" w:hAnsi="Arial" w:cs="Arial"/>
                <w:sz w:val="22"/>
                <w:szCs w:val="22"/>
              </w:rPr>
            </w:pPr>
            <w:r w:rsidRPr="00382770">
              <w:rPr>
                <w:rFonts w:ascii="Arial" w:hAnsi="Arial" w:cs="Arial"/>
                <w:sz w:val="22"/>
                <w:szCs w:val="22"/>
              </w:rPr>
              <w:t>Total Schedule No. 1.  Plant, and Mandatory Spare Parts Supplied from Abroad</w:t>
            </w:r>
          </w:p>
        </w:tc>
        <w:tc>
          <w:tcPr>
            <w:tcW w:w="1440"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2"/>
                <w:szCs w:val="22"/>
              </w:rPr>
            </w:pPr>
          </w:p>
        </w:tc>
        <w:tc>
          <w:tcPr>
            <w:tcW w:w="1440" w:type="dxa"/>
            <w:gridSpan w:val="2"/>
            <w:tcBorders>
              <w:top w:val="dotted" w:sz="4" w:space="0" w:color="auto"/>
              <w:left w:val="nil"/>
              <w:bottom w:val="dotted" w:sz="4" w:space="0" w:color="auto"/>
            </w:tcBorders>
          </w:tcPr>
          <w:p w:rsidR="00D01A5E" w:rsidRPr="00382770" w:rsidRDefault="00D01A5E" w:rsidP="00C9378A">
            <w:pPr>
              <w:rPr>
                <w:rFonts w:ascii="Arial" w:hAnsi="Arial" w:cs="Arial"/>
                <w:sz w:val="22"/>
                <w:szCs w:val="22"/>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spacing w:before="60" w:after="60"/>
              <w:rPr>
                <w:rFonts w:ascii="Arial" w:hAnsi="Arial" w:cs="Arial"/>
                <w:sz w:val="22"/>
                <w:szCs w:val="22"/>
              </w:rPr>
            </w:pPr>
          </w:p>
        </w:tc>
        <w:tc>
          <w:tcPr>
            <w:tcW w:w="5400" w:type="dxa"/>
            <w:gridSpan w:val="4"/>
            <w:tcBorders>
              <w:top w:val="dotted" w:sz="4" w:space="0" w:color="auto"/>
              <w:left w:val="single" w:sz="6" w:space="0" w:color="auto"/>
              <w:bottom w:val="dotted" w:sz="4" w:space="0" w:color="auto"/>
              <w:right w:val="single" w:sz="6" w:space="0" w:color="auto"/>
            </w:tcBorders>
          </w:tcPr>
          <w:p w:rsidR="00D01A5E" w:rsidRPr="00382770" w:rsidRDefault="0022578B" w:rsidP="00C9378A">
            <w:pPr>
              <w:spacing w:before="60" w:after="60"/>
              <w:rPr>
                <w:rFonts w:ascii="Arial" w:hAnsi="Arial" w:cs="Arial"/>
                <w:sz w:val="22"/>
                <w:szCs w:val="22"/>
              </w:rPr>
            </w:pPr>
            <w:r w:rsidRPr="00382770">
              <w:rPr>
                <w:rFonts w:ascii="Arial" w:hAnsi="Arial" w:cs="Arial"/>
                <w:sz w:val="22"/>
                <w:szCs w:val="22"/>
              </w:rPr>
              <w:t xml:space="preserve">Total Schedule No. 2.  Plant, and Mandatory Spare Parts Supplied from Within </w:t>
            </w:r>
            <w:r w:rsidR="00947C51" w:rsidRPr="00382770">
              <w:rPr>
                <w:rFonts w:ascii="Arial" w:hAnsi="Arial" w:cs="Arial"/>
                <w:sz w:val="22"/>
                <w:szCs w:val="22"/>
              </w:rPr>
              <w:t>URT</w:t>
            </w:r>
          </w:p>
        </w:tc>
        <w:tc>
          <w:tcPr>
            <w:tcW w:w="1440"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2"/>
                <w:szCs w:val="22"/>
              </w:rPr>
            </w:pPr>
          </w:p>
        </w:tc>
        <w:tc>
          <w:tcPr>
            <w:tcW w:w="1440" w:type="dxa"/>
            <w:gridSpan w:val="2"/>
            <w:tcBorders>
              <w:top w:val="dotted" w:sz="4" w:space="0" w:color="auto"/>
              <w:left w:val="nil"/>
              <w:bottom w:val="dotted" w:sz="4" w:space="0" w:color="auto"/>
            </w:tcBorders>
          </w:tcPr>
          <w:p w:rsidR="00D01A5E" w:rsidRPr="00382770" w:rsidRDefault="00D01A5E" w:rsidP="00C9378A">
            <w:pPr>
              <w:rPr>
                <w:rFonts w:ascii="Arial" w:hAnsi="Arial" w:cs="Arial"/>
                <w:sz w:val="22"/>
                <w:szCs w:val="22"/>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spacing w:before="60" w:after="60"/>
              <w:rPr>
                <w:rFonts w:ascii="Arial" w:hAnsi="Arial" w:cs="Arial"/>
                <w:sz w:val="22"/>
                <w:szCs w:val="22"/>
              </w:rPr>
            </w:pPr>
          </w:p>
        </w:tc>
        <w:tc>
          <w:tcPr>
            <w:tcW w:w="5400" w:type="dxa"/>
            <w:gridSpan w:val="4"/>
            <w:tcBorders>
              <w:top w:val="dotted" w:sz="4" w:space="0" w:color="auto"/>
              <w:left w:val="single" w:sz="6" w:space="0" w:color="auto"/>
              <w:bottom w:val="dotted" w:sz="4" w:space="0" w:color="auto"/>
              <w:right w:val="single" w:sz="6" w:space="0" w:color="auto"/>
            </w:tcBorders>
          </w:tcPr>
          <w:p w:rsidR="00D01A5E" w:rsidRPr="00382770" w:rsidRDefault="0022578B" w:rsidP="00C9378A">
            <w:pPr>
              <w:spacing w:before="60" w:after="60"/>
              <w:rPr>
                <w:rFonts w:ascii="Arial" w:hAnsi="Arial" w:cs="Arial"/>
                <w:sz w:val="22"/>
                <w:szCs w:val="22"/>
              </w:rPr>
            </w:pPr>
            <w:r w:rsidRPr="00382770">
              <w:rPr>
                <w:rFonts w:ascii="Arial" w:hAnsi="Arial" w:cs="Arial"/>
                <w:sz w:val="22"/>
                <w:szCs w:val="22"/>
              </w:rPr>
              <w:t>Total Schedule No. 3.  Design Services</w:t>
            </w:r>
          </w:p>
        </w:tc>
        <w:tc>
          <w:tcPr>
            <w:tcW w:w="1440"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2"/>
                <w:szCs w:val="22"/>
              </w:rPr>
            </w:pPr>
          </w:p>
        </w:tc>
        <w:tc>
          <w:tcPr>
            <w:tcW w:w="1440" w:type="dxa"/>
            <w:gridSpan w:val="2"/>
            <w:tcBorders>
              <w:top w:val="dotted" w:sz="4" w:space="0" w:color="auto"/>
              <w:left w:val="nil"/>
              <w:bottom w:val="dotted" w:sz="4" w:space="0" w:color="auto"/>
            </w:tcBorders>
          </w:tcPr>
          <w:p w:rsidR="00D01A5E" w:rsidRPr="00382770" w:rsidRDefault="00D01A5E" w:rsidP="00C9378A">
            <w:pPr>
              <w:rPr>
                <w:rFonts w:ascii="Arial" w:hAnsi="Arial" w:cs="Arial"/>
                <w:sz w:val="22"/>
                <w:szCs w:val="22"/>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spacing w:before="60" w:after="60"/>
              <w:rPr>
                <w:rFonts w:ascii="Arial" w:hAnsi="Arial" w:cs="Arial"/>
                <w:sz w:val="22"/>
                <w:szCs w:val="22"/>
              </w:rPr>
            </w:pPr>
          </w:p>
        </w:tc>
        <w:tc>
          <w:tcPr>
            <w:tcW w:w="5400" w:type="dxa"/>
            <w:gridSpan w:val="4"/>
            <w:tcBorders>
              <w:top w:val="dotted" w:sz="4" w:space="0" w:color="auto"/>
              <w:left w:val="single" w:sz="6" w:space="0" w:color="auto"/>
              <w:bottom w:val="dotted" w:sz="4" w:space="0" w:color="auto"/>
              <w:right w:val="single" w:sz="6" w:space="0" w:color="auto"/>
            </w:tcBorders>
          </w:tcPr>
          <w:p w:rsidR="00D01A5E" w:rsidRPr="00382770" w:rsidRDefault="0022578B" w:rsidP="00C9378A">
            <w:pPr>
              <w:spacing w:before="60" w:after="60"/>
              <w:rPr>
                <w:rFonts w:ascii="Arial" w:hAnsi="Arial" w:cs="Arial"/>
                <w:sz w:val="22"/>
                <w:szCs w:val="22"/>
              </w:rPr>
            </w:pPr>
            <w:r w:rsidRPr="00382770">
              <w:rPr>
                <w:rFonts w:ascii="Arial" w:hAnsi="Arial" w:cs="Arial"/>
                <w:sz w:val="22"/>
                <w:szCs w:val="22"/>
              </w:rPr>
              <w:t>Total Schedule No. 4.  Installation and Other Services</w:t>
            </w:r>
          </w:p>
        </w:tc>
        <w:tc>
          <w:tcPr>
            <w:tcW w:w="1440"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2"/>
                <w:szCs w:val="22"/>
              </w:rPr>
            </w:pPr>
          </w:p>
        </w:tc>
        <w:tc>
          <w:tcPr>
            <w:tcW w:w="1440" w:type="dxa"/>
            <w:gridSpan w:val="2"/>
            <w:tcBorders>
              <w:top w:val="dotted" w:sz="4" w:space="0" w:color="auto"/>
              <w:left w:val="nil"/>
              <w:bottom w:val="dotted" w:sz="4" w:space="0" w:color="auto"/>
            </w:tcBorders>
          </w:tcPr>
          <w:p w:rsidR="00D01A5E" w:rsidRPr="00382770" w:rsidRDefault="00D01A5E" w:rsidP="00C9378A">
            <w:pPr>
              <w:rPr>
                <w:rFonts w:ascii="Arial" w:hAnsi="Arial" w:cs="Arial"/>
                <w:sz w:val="22"/>
                <w:szCs w:val="22"/>
              </w:rPr>
            </w:pPr>
          </w:p>
        </w:tc>
      </w:tr>
      <w:tr w:rsidR="00D01A5E" w:rsidRPr="00382770" w:rsidTr="00C9378A">
        <w:tc>
          <w:tcPr>
            <w:tcW w:w="720" w:type="dxa"/>
            <w:tcBorders>
              <w:top w:val="dotted" w:sz="4" w:space="0" w:color="auto"/>
              <w:bottom w:val="nil"/>
              <w:right w:val="nil"/>
            </w:tcBorders>
          </w:tcPr>
          <w:p w:rsidR="00D01A5E" w:rsidRPr="00382770" w:rsidRDefault="00D01A5E" w:rsidP="00C9378A">
            <w:pPr>
              <w:rPr>
                <w:rFonts w:ascii="Arial" w:hAnsi="Arial" w:cs="Arial"/>
                <w:sz w:val="22"/>
                <w:szCs w:val="22"/>
              </w:rPr>
            </w:pPr>
          </w:p>
        </w:tc>
        <w:tc>
          <w:tcPr>
            <w:tcW w:w="5400" w:type="dxa"/>
            <w:gridSpan w:val="4"/>
            <w:tcBorders>
              <w:top w:val="dotted" w:sz="4" w:space="0" w:color="auto"/>
              <w:left w:val="single" w:sz="6" w:space="0" w:color="auto"/>
              <w:bottom w:val="nil"/>
              <w:right w:val="single" w:sz="6" w:space="0" w:color="auto"/>
            </w:tcBorders>
          </w:tcPr>
          <w:p w:rsidR="00D01A5E" w:rsidRPr="00382770" w:rsidRDefault="00D01A5E" w:rsidP="00C9378A">
            <w:pPr>
              <w:rPr>
                <w:rFonts w:ascii="Arial" w:hAnsi="Arial" w:cs="Arial"/>
                <w:sz w:val="22"/>
                <w:szCs w:val="22"/>
              </w:rPr>
            </w:pPr>
          </w:p>
        </w:tc>
        <w:tc>
          <w:tcPr>
            <w:tcW w:w="1440" w:type="dxa"/>
            <w:gridSpan w:val="2"/>
            <w:tcBorders>
              <w:top w:val="dotted" w:sz="4" w:space="0" w:color="auto"/>
              <w:left w:val="single" w:sz="6" w:space="0" w:color="auto"/>
              <w:bottom w:val="nil"/>
              <w:right w:val="single" w:sz="6" w:space="0" w:color="auto"/>
            </w:tcBorders>
          </w:tcPr>
          <w:p w:rsidR="00D01A5E" w:rsidRPr="00382770" w:rsidRDefault="00D01A5E" w:rsidP="00C9378A">
            <w:pPr>
              <w:rPr>
                <w:rFonts w:ascii="Arial" w:hAnsi="Arial" w:cs="Arial"/>
                <w:sz w:val="22"/>
                <w:szCs w:val="22"/>
              </w:rPr>
            </w:pPr>
          </w:p>
        </w:tc>
        <w:tc>
          <w:tcPr>
            <w:tcW w:w="1440" w:type="dxa"/>
            <w:gridSpan w:val="2"/>
            <w:tcBorders>
              <w:top w:val="dotted" w:sz="4" w:space="0" w:color="auto"/>
              <w:left w:val="nil"/>
              <w:bottom w:val="nil"/>
            </w:tcBorders>
          </w:tcPr>
          <w:p w:rsidR="00D01A5E" w:rsidRPr="00382770" w:rsidRDefault="00D01A5E" w:rsidP="00C9378A">
            <w:pPr>
              <w:rPr>
                <w:rFonts w:ascii="Arial" w:hAnsi="Arial" w:cs="Arial"/>
                <w:sz w:val="22"/>
                <w:szCs w:val="22"/>
              </w:rPr>
            </w:pPr>
          </w:p>
        </w:tc>
      </w:tr>
      <w:tr w:rsidR="00D01A5E" w:rsidRPr="00382770" w:rsidTr="00C9378A">
        <w:tc>
          <w:tcPr>
            <w:tcW w:w="7560" w:type="dxa"/>
            <w:gridSpan w:val="7"/>
            <w:tcBorders>
              <w:top w:val="nil"/>
              <w:bottom w:val="single" w:sz="6" w:space="0" w:color="auto"/>
              <w:right w:val="nil"/>
            </w:tcBorders>
          </w:tcPr>
          <w:p w:rsidR="00D01A5E" w:rsidRPr="00382770" w:rsidRDefault="0022578B" w:rsidP="00C9378A">
            <w:pPr>
              <w:jc w:val="right"/>
              <w:rPr>
                <w:rFonts w:ascii="Arial" w:hAnsi="Arial" w:cs="Arial"/>
                <w:sz w:val="22"/>
                <w:szCs w:val="22"/>
              </w:rPr>
            </w:pPr>
            <w:r w:rsidRPr="00382770">
              <w:rPr>
                <w:rFonts w:ascii="Arial" w:hAnsi="Arial" w:cs="Arial"/>
                <w:sz w:val="22"/>
                <w:szCs w:val="22"/>
              </w:rPr>
              <w:t xml:space="preserve">TOTAL (to </w:t>
            </w:r>
            <w:r w:rsidR="00C05CB5" w:rsidRPr="00382770">
              <w:rPr>
                <w:rFonts w:ascii="Arial" w:hAnsi="Arial" w:cs="Arial"/>
                <w:sz w:val="22"/>
                <w:szCs w:val="22"/>
              </w:rPr>
              <w:t>Form of Tender</w:t>
            </w:r>
            <w:r w:rsidRPr="00382770">
              <w:rPr>
                <w:rFonts w:ascii="Arial" w:hAnsi="Arial" w:cs="Arial"/>
                <w:sz w:val="22"/>
                <w:szCs w:val="22"/>
              </w:rPr>
              <w:t>)</w:t>
            </w:r>
          </w:p>
        </w:tc>
        <w:tc>
          <w:tcPr>
            <w:tcW w:w="1440" w:type="dxa"/>
            <w:gridSpan w:val="2"/>
            <w:tcBorders>
              <w:top w:val="nil"/>
              <w:left w:val="single" w:sz="6" w:space="0" w:color="auto"/>
              <w:bottom w:val="single" w:sz="6" w:space="0" w:color="auto"/>
            </w:tcBorders>
          </w:tcPr>
          <w:p w:rsidR="00D01A5E" w:rsidRPr="00382770" w:rsidRDefault="00D01A5E" w:rsidP="00C9378A">
            <w:pPr>
              <w:rPr>
                <w:rFonts w:ascii="Arial" w:hAnsi="Arial" w:cs="Arial"/>
                <w:sz w:val="22"/>
                <w:szCs w:val="22"/>
              </w:rPr>
            </w:pPr>
          </w:p>
        </w:tc>
      </w:tr>
      <w:tr w:rsidR="00D01A5E" w:rsidRPr="00382770" w:rsidTr="00C9378A">
        <w:tc>
          <w:tcPr>
            <w:tcW w:w="720" w:type="dxa"/>
            <w:tcBorders>
              <w:top w:val="nil"/>
              <w:left w:val="nil"/>
              <w:bottom w:val="nil"/>
              <w:right w:val="nil"/>
            </w:tcBorders>
          </w:tcPr>
          <w:p w:rsidR="00D01A5E" w:rsidRPr="00382770" w:rsidRDefault="00D01A5E" w:rsidP="00C9378A">
            <w:pPr>
              <w:rPr>
                <w:rFonts w:ascii="Arial" w:hAnsi="Arial" w:cs="Arial"/>
                <w:sz w:val="22"/>
                <w:szCs w:val="22"/>
              </w:rPr>
            </w:pPr>
          </w:p>
        </w:tc>
        <w:tc>
          <w:tcPr>
            <w:tcW w:w="2952" w:type="dxa"/>
            <w:tcBorders>
              <w:top w:val="nil"/>
              <w:left w:val="nil"/>
              <w:bottom w:val="nil"/>
              <w:right w:val="nil"/>
            </w:tcBorders>
          </w:tcPr>
          <w:p w:rsidR="00D01A5E" w:rsidRPr="00382770" w:rsidRDefault="00D01A5E" w:rsidP="00C9378A">
            <w:pPr>
              <w:rPr>
                <w:rFonts w:ascii="Arial" w:hAnsi="Arial" w:cs="Arial"/>
                <w:sz w:val="22"/>
                <w:szCs w:val="22"/>
              </w:rPr>
            </w:pPr>
          </w:p>
        </w:tc>
        <w:tc>
          <w:tcPr>
            <w:tcW w:w="720" w:type="dxa"/>
            <w:tcBorders>
              <w:top w:val="nil"/>
              <w:left w:val="nil"/>
              <w:bottom w:val="nil"/>
              <w:right w:val="nil"/>
            </w:tcBorders>
          </w:tcPr>
          <w:p w:rsidR="00D01A5E" w:rsidRPr="00382770" w:rsidRDefault="00D01A5E" w:rsidP="00C9378A">
            <w:pPr>
              <w:rPr>
                <w:rFonts w:ascii="Arial" w:hAnsi="Arial" w:cs="Arial"/>
                <w:sz w:val="22"/>
                <w:szCs w:val="22"/>
              </w:rPr>
            </w:pPr>
          </w:p>
        </w:tc>
        <w:tc>
          <w:tcPr>
            <w:tcW w:w="720" w:type="dxa"/>
            <w:tcBorders>
              <w:top w:val="single" w:sz="6" w:space="0" w:color="auto"/>
              <w:left w:val="single" w:sz="6" w:space="0" w:color="auto"/>
              <w:bottom w:val="nil"/>
              <w:right w:val="nil"/>
            </w:tcBorders>
          </w:tcPr>
          <w:p w:rsidR="00D01A5E" w:rsidRPr="00382770" w:rsidRDefault="00D01A5E" w:rsidP="00C9378A">
            <w:pPr>
              <w:rPr>
                <w:rFonts w:ascii="Arial" w:hAnsi="Arial" w:cs="Arial"/>
                <w:sz w:val="22"/>
                <w:szCs w:val="22"/>
              </w:rPr>
            </w:pPr>
          </w:p>
        </w:tc>
        <w:tc>
          <w:tcPr>
            <w:tcW w:w="1296" w:type="dxa"/>
            <w:gridSpan w:val="2"/>
            <w:tcBorders>
              <w:top w:val="single" w:sz="6" w:space="0" w:color="auto"/>
              <w:left w:val="nil"/>
              <w:bottom w:val="nil"/>
              <w:right w:val="nil"/>
            </w:tcBorders>
          </w:tcPr>
          <w:p w:rsidR="00D01A5E" w:rsidRPr="00382770" w:rsidRDefault="00D01A5E" w:rsidP="00C9378A">
            <w:pPr>
              <w:rPr>
                <w:rFonts w:ascii="Arial" w:hAnsi="Arial" w:cs="Arial"/>
                <w:sz w:val="22"/>
                <w:szCs w:val="22"/>
              </w:rPr>
            </w:pPr>
          </w:p>
        </w:tc>
        <w:tc>
          <w:tcPr>
            <w:tcW w:w="1296" w:type="dxa"/>
            <w:gridSpan w:val="2"/>
            <w:tcBorders>
              <w:top w:val="single" w:sz="6" w:space="0" w:color="auto"/>
              <w:left w:val="nil"/>
              <w:bottom w:val="nil"/>
              <w:right w:val="nil"/>
            </w:tcBorders>
          </w:tcPr>
          <w:p w:rsidR="00D01A5E" w:rsidRPr="00382770" w:rsidRDefault="00D01A5E" w:rsidP="00C9378A">
            <w:pPr>
              <w:rPr>
                <w:rFonts w:ascii="Arial" w:hAnsi="Arial" w:cs="Arial"/>
                <w:sz w:val="22"/>
                <w:szCs w:val="22"/>
              </w:rPr>
            </w:pPr>
          </w:p>
        </w:tc>
        <w:tc>
          <w:tcPr>
            <w:tcW w:w="1296" w:type="dxa"/>
            <w:tcBorders>
              <w:top w:val="single" w:sz="6" w:space="0" w:color="auto"/>
              <w:left w:val="nil"/>
              <w:bottom w:val="nil"/>
              <w:right w:val="single" w:sz="6" w:space="0" w:color="auto"/>
            </w:tcBorders>
          </w:tcPr>
          <w:p w:rsidR="00D01A5E" w:rsidRPr="00382770" w:rsidRDefault="00D01A5E" w:rsidP="00C9378A">
            <w:pPr>
              <w:rPr>
                <w:rFonts w:ascii="Arial" w:hAnsi="Arial" w:cs="Arial"/>
                <w:sz w:val="22"/>
                <w:szCs w:val="22"/>
              </w:rPr>
            </w:pPr>
          </w:p>
        </w:tc>
      </w:tr>
      <w:tr w:rsidR="00D01A5E" w:rsidRPr="00382770" w:rsidTr="00C9378A">
        <w:tc>
          <w:tcPr>
            <w:tcW w:w="720" w:type="dxa"/>
            <w:tcBorders>
              <w:top w:val="nil"/>
              <w:left w:val="nil"/>
              <w:bottom w:val="nil"/>
              <w:right w:val="nil"/>
            </w:tcBorders>
          </w:tcPr>
          <w:p w:rsidR="00D01A5E" w:rsidRPr="00382770" w:rsidRDefault="00D01A5E" w:rsidP="00C9378A">
            <w:pPr>
              <w:jc w:val="center"/>
              <w:rPr>
                <w:rFonts w:ascii="Arial" w:hAnsi="Arial" w:cs="Arial"/>
                <w:sz w:val="22"/>
                <w:szCs w:val="22"/>
              </w:rPr>
            </w:pPr>
          </w:p>
        </w:tc>
        <w:tc>
          <w:tcPr>
            <w:tcW w:w="2952" w:type="dxa"/>
            <w:tcBorders>
              <w:top w:val="nil"/>
              <w:left w:val="nil"/>
              <w:bottom w:val="nil"/>
              <w:right w:val="nil"/>
            </w:tcBorders>
          </w:tcPr>
          <w:p w:rsidR="00D01A5E" w:rsidRPr="00382770" w:rsidRDefault="00D01A5E" w:rsidP="00C9378A">
            <w:pPr>
              <w:jc w:val="center"/>
              <w:rPr>
                <w:rFonts w:ascii="Arial" w:hAnsi="Arial" w:cs="Arial"/>
                <w:sz w:val="22"/>
                <w:szCs w:val="22"/>
              </w:rPr>
            </w:pPr>
          </w:p>
        </w:tc>
        <w:tc>
          <w:tcPr>
            <w:tcW w:w="720" w:type="dxa"/>
            <w:tcBorders>
              <w:top w:val="nil"/>
              <w:left w:val="nil"/>
              <w:bottom w:val="nil"/>
              <w:right w:val="nil"/>
            </w:tcBorders>
          </w:tcPr>
          <w:p w:rsidR="00D01A5E" w:rsidRPr="00382770" w:rsidRDefault="00D01A5E" w:rsidP="00C9378A">
            <w:pPr>
              <w:rPr>
                <w:rFonts w:ascii="Arial" w:hAnsi="Arial" w:cs="Arial"/>
                <w:sz w:val="22"/>
                <w:szCs w:val="22"/>
              </w:rPr>
            </w:pPr>
          </w:p>
        </w:tc>
        <w:tc>
          <w:tcPr>
            <w:tcW w:w="720" w:type="dxa"/>
            <w:tcBorders>
              <w:top w:val="nil"/>
              <w:left w:val="single" w:sz="6" w:space="0" w:color="auto"/>
              <w:bottom w:val="nil"/>
              <w:right w:val="nil"/>
            </w:tcBorders>
          </w:tcPr>
          <w:p w:rsidR="00D01A5E" w:rsidRPr="00382770" w:rsidRDefault="00D01A5E" w:rsidP="00C9378A">
            <w:pPr>
              <w:rPr>
                <w:rFonts w:ascii="Arial" w:hAnsi="Arial" w:cs="Arial"/>
                <w:sz w:val="22"/>
                <w:szCs w:val="22"/>
              </w:rPr>
            </w:pPr>
          </w:p>
        </w:tc>
        <w:tc>
          <w:tcPr>
            <w:tcW w:w="1296" w:type="dxa"/>
            <w:gridSpan w:val="2"/>
            <w:tcBorders>
              <w:top w:val="nil"/>
              <w:left w:val="nil"/>
              <w:bottom w:val="nil"/>
              <w:right w:val="nil"/>
            </w:tcBorders>
          </w:tcPr>
          <w:p w:rsidR="00D01A5E" w:rsidRPr="00382770" w:rsidRDefault="00D01A5E" w:rsidP="00C9378A">
            <w:pPr>
              <w:rPr>
                <w:rFonts w:ascii="Arial" w:hAnsi="Arial" w:cs="Arial"/>
                <w:sz w:val="22"/>
                <w:szCs w:val="22"/>
              </w:rPr>
            </w:pPr>
          </w:p>
        </w:tc>
        <w:tc>
          <w:tcPr>
            <w:tcW w:w="1296" w:type="dxa"/>
            <w:gridSpan w:val="2"/>
            <w:tcBorders>
              <w:top w:val="nil"/>
              <w:left w:val="nil"/>
              <w:bottom w:val="nil"/>
              <w:right w:val="nil"/>
            </w:tcBorders>
          </w:tcPr>
          <w:p w:rsidR="00D01A5E" w:rsidRPr="00382770" w:rsidRDefault="00D01A5E" w:rsidP="00C9378A">
            <w:pPr>
              <w:rPr>
                <w:rFonts w:ascii="Arial" w:hAnsi="Arial" w:cs="Arial"/>
                <w:sz w:val="22"/>
                <w:szCs w:val="22"/>
              </w:rPr>
            </w:pPr>
          </w:p>
        </w:tc>
        <w:tc>
          <w:tcPr>
            <w:tcW w:w="1296" w:type="dxa"/>
            <w:tcBorders>
              <w:top w:val="nil"/>
              <w:left w:val="nil"/>
              <w:bottom w:val="nil"/>
              <w:right w:val="single" w:sz="6" w:space="0" w:color="auto"/>
            </w:tcBorders>
          </w:tcPr>
          <w:p w:rsidR="00D01A5E" w:rsidRPr="00382770" w:rsidRDefault="00D01A5E" w:rsidP="00C9378A">
            <w:pPr>
              <w:rPr>
                <w:rFonts w:ascii="Arial" w:hAnsi="Arial" w:cs="Arial"/>
                <w:sz w:val="22"/>
                <w:szCs w:val="22"/>
              </w:rPr>
            </w:pPr>
          </w:p>
        </w:tc>
      </w:tr>
      <w:tr w:rsidR="00D01A5E" w:rsidRPr="00382770" w:rsidTr="00C9378A">
        <w:tc>
          <w:tcPr>
            <w:tcW w:w="720" w:type="dxa"/>
            <w:tcBorders>
              <w:top w:val="nil"/>
              <w:left w:val="nil"/>
              <w:bottom w:val="nil"/>
              <w:right w:val="nil"/>
            </w:tcBorders>
          </w:tcPr>
          <w:p w:rsidR="00D01A5E" w:rsidRPr="00382770" w:rsidRDefault="00D01A5E" w:rsidP="00C9378A">
            <w:pPr>
              <w:rPr>
                <w:rFonts w:ascii="Arial" w:hAnsi="Arial" w:cs="Arial"/>
                <w:sz w:val="22"/>
                <w:szCs w:val="22"/>
              </w:rPr>
            </w:pPr>
          </w:p>
        </w:tc>
        <w:tc>
          <w:tcPr>
            <w:tcW w:w="2952" w:type="dxa"/>
            <w:tcBorders>
              <w:top w:val="nil"/>
              <w:left w:val="nil"/>
              <w:bottom w:val="nil"/>
              <w:right w:val="nil"/>
            </w:tcBorders>
          </w:tcPr>
          <w:p w:rsidR="00D01A5E" w:rsidRPr="00382770" w:rsidRDefault="00D01A5E" w:rsidP="00C9378A">
            <w:pPr>
              <w:rPr>
                <w:rFonts w:ascii="Arial" w:hAnsi="Arial" w:cs="Arial"/>
                <w:sz w:val="22"/>
                <w:szCs w:val="22"/>
              </w:rPr>
            </w:pPr>
          </w:p>
        </w:tc>
        <w:tc>
          <w:tcPr>
            <w:tcW w:w="720" w:type="dxa"/>
            <w:tcBorders>
              <w:top w:val="nil"/>
              <w:left w:val="nil"/>
              <w:bottom w:val="nil"/>
              <w:right w:val="nil"/>
            </w:tcBorders>
          </w:tcPr>
          <w:p w:rsidR="00D01A5E" w:rsidRPr="00382770" w:rsidRDefault="00D01A5E" w:rsidP="00C9378A">
            <w:pPr>
              <w:rPr>
                <w:rFonts w:ascii="Arial" w:hAnsi="Arial" w:cs="Arial"/>
                <w:sz w:val="22"/>
                <w:szCs w:val="22"/>
              </w:rPr>
            </w:pPr>
          </w:p>
        </w:tc>
        <w:tc>
          <w:tcPr>
            <w:tcW w:w="2016" w:type="dxa"/>
            <w:gridSpan w:val="3"/>
            <w:tcBorders>
              <w:top w:val="nil"/>
              <w:left w:val="single" w:sz="6" w:space="0" w:color="auto"/>
              <w:bottom w:val="nil"/>
              <w:right w:val="nil"/>
            </w:tcBorders>
          </w:tcPr>
          <w:p w:rsidR="00D01A5E" w:rsidRPr="00382770" w:rsidRDefault="0022578B" w:rsidP="00C9378A">
            <w:pPr>
              <w:jc w:val="right"/>
              <w:rPr>
                <w:rFonts w:ascii="Arial" w:hAnsi="Arial" w:cs="Arial"/>
                <w:sz w:val="22"/>
                <w:szCs w:val="22"/>
              </w:rPr>
            </w:pPr>
            <w:r w:rsidRPr="00382770">
              <w:rPr>
                <w:rFonts w:ascii="Arial" w:hAnsi="Arial" w:cs="Arial"/>
                <w:sz w:val="22"/>
                <w:szCs w:val="22"/>
              </w:rPr>
              <w:t xml:space="preserve">Name of </w:t>
            </w:r>
            <w:r w:rsidR="00D93B3D" w:rsidRPr="00382770">
              <w:rPr>
                <w:rFonts w:ascii="Arial" w:hAnsi="Arial" w:cs="Arial"/>
                <w:sz w:val="22"/>
                <w:szCs w:val="22"/>
              </w:rPr>
              <w:t>Tenderer</w:t>
            </w:r>
          </w:p>
        </w:tc>
        <w:tc>
          <w:tcPr>
            <w:tcW w:w="2592" w:type="dxa"/>
            <w:gridSpan w:val="3"/>
            <w:tcBorders>
              <w:top w:val="nil"/>
              <w:left w:val="nil"/>
              <w:bottom w:val="nil"/>
              <w:right w:val="single" w:sz="6" w:space="0" w:color="auto"/>
            </w:tcBorders>
          </w:tcPr>
          <w:p w:rsidR="00D01A5E" w:rsidRPr="00382770" w:rsidRDefault="0022578B" w:rsidP="00C9378A">
            <w:pPr>
              <w:tabs>
                <w:tab w:val="left" w:pos="2297"/>
              </w:tabs>
              <w:rPr>
                <w:rFonts w:ascii="Arial" w:hAnsi="Arial" w:cs="Arial"/>
                <w:sz w:val="22"/>
                <w:szCs w:val="22"/>
              </w:rPr>
            </w:pPr>
            <w:r w:rsidRPr="00382770">
              <w:rPr>
                <w:rFonts w:ascii="Arial" w:hAnsi="Arial" w:cs="Arial"/>
                <w:sz w:val="22"/>
                <w:szCs w:val="22"/>
                <w:u w:val="single"/>
              </w:rPr>
              <w:tab/>
            </w:r>
          </w:p>
        </w:tc>
      </w:tr>
      <w:tr w:rsidR="00D01A5E" w:rsidRPr="00382770" w:rsidTr="00C9378A">
        <w:tc>
          <w:tcPr>
            <w:tcW w:w="720" w:type="dxa"/>
            <w:tcBorders>
              <w:top w:val="nil"/>
              <w:left w:val="nil"/>
              <w:bottom w:val="nil"/>
              <w:right w:val="nil"/>
            </w:tcBorders>
          </w:tcPr>
          <w:p w:rsidR="00D01A5E" w:rsidRPr="00382770" w:rsidRDefault="00D01A5E" w:rsidP="00C9378A">
            <w:pPr>
              <w:rPr>
                <w:rFonts w:ascii="Arial" w:hAnsi="Arial" w:cs="Arial"/>
                <w:sz w:val="22"/>
                <w:szCs w:val="22"/>
              </w:rPr>
            </w:pPr>
          </w:p>
        </w:tc>
        <w:tc>
          <w:tcPr>
            <w:tcW w:w="2952" w:type="dxa"/>
            <w:tcBorders>
              <w:top w:val="nil"/>
              <w:left w:val="nil"/>
              <w:bottom w:val="nil"/>
              <w:right w:val="nil"/>
            </w:tcBorders>
          </w:tcPr>
          <w:p w:rsidR="00D01A5E" w:rsidRPr="00382770" w:rsidRDefault="00D01A5E" w:rsidP="00C9378A">
            <w:pPr>
              <w:rPr>
                <w:rFonts w:ascii="Arial" w:hAnsi="Arial" w:cs="Arial"/>
                <w:sz w:val="22"/>
                <w:szCs w:val="22"/>
              </w:rPr>
            </w:pPr>
          </w:p>
        </w:tc>
        <w:tc>
          <w:tcPr>
            <w:tcW w:w="720" w:type="dxa"/>
            <w:tcBorders>
              <w:top w:val="nil"/>
              <w:left w:val="nil"/>
              <w:bottom w:val="nil"/>
              <w:right w:val="nil"/>
            </w:tcBorders>
          </w:tcPr>
          <w:p w:rsidR="00D01A5E" w:rsidRPr="00382770" w:rsidRDefault="00D01A5E" w:rsidP="00C9378A">
            <w:pPr>
              <w:rPr>
                <w:rFonts w:ascii="Arial" w:hAnsi="Arial" w:cs="Arial"/>
                <w:sz w:val="22"/>
                <w:szCs w:val="22"/>
              </w:rPr>
            </w:pPr>
          </w:p>
        </w:tc>
        <w:tc>
          <w:tcPr>
            <w:tcW w:w="720" w:type="dxa"/>
            <w:tcBorders>
              <w:top w:val="nil"/>
              <w:left w:val="single" w:sz="6" w:space="0" w:color="auto"/>
              <w:bottom w:val="nil"/>
              <w:right w:val="nil"/>
            </w:tcBorders>
          </w:tcPr>
          <w:p w:rsidR="00D01A5E" w:rsidRPr="00382770" w:rsidRDefault="00D01A5E" w:rsidP="00C9378A">
            <w:pPr>
              <w:rPr>
                <w:rFonts w:ascii="Arial" w:hAnsi="Arial" w:cs="Arial"/>
                <w:sz w:val="22"/>
                <w:szCs w:val="22"/>
              </w:rPr>
            </w:pPr>
          </w:p>
        </w:tc>
        <w:tc>
          <w:tcPr>
            <w:tcW w:w="1296" w:type="dxa"/>
            <w:gridSpan w:val="2"/>
            <w:tcBorders>
              <w:top w:val="nil"/>
              <w:left w:val="nil"/>
              <w:bottom w:val="nil"/>
              <w:right w:val="nil"/>
            </w:tcBorders>
          </w:tcPr>
          <w:p w:rsidR="00D01A5E" w:rsidRPr="00382770" w:rsidRDefault="00D01A5E" w:rsidP="00C9378A">
            <w:pPr>
              <w:rPr>
                <w:rFonts w:ascii="Arial" w:hAnsi="Arial" w:cs="Arial"/>
                <w:sz w:val="22"/>
                <w:szCs w:val="22"/>
              </w:rPr>
            </w:pPr>
          </w:p>
        </w:tc>
        <w:tc>
          <w:tcPr>
            <w:tcW w:w="1296" w:type="dxa"/>
            <w:gridSpan w:val="2"/>
            <w:tcBorders>
              <w:top w:val="nil"/>
              <w:left w:val="nil"/>
              <w:bottom w:val="nil"/>
              <w:right w:val="nil"/>
            </w:tcBorders>
          </w:tcPr>
          <w:p w:rsidR="00D01A5E" w:rsidRPr="00382770" w:rsidRDefault="00D01A5E" w:rsidP="00C9378A">
            <w:pPr>
              <w:rPr>
                <w:rFonts w:ascii="Arial" w:hAnsi="Arial" w:cs="Arial"/>
                <w:sz w:val="22"/>
                <w:szCs w:val="22"/>
              </w:rPr>
            </w:pPr>
          </w:p>
        </w:tc>
        <w:tc>
          <w:tcPr>
            <w:tcW w:w="1296" w:type="dxa"/>
            <w:tcBorders>
              <w:top w:val="nil"/>
              <w:left w:val="nil"/>
              <w:bottom w:val="nil"/>
              <w:right w:val="single" w:sz="6" w:space="0" w:color="auto"/>
            </w:tcBorders>
          </w:tcPr>
          <w:p w:rsidR="00D01A5E" w:rsidRPr="00382770" w:rsidRDefault="00D01A5E" w:rsidP="00C9378A">
            <w:pPr>
              <w:rPr>
                <w:rFonts w:ascii="Arial" w:hAnsi="Arial" w:cs="Arial"/>
                <w:sz w:val="22"/>
                <w:szCs w:val="22"/>
              </w:rPr>
            </w:pPr>
          </w:p>
        </w:tc>
      </w:tr>
      <w:tr w:rsidR="00D01A5E" w:rsidRPr="00382770" w:rsidTr="00C9378A">
        <w:tc>
          <w:tcPr>
            <w:tcW w:w="720" w:type="dxa"/>
            <w:tcBorders>
              <w:top w:val="nil"/>
              <w:left w:val="nil"/>
              <w:bottom w:val="nil"/>
              <w:right w:val="nil"/>
            </w:tcBorders>
          </w:tcPr>
          <w:p w:rsidR="00D01A5E" w:rsidRPr="00382770" w:rsidRDefault="00D01A5E" w:rsidP="00C9378A">
            <w:pPr>
              <w:rPr>
                <w:rFonts w:ascii="Arial" w:hAnsi="Arial" w:cs="Arial"/>
                <w:sz w:val="22"/>
                <w:szCs w:val="22"/>
              </w:rPr>
            </w:pPr>
          </w:p>
        </w:tc>
        <w:tc>
          <w:tcPr>
            <w:tcW w:w="2952" w:type="dxa"/>
            <w:tcBorders>
              <w:top w:val="nil"/>
              <w:left w:val="nil"/>
              <w:bottom w:val="nil"/>
              <w:right w:val="nil"/>
            </w:tcBorders>
          </w:tcPr>
          <w:p w:rsidR="00D01A5E" w:rsidRPr="00382770" w:rsidRDefault="00D01A5E" w:rsidP="00C9378A">
            <w:pPr>
              <w:rPr>
                <w:rFonts w:ascii="Arial" w:hAnsi="Arial" w:cs="Arial"/>
                <w:sz w:val="22"/>
                <w:szCs w:val="22"/>
              </w:rPr>
            </w:pPr>
          </w:p>
        </w:tc>
        <w:tc>
          <w:tcPr>
            <w:tcW w:w="720" w:type="dxa"/>
            <w:tcBorders>
              <w:top w:val="nil"/>
              <w:left w:val="nil"/>
              <w:bottom w:val="nil"/>
              <w:right w:val="nil"/>
            </w:tcBorders>
          </w:tcPr>
          <w:p w:rsidR="00D01A5E" w:rsidRPr="00382770" w:rsidRDefault="00D01A5E" w:rsidP="00C9378A">
            <w:pPr>
              <w:rPr>
                <w:rFonts w:ascii="Arial" w:hAnsi="Arial" w:cs="Arial"/>
                <w:sz w:val="22"/>
                <w:szCs w:val="22"/>
              </w:rPr>
            </w:pPr>
          </w:p>
        </w:tc>
        <w:tc>
          <w:tcPr>
            <w:tcW w:w="720" w:type="dxa"/>
            <w:tcBorders>
              <w:top w:val="nil"/>
              <w:left w:val="single" w:sz="6" w:space="0" w:color="auto"/>
              <w:bottom w:val="nil"/>
              <w:right w:val="nil"/>
            </w:tcBorders>
          </w:tcPr>
          <w:p w:rsidR="00D01A5E" w:rsidRPr="00382770" w:rsidRDefault="00D01A5E" w:rsidP="00C9378A">
            <w:pPr>
              <w:rPr>
                <w:rFonts w:ascii="Arial" w:hAnsi="Arial" w:cs="Arial"/>
                <w:sz w:val="22"/>
                <w:szCs w:val="22"/>
              </w:rPr>
            </w:pPr>
          </w:p>
        </w:tc>
        <w:tc>
          <w:tcPr>
            <w:tcW w:w="1296" w:type="dxa"/>
            <w:gridSpan w:val="2"/>
            <w:tcBorders>
              <w:top w:val="nil"/>
              <w:left w:val="nil"/>
              <w:bottom w:val="nil"/>
              <w:right w:val="nil"/>
            </w:tcBorders>
          </w:tcPr>
          <w:p w:rsidR="00D01A5E" w:rsidRPr="00382770" w:rsidRDefault="00D01A5E" w:rsidP="00C9378A">
            <w:pPr>
              <w:rPr>
                <w:rFonts w:ascii="Arial" w:hAnsi="Arial" w:cs="Arial"/>
                <w:sz w:val="22"/>
                <w:szCs w:val="22"/>
              </w:rPr>
            </w:pPr>
          </w:p>
        </w:tc>
        <w:tc>
          <w:tcPr>
            <w:tcW w:w="1296" w:type="dxa"/>
            <w:gridSpan w:val="2"/>
            <w:tcBorders>
              <w:top w:val="nil"/>
              <w:left w:val="nil"/>
              <w:bottom w:val="nil"/>
              <w:right w:val="nil"/>
            </w:tcBorders>
          </w:tcPr>
          <w:p w:rsidR="00D01A5E" w:rsidRPr="00382770" w:rsidRDefault="00D01A5E" w:rsidP="00C9378A">
            <w:pPr>
              <w:rPr>
                <w:rFonts w:ascii="Arial" w:hAnsi="Arial" w:cs="Arial"/>
                <w:sz w:val="22"/>
                <w:szCs w:val="22"/>
              </w:rPr>
            </w:pPr>
          </w:p>
        </w:tc>
        <w:tc>
          <w:tcPr>
            <w:tcW w:w="1296" w:type="dxa"/>
            <w:tcBorders>
              <w:top w:val="nil"/>
              <w:left w:val="nil"/>
              <w:bottom w:val="nil"/>
              <w:right w:val="single" w:sz="6" w:space="0" w:color="auto"/>
            </w:tcBorders>
          </w:tcPr>
          <w:p w:rsidR="00D01A5E" w:rsidRPr="00382770" w:rsidRDefault="00D01A5E" w:rsidP="00C9378A">
            <w:pPr>
              <w:rPr>
                <w:rFonts w:ascii="Arial" w:hAnsi="Arial" w:cs="Arial"/>
                <w:sz w:val="22"/>
                <w:szCs w:val="22"/>
              </w:rPr>
            </w:pPr>
          </w:p>
        </w:tc>
      </w:tr>
      <w:tr w:rsidR="00D01A5E" w:rsidRPr="00382770" w:rsidTr="00C9378A">
        <w:tc>
          <w:tcPr>
            <w:tcW w:w="720" w:type="dxa"/>
            <w:tcBorders>
              <w:top w:val="nil"/>
              <w:left w:val="nil"/>
              <w:bottom w:val="nil"/>
              <w:right w:val="nil"/>
            </w:tcBorders>
          </w:tcPr>
          <w:p w:rsidR="00D01A5E" w:rsidRPr="00382770" w:rsidRDefault="00D01A5E" w:rsidP="00C9378A">
            <w:pPr>
              <w:rPr>
                <w:rFonts w:ascii="Arial" w:hAnsi="Arial" w:cs="Arial"/>
                <w:sz w:val="22"/>
                <w:szCs w:val="22"/>
              </w:rPr>
            </w:pPr>
          </w:p>
        </w:tc>
        <w:tc>
          <w:tcPr>
            <w:tcW w:w="2952" w:type="dxa"/>
            <w:tcBorders>
              <w:top w:val="nil"/>
              <w:left w:val="nil"/>
              <w:bottom w:val="nil"/>
              <w:right w:val="nil"/>
            </w:tcBorders>
          </w:tcPr>
          <w:p w:rsidR="00D01A5E" w:rsidRPr="00382770" w:rsidRDefault="00D01A5E" w:rsidP="00C9378A">
            <w:pPr>
              <w:rPr>
                <w:rFonts w:ascii="Arial" w:hAnsi="Arial" w:cs="Arial"/>
                <w:sz w:val="22"/>
                <w:szCs w:val="22"/>
              </w:rPr>
            </w:pPr>
          </w:p>
        </w:tc>
        <w:tc>
          <w:tcPr>
            <w:tcW w:w="720" w:type="dxa"/>
            <w:tcBorders>
              <w:top w:val="nil"/>
              <w:left w:val="nil"/>
              <w:bottom w:val="nil"/>
              <w:right w:val="nil"/>
            </w:tcBorders>
          </w:tcPr>
          <w:p w:rsidR="00D01A5E" w:rsidRPr="00382770" w:rsidRDefault="00D01A5E" w:rsidP="00C9378A">
            <w:pPr>
              <w:rPr>
                <w:rFonts w:ascii="Arial" w:hAnsi="Arial" w:cs="Arial"/>
                <w:sz w:val="22"/>
                <w:szCs w:val="22"/>
              </w:rPr>
            </w:pPr>
          </w:p>
        </w:tc>
        <w:tc>
          <w:tcPr>
            <w:tcW w:w="2016" w:type="dxa"/>
            <w:gridSpan w:val="3"/>
            <w:tcBorders>
              <w:top w:val="nil"/>
              <w:left w:val="single" w:sz="6" w:space="0" w:color="auto"/>
              <w:bottom w:val="nil"/>
              <w:right w:val="nil"/>
            </w:tcBorders>
          </w:tcPr>
          <w:p w:rsidR="00D01A5E" w:rsidRPr="00382770" w:rsidRDefault="0022578B" w:rsidP="00C9378A">
            <w:pPr>
              <w:jc w:val="right"/>
              <w:rPr>
                <w:rFonts w:ascii="Arial" w:hAnsi="Arial" w:cs="Arial"/>
                <w:sz w:val="22"/>
                <w:szCs w:val="22"/>
              </w:rPr>
            </w:pPr>
            <w:r w:rsidRPr="00382770">
              <w:rPr>
                <w:rFonts w:ascii="Arial" w:hAnsi="Arial" w:cs="Arial"/>
                <w:sz w:val="22"/>
                <w:szCs w:val="22"/>
              </w:rPr>
              <w:t xml:space="preserve">Signature of </w:t>
            </w:r>
            <w:r w:rsidR="00D93B3D" w:rsidRPr="00382770">
              <w:rPr>
                <w:rFonts w:ascii="Arial" w:hAnsi="Arial" w:cs="Arial"/>
                <w:sz w:val="22"/>
                <w:szCs w:val="22"/>
              </w:rPr>
              <w:t>Tenderer</w:t>
            </w:r>
          </w:p>
        </w:tc>
        <w:tc>
          <w:tcPr>
            <w:tcW w:w="2592" w:type="dxa"/>
            <w:gridSpan w:val="3"/>
            <w:tcBorders>
              <w:top w:val="nil"/>
              <w:left w:val="nil"/>
              <w:bottom w:val="nil"/>
              <w:right w:val="single" w:sz="6" w:space="0" w:color="auto"/>
            </w:tcBorders>
          </w:tcPr>
          <w:p w:rsidR="00D01A5E" w:rsidRPr="00382770" w:rsidRDefault="0022578B" w:rsidP="00C9378A">
            <w:pPr>
              <w:tabs>
                <w:tab w:val="left" w:pos="2297"/>
              </w:tabs>
              <w:rPr>
                <w:rFonts w:ascii="Arial" w:hAnsi="Arial" w:cs="Arial"/>
                <w:sz w:val="22"/>
                <w:szCs w:val="22"/>
              </w:rPr>
            </w:pPr>
            <w:r w:rsidRPr="00382770">
              <w:rPr>
                <w:rFonts w:ascii="Arial" w:hAnsi="Arial" w:cs="Arial"/>
                <w:sz w:val="22"/>
                <w:szCs w:val="22"/>
                <w:u w:val="single"/>
              </w:rPr>
              <w:tab/>
            </w:r>
          </w:p>
        </w:tc>
      </w:tr>
      <w:tr w:rsidR="00D01A5E" w:rsidRPr="00382770" w:rsidTr="00C9378A">
        <w:tc>
          <w:tcPr>
            <w:tcW w:w="720" w:type="dxa"/>
            <w:tcBorders>
              <w:top w:val="nil"/>
              <w:left w:val="nil"/>
              <w:bottom w:val="nil"/>
              <w:right w:val="nil"/>
            </w:tcBorders>
          </w:tcPr>
          <w:p w:rsidR="00D01A5E" w:rsidRPr="00382770" w:rsidRDefault="00D01A5E" w:rsidP="00C9378A">
            <w:pPr>
              <w:rPr>
                <w:rFonts w:ascii="Arial" w:hAnsi="Arial" w:cs="Arial"/>
                <w:sz w:val="22"/>
                <w:szCs w:val="22"/>
              </w:rPr>
            </w:pPr>
          </w:p>
        </w:tc>
        <w:tc>
          <w:tcPr>
            <w:tcW w:w="2952" w:type="dxa"/>
            <w:tcBorders>
              <w:top w:val="nil"/>
              <w:left w:val="nil"/>
              <w:bottom w:val="nil"/>
              <w:right w:val="nil"/>
            </w:tcBorders>
          </w:tcPr>
          <w:p w:rsidR="00D01A5E" w:rsidRPr="00382770" w:rsidRDefault="00D01A5E" w:rsidP="00C9378A">
            <w:pPr>
              <w:rPr>
                <w:rFonts w:ascii="Arial" w:hAnsi="Arial" w:cs="Arial"/>
                <w:sz w:val="22"/>
                <w:szCs w:val="22"/>
              </w:rPr>
            </w:pPr>
          </w:p>
        </w:tc>
        <w:tc>
          <w:tcPr>
            <w:tcW w:w="720" w:type="dxa"/>
            <w:tcBorders>
              <w:top w:val="nil"/>
              <w:left w:val="nil"/>
              <w:bottom w:val="nil"/>
              <w:right w:val="nil"/>
            </w:tcBorders>
          </w:tcPr>
          <w:p w:rsidR="00D01A5E" w:rsidRPr="00382770" w:rsidRDefault="00D01A5E" w:rsidP="00C9378A">
            <w:pPr>
              <w:rPr>
                <w:rFonts w:ascii="Arial" w:hAnsi="Arial" w:cs="Arial"/>
                <w:sz w:val="22"/>
                <w:szCs w:val="22"/>
              </w:rPr>
            </w:pPr>
          </w:p>
        </w:tc>
        <w:tc>
          <w:tcPr>
            <w:tcW w:w="720" w:type="dxa"/>
            <w:tcBorders>
              <w:top w:val="nil"/>
              <w:left w:val="single" w:sz="6" w:space="0" w:color="auto"/>
              <w:bottom w:val="single" w:sz="6" w:space="0" w:color="auto"/>
              <w:right w:val="nil"/>
            </w:tcBorders>
          </w:tcPr>
          <w:p w:rsidR="00D01A5E" w:rsidRPr="00382770" w:rsidRDefault="00D01A5E" w:rsidP="00C9378A">
            <w:pPr>
              <w:rPr>
                <w:rFonts w:ascii="Arial" w:hAnsi="Arial" w:cs="Arial"/>
                <w:sz w:val="22"/>
                <w:szCs w:val="22"/>
              </w:rPr>
            </w:pPr>
          </w:p>
        </w:tc>
        <w:tc>
          <w:tcPr>
            <w:tcW w:w="1296" w:type="dxa"/>
            <w:gridSpan w:val="2"/>
            <w:tcBorders>
              <w:top w:val="nil"/>
              <w:left w:val="nil"/>
              <w:bottom w:val="single" w:sz="6" w:space="0" w:color="auto"/>
              <w:right w:val="nil"/>
            </w:tcBorders>
          </w:tcPr>
          <w:p w:rsidR="00D01A5E" w:rsidRPr="00382770" w:rsidRDefault="00D01A5E" w:rsidP="00C9378A">
            <w:pPr>
              <w:rPr>
                <w:rFonts w:ascii="Arial" w:hAnsi="Arial" w:cs="Arial"/>
                <w:sz w:val="22"/>
                <w:szCs w:val="22"/>
              </w:rPr>
            </w:pPr>
          </w:p>
        </w:tc>
        <w:tc>
          <w:tcPr>
            <w:tcW w:w="1296" w:type="dxa"/>
            <w:gridSpan w:val="2"/>
            <w:tcBorders>
              <w:top w:val="nil"/>
              <w:left w:val="nil"/>
              <w:bottom w:val="single" w:sz="6" w:space="0" w:color="auto"/>
              <w:right w:val="nil"/>
            </w:tcBorders>
          </w:tcPr>
          <w:p w:rsidR="00D01A5E" w:rsidRPr="00382770" w:rsidRDefault="00D01A5E" w:rsidP="00C9378A">
            <w:pPr>
              <w:rPr>
                <w:rFonts w:ascii="Arial" w:hAnsi="Arial" w:cs="Arial"/>
                <w:sz w:val="22"/>
                <w:szCs w:val="22"/>
              </w:rPr>
            </w:pPr>
          </w:p>
        </w:tc>
        <w:tc>
          <w:tcPr>
            <w:tcW w:w="1296" w:type="dxa"/>
            <w:tcBorders>
              <w:top w:val="nil"/>
              <w:left w:val="nil"/>
              <w:bottom w:val="single" w:sz="6" w:space="0" w:color="auto"/>
              <w:right w:val="single" w:sz="6" w:space="0" w:color="auto"/>
            </w:tcBorders>
          </w:tcPr>
          <w:p w:rsidR="00D01A5E" w:rsidRPr="00382770" w:rsidRDefault="00D01A5E" w:rsidP="00C9378A">
            <w:pPr>
              <w:rPr>
                <w:rFonts w:ascii="Arial" w:hAnsi="Arial" w:cs="Arial"/>
                <w:sz w:val="22"/>
                <w:szCs w:val="22"/>
              </w:rPr>
            </w:pPr>
          </w:p>
        </w:tc>
      </w:tr>
      <w:tr w:rsidR="00D01A5E" w:rsidRPr="00382770" w:rsidTr="00C9378A">
        <w:tc>
          <w:tcPr>
            <w:tcW w:w="9000" w:type="dxa"/>
            <w:gridSpan w:val="9"/>
            <w:tcBorders>
              <w:top w:val="nil"/>
              <w:left w:val="nil"/>
              <w:bottom w:val="nil"/>
              <w:right w:val="nil"/>
            </w:tcBorders>
          </w:tcPr>
          <w:p w:rsidR="00D01A5E" w:rsidRPr="00382770" w:rsidRDefault="00D01A5E" w:rsidP="00C9378A">
            <w:pPr>
              <w:rPr>
                <w:rFonts w:ascii="Arial" w:hAnsi="Arial" w:cs="Arial"/>
                <w:sz w:val="22"/>
                <w:szCs w:val="22"/>
              </w:rPr>
            </w:pPr>
          </w:p>
          <w:p w:rsidR="00D01A5E" w:rsidRPr="00382770" w:rsidRDefault="0022578B" w:rsidP="00C9378A">
            <w:pPr>
              <w:rPr>
                <w:rFonts w:ascii="Arial" w:hAnsi="Arial" w:cs="Arial"/>
                <w:sz w:val="22"/>
                <w:szCs w:val="22"/>
              </w:rPr>
            </w:pPr>
            <w:r w:rsidRPr="00382770">
              <w:rPr>
                <w:rFonts w:ascii="Arial" w:hAnsi="Arial" w:cs="Arial"/>
                <w:sz w:val="22"/>
                <w:szCs w:val="22"/>
                <w:vertAlign w:val="superscript"/>
              </w:rPr>
              <w:t>1</w:t>
            </w:r>
            <w:r w:rsidRPr="00382770">
              <w:rPr>
                <w:rFonts w:ascii="Arial" w:hAnsi="Arial" w:cs="Arial"/>
                <w:sz w:val="22"/>
                <w:szCs w:val="22"/>
              </w:rPr>
              <w:t xml:space="preserve">Specify currency in accordance with specifications </w:t>
            </w:r>
            <w:r w:rsidRPr="0053339A">
              <w:rPr>
                <w:rFonts w:ascii="Arial" w:hAnsi="Arial" w:cs="Arial"/>
                <w:sz w:val="22"/>
                <w:szCs w:val="22"/>
              </w:rPr>
              <w:t xml:space="preserve">in Tender Data Sheet under </w:t>
            </w:r>
            <w:r w:rsidR="00661863" w:rsidRPr="0053339A">
              <w:rPr>
                <w:rFonts w:ascii="Arial" w:hAnsi="Arial" w:cs="Arial"/>
                <w:b/>
                <w:sz w:val="22"/>
                <w:szCs w:val="22"/>
              </w:rPr>
              <w:t>ITT</w:t>
            </w:r>
            <w:r w:rsidRPr="00A70FE8">
              <w:rPr>
                <w:rFonts w:ascii="Arial" w:hAnsi="Arial" w:cs="Arial"/>
                <w:sz w:val="22"/>
                <w:szCs w:val="22"/>
              </w:rPr>
              <w:t xml:space="preserve"> 1</w:t>
            </w:r>
            <w:r w:rsidR="0008791D" w:rsidRPr="00A70FE8">
              <w:rPr>
                <w:rFonts w:ascii="Arial" w:hAnsi="Arial" w:cs="Arial"/>
                <w:sz w:val="22"/>
                <w:szCs w:val="22"/>
              </w:rPr>
              <w:t>7</w:t>
            </w:r>
            <w:r w:rsidRPr="00A70FE8">
              <w:rPr>
                <w:rFonts w:ascii="Arial" w:hAnsi="Arial" w:cs="Arial"/>
                <w:sz w:val="22"/>
                <w:szCs w:val="22"/>
              </w:rPr>
              <w:t>.1</w:t>
            </w:r>
            <w:r w:rsidRPr="0053339A">
              <w:rPr>
                <w:rFonts w:ascii="Arial" w:hAnsi="Arial" w:cs="Arial"/>
                <w:sz w:val="22"/>
                <w:szCs w:val="22"/>
              </w:rPr>
              <w:t xml:space="preserve"> and use as many columns for Foreign Currency requirement as there are foreign</w:t>
            </w:r>
            <w:r w:rsidRPr="00382770">
              <w:rPr>
                <w:rFonts w:ascii="Arial" w:hAnsi="Arial" w:cs="Arial"/>
                <w:sz w:val="22"/>
                <w:szCs w:val="22"/>
              </w:rPr>
              <w:t xml:space="preserve"> currencies</w:t>
            </w:r>
          </w:p>
          <w:p w:rsidR="00D01A5E" w:rsidRPr="00382770" w:rsidRDefault="00D01A5E" w:rsidP="00C9378A">
            <w:pPr>
              <w:rPr>
                <w:rFonts w:ascii="Arial" w:hAnsi="Arial" w:cs="Arial"/>
                <w:sz w:val="22"/>
                <w:szCs w:val="22"/>
              </w:rPr>
            </w:pPr>
          </w:p>
        </w:tc>
      </w:tr>
    </w:tbl>
    <w:p w:rsidR="00D01A5E" w:rsidRPr="00382770" w:rsidRDefault="00D01A5E" w:rsidP="00D01A5E">
      <w:pPr>
        <w:rPr>
          <w:rFonts w:ascii="Arial" w:hAnsi="Arial" w:cs="Arial"/>
        </w:rPr>
      </w:pPr>
    </w:p>
    <w:p w:rsidR="00D01A5E" w:rsidRPr="00382770" w:rsidRDefault="00D01A5E" w:rsidP="00D01A5E">
      <w:pPr>
        <w:rPr>
          <w:rFonts w:ascii="Arial" w:hAnsi="Arial" w:cs="Arial"/>
        </w:rPr>
      </w:pPr>
    </w:p>
    <w:p w:rsidR="00D01A5E" w:rsidRPr="00382770" w:rsidRDefault="0022578B" w:rsidP="00D01A5E">
      <w:pPr>
        <w:pStyle w:val="S4Header"/>
        <w:rPr>
          <w:rFonts w:ascii="Arial" w:hAnsi="Arial" w:cs="Arial"/>
          <w:sz w:val="24"/>
          <w:szCs w:val="24"/>
        </w:rPr>
      </w:pPr>
      <w:r w:rsidRPr="00382770">
        <w:rPr>
          <w:rFonts w:ascii="Arial" w:hAnsi="Arial" w:cs="Arial"/>
        </w:rPr>
        <w:br w:type="page"/>
      </w:r>
      <w:bookmarkStart w:id="316" w:name="_Toc69367060"/>
      <w:r w:rsidRPr="00382770">
        <w:rPr>
          <w:rFonts w:ascii="Arial" w:hAnsi="Arial" w:cs="Arial"/>
          <w:sz w:val="24"/>
          <w:szCs w:val="24"/>
        </w:rPr>
        <w:lastRenderedPageBreak/>
        <w:t>Schedule No. 6.  Recommended Spare Parts</w:t>
      </w:r>
      <w:bookmarkEnd w:id="316"/>
    </w:p>
    <w:p w:rsidR="00D01A5E" w:rsidRPr="00382770" w:rsidRDefault="00D01A5E" w:rsidP="00D01A5E">
      <w:pPr>
        <w:rPr>
          <w:rFonts w:ascii="Arial" w:hAnsi="Arial" w:cs="Arial"/>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tblPr>
      <w:tblGrid>
        <w:gridCol w:w="720"/>
        <w:gridCol w:w="2952"/>
        <w:gridCol w:w="720"/>
        <w:gridCol w:w="641"/>
        <w:gridCol w:w="79"/>
        <w:gridCol w:w="1296"/>
        <w:gridCol w:w="1235"/>
        <w:gridCol w:w="61"/>
        <w:gridCol w:w="1296"/>
      </w:tblGrid>
      <w:tr w:rsidR="00D01A5E" w:rsidRPr="00382770" w:rsidTr="00C9378A">
        <w:tc>
          <w:tcPr>
            <w:tcW w:w="720" w:type="dxa"/>
            <w:tcBorders>
              <w:top w:val="single" w:sz="6" w:space="0" w:color="auto"/>
              <w:bottom w:val="nil"/>
              <w:right w:val="nil"/>
            </w:tcBorders>
          </w:tcPr>
          <w:p w:rsidR="00D01A5E" w:rsidRPr="00382770" w:rsidRDefault="0022578B" w:rsidP="00C9378A">
            <w:pPr>
              <w:jc w:val="center"/>
              <w:rPr>
                <w:rFonts w:ascii="Arial" w:hAnsi="Arial" w:cs="Arial"/>
                <w:sz w:val="20"/>
              </w:rPr>
            </w:pPr>
            <w:r w:rsidRPr="00382770">
              <w:rPr>
                <w:rFonts w:ascii="Arial" w:hAnsi="Arial" w:cs="Arial"/>
                <w:sz w:val="20"/>
              </w:rPr>
              <w:t>Item</w:t>
            </w:r>
          </w:p>
        </w:tc>
        <w:tc>
          <w:tcPr>
            <w:tcW w:w="3672" w:type="dxa"/>
            <w:gridSpan w:val="2"/>
            <w:tcBorders>
              <w:top w:val="single" w:sz="6" w:space="0" w:color="auto"/>
              <w:left w:val="single" w:sz="6" w:space="0" w:color="auto"/>
              <w:bottom w:val="nil"/>
              <w:right w:val="single" w:sz="6" w:space="0" w:color="auto"/>
            </w:tcBorders>
          </w:tcPr>
          <w:p w:rsidR="00D01A5E" w:rsidRPr="00382770" w:rsidRDefault="0022578B" w:rsidP="00C9378A">
            <w:pPr>
              <w:jc w:val="center"/>
              <w:rPr>
                <w:rFonts w:ascii="Arial" w:hAnsi="Arial" w:cs="Arial"/>
                <w:sz w:val="20"/>
              </w:rPr>
            </w:pPr>
            <w:r w:rsidRPr="00382770">
              <w:rPr>
                <w:rFonts w:ascii="Arial" w:hAnsi="Arial" w:cs="Arial"/>
                <w:sz w:val="20"/>
              </w:rPr>
              <w:t>Description</w:t>
            </w:r>
          </w:p>
        </w:tc>
        <w:tc>
          <w:tcPr>
            <w:tcW w:w="641" w:type="dxa"/>
            <w:tcBorders>
              <w:top w:val="single" w:sz="6" w:space="0" w:color="auto"/>
              <w:left w:val="single" w:sz="6" w:space="0" w:color="auto"/>
              <w:bottom w:val="nil"/>
              <w:right w:val="single" w:sz="6" w:space="0" w:color="auto"/>
            </w:tcBorders>
          </w:tcPr>
          <w:p w:rsidR="00D01A5E" w:rsidRPr="00382770" w:rsidRDefault="0022578B" w:rsidP="00C9378A">
            <w:pPr>
              <w:jc w:val="center"/>
              <w:rPr>
                <w:rFonts w:ascii="Arial" w:hAnsi="Arial" w:cs="Arial"/>
                <w:sz w:val="20"/>
              </w:rPr>
            </w:pPr>
            <w:r w:rsidRPr="00382770">
              <w:rPr>
                <w:rFonts w:ascii="Arial" w:hAnsi="Arial" w:cs="Arial"/>
                <w:sz w:val="20"/>
              </w:rPr>
              <w:t>Qty.</w:t>
            </w:r>
          </w:p>
        </w:tc>
        <w:tc>
          <w:tcPr>
            <w:tcW w:w="2610" w:type="dxa"/>
            <w:gridSpan w:val="3"/>
            <w:tcBorders>
              <w:top w:val="single" w:sz="6" w:space="0" w:color="auto"/>
              <w:left w:val="nil"/>
              <w:bottom w:val="nil"/>
              <w:right w:val="nil"/>
            </w:tcBorders>
          </w:tcPr>
          <w:p w:rsidR="00D01A5E" w:rsidRPr="00382770" w:rsidRDefault="0022578B" w:rsidP="00C9378A">
            <w:pPr>
              <w:jc w:val="center"/>
              <w:rPr>
                <w:rFonts w:ascii="Arial" w:hAnsi="Arial" w:cs="Arial"/>
                <w:sz w:val="20"/>
              </w:rPr>
            </w:pPr>
            <w:r w:rsidRPr="00382770">
              <w:rPr>
                <w:rFonts w:ascii="Arial" w:hAnsi="Arial" w:cs="Arial"/>
                <w:sz w:val="20"/>
              </w:rPr>
              <w:t>Unit Price</w:t>
            </w:r>
          </w:p>
        </w:tc>
        <w:tc>
          <w:tcPr>
            <w:tcW w:w="1357" w:type="dxa"/>
            <w:gridSpan w:val="2"/>
            <w:tcBorders>
              <w:top w:val="single" w:sz="6" w:space="0" w:color="auto"/>
              <w:left w:val="single" w:sz="6" w:space="0" w:color="auto"/>
              <w:bottom w:val="nil"/>
            </w:tcBorders>
          </w:tcPr>
          <w:p w:rsidR="00D01A5E" w:rsidRPr="00382770" w:rsidRDefault="0022578B" w:rsidP="00C9378A">
            <w:pPr>
              <w:jc w:val="center"/>
              <w:rPr>
                <w:rFonts w:ascii="Arial" w:hAnsi="Arial" w:cs="Arial"/>
                <w:sz w:val="20"/>
              </w:rPr>
            </w:pPr>
            <w:r w:rsidRPr="00382770">
              <w:rPr>
                <w:rFonts w:ascii="Arial" w:hAnsi="Arial" w:cs="Arial"/>
                <w:sz w:val="20"/>
              </w:rPr>
              <w:t>Total Price</w:t>
            </w:r>
          </w:p>
        </w:tc>
      </w:tr>
      <w:tr w:rsidR="00D01A5E" w:rsidRPr="00382770" w:rsidTr="00C9378A">
        <w:tc>
          <w:tcPr>
            <w:tcW w:w="720" w:type="dxa"/>
            <w:tcBorders>
              <w:top w:val="nil"/>
              <w:bottom w:val="nil"/>
              <w:right w:val="nil"/>
            </w:tcBorders>
          </w:tcPr>
          <w:p w:rsidR="00D01A5E" w:rsidRPr="00382770" w:rsidRDefault="00D01A5E" w:rsidP="00C9378A">
            <w:pPr>
              <w:rPr>
                <w:rFonts w:ascii="Arial" w:hAnsi="Arial" w:cs="Arial"/>
                <w:sz w:val="20"/>
              </w:rPr>
            </w:pPr>
          </w:p>
        </w:tc>
        <w:tc>
          <w:tcPr>
            <w:tcW w:w="3672" w:type="dxa"/>
            <w:gridSpan w:val="2"/>
            <w:tcBorders>
              <w:top w:val="nil"/>
              <w:left w:val="single" w:sz="6" w:space="0" w:color="auto"/>
              <w:bottom w:val="nil"/>
              <w:right w:val="single" w:sz="6" w:space="0" w:color="auto"/>
            </w:tcBorders>
          </w:tcPr>
          <w:p w:rsidR="00D01A5E" w:rsidRPr="00382770" w:rsidRDefault="00D01A5E" w:rsidP="00C9378A">
            <w:pPr>
              <w:rPr>
                <w:rFonts w:ascii="Arial" w:hAnsi="Arial" w:cs="Arial"/>
                <w:sz w:val="20"/>
              </w:rPr>
            </w:pPr>
          </w:p>
        </w:tc>
        <w:tc>
          <w:tcPr>
            <w:tcW w:w="641" w:type="dxa"/>
            <w:tcBorders>
              <w:top w:val="nil"/>
              <w:left w:val="single" w:sz="6" w:space="0" w:color="auto"/>
              <w:bottom w:val="nil"/>
              <w:right w:val="single" w:sz="6" w:space="0" w:color="auto"/>
            </w:tcBorders>
          </w:tcPr>
          <w:p w:rsidR="00D01A5E" w:rsidRPr="00382770" w:rsidRDefault="00D01A5E" w:rsidP="00C9378A">
            <w:pPr>
              <w:rPr>
                <w:rFonts w:ascii="Arial" w:hAnsi="Arial" w:cs="Arial"/>
                <w:sz w:val="20"/>
              </w:rPr>
            </w:pPr>
          </w:p>
        </w:tc>
        <w:tc>
          <w:tcPr>
            <w:tcW w:w="1375" w:type="dxa"/>
            <w:gridSpan w:val="2"/>
            <w:tcBorders>
              <w:top w:val="single" w:sz="6" w:space="0" w:color="auto"/>
              <w:left w:val="nil"/>
              <w:bottom w:val="nil"/>
              <w:right w:val="nil"/>
            </w:tcBorders>
          </w:tcPr>
          <w:p w:rsidR="00D01A5E" w:rsidRPr="00382770" w:rsidRDefault="0022578B" w:rsidP="00C9378A">
            <w:pPr>
              <w:jc w:val="center"/>
              <w:rPr>
                <w:rFonts w:ascii="Arial" w:hAnsi="Arial" w:cs="Arial"/>
                <w:sz w:val="20"/>
              </w:rPr>
            </w:pPr>
            <w:r w:rsidRPr="00382770">
              <w:rPr>
                <w:rFonts w:ascii="Arial" w:hAnsi="Arial" w:cs="Arial"/>
                <w:sz w:val="20"/>
              </w:rPr>
              <w:t>CIF or CIP</w:t>
            </w:r>
          </w:p>
          <w:p w:rsidR="00D01A5E" w:rsidRPr="00382770" w:rsidRDefault="0022578B" w:rsidP="00C9378A">
            <w:pPr>
              <w:jc w:val="center"/>
              <w:rPr>
                <w:rFonts w:ascii="Arial" w:hAnsi="Arial" w:cs="Arial"/>
                <w:sz w:val="20"/>
              </w:rPr>
            </w:pPr>
            <w:r w:rsidRPr="00382770">
              <w:rPr>
                <w:rFonts w:ascii="Arial" w:hAnsi="Arial" w:cs="Arial"/>
                <w:sz w:val="20"/>
              </w:rPr>
              <w:t>(</w:t>
            </w:r>
            <w:r w:rsidR="00A42F37" w:rsidRPr="00382770">
              <w:rPr>
                <w:rFonts w:ascii="Arial" w:hAnsi="Arial" w:cs="Arial"/>
                <w:sz w:val="20"/>
              </w:rPr>
              <w:t>Foreign</w:t>
            </w:r>
            <w:r w:rsidRPr="00382770">
              <w:rPr>
                <w:rFonts w:ascii="Arial" w:hAnsi="Arial" w:cs="Arial"/>
                <w:sz w:val="20"/>
              </w:rPr>
              <w:t xml:space="preserve"> parts)</w:t>
            </w:r>
          </w:p>
        </w:tc>
        <w:tc>
          <w:tcPr>
            <w:tcW w:w="1235" w:type="dxa"/>
            <w:tcBorders>
              <w:top w:val="single" w:sz="6" w:space="0" w:color="auto"/>
              <w:left w:val="single" w:sz="6" w:space="0" w:color="auto"/>
              <w:bottom w:val="nil"/>
              <w:right w:val="single" w:sz="6" w:space="0" w:color="auto"/>
            </w:tcBorders>
          </w:tcPr>
          <w:p w:rsidR="00D01A5E" w:rsidRPr="00382770" w:rsidRDefault="0022578B" w:rsidP="00C9378A">
            <w:pPr>
              <w:jc w:val="center"/>
              <w:rPr>
                <w:rFonts w:ascii="Arial" w:hAnsi="Arial" w:cs="Arial"/>
                <w:sz w:val="20"/>
              </w:rPr>
            </w:pPr>
            <w:r w:rsidRPr="00382770">
              <w:rPr>
                <w:rFonts w:ascii="Arial" w:hAnsi="Arial" w:cs="Arial"/>
                <w:sz w:val="20"/>
              </w:rPr>
              <w:t xml:space="preserve">EXW </w:t>
            </w:r>
          </w:p>
          <w:p w:rsidR="00D01A5E" w:rsidRPr="00382770" w:rsidRDefault="0022578B" w:rsidP="00C9378A">
            <w:pPr>
              <w:jc w:val="center"/>
              <w:rPr>
                <w:rFonts w:ascii="Arial" w:hAnsi="Arial" w:cs="Arial"/>
                <w:sz w:val="20"/>
              </w:rPr>
            </w:pPr>
            <w:r w:rsidRPr="00382770">
              <w:rPr>
                <w:rFonts w:ascii="Arial" w:hAnsi="Arial" w:cs="Arial"/>
                <w:sz w:val="20"/>
              </w:rPr>
              <w:t>(</w:t>
            </w:r>
            <w:r w:rsidR="00A42F37" w:rsidRPr="00382770">
              <w:rPr>
                <w:rFonts w:ascii="Arial" w:hAnsi="Arial" w:cs="Arial"/>
                <w:sz w:val="20"/>
              </w:rPr>
              <w:t>Local</w:t>
            </w:r>
            <w:r w:rsidRPr="00382770">
              <w:rPr>
                <w:rFonts w:ascii="Arial" w:hAnsi="Arial" w:cs="Arial"/>
                <w:sz w:val="20"/>
              </w:rPr>
              <w:t xml:space="preserve"> parts)</w:t>
            </w:r>
          </w:p>
        </w:tc>
        <w:tc>
          <w:tcPr>
            <w:tcW w:w="1357" w:type="dxa"/>
            <w:gridSpan w:val="2"/>
            <w:tcBorders>
              <w:top w:val="nil"/>
              <w:left w:val="nil"/>
              <w:bottom w:val="nil"/>
            </w:tcBorders>
          </w:tcPr>
          <w:p w:rsidR="00D01A5E" w:rsidRPr="00382770" w:rsidRDefault="00D01A5E" w:rsidP="00C9378A">
            <w:pPr>
              <w:rPr>
                <w:rFonts w:ascii="Arial" w:hAnsi="Arial" w:cs="Arial"/>
                <w:sz w:val="20"/>
              </w:rPr>
            </w:pPr>
          </w:p>
        </w:tc>
      </w:tr>
      <w:tr w:rsidR="00D01A5E" w:rsidRPr="00382770" w:rsidTr="00C9378A">
        <w:tc>
          <w:tcPr>
            <w:tcW w:w="720" w:type="dxa"/>
            <w:tcBorders>
              <w:top w:val="nil"/>
              <w:bottom w:val="single" w:sz="6" w:space="0" w:color="auto"/>
              <w:right w:val="nil"/>
            </w:tcBorders>
          </w:tcPr>
          <w:p w:rsidR="00D01A5E" w:rsidRPr="00382770" w:rsidRDefault="00D01A5E" w:rsidP="00C9378A">
            <w:pPr>
              <w:rPr>
                <w:rFonts w:ascii="Arial" w:hAnsi="Arial" w:cs="Arial"/>
                <w:sz w:val="20"/>
              </w:rPr>
            </w:pPr>
          </w:p>
        </w:tc>
        <w:tc>
          <w:tcPr>
            <w:tcW w:w="3672" w:type="dxa"/>
            <w:gridSpan w:val="2"/>
            <w:tcBorders>
              <w:top w:val="nil"/>
              <w:left w:val="single" w:sz="6" w:space="0" w:color="auto"/>
              <w:bottom w:val="single" w:sz="6" w:space="0" w:color="auto"/>
              <w:right w:val="single" w:sz="6" w:space="0" w:color="auto"/>
            </w:tcBorders>
          </w:tcPr>
          <w:p w:rsidR="00D01A5E" w:rsidRPr="00382770" w:rsidRDefault="00D01A5E" w:rsidP="00C9378A">
            <w:pPr>
              <w:rPr>
                <w:rFonts w:ascii="Arial" w:hAnsi="Arial" w:cs="Arial"/>
                <w:sz w:val="20"/>
              </w:rPr>
            </w:pPr>
          </w:p>
        </w:tc>
        <w:tc>
          <w:tcPr>
            <w:tcW w:w="641" w:type="dxa"/>
            <w:tcBorders>
              <w:top w:val="nil"/>
              <w:left w:val="single" w:sz="6" w:space="0" w:color="auto"/>
              <w:bottom w:val="single" w:sz="6" w:space="0" w:color="auto"/>
              <w:right w:val="single" w:sz="6" w:space="0" w:color="auto"/>
            </w:tcBorders>
          </w:tcPr>
          <w:p w:rsidR="00D01A5E" w:rsidRPr="00382770" w:rsidRDefault="0022578B" w:rsidP="00C9378A">
            <w:pPr>
              <w:jc w:val="center"/>
              <w:rPr>
                <w:rFonts w:ascii="Arial" w:hAnsi="Arial" w:cs="Arial"/>
                <w:i/>
                <w:sz w:val="20"/>
              </w:rPr>
            </w:pPr>
            <w:r w:rsidRPr="00382770">
              <w:rPr>
                <w:rFonts w:ascii="Arial" w:hAnsi="Arial" w:cs="Arial"/>
                <w:i/>
                <w:sz w:val="20"/>
              </w:rPr>
              <w:t>(1)</w:t>
            </w:r>
          </w:p>
        </w:tc>
        <w:tc>
          <w:tcPr>
            <w:tcW w:w="1375" w:type="dxa"/>
            <w:gridSpan w:val="2"/>
            <w:tcBorders>
              <w:top w:val="nil"/>
              <w:left w:val="nil"/>
              <w:bottom w:val="single" w:sz="6" w:space="0" w:color="auto"/>
              <w:right w:val="nil"/>
            </w:tcBorders>
          </w:tcPr>
          <w:p w:rsidR="00D01A5E" w:rsidRPr="00382770" w:rsidRDefault="0022578B" w:rsidP="00C9378A">
            <w:pPr>
              <w:jc w:val="center"/>
              <w:rPr>
                <w:rFonts w:ascii="Arial" w:hAnsi="Arial" w:cs="Arial"/>
                <w:i/>
                <w:sz w:val="20"/>
              </w:rPr>
            </w:pPr>
            <w:r w:rsidRPr="00382770">
              <w:rPr>
                <w:rFonts w:ascii="Arial" w:hAnsi="Arial" w:cs="Arial"/>
                <w:i/>
                <w:sz w:val="20"/>
              </w:rPr>
              <w:t>(2)</w:t>
            </w:r>
          </w:p>
        </w:tc>
        <w:tc>
          <w:tcPr>
            <w:tcW w:w="1235" w:type="dxa"/>
            <w:tcBorders>
              <w:top w:val="nil"/>
              <w:left w:val="single" w:sz="6" w:space="0" w:color="auto"/>
              <w:bottom w:val="single" w:sz="6" w:space="0" w:color="auto"/>
              <w:right w:val="single" w:sz="6" w:space="0" w:color="auto"/>
            </w:tcBorders>
          </w:tcPr>
          <w:p w:rsidR="00D01A5E" w:rsidRPr="00382770" w:rsidRDefault="0022578B" w:rsidP="00C9378A">
            <w:pPr>
              <w:jc w:val="center"/>
              <w:rPr>
                <w:rFonts w:ascii="Arial" w:hAnsi="Arial" w:cs="Arial"/>
                <w:i/>
                <w:sz w:val="20"/>
              </w:rPr>
            </w:pPr>
            <w:r w:rsidRPr="00382770">
              <w:rPr>
                <w:rFonts w:ascii="Arial" w:hAnsi="Arial" w:cs="Arial"/>
                <w:i/>
                <w:sz w:val="20"/>
              </w:rPr>
              <w:t>(3)</w:t>
            </w:r>
          </w:p>
        </w:tc>
        <w:tc>
          <w:tcPr>
            <w:tcW w:w="1357" w:type="dxa"/>
            <w:gridSpan w:val="2"/>
            <w:tcBorders>
              <w:top w:val="nil"/>
              <w:left w:val="nil"/>
              <w:bottom w:val="single" w:sz="6" w:space="0" w:color="auto"/>
            </w:tcBorders>
          </w:tcPr>
          <w:p w:rsidR="00D01A5E" w:rsidRPr="00382770" w:rsidRDefault="0022578B" w:rsidP="00C9378A">
            <w:pPr>
              <w:jc w:val="center"/>
              <w:rPr>
                <w:rFonts w:ascii="Arial" w:hAnsi="Arial" w:cs="Arial"/>
                <w:i/>
                <w:sz w:val="20"/>
              </w:rPr>
            </w:pPr>
            <w:r w:rsidRPr="00382770">
              <w:rPr>
                <w:rFonts w:ascii="Arial" w:hAnsi="Arial" w:cs="Arial"/>
                <w:i/>
                <w:sz w:val="20"/>
              </w:rPr>
              <w:t xml:space="preserve">(1) x (2) </w:t>
            </w:r>
            <w:r w:rsidR="00A42F37" w:rsidRPr="00382770">
              <w:rPr>
                <w:rFonts w:ascii="Arial" w:hAnsi="Arial" w:cs="Arial"/>
                <w:i/>
                <w:sz w:val="20"/>
              </w:rPr>
              <w:t>or (</w:t>
            </w:r>
            <w:r w:rsidRPr="00382770">
              <w:rPr>
                <w:rFonts w:ascii="Arial" w:hAnsi="Arial" w:cs="Arial"/>
                <w:i/>
                <w:sz w:val="20"/>
              </w:rPr>
              <w:t>3)</w:t>
            </w:r>
          </w:p>
        </w:tc>
      </w:tr>
      <w:tr w:rsidR="00D01A5E" w:rsidRPr="00382770" w:rsidTr="00C9378A">
        <w:tc>
          <w:tcPr>
            <w:tcW w:w="720" w:type="dxa"/>
            <w:tcBorders>
              <w:top w:val="single" w:sz="6" w:space="0" w:color="auto"/>
              <w:bottom w:val="dotted" w:sz="4" w:space="0" w:color="auto"/>
              <w:right w:val="nil"/>
            </w:tcBorders>
          </w:tcPr>
          <w:p w:rsidR="00D01A5E" w:rsidRPr="00382770" w:rsidRDefault="00D01A5E" w:rsidP="00C9378A">
            <w:pPr>
              <w:rPr>
                <w:rFonts w:ascii="Arial" w:hAnsi="Arial" w:cs="Arial"/>
                <w:sz w:val="20"/>
              </w:rPr>
            </w:pPr>
          </w:p>
        </w:tc>
        <w:tc>
          <w:tcPr>
            <w:tcW w:w="3672" w:type="dxa"/>
            <w:gridSpan w:val="2"/>
            <w:tcBorders>
              <w:top w:val="single" w:sz="6"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641" w:type="dxa"/>
            <w:tcBorders>
              <w:top w:val="single" w:sz="6"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375" w:type="dxa"/>
            <w:gridSpan w:val="2"/>
            <w:tcBorders>
              <w:top w:val="single" w:sz="6" w:space="0" w:color="auto"/>
              <w:left w:val="nil"/>
              <w:bottom w:val="dotted" w:sz="4" w:space="0" w:color="auto"/>
              <w:right w:val="nil"/>
            </w:tcBorders>
          </w:tcPr>
          <w:p w:rsidR="00D01A5E" w:rsidRPr="00382770" w:rsidRDefault="00D01A5E" w:rsidP="00C9378A">
            <w:pPr>
              <w:rPr>
                <w:rFonts w:ascii="Arial" w:hAnsi="Arial" w:cs="Arial"/>
                <w:sz w:val="20"/>
              </w:rPr>
            </w:pPr>
          </w:p>
        </w:tc>
        <w:tc>
          <w:tcPr>
            <w:tcW w:w="1235" w:type="dxa"/>
            <w:tcBorders>
              <w:top w:val="single" w:sz="6"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357" w:type="dxa"/>
            <w:gridSpan w:val="2"/>
            <w:tcBorders>
              <w:top w:val="single" w:sz="6"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375" w:type="dxa"/>
            <w:gridSpan w:val="2"/>
            <w:tcBorders>
              <w:top w:val="dotted" w:sz="4" w:space="0" w:color="auto"/>
              <w:left w:val="nil"/>
              <w:bottom w:val="dotted" w:sz="4" w:space="0" w:color="auto"/>
              <w:right w:val="nil"/>
            </w:tcBorders>
          </w:tcPr>
          <w:p w:rsidR="00D01A5E" w:rsidRPr="00382770" w:rsidRDefault="00D01A5E" w:rsidP="00C9378A">
            <w:pPr>
              <w:rPr>
                <w:rFonts w:ascii="Arial" w:hAnsi="Arial" w:cs="Arial"/>
                <w:sz w:val="20"/>
              </w:rPr>
            </w:pPr>
          </w:p>
        </w:tc>
        <w:tc>
          <w:tcPr>
            <w:tcW w:w="1235"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357" w:type="dxa"/>
            <w:gridSpan w:val="2"/>
            <w:tcBorders>
              <w:top w:val="dotted" w:sz="4"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375" w:type="dxa"/>
            <w:gridSpan w:val="2"/>
            <w:tcBorders>
              <w:top w:val="dotted" w:sz="4" w:space="0" w:color="auto"/>
              <w:left w:val="nil"/>
              <w:bottom w:val="dotted" w:sz="4" w:space="0" w:color="auto"/>
              <w:right w:val="nil"/>
            </w:tcBorders>
          </w:tcPr>
          <w:p w:rsidR="00D01A5E" w:rsidRPr="00382770" w:rsidRDefault="00D01A5E" w:rsidP="00C9378A">
            <w:pPr>
              <w:rPr>
                <w:rFonts w:ascii="Arial" w:hAnsi="Arial" w:cs="Arial"/>
                <w:sz w:val="20"/>
              </w:rPr>
            </w:pPr>
          </w:p>
        </w:tc>
        <w:tc>
          <w:tcPr>
            <w:tcW w:w="1235"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357" w:type="dxa"/>
            <w:gridSpan w:val="2"/>
            <w:tcBorders>
              <w:top w:val="dotted" w:sz="4"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375" w:type="dxa"/>
            <w:gridSpan w:val="2"/>
            <w:tcBorders>
              <w:top w:val="dotted" w:sz="4" w:space="0" w:color="auto"/>
              <w:left w:val="nil"/>
              <w:bottom w:val="dotted" w:sz="4" w:space="0" w:color="auto"/>
              <w:right w:val="nil"/>
            </w:tcBorders>
          </w:tcPr>
          <w:p w:rsidR="00D01A5E" w:rsidRPr="00382770" w:rsidRDefault="00D01A5E" w:rsidP="00C9378A">
            <w:pPr>
              <w:rPr>
                <w:rFonts w:ascii="Arial" w:hAnsi="Arial" w:cs="Arial"/>
                <w:sz w:val="20"/>
              </w:rPr>
            </w:pPr>
          </w:p>
        </w:tc>
        <w:tc>
          <w:tcPr>
            <w:tcW w:w="1235"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357" w:type="dxa"/>
            <w:gridSpan w:val="2"/>
            <w:tcBorders>
              <w:top w:val="dotted" w:sz="4"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375" w:type="dxa"/>
            <w:gridSpan w:val="2"/>
            <w:tcBorders>
              <w:top w:val="dotted" w:sz="4" w:space="0" w:color="auto"/>
              <w:left w:val="nil"/>
              <w:bottom w:val="dotted" w:sz="4" w:space="0" w:color="auto"/>
              <w:right w:val="nil"/>
            </w:tcBorders>
          </w:tcPr>
          <w:p w:rsidR="00D01A5E" w:rsidRPr="00382770" w:rsidRDefault="00D01A5E" w:rsidP="00C9378A">
            <w:pPr>
              <w:rPr>
                <w:rFonts w:ascii="Arial" w:hAnsi="Arial" w:cs="Arial"/>
                <w:sz w:val="20"/>
              </w:rPr>
            </w:pPr>
          </w:p>
        </w:tc>
        <w:tc>
          <w:tcPr>
            <w:tcW w:w="1235"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357" w:type="dxa"/>
            <w:gridSpan w:val="2"/>
            <w:tcBorders>
              <w:top w:val="dotted" w:sz="4"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375" w:type="dxa"/>
            <w:gridSpan w:val="2"/>
            <w:tcBorders>
              <w:top w:val="dotted" w:sz="4" w:space="0" w:color="auto"/>
              <w:left w:val="nil"/>
              <w:bottom w:val="dotted" w:sz="4" w:space="0" w:color="auto"/>
              <w:right w:val="nil"/>
            </w:tcBorders>
          </w:tcPr>
          <w:p w:rsidR="00D01A5E" w:rsidRPr="00382770" w:rsidRDefault="00D01A5E" w:rsidP="00C9378A">
            <w:pPr>
              <w:rPr>
                <w:rFonts w:ascii="Arial" w:hAnsi="Arial" w:cs="Arial"/>
                <w:sz w:val="20"/>
              </w:rPr>
            </w:pPr>
          </w:p>
        </w:tc>
        <w:tc>
          <w:tcPr>
            <w:tcW w:w="1235"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357" w:type="dxa"/>
            <w:gridSpan w:val="2"/>
            <w:tcBorders>
              <w:top w:val="dotted" w:sz="4"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375" w:type="dxa"/>
            <w:gridSpan w:val="2"/>
            <w:tcBorders>
              <w:top w:val="dotted" w:sz="4" w:space="0" w:color="auto"/>
              <w:left w:val="nil"/>
              <w:bottom w:val="dotted" w:sz="4" w:space="0" w:color="auto"/>
              <w:right w:val="nil"/>
            </w:tcBorders>
          </w:tcPr>
          <w:p w:rsidR="00D01A5E" w:rsidRPr="00382770" w:rsidRDefault="00D01A5E" w:rsidP="00C9378A">
            <w:pPr>
              <w:rPr>
                <w:rFonts w:ascii="Arial" w:hAnsi="Arial" w:cs="Arial"/>
                <w:sz w:val="20"/>
              </w:rPr>
            </w:pPr>
          </w:p>
        </w:tc>
        <w:tc>
          <w:tcPr>
            <w:tcW w:w="1235"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357" w:type="dxa"/>
            <w:gridSpan w:val="2"/>
            <w:tcBorders>
              <w:top w:val="dotted" w:sz="4"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375" w:type="dxa"/>
            <w:gridSpan w:val="2"/>
            <w:tcBorders>
              <w:top w:val="dotted" w:sz="4" w:space="0" w:color="auto"/>
              <w:left w:val="nil"/>
              <w:bottom w:val="dotted" w:sz="4" w:space="0" w:color="auto"/>
              <w:right w:val="nil"/>
            </w:tcBorders>
          </w:tcPr>
          <w:p w:rsidR="00D01A5E" w:rsidRPr="00382770" w:rsidRDefault="00D01A5E" w:rsidP="00C9378A">
            <w:pPr>
              <w:rPr>
                <w:rFonts w:ascii="Arial" w:hAnsi="Arial" w:cs="Arial"/>
                <w:sz w:val="20"/>
              </w:rPr>
            </w:pPr>
          </w:p>
        </w:tc>
        <w:tc>
          <w:tcPr>
            <w:tcW w:w="1235"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357" w:type="dxa"/>
            <w:gridSpan w:val="2"/>
            <w:tcBorders>
              <w:top w:val="dotted" w:sz="4"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375" w:type="dxa"/>
            <w:gridSpan w:val="2"/>
            <w:tcBorders>
              <w:top w:val="dotted" w:sz="4" w:space="0" w:color="auto"/>
              <w:left w:val="nil"/>
              <w:bottom w:val="dotted" w:sz="4" w:space="0" w:color="auto"/>
              <w:right w:val="nil"/>
            </w:tcBorders>
          </w:tcPr>
          <w:p w:rsidR="00D01A5E" w:rsidRPr="00382770" w:rsidRDefault="00D01A5E" w:rsidP="00C9378A">
            <w:pPr>
              <w:rPr>
                <w:rFonts w:ascii="Arial" w:hAnsi="Arial" w:cs="Arial"/>
                <w:sz w:val="20"/>
              </w:rPr>
            </w:pPr>
          </w:p>
        </w:tc>
        <w:tc>
          <w:tcPr>
            <w:tcW w:w="1235"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357" w:type="dxa"/>
            <w:gridSpan w:val="2"/>
            <w:tcBorders>
              <w:top w:val="dotted" w:sz="4"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375" w:type="dxa"/>
            <w:gridSpan w:val="2"/>
            <w:tcBorders>
              <w:top w:val="dotted" w:sz="4" w:space="0" w:color="auto"/>
              <w:left w:val="nil"/>
              <w:bottom w:val="dotted" w:sz="4" w:space="0" w:color="auto"/>
              <w:right w:val="nil"/>
            </w:tcBorders>
          </w:tcPr>
          <w:p w:rsidR="00D01A5E" w:rsidRPr="00382770" w:rsidRDefault="00D01A5E" w:rsidP="00C9378A">
            <w:pPr>
              <w:rPr>
                <w:rFonts w:ascii="Arial" w:hAnsi="Arial" w:cs="Arial"/>
                <w:sz w:val="20"/>
              </w:rPr>
            </w:pPr>
          </w:p>
        </w:tc>
        <w:tc>
          <w:tcPr>
            <w:tcW w:w="1235"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357" w:type="dxa"/>
            <w:gridSpan w:val="2"/>
            <w:tcBorders>
              <w:top w:val="dotted" w:sz="4"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375" w:type="dxa"/>
            <w:gridSpan w:val="2"/>
            <w:tcBorders>
              <w:top w:val="dotted" w:sz="4" w:space="0" w:color="auto"/>
              <w:left w:val="nil"/>
              <w:bottom w:val="dotted" w:sz="4" w:space="0" w:color="auto"/>
              <w:right w:val="nil"/>
            </w:tcBorders>
          </w:tcPr>
          <w:p w:rsidR="00D01A5E" w:rsidRPr="00382770" w:rsidRDefault="00D01A5E" w:rsidP="00C9378A">
            <w:pPr>
              <w:rPr>
                <w:rFonts w:ascii="Arial" w:hAnsi="Arial" w:cs="Arial"/>
                <w:sz w:val="20"/>
              </w:rPr>
            </w:pPr>
          </w:p>
        </w:tc>
        <w:tc>
          <w:tcPr>
            <w:tcW w:w="1235"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357" w:type="dxa"/>
            <w:gridSpan w:val="2"/>
            <w:tcBorders>
              <w:top w:val="dotted" w:sz="4"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375" w:type="dxa"/>
            <w:gridSpan w:val="2"/>
            <w:tcBorders>
              <w:top w:val="dotted" w:sz="4" w:space="0" w:color="auto"/>
              <w:left w:val="nil"/>
              <w:bottom w:val="dotted" w:sz="4" w:space="0" w:color="auto"/>
              <w:right w:val="nil"/>
            </w:tcBorders>
          </w:tcPr>
          <w:p w:rsidR="00D01A5E" w:rsidRPr="00382770" w:rsidRDefault="00D01A5E" w:rsidP="00C9378A">
            <w:pPr>
              <w:rPr>
                <w:rFonts w:ascii="Arial" w:hAnsi="Arial" w:cs="Arial"/>
                <w:sz w:val="20"/>
              </w:rPr>
            </w:pPr>
          </w:p>
        </w:tc>
        <w:tc>
          <w:tcPr>
            <w:tcW w:w="1235"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357" w:type="dxa"/>
            <w:gridSpan w:val="2"/>
            <w:tcBorders>
              <w:top w:val="dotted" w:sz="4"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375" w:type="dxa"/>
            <w:gridSpan w:val="2"/>
            <w:tcBorders>
              <w:top w:val="dotted" w:sz="4" w:space="0" w:color="auto"/>
              <w:left w:val="nil"/>
              <w:bottom w:val="dotted" w:sz="4" w:space="0" w:color="auto"/>
              <w:right w:val="nil"/>
            </w:tcBorders>
          </w:tcPr>
          <w:p w:rsidR="00D01A5E" w:rsidRPr="00382770" w:rsidRDefault="00D01A5E" w:rsidP="00C9378A">
            <w:pPr>
              <w:rPr>
                <w:rFonts w:ascii="Arial" w:hAnsi="Arial" w:cs="Arial"/>
                <w:sz w:val="20"/>
              </w:rPr>
            </w:pPr>
          </w:p>
        </w:tc>
        <w:tc>
          <w:tcPr>
            <w:tcW w:w="1235"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357" w:type="dxa"/>
            <w:gridSpan w:val="2"/>
            <w:tcBorders>
              <w:top w:val="dotted" w:sz="4"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375" w:type="dxa"/>
            <w:gridSpan w:val="2"/>
            <w:tcBorders>
              <w:top w:val="dotted" w:sz="4" w:space="0" w:color="auto"/>
              <w:left w:val="nil"/>
              <w:bottom w:val="dotted" w:sz="4" w:space="0" w:color="auto"/>
              <w:right w:val="nil"/>
            </w:tcBorders>
          </w:tcPr>
          <w:p w:rsidR="00D01A5E" w:rsidRPr="00382770" w:rsidRDefault="00D01A5E" w:rsidP="00C9378A">
            <w:pPr>
              <w:rPr>
                <w:rFonts w:ascii="Arial" w:hAnsi="Arial" w:cs="Arial"/>
                <w:sz w:val="20"/>
              </w:rPr>
            </w:pPr>
          </w:p>
        </w:tc>
        <w:tc>
          <w:tcPr>
            <w:tcW w:w="1235"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357" w:type="dxa"/>
            <w:gridSpan w:val="2"/>
            <w:tcBorders>
              <w:top w:val="dotted" w:sz="4"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375" w:type="dxa"/>
            <w:gridSpan w:val="2"/>
            <w:tcBorders>
              <w:top w:val="dotted" w:sz="4" w:space="0" w:color="auto"/>
              <w:left w:val="nil"/>
              <w:bottom w:val="dotted" w:sz="4" w:space="0" w:color="auto"/>
              <w:right w:val="nil"/>
            </w:tcBorders>
          </w:tcPr>
          <w:p w:rsidR="00D01A5E" w:rsidRPr="00382770" w:rsidRDefault="00D01A5E" w:rsidP="00C9378A">
            <w:pPr>
              <w:rPr>
                <w:rFonts w:ascii="Arial" w:hAnsi="Arial" w:cs="Arial"/>
                <w:sz w:val="20"/>
              </w:rPr>
            </w:pPr>
          </w:p>
        </w:tc>
        <w:tc>
          <w:tcPr>
            <w:tcW w:w="1235"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357" w:type="dxa"/>
            <w:gridSpan w:val="2"/>
            <w:tcBorders>
              <w:top w:val="dotted" w:sz="4"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375" w:type="dxa"/>
            <w:gridSpan w:val="2"/>
            <w:tcBorders>
              <w:top w:val="dotted" w:sz="4" w:space="0" w:color="auto"/>
              <w:left w:val="nil"/>
              <w:bottom w:val="dotted" w:sz="4" w:space="0" w:color="auto"/>
              <w:right w:val="nil"/>
            </w:tcBorders>
          </w:tcPr>
          <w:p w:rsidR="00D01A5E" w:rsidRPr="00382770" w:rsidRDefault="00D01A5E" w:rsidP="00C9378A">
            <w:pPr>
              <w:rPr>
                <w:rFonts w:ascii="Arial" w:hAnsi="Arial" w:cs="Arial"/>
                <w:sz w:val="20"/>
              </w:rPr>
            </w:pPr>
          </w:p>
        </w:tc>
        <w:tc>
          <w:tcPr>
            <w:tcW w:w="1235"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357" w:type="dxa"/>
            <w:gridSpan w:val="2"/>
            <w:tcBorders>
              <w:top w:val="dotted" w:sz="4"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375" w:type="dxa"/>
            <w:gridSpan w:val="2"/>
            <w:tcBorders>
              <w:top w:val="dotted" w:sz="4" w:space="0" w:color="auto"/>
              <w:left w:val="nil"/>
              <w:bottom w:val="dotted" w:sz="4" w:space="0" w:color="auto"/>
              <w:right w:val="nil"/>
            </w:tcBorders>
          </w:tcPr>
          <w:p w:rsidR="00D01A5E" w:rsidRPr="00382770" w:rsidRDefault="00D01A5E" w:rsidP="00C9378A">
            <w:pPr>
              <w:rPr>
                <w:rFonts w:ascii="Arial" w:hAnsi="Arial" w:cs="Arial"/>
                <w:sz w:val="20"/>
              </w:rPr>
            </w:pPr>
          </w:p>
        </w:tc>
        <w:tc>
          <w:tcPr>
            <w:tcW w:w="1235"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357" w:type="dxa"/>
            <w:gridSpan w:val="2"/>
            <w:tcBorders>
              <w:top w:val="dotted" w:sz="4"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375" w:type="dxa"/>
            <w:gridSpan w:val="2"/>
            <w:tcBorders>
              <w:top w:val="dotted" w:sz="4" w:space="0" w:color="auto"/>
              <w:left w:val="nil"/>
              <w:bottom w:val="dotted" w:sz="4" w:space="0" w:color="auto"/>
              <w:right w:val="nil"/>
            </w:tcBorders>
          </w:tcPr>
          <w:p w:rsidR="00D01A5E" w:rsidRPr="00382770" w:rsidRDefault="00D01A5E" w:rsidP="00C9378A">
            <w:pPr>
              <w:rPr>
                <w:rFonts w:ascii="Arial" w:hAnsi="Arial" w:cs="Arial"/>
                <w:sz w:val="20"/>
              </w:rPr>
            </w:pPr>
          </w:p>
        </w:tc>
        <w:tc>
          <w:tcPr>
            <w:tcW w:w="1235"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357" w:type="dxa"/>
            <w:gridSpan w:val="2"/>
            <w:tcBorders>
              <w:top w:val="dotted" w:sz="4"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375" w:type="dxa"/>
            <w:gridSpan w:val="2"/>
            <w:tcBorders>
              <w:top w:val="dotted" w:sz="4" w:space="0" w:color="auto"/>
              <w:left w:val="nil"/>
              <w:bottom w:val="dotted" w:sz="4" w:space="0" w:color="auto"/>
              <w:right w:val="nil"/>
            </w:tcBorders>
          </w:tcPr>
          <w:p w:rsidR="00D01A5E" w:rsidRPr="00382770" w:rsidRDefault="00D01A5E" w:rsidP="00C9378A">
            <w:pPr>
              <w:rPr>
                <w:rFonts w:ascii="Arial" w:hAnsi="Arial" w:cs="Arial"/>
                <w:sz w:val="20"/>
              </w:rPr>
            </w:pPr>
          </w:p>
        </w:tc>
        <w:tc>
          <w:tcPr>
            <w:tcW w:w="1235"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357" w:type="dxa"/>
            <w:gridSpan w:val="2"/>
            <w:tcBorders>
              <w:top w:val="dotted" w:sz="4"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375" w:type="dxa"/>
            <w:gridSpan w:val="2"/>
            <w:tcBorders>
              <w:top w:val="dotted" w:sz="4" w:space="0" w:color="auto"/>
              <w:left w:val="nil"/>
              <w:bottom w:val="dotted" w:sz="4" w:space="0" w:color="auto"/>
              <w:right w:val="nil"/>
            </w:tcBorders>
          </w:tcPr>
          <w:p w:rsidR="00D01A5E" w:rsidRPr="00382770" w:rsidRDefault="00D01A5E" w:rsidP="00C9378A">
            <w:pPr>
              <w:rPr>
                <w:rFonts w:ascii="Arial" w:hAnsi="Arial" w:cs="Arial"/>
                <w:sz w:val="20"/>
              </w:rPr>
            </w:pPr>
          </w:p>
        </w:tc>
        <w:tc>
          <w:tcPr>
            <w:tcW w:w="1235"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357" w:type="dxa"/>
            <w:gridSpan w:val="2"/>
            <w:tcBorders>
              <w:top w:val="dotted" w:sz="4"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dotted" w:sz="4" w:space="0" w:color="auto"/>
              <w:right w:val="nil"/>
            </w:tcBorders>
          </w:tcPr>
          <w:p w:rsidR="00D01A5E" w:rsidRPr="00382770" w:rsidRDefault="00D01A5E" w:rsidP="00C9378A">
            <w:pPr>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375" w:type="dxa"/>
            <w:gridSpan w:val="2"/>
            <w:tcBorders>
              <w:top w:val="dotted" w:sz="4" w:space="0" w:color="auto"/>
              <w:left w:val="nil"/>
              <w:bottom w:val="dotted" w:sz="4" w:space="0" w:color="auto"/>
              <w:right w:val="nil"/>
            </w:tcBorders>
          </w:tcPr>
          <w:p w:rsidR="00D01A5E" w:rsidRPr="00382770" w:rsidRDefault="00D01A5E" w:rsidP="00C9378A">
            <w:pPr>
              <w:rPr>
                <w:rFonts w:ascii="Arial" w:hAnsi="Arial" w:cs="Arial"/>
                <w:sz w:val="20"/>
              </w:rPr>
            </w:pPr>
          </w:p>
        </w:tc>
        <w:tc>
          <w:tcPr>
            <w:tcW w:w="1235"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rPr>
                <w:rFonts w:ascii="Arial" w:hAnsi="Arial" w:cs="Arial"/>
                <w:sz w:val="20"/>
              </w:rPr>
            </w:pPr>
          </w:p>
        </w:tc>
        <w:tc>
          <w:tcPr>
            <w:tcW w:w="1357" w:type="dxa"/>
            <w:gridSpan w:val="2"/>
            <w:tcBorders>
              <w:top w:val="dotted" w:sz="4" w:space="0" w:color="auto"/>
              <w:left w:val="nil"/>
              <w:bottom w:val="dotted" w:sz="4"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dotted" w:sz="4" w:space="0" w:color="auto"/>
              <w:bottom w:val="nil"/>
              <w:right w:val="nil"/>
            </w:tcBorders>
          </w:tcPr>
          <w:p w:rsidR="00D01A5E" w:rsidRPr="00382770" w:rsidRDefault="00D01A5E" w:rsidP="00C9378A">
            <w:pPr>
              <w:rPr>
                <w:rFonts w:ascii="Arial" w:hAnsi="Arial" w:cs="Arial"/>
                <w:sz w:val="20"/>
              </w:rPr>
            </w:pPr>
          </w:p>
        </w:tc>
        <w:tc>
          <w:tcPr>
            <w:tcW w:w="3672" w:type="dxa"/>
            <w:gridSpan w:val="2"/>
            <w:tcBorders>
              <w:top w:val="dotted" w:sz="4" w:space="0" w:color="auto"/>
              <w:left w:val="single" w:sz="6" w:space="0" w:color="auto"/>
              <w:bottom w:val="nil"/>
              <w:right w:val="single" w:sz="6" w:space="0" w:color="auto"/>
            </w:tcBorders>
          </w:tcPr>
          <w:p w:rsidR="00D01A5E" w:rsidRPr="00382770" w:rsidRDefault="00D01A5E" w:rsidP="00C9378A">
            <w:pPr>
              <w:rPr>
                <w:rFonts w:ascii="Arial" w:hAnsi="Arial" w:cs="Arial"/>
                <w:sz w:val="20"/>
              </w:rPr>
            </w:pPr>
          </w:p>
        </w:tc>
        <w:tc>
          <w:tcPr>
            <w:tcW w:w="641" w:type="dxa"/>
            <w:tcBorders>
              <w:top w:val="dotted" w:sz="4" w:space="0" w:color="auto"/>
              <w:left w:val="single" w:sz="6" w:space="0" w:color="auto"/>
              <w:bottom w:val="nil"/>
              <w:right w:val="single" w:sz="6" w:space="0" w:color="auto"/>
            </w:tcBorders>
          </w:tcPr>
          <w:p w:rsidR="00D01A5E" w:rsidRPr="00382770" w:rsidRDefault="00D01A5E" w:rsidP="00C9378A">
            <w:pPr>
              <w:rPr>
                <w:rFonts w:ascii="Arial" w:hAnsi="Arial" w:cs="Arial"/>
                <w:sz w:val="20"/>
              </w:rPr>
            </w:pPr>
          </w:p>
        </w:tc>
        <w:tc>
          <w:tcPr>
            <w:tcW w:w="1375" w:type="dxa"/>
            <w:gridSpan w:val="2"/>
            <w:tcBorders>
              <w:top w:val="dotted" w:sz="4" w:space="0" w:color="auto"/>
              <w:left w:val="nil"/>
              <w:bottom w:val="nil"/>
              <w:right w:val="nil"/>
            </w:tcBorders>
          </w:tcPr>
          <w:p w:rsidR="00D01A5E" w:rsidRPr="00382770" w:rsidRDefault="00D01A5E" w:rsidP="00C9378A">
            <w:pPr>
              <w:rPr>
                <w:rFonts w:ascii="Arial" w:hAnsi="Arial" w:cs="Arial"/>
                <w:sz w:val="20"/>
              </w:rPr>
            </w:pPr>
          </w:p>
        </w:tc>
        <w:tc>
          <w:tcPr>
            <w:tcW w:w="1235" w:type="dxa"/>
            <w:tcBorders>
              <w:top w:val="dotted" w:sz="4" w:space="0" w:color="auto"/>
              <w:left w:val="single" w:sz="6" w:space="0" w:color="auto"/>
              <w:bottom w:val="nil"/>
              <w:right w:val="single" w:sz="6" w:space="0" w:color="auto"/>
            </w:tcBorders>
          </w:tcPr>
          <w:p w:rsidR="00D01A5E" w:rsidRPr="00382770" w:rsidRDefault="00D01A5E" w:rsidP="00C9378A">
            <w:pPr>
              <w:rPr>
                <w:rFonts w:ascii="Arial" w:hAnsi="Arial" w:cs="Arial"/>
                <w:sz w:val="20"/>
              </w:rPr>
            </w:pPr>
          </w:p>
        </w:tc>
        <w:tc>
          <w:tcPr>
            <w:tcW w:w="1357" w:type="dxa"/>
            <w:gridSpan w:val="2"/>
            <w:tcBorders>
              <w:top w:val="dotted" w:sz="4" w:space="0" w:color="auto"/>
              <w:left w:val="nil"/>
              <w:bottom w:val="nil"/>
            </w:tcBorders>
          </w:tcPr>
          <w:p w:rsidR="00D01A5E" w:rsidRPr="00382770" w:rsidRDefault="00D01A5E" w:rsidP="00C9378A">
            <w:pPr>
              <w:rPr>
                <w:rFonts w:ascii="Arial" w:hAnsi="Arial" w:cs="Arial"/>
                <w:sz w:val="20"/>
              </w:rPr>
            </w:pPr>
          </w:p>
        </w:tc>
      </w:tr>
      <w:tr w:rsidR="00D01A5E" w:rsidRPr="00382770" w:rsidTr="00C9378A">
        <w:tc>
          <w:tcPr>
            <w:tcW w:w="720" w:type="dxa"/>
            <w:tcBorders>
              <w:top w:val="nil"/>
              <w:bottom w:val="nil"/>
              <w:right w:val="nil"/>
            </w:tcBorders>
          </w:tcPr>
          <w:p w:rsidR="00D01A5E" w:rsidRPr="00382770" w:rsidRDefault="00D01A5E" w:rsidP="00C9378A">
            <w:pPr>
              <w:rPr>
                <w:rFonts w:ascii="Arial" w:hAnsi="Arial" w:cs="Arial"/>
                <w:sz w:val="20"/>
              </w:rPr>
            </w:pPr>
          </w:p>
        </w:tc>
        <w:tc>
          <w:tcPr>
            <w:tcW w:w="3672" w:type="dxa"/>
            <w:gridSpan w:val="2"/>
            <w:tcBorders>
              <w:top w:val="nil"/>
              <w:left w:val="single" w:sz="6" w:space="0" w:color="auto"/>
              <w:bottom w:val="single" w:sz="6" w:space="0" w:color="auto"/>
              <w:right w:val="single" w:sz="6" w:space="0" w:color="auto"/>
            </w:tcBorders>
          </w:tcPr>
          <w:p w:rsidR="00D01A5E" w:rsidRPr="00382770" w:rsidRDefault="00D01A5E" w:rsidP="00C9378A">
            <w:pPr>
              <w:rPr>
                <w:rFonts w:ascii="Arial" w:hAnsi="Arial" w:cs="Arial"/>
                <w:sz w:val="20"/>
              </w:rPr>
            </w:pPr>
          </w:p>
        </w:tc>
        <w:tc>
          <w:tcPr>
            <w:tcW w:w="641" w:type="dxa"/>
            <w:tcBorders>
              <w:top w:val="nil"/>
              <w:left w:val="single" w:sz="6" w:space="0" w:color="auto"/>
              <w:bottom w:val="single" w:sz="6" w:space="0" w:color="auto"/>
              <w:right w:val="single" w:sz="6" w:space="0" w:color="auto"/>
            </w:tcBorders>
          </w:tcPr>
          <w:p w:rsidR="00D01A5E" w:rsidRPr="00382770" w:rsidRDefault="00D01A5E" w:rsidP="00C9378A">
            <w:pPr>
              <w:rPr>
                <w:rFonts w:ascii="Arial" w:hAnsi="Arial" w:cs="Arial"/>
                <w:sz w:val="20"/>
              </w:rPr>
            </w:pPr>
          </w:p>
        </w:tc>
        <w:tc>
          <w:tcPr>
            <w:tcW w:w="1375" w:type="dxa"/>
            <w:gridSpan w:val="2"/>
            <w:tcBorders>
              <w:top w:val="nil"/>
              <w:left w:val="nil"/>
              <w:bottom w:val="nil"/>
              <w:right w:val="nil"/>
            </w:tcBorders>
          </w:tcPr>
          <w:p w:rsidR="00D01A5E" w:rsidRPr="00382770" w:rsidRDefault="00D01A5E" w:rsidP="00C9378A">
            <w:pPr>
              <w:rPr>
                <w:rFonts w:ascii="Arial" w:hAnsi="Arial" w:cs="Arial"/>
                <w:sz w:val="20"/>
              </w:rPr>
            </w:pPr>
          </w:p>
        </w:tc>
        <w:tc>
          <w:tcPr>
            <w:tcW w:w="1235" w:type="dxa"/>
            <w:tcBorders>
              <w:top w:val="nil"/>
              <w:left w:val="single" w:sz="6" w:space="0" w:color="auto"/>
              <w:bottom w:val="single" w:sz="6" w:space="0" w:color="auto"/>
              <w:right w:val="single" w:sz="6" w:space="0" w:color="auto"/>
            </w:tcBorders>
          </w:tcPr>
          <w:p w:rsidR="00D01A5E" w:rsidRPr="00382770" w:rsidRDefault="00D01A5E" w:rsidP="00C9378A">
            <w:pPr>
              <w:rPr>
                <w:rFonts w:ascii="Arial" w:hAnsi="Arial" w:cs="Arial"/>
                <w:sz w:val="20"/>
              </w:rPr>
            </w:pPr>
          </w:p>
        </w:tc>
        <w:tc>
          <w:tcPr>
            <w:tcW w:w="1357" w:type="dxa"/>
            <w:gridSpan w:val="2"/>
            <w:tcBorders>
              <w:top w:val="nil"/>
              <w:left w:val="nil"/>
              <w:bottom w:val="nil"/>
            </w:tcBorders>
          </w:tcPr>
          <w:p w:rsidR="00D01A5E" w:rsidRPr="00382770" w:rsidRDefault="00D01A5E" w:rsidP="00C9378A">
            <w:pPr>
              <w:rPr>
                <w:rFonts w:ascii="Arial" w:hAnsi="Arial" w:cs="Arial"/>
                <w:sz w:val="20"/>
              </w:rPr>
            </w:pPr>
          </w:p>
        </w:tc>
      </w:tr>
      <w:tr w:rsidR="00D01A5E" w:rsidRPr="00382770" w:rsidTr="00C9378A">
        <w:tc>
          <w:tcPr>
            <w:tcW w:w="7643" w:type="dxa"/>
            <w:gridSpan w:val="7"/>
            <w:tcBorders>
              <w:top w:val="single" w:sz="6" w:space="0" w:color="auto"/>
              <w:bottom w:val="single" w:sz="6" w:space="0" w:color="auto"/>
              <w:right w:val="nil"/>
            </w:tcBorders>
          </w:tcPr>
          <w:p w:rsidR="00D01A5E" w:rsidRPr="00382770" w:rsidRDefault="00D01A5E" w:rsidP="00C9378A">
            <w:pPr>
              <w:jc w:val="right"/>
              <w:rPr>
                <w:rFonts w:ascii="Arial" w:hAnsi="Arial" w:cs="Arial"/>
                <w:sz w:val="20"/>
              </w:rPr>
            </w:pPr>
          </w:p>
        </w:tc>
        <w:tc>
          <w:tcPr>
            <w:tcW w:w="1357" w:type="dxa"/>
            <w:gridSpan w:val="2"/>
            <w:tcBorders>
              <w:top w:val="single" w:sz="6" w:space="0" w:color="auto"/>
              <w:left w:val="single" w:sz="6" w:space="0" w:color="auto"/>
              <w:bottom w:val="single" w:sz="6"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2952" w:type="dxa"/>
            <w:tcBorders>
              <w:top w:val="nil"/>
              <w:left w:val="nil"/>
              <w:bottom w:val="nil"/>
              <w:right w:val="nil"/>
            </w:tcBorders>
          </w:tcPr>
          <w:p w:rsidR="00D01A5E" w:rsidRPr="00382770" w:rsidRDefault="00D01A5E" w:rsidP="00C9378A">
            <w:pPr>
              <w:rPr>
                <w:rFonts w:ascii="Arial" w:hAnsi="Arial" w:cs="Arial"/>
                <w:sz w:val="20"/>
              </w:rPr>
            </w:pPr>
          </w:p>
        </w:tc>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720" w:type="dxa"/>
            <w:gridSpan w:val="2"/>
            <w:tcBorders>
              <w:top w:val="single" w:sz="6" w:space="0" w:color="auto"/>
              <w:left w:val="single" w:sz="6" w:space="0" w:color="auto"/>
              <w:bottom w:val="nil"/>
              <w:right w:val="nil"/>
            </w:tcBorders>
          </w:tcPr>
          <w:p w:rsidR="00D01A5E" w:rsidRPr="00382770" w:rsidRDefault="00D01A5E" w:rsidP="00C9378A">
            <w:pPr>
              <w:rPr>
                <w:rFonts w:ascii="Arial" w:hAnsi="Arial" w:cs="Arial"/>
                <w:sz w:val="20"/>
              </w:rPr>
            </w:pPr>
          </w:p>
        </w:tc>
        <w:tc>
          <w:tcPr>
            <w:tcW w:w="1296" w:type="dxa"/>
            <w:tcBorders>
              <w:top w:val="single" w:sz="6" w:space="0" w:color="auto"/>
              <w:left w:val="nil"/>
              <w:bottom w:val="nil"/>
              <w:right w:val="nil"/>
            </w:tcBorders>
          </w:tcPr>
          <w:p w:rsidR="00D01A5E" w:rsidRPr="00382770" w:rsidRDefault="00D01A5E" w:rsidP="00C9378A">
            <w:pPr>
              <w:rPr>
                <w:rFonts w:ascii="Arial" w:hAnsi="Arial" w:cs="Arial"/>
                <w:sz w:val="20"/>
              </w:rPr>
            </w:pPr>
          </w:p>
        </w:tc>
        <w:tc>
          <w:tcPr>
            <w:tcW w:w="1235" w:type="dxa"/>
            <w:tcBorders>
              <w:top w:val="single" w:sz="6" w:space="0" w:color="auto"/>
              <w:left w:val="nil"/>
              <w:bottom w:val="nil"/>
              <w:right w:val="nil"/>
            </w:tcBorders>
          </w:tcPr>
          <w:p w:rsidR="00D01A5E" w:rsidRPr="00382770" w:rsidRDefault="00D01A5E" w:rsidP="00C9378A">
            <w:pPr>
              <w:rPr>
                <w:rFonts w:ascii="Arial" w:hAnsi="Arial" w:cs="Arial"/>
                <w:sz w:val="20"/>
              </w:rPr>
            </w:pPr>
          </w:p>
        </w:tc>
        <w:tc>
          <w:tcPr>
            <w:tcW w:w="1357" w:type="dxa"/>
            <w:gridSpan w:val="2"/>
            <w:tcBorders>
              <w:top w:val="single" w:sz="6" w:space="0" w:color="auto"/>
              <w:left w:val="nil"/>
              <w:bottom w:val="nil"/>
              <w:right w:val="single" w:sz="6"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nil"/>
              <w:left w:val="nil"/>
              <w:bottom w:val="nil"/>
              <w:right w:val="nil"/>
            </w:tcBorders>
          </w:tcPr>
          <w:p w:rsidR="00D01A5E" w:rsidRPr="00382770" w:rsidRDefault="00D01A5E" w:rsidP="00C9378A">
            <w:pPr>
              <w:jc w:val="center"/>
              <w:rPr>
                <w:rFonts w:ascii="Arial" w:hAnsi="Arial" w:cs="Arial"/>
                <w:sz w:val="20"/>
              </w:rPr>
            </w:pPr>
          </w:p>
        </w:tc>
        <w:tc>
          <w:tcPr>
            <w:tcW w:w="2952" w:type="dxa"/>
            <w:tcBorders>
              <w:top w:val="nil"/>
              <w:left w:val="nil"/>
              <w:bottom w:val="nil"/>
              <w:right w:val="nil"/>
            </w:tcBorders>
          </w:tcPr>
          <w:p w:rsidR="00D01A5E" w:rsidRPr="00382770" w:rsidRDefault="00D01A5E" w:rsidP="00C9378A">
            <w:pPr>
              <w:jc w:val="center"/>
              <w:rPr>
                <w:rFonts w:ascii="Arial" w:hAnsi="Arial" w:cs="Arial"/>
                <w:sz w:val="20"/>
              </w:rPr>
            </w:pPr>
          </w:p>
        </w:tc>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720" w:type="dxa"/>
            <w:gridSpan w:val="2"/>
            <w:tcBorders>
              <w:top w:val="nil"/>
              <w:left w:val="single" w:sz="6" w:space="0" w:color="auto"/>
              <w:bottom w:val="nil"/>
              <w:right w:val="nil"/>
            </w:tcBorders>
          </w:tcPr>
          <w:p w:rsidR="00D01A5E" w:rsidRPr="00382770" w:rsidRDefault="00D01A5E" w:rsidP="00C9378A">
            <w:pPr>
              <w:rPr>
                <w:rFonts w:ascii="Arial" w:hAnsi="Arial" w:cs="Arial"/>
                <w:sz w:val="20"/>
              </w:rPr>
            </w:pPr>
          </w:p>
        </w:tc>
        <w:tc>
          <w:tcPr>
            <w:tcW w:w="1296" w:type="dxa"/>
            <w:tcBorders>
              <w:top w:val="nil"/>
              <w:left w:val="nil"/>
              <w:bottom w:val="nil"/>
              <w:right w:val="nil"/>
            </w:tcBorders>
          </w:tcPr>
          <w:p w:rsidR="00D01A5E" w:rsidRPr="00382770" w:rsidRDefault="00D01A5E" w:rsidP="00C9378A">
            <w:pPr>
              <w:rPr>
                <w:rFonts w:ascii="Arial" w:hAnsi="Arial" w:cs="Arial"/>
                <w:sz w:val="20"/>
              </w:rPr>
            </w:pPr>
          </w:p>
        </w:tc>
        <w:tc>
          <w:tcPr>
            <w:tcW w:w="1235" w:type="dxa"/>
            <w:tcBorders>
              <w:top w:val="nil"/>
              <w:left w:val="nil"/>
              <w:bottom w:val="nil"/>
              <w:right w:val="nil"/>
            </w:tcBorders>
          </w:tcPr>
          <w:p w:rsidR="00D01A5E" w:rsidRPr="00382770" w:rsidRDefault="00D01A5E" w:rsidP="00C9378A">
            <w:pPr>
              <w:rPr>
                <w:rFonts w:ascii="Arial" w:hAnsi="Arial" w:cs="Arial"/>
                <w:sz w:val="20"/>
              </w:rPr>
            </w:pPr>
          </w:p>
        </w:tc>
        <w:tc>
          <w:tcPr>
            <w:tcW w:w="1357" w:type="dxa"/>
            <w:gridSpan w:val="2"/>
            <w:tcBorders>
              <w:top w:val="nil"/>
              <w:left w:val="nil"/>
              <w:bottom w:val="nil"/>
              <w:right w:val="single" w:sz="6"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2952" w:type="dxa"/>
            <w:tcBorders>
              <w:top w:val="nil"/>
              <w:left w:val="nil"/>
              <w:bottom w:val="nil"/>
              <w:right w:val="nil"/>
            </w:tcBorders>
          </w:tcPr>
          <w:p w:rsidR="00D01A5E" w:rsidRPr="00382770" w:rsidRDefault="00D01A5E" w:rsidP="00C9378A">
            <w:pPr>
              <w:rPr>
                <w:rFonts w:ascii="Arial" w:hAnsi="Arial" w:cs="Arial"/>
                <w:sz w:val="20"/>
              </w:rPr>
            </w:pPr>
          </w:p>
        </w:tc>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2016" w:type="dxa"/>
            <w:gridSpan w:val="3"/>
            <w:tcBorders>
              <w:top w:val="nil"/>
              <w:left w:val="single" w:sz="6" w:space="0" w:color="auto"/>
              <w:bottom w:val="nil"/>
              <w:right w:val="nil"/>
            </w:tcBorders>
          </w:tcPr>
          <w:p w:rsidR="00D01A5E" w:rsidRPr="00382770" w:rsidRDefault="0022578B" w:rsidP="00C9378A">
            <w:pPr>
              <w:jc w:val="right"/>
              <w:rPr>
                <w:rFonts w:ascii="Arial" w:hAnsi="Arial" w:cs="Arial"/>
                <w:sz w:val="20"/>
              </w:rPr>
            </w:pPr>
            <w:r w:rsidRPr="00382770">
              <w:rPr>
                <w:rFonts w:ascii="Arial" w:hAnsi="Arial" w:cs="Arial"/>
                <w:sz w:val="20"/>
              </w:rPr>
              <w:t xml:space="preserve">Name of </w:t>
            </w:r>
            <w:r w:rsidR="00D93B3D" w:rsidRPr="00382770">
              <w:rPr>
                <w:rFonts w:ascii="Arial" w:hAnsi="Arial" w:cs="Arial"/>
                <w:sz w:val="20"/>
              </w:rPr>
              <w:t>Tenderer</w:t>
            </w:r>
          </w:p>
        </w:tc>
        <w:tc>
          <w:tcPr>
            <w:tcW w:w="2592" w:type="dxa"/>
            <w:gridSpan w:val="3"/>
            <w:tcBorders>
              <w:top w:val="nil"/>
              <w:left w:val="nil"/>
              <w:bottom w:val="nil"/>
              <w:right w:val="single" w:sz="6" w:space="0" w:color="auto"/>
            </w:tcBorders>
          </w:tcPr>
          <w:p w:rsidR="00D01A5E" w:rsidRPr="00382770" w:rsidRDefault="0022578B" w:rsidP="00C9378A">
            <w:pPr>
              <w:tabs>
                <w:tab w:val="left" w:pos="2297"/>
              </w:tabs>
              <w:rPr>
                <w:rFonts w:ascii="Arial" w:hAnsi="Arial" w:cs="Arial"/>
                <w:sz w:val="20"/>
              </w:rPr>
            </w:pPr>
            <w:r w:rsidRPr="00382770">
              <w:rPr>
                <w:rFonts w:ascii="Arial" w:hAnsi="Arial" w:cs="Arial"/>
                <w:sz w:val="20"/>
                <w:u w:val="single"/>
              </w:rPr>
              <w:tab/>
            </w:r>
          </w:p>
        </w:tc>
      </w:tr>
      <w:tr w:rsidR="00D01A5E" w:rsidRPr="00382770" w:rsidTr="00C9378A">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2952" w:type="dxa"/>
            <w:tcBorders>
              <w:top w:val="nil"/>
              <w:left w:val="nil"/>
              <w:bottom w:val="nil"/>
              <w:right w:val="nil"/>
            </w:tcBorders>
          </w:tcPr>
          <w:p w:rsidR="00D01A5E" w:rsidRPr="00382770" w:rsidRDefault="00D01A5E" w:rsidP="00C9378A">
            <w:pPr>
              <w:rPr>
                <w:rFonts w:ascii="Arial" w:hAnsi="Arial" w:cs="Arial"/>
                <w:sz w:val="20"/>
              </w:rPr>
            </w:pPr>
          </w:p>
        </w:tc>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720" w:type="dxa"/>
            <w:gridSpan w:val="2"/>
            <w:tcBorders>
              <w:top w:val="nil"/>
              <w:left w:val="single" w:sz="6" w:space="0" w:color="auto"/>
              <w:bottom w:val="nil"/>
              <w:right w:val="nil"/>
            </w:tcBorders>
          </w:tcPr>
          <w:p w:rsidR="00D01A5E" w:rsidRPr="00382770" w:rsidRDefault="00D01A5E" w:rsidP="00C9378A">
            <w:pPr>
              <w:rPr>
                <w:rFonts w:ascii="Arial" w:hAnsi="Arial" w:cs="Arial"/>
                <w:sz w:val="20"/>
              </w:rPr>
            </w:pPr>
          </w:p>
        </w:tc>
        <w:tc>
          <w:tcPr>
            <w:tcW w:w="1296" w:type="dxa"/>
            <w:tcBorders>
              <w:top w:val="nil"/>
              <w:left w:val="nil"/>
              <w:bottom w:val="nil"/>
              <w:right w:val="nil"/>
            </w:tcBorders>
          </w:tcPr>
          <w:p w:rsidR="00D01A5E" w:rsidRPr="00382770" w:rsidRDefault="00D01A5E" w:rsidP="00C9378A">
            <w:pPr>
              <w:rPr>
                <w:rFonts w:ascii="Arial" w:hAnsi="Arial" w:cs="Arial"/>
                <w:sz w:val="20"/>
              </w:rPr>
            </w:pPr>
          </w:p>
        </w:tc>
        <w:tc>
          <w:tcPr>
            <w:tcW w:w="1296" w:type="dxa"/>
            <w:gridSpan w:val="2"/>
            <w:tcBorders>
              <w:top w:val="nil"/>
              <w:left w:val="nil"/>
              <w:bottom w:val="nil"/>
              <w:right w:val="nil"/>
            </w:tcBorders>
          </w:tcPr>
          <w:p w:rsidR="00D01A5E" w:rsidRPr="00382770" w:rsidRDefault="00D01A5E" w:rsidP="00C9378A">
            <w:pPr>
              <w:rPr>
                <w:rFonts w:ascii="Arial" w:hAnsi="Arial" w:cs="Arial"/>
                <w:sz w:val="20"/>
              </w:rPr>
            </w:pPr>
          </w:p>
        </w:tc>
        <w:tc>
          <w:tcPr>
            <w:tcW w:w="1296" w:type="dxa"/>
            <w:tcBorders>
              <w:top w:val="nil"/>
              <w:left w:val="nil"/>
              <w:bottom w:val="nil"/>
              <w:right w:val="single" w:sz="6"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2952" w:type="dxa"/>
            <w:tcBorders>
              <w:top w:val="nil"/>
              <w:left w:val="nil"/>
              <w:bottom w:val="nil"/>
              <w:right w:val="nil"/>
            </w:tcBorders>
          </w:tcPr>
          <w:p w:rsidR="00D01A5E" w:rsidRPr="00382770" w:rsidRDefault="00D01A5E" w:rsidP="00C9378A">
            <w:pPr>
              <w:rPr>
                <w:rFonts w:ascii="Arial" w:hAnsi="Arial" w:cs="Arial"/>
                <w:sz w:val="20"/>
              </w:rPr>
            </w:pPr>
          </w:p>
        </w:tc>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720" w:type="dxa"/>
            <w:gridSpan w:val="2"/>
            <w:tcBorders>
              <w:top w:val="nil"/>
              <w:left w:val="single" w:sz="6" w:space="0" w:color="auto"/>
              <w:bottom w:val="nil"/>
              <w:right w:val="nil"/>
            </w:tcBorders>
          </w:tcPr>
          <w:p w:rsidR="00D01A5E" w:rsidRPr="00382770" w:rsidRDefault="00D01A5E" w:rsidP="00C9378A">
            <w:pPr>
              <w:rPr>
                <w:rFonts w:ascii="Arial" w:hAnsi="Arial" w:cs="Arial"/>
                <w:sz w:val="20"/>
              </w:rPr>
            </w:pPr>
          </w:p>
        </w:tc>
        <w:tc>
          <w:tcPr>
            <w:tcW w:w="1296" w:type="dxa"/>
            <w:tcBorders>
              <w:top w:val="nil"/>
              <w:left w:val="nil"/>
              <w:bottom w:val="nil"/>
              <w:right w:val="nil"/>
            </w:tcBorders>
          </w:tcPr>
          <w:p w:rsidR="00D01A5E" w:rsidRPr="00382770" w:rsidRDefault="00D01A5E" w:rsidP="00C9378A">
            <w:pPr>
              <w:rPr>
                <w:rFonts w:ascii="Arial" w:hAnsi="Arial" w:cs="Arial"/>
                <w:sz w:val="20"/>
              </w:rPr>
            </w:pPr>
          </w:p>
        </w:tc>
        <w:tc>
          <w:tcPr>
            <w:tcW w:w="1296" w:type="dxa"/>
            <w:gridSpan w:val="2"/>
            <w:tcBorders>
              <w:top w:val="nil"/>
              <w:left w:val="nil"/>
              <w:bottom w:val="nil"/>
              <w:right w:val="nil"/>
            </w:tcBorders>
          </w:tcPr>
          <w:p w:rsidR="00D01A5E" w:rsidRPr="00382770" w:rsidRDefault="00D01A5E" w:rsidP="00C9378A">
            <w:pPr>
              <w:rPr>
                <w:rFonts w:ascii="Arial" w:hAnsi="Arial" w:cs="Arial"/>
                <w:sz w:val="20"/>
              </w:rPr>
            </w:pPr>
          </w:p>
        </w:tc>
        <w:tc>
          <w:tcPr>
            <w:tcW w:w="1296" w:type="dxa"/>
            <w:tcBorders>
              <w:top w:val="nil"/>
              <w:left w:val="nil"/>
              <w:bottom w:val="nil"/>
              <w:right w:val="single" w:sz="6" w:space="0" w:color="auto"/>
            </w:tcBorders>
          </w:tcPr>
          <w:p w:rsidR="00D01A5E" w:rsidRPr="00382770" w:rsidRDefault="00D01A5E" w:rsidP="00C9378A">
            <w:pPr>
              <w:rPr>
                <w:rFonts w:ascii="Arial" w:hAnsi="Arial" w:cs="Arial"/>
                <w:sz w:val="20"/>
              </w:rPr>
            </w:pPr>
          </w:p>
        </w:tc>
      </w:tr>
      <w:tr w:rsidR="00D01A5E" w:rsidRPr="00382770" w:rsidTr="00C9378A">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2952" w:type="dxa"/>
            <w:tcBorders>
              <w:top w:val="nil"/>
              <w:left w:val="nil"/>
              <w:bottom w:val="nil"/>
              <w:right w:val="nil"/>
            </w:tcBorders>
          </w:tcPr>
          <w:p w:rsidR="00D01A5E" w:rsidRPr="00382770" w:rsidRDefault="00D01A5E" w:rsidP="00C9378A">
            <w:pPr>
              <w:rPr>
                <w:rFonts w:ascii="Arial" w:hAnsi="Arial" w:cs="Arial"/>
                <w:sz w:val="20"/>
              </w:rPr>
            </w:pPr>
          </w:p>
        </w:tc>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2016" w:type="dxa"/>
            <w:gridSpan w:val="3"/>
            <w:tcBorders>
              <w:top w:val="nil"/>
              <w:left w:val="single" w:sz="6" w:space="0" w:color="auto"/>
              <w:bottom w:val="nil"/>
              <w:right w:val="nil"/>
            </w:tcBorders>
          </w:tcPr>
          <w:p w:rsidR="00D01A5E" w:rsidRPr="00382770" w:rsidRDefault="0022578B" w:rsidP="00C9378A">
            <w:pPr>
              <w:jc w:val="right"/>
              <w:rPr>
                <w:rFonts w:ascii="Arial" w:hAnsi="Arial" w:cs="Arial"/>
                <w:sz w:val="20"/>
              </w:rPr>
            </w:pPr>
            <w:r w:rsidRPr="00382770">
              <w:rPr>
                <w:rFonts w:ascii="Arial" w:hAnsi="Arial" w:cs="Arial"/>
                <w:sz w:val="20"/>
              </w:rPr>
              <w:t xml:space="preserve">Signature of </w:t>
            </w:r>
            <w:r w:rsidR="00D93B3D" w:rsidRPr="00382770">
              <w:rPr>
                <w:rFonts w:ascii="Arial" w:hAnsi="Arial" w:cs="Arial"/>
                <w:sz w:val="20"/>
              </w:rPr>
              <w:t>Tenderer</w:t>
            </w:r>
          </w:p>
        </w:tc>
        <w:tc>
          <w:tcPr>
            <w:tcW w:w="2592" w:type="dxa"/>
            <w:gridSpan w:val="3"/>
            <w:tcBorders>
              <w:top w:val="nil"/>
              <w:left w:val="nil"/>
              <w:bottom w:val="nil"/>
              <w:right w:val="single" w:sz="6" w:space="0" w:color="auto"/>
            </w:tcBorders>
          </w:tcPr>
          <w:p w:rsidR="00D01A5E" w:rsidRPr="00382770" w:rsidRDefault="0022578B" w:rsidP="00C9378A">
            <w:pPr>
              <w:tabs>
                <w:tab w:val="left" w:pos="2297"/>
              </w:tabs>
              <w:rPr>
                <w:rFonts w:ascii="Arial" w:hAnsi="Arial" w:cs="Arial"/>
                <w:sz w:val="20"/>
              </w:rPr>
            </w:pPr>
            <w:r w:rsidRPr="00382770">
              <w:rPr>
                <w:rFonts w:ascii="Arial" w:hAnsi="Arial" w:cs="Arial"/>
                <w:sz w:val="20"/>
                <w:u w:val="single"/>
              </w:rPr>
              <w:tab/>
            </w:r>
          </w:p>
        </w:tc>
      </w:tr>
      <w:tr w:rsidR="00D01A5E" w:rsidRPr="00382770" w:rsidTr="00C9378A">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2952" w:type="dxa"/>
            <w:tcBorders>
              <w:top w:val="nil"/>
              <w:left w:val="nil"/>
              <w:bottom w:val="nil"/>
              <w:right w:val="nil"/>
            </w:tcBorders>
          </w:tcPr>
          <w:p w:rsidR="00D01A5E" w:rsidRPr="00382770" w:rsidRDefault="00D01A5E" w:rsidP="00C9378A">
            <w:pPr>
              <w:rPr>
                <w:rFonts w:ascii="Arial" w:hAnsi="Arial" w:cs="Arial"/>
                <w:sz w:val="20"/>
              </w:rPr>
            </w:pPr>
          </w:p>
        </w:tc>
        <w:tc>
          <w:tcPr>
            <w:tcW w:w="720" w:type="dxa"/>
            <w:tcBorders>
              <w:top w:val="nil"/>
              <w:left w:val="nil"/>
              <w:bottom w:val="nil"/>
              <w:right w:val="nil"/>
            </w:tcBorders>
          </w:tcPr>
          <w:p w:rsidR="00D01A5E" w:rsidRPr="00382770" w:rsidRDefault="00D01A5E" w:rsidP="00C9378A">
            <w:pPr>
              <w:rPr>
                <w:rFonts w:ascii="Arial" w:hAnsi="Arial" w:cs="Arial"/>
                <w:sz w:val="20"/>
              </w:rPr>
            </w:pPr>
          </w:p>
        </w:tc>
        <w:tc>
          <w:tcPr>
            <w:tcW w:w="720" w:type="dxa"/>
            <w:gridSpan w:val="2"/>
            <w:tcBorders>
              <w:top w:val="nil"/>
              <w:left w:val="single" w:sz="6" w:space="0" w:color="auto"/>
              <w:bottom w:val="single" w:sz="6" w:space="0" w:color="auto"/>
              <w:right w:val="nil"/>
            </w:tcBorders>
          </w:tcPr>
          <w:p w:rsidR="00D01A5E" w:rsidRPr="00382770" w:rsidRDefault="00D01A5E" w:rsidP="00C9378A">
            <w:pPr>
              <w:rPr>
                <w:rFonts w:ascii="Arial" w:hAnsi="Arial" w:cs="Arial"/>
                <w:sz w:val="20"/>
              </w:rPr>
            </w:pPr>
          </w:p>
        </w:tc>
        <w:tc>
          <w:tcPr>
            <w:tcW w:w="1296" w:type="dxa"/>
            <w:tcBorders>
              <w:top w:val="nil"/>
              <w:left w:val="nil"/>
              <w:bottom w:val="single" w:sz="6" w:space="0" w:color="auto"/>
              <w:right w:val="nil"/>
            </w:tcBorders>
          </w:tcPr>
          <w:p w:rsidR="00D01A5E" w:rsidRPr="00382770" w:rsidRDefault="00D01A5E" w:rsidP="00C9378A">
            <w:pPr>
              <w:rPr>
                <w:rFonts w:ascii="Arial" w:hAnsi="Arial" w:cs="Arial"/>
                <w:sz w:val="20"/>
              </w:rPr>
            </w:pPr>
          </w:p>
        </w:tc>
        <w:tc>
          <w:tcPr>
            <w:tcW w:w="1296" w:type="dxa"/>
            <w:gridSpan w:val="2"/>
            <w:tcBorders>
              <w:top w:val="nil"/>
              <w:left w:val="nil"/>
              <w:bottom w:val="single" w:sz="6" w:space="0" w:color="auto"/>
              <w:right w:val="nil"/>
            </w:tcBorders>
          </w:tcPr>
          <w:p w:rsidR="00D01A5E" w:rsidRPr="00382770" w:rsidRDefault="00D01A5E" w:rsidP="00C9378A">
            <w:pPr>
              <w:rPr>
                <w:rFonts w:ascii="Arial" w:hAnsi="Arial" w:cs="Arial"/>
                <w:sz w:val="20"/>
              </w:rPr>
            </w:pPr>
          </w:p>
        </w:tc>
        <w:tc>
          <w:tcPr>
            <w:tcW w:w="1296" w:type="dxa"/>
            <w:tcBorders>
              <w:top w:val="nil"/>
              <w:left w:val="nil"/>
              <w:bottom w:val="single" w:sz="6" w:space="0" w:color="auto"/>
              <w:right w:val="single" w:sz="6" w:space="0" w:color="auto"/>
            </w:tcBorders>
          </w:tcPr>
          <w:p w:rsidR="00D01A5E" w:rsidRPr="00382770" w:rsidRDefault="00D01A5E" w:rsidP="00C9378A">
            <w:pPr>
              <w:rPr>
                <w:rFonts w:ascii="Arial" w:hAnsi="Arial" w:cs="Arial"/>
                <w:sz w:val="20"/>
              </w:rPr>
            </w:pPr>
          </w:p>
        </w:tc>
      </w:tr>
    </w:tbl>
    <w:p w:rsidR="00D01A5E" w:rsidRPr="00382770" w:rsidRDefault="00D01A5E" w:rsidP="00D01A5E">
      <w:pPr>
        <w:rPr>
          <w:rFonts w:ascii="Arial" w:hAnsi="Arial" w:cs="Arial"/>
        </w:rPr>
      </w:pPr>
    </w:p>
    <w:p w:rsidR="00D01A5E" w:rsidRPr="00382770" w:rsidRDefault="00D01A5E" w:rsidP="00D01A5E">
      <w:pPr>
        <w:rPr>
          <w:rFonts w:ascii="Arial" w:hAnsi="Arial" w:cs="Arial"/>
        </w:rPr>
      </w:pPr>
    </w:p>
    <w:p w:rsidR="00D01A5E" w:rsidRPr="00382770" w:rsidRDefault="0022578B" w:rsidP="00D01A5E">
      <w:pPr>
        <w:pStyle w:val="S4Header"/>
        <w:rPr>
          <w:rFonts w:ascii="Arial" w:hAnsi="Arial" w:cs="Arial"/>
          <w:sz w:val="28"/>
          <w:szCs w:val="28"/>
        </w:rPr>
      </w:pPr>
      <w:r w:rsidRPr="00382770">
        <w:rPr>
          <w:rFonts w:ascii="Arial" w:hAnsi="Arial" w:cs="Arial"/>
        </w:rPr>
        <w:br w:type="page"/>
      </w:r>
      <w:bookmarkStart w:id="317" w:name="_Toc69367061"/>
      <w:r w:rsidRPr="00382770">
        <w:rPr>
          <w:rFonts w:ascii="Arial" w:hAnsi="Arial" w:cs="Arial"/>
          <w:sz w:val="28"/>
          <w:szCs w:val="28"/>
        </w:rPr>
        <w:lastRenderedPageBreak/>
        <w:t>Price Adjustment</w:t>
      </w:r>
      <w:bookmarkEnd w:id="317"/>
    </w:p>
    <w:p w:rsidR="00D01A5E" w:rsidRPr="00382770" w:rsidRDefault="00D01A5E" w:rsidP="00D01A5E">
      <w:pPr>
        <w:rPr>
          <w:rFonts w:ascii="Arial" w:hAnsi="Arial" w:cs="Arial"/>
        </w:rPr>
      </w:pPr>
    </w:p>
    <w:p w:rsidR="00D01A5E" w:rsidRPr="00382770" w:rsidRDefault="00D01A5E" w:rsidP="00D01A5E">
      <w:pPr>
        <w:rPr>
          <w:rFonts w:ascii="Arial" w:hAnsi="Arial" w:cs="Arial"/>
        </w:rPr>
      </w:pPr>
    </w:p>
    <w:tbl>
      <w:tblPr>
        <w:tblW w:w="0" w:type="auto"/>
        <w:tblInd w:w="115" w:type="dxa"/>
        <w:tblLayout w:type="fixed"/>
        <w:tblLook w:val="0000"/>
      </w:tblPr>
      <w:tblGrid>
        <w:gridCol w:w="9000"/>
      </w:tblGrid>
      <w:tr w:rsidR="00D01A5E" w:rsidRPr="00382770" w:rsidTr="00C9378A">
        <w:tc>
          <w:tcPr>
            <w:tcW w:w="9000" w:type="dxa"/>
            <w:tcBorders>
              <w:top w:val="single" w:sz="6" w:space="0" w:color="auto"/>
              <w:left w:val="single" w:sz="6" w:space="0" w:color="auto"/>
              <w:bottom w:val="single" w:sz="6" w:space="0" w:color="auto"/>
              <w:right w:val="single" w:sz="6" w:space="0" w:color="auto"/>
            </w:tcBorders>
          </w:tcPr>
          <w:p w:rsidR="00D01A5E" w:rsidRPr="00382770" w:rsidRDefault="00D01A5E" w:rsidP="00C9378A">
            <w:pPr>
              <w:rPr>
                <w:rFonts w:ascii="Arial" w:hAnsi="Arial" w:cs="Arial"/>
                <w:sz w:val="22"/>
                <w:szCs w:val="22"/>
              </w:rPr>
            </w:pPr>
          </w:p>
          <w:p w:rsidR="00E06505" w:rsidRPr="00382770" w:rsidRDefault="0022578B" w:rsidP="00DA3FE3">
            <w:pPr>
              <w:jc w:val="both"/>
              <w:rPr>
                <w:rFonts w:ascii="Arial" w:hAnsi="Arial" w:cs="Arial"/>
                <w:sz w:val="22"/>
                <w:szCs w:val="22"/>
              </w:rPr>
            </w:pPr>
            <w:r w:rsidRPr="00382770">
              <w:rPr>
                <w:rFonts w:ascii="Arial" w:hAnsi="Arial" w:cs="Arial"/>
                <w:sz w:val="22"/>
                <w:szCs w:val="22"/>
              </w:rPr>
              <w:t xml:space="preserve">Where the Contract Period (excluding the </w:t>
            </w:r>
            <w:r w:rsidR="000B287A" w:rsidRPr="000B287A">
              <w:rPr>
                <w:rFonts w:ascii="Arial" w:hAnsi="Arial" w:cs="Arial"/>
                <w:b/>
                <w:sz w:val="22"/>
                <w:szCs w:val="22"/>
              </w:rPr>
              <w:t>Defects Liability Period</w:t>
            </w:r>
            <w:r w:rsidRPr="00382770">
              <w:rPr>
                <w:rFonts w:ascii="Arial" w:hAnsi="Arial" w:cs="Arial"/>
                <w:sz w:val="22"/>
                <w:szCs w:val="22"/>
              </w:rPr>
              <w:t xml:space="preserve"> Period) exceeds eighteen (18) months, it is normal procedure that prices payable to the Contractor shall be subject to adjustment during the performance of the Contract to reflect changes occurring in the cost of labor and material components.  In such cases the </w:t>
            </w:r>
            <w:r w:rsidR="0008791D" w:rsidRPr="00382770">
              <w:rPr>
                <w:rFonts w:ascii="Arial" w:hAnsi="Arial" w:cs="Arial"/>
                <w:sz w:val="22"/>
                <w:szCs w:val="22"/>
              </w:rPr>
              <w:t>T</w:t>
            </w:r>
            <w:r w:rsidR="00D93B3D" w:rsidRPr="00382770">
              <w:rPr>
                <w:rFonts w:ascii="Arial" w:hAnsi="Arial" w:cs="Arial"/>
                <w:sz w:val="22"/>
                <w:szCs w:val="22"/>
              </w:rPr>
              <w:t>endering</w:t>
            </w:r>
            <w:r w:rsidRPr="00382770">
              <w:rPr>
                <w:rFonts w:ascii="Arial" w:hAnsi="Arial" w:cs="Arial"/>
                <w:sz w:val="22"/>
                <w:szCs w:val="22"/>
              </w:rPr>
              <w:t xml:space="preserve"> documents shall include in this form a formula of the following general type, pursuant to </w:t>
            </w:r>
            <w:r w:rsidR="008960EB" w:rsidRPr="008960EB">
              <w:rPr>
                <w:rFonts w:ascii="Arial" w:hAnsi="Arial" w:cs="Arial"/>
                <w:b/>
                <w:sz w:val="22"/>
                <w:szCs w:val="22"/>
              </w:rPr>
              <w:t>SCC</w:t>
            </w:r>
            <w:r w:rsidRPr="00382770">
              <w:rPr>
                <w:rFonts w:ascii="Arial" w:hAnsi="Arial" w:cs="Arial"/>
                <w:sz w:val="22"/>
                <w:szCs w:val="22"/>
              </w:rPr>
              <w:t xml:space="preserve"> Sub-Clause 11.2.</w:t>
            </w:r>
          </w:p>
          <w:p w:rsidR="00D01A5E" w:rsidRPr="00382770" w:rsidRDefault="00D01A5E" w:rsidP="00C9378A">
            <w:pPr>
              <w:rPr>
                <w:rFonts w:ascii="Arial" w:hAnsi="Arial" w:cs="Arial"/>
                <w:sz w:val="22"/>
                <w:szCs w:val="22"/>
              </w:rPr>
            </w:pPr>
          </w:p>
          <w:p w:rsidR="00E06505" w:rsidRPr="00382770" w:rsidRDefault="0022578B" w:rsidP="00DA3FE3">
            <w:pPr>
              <w:jc w:val="both"/>
              <w:rPr>
                <w:rFonts w:ascii="Arial" w:hAnsi="Arial" w:cs="Arial"/>
                <w:sz w:val="22"/>
                <w:szCs w:val="22"/>
              </w:rPr>
            </w:pPr>
            <w:r w:rsidRPr="00382770">
              <w:rPr>
                <w:rFonts w:ascii="Arial" w:hAnsi="Arial" w:cs="Arial"/>
                <w:sz w:val="22"/>
                <w:szCs w:val="22"/>
              </w:rPr>
              <w:t>Where Contracts are of a shorter duration than eighteen (18) months or in cases where there is to be no Price Adjustment, the following provision shall not be included.  Instead, it shall be indicated under this form that the prices are to remain firm and fixed for the duration of the Contract.</w:t>
            </w:r>
          </w:p>
          <w:p w:rsidR="00D01A5E" w:rsidRPr="00382770" w:rsidRDefault="00D01A5E" w:rsidP="00C9378A">
            <w:pPr>
              <w:rPr>
                <w:rFonts w:ascii="Arial" w:hAnsi="Arial" w:cs="Arial"/>
                <w:sz w:val="22"/>
                <w:szCs w:val="22"/>
              </w:rPr>
            </w:pPr>
          </w:p>
        </w:tc>
      </w:tr>
    </w:tbl>
    <w:p w:rsidR="00D01A5E" w:rsidRPr="00382770" w:rsidRDefault="00D01A5E" w:rsidP="00D01A5E">
      <w:pPr>
        <w:rPr>
          <w:rFonts w:ascii="Arial" w:hAnsi="Arial" w:cs="Arial"/>
          <w:sz w:val="22"/>
          <w:szCs w:val="22"/>
        </w:rPr>
      </w:pPr>
    </w:p>
    <w:p w:rsidR="00D01A5E" w:rsidRPr="00382770" w:rsidRDefault="0022578B" w:rsidP="00D01A5E">
      <w:pPr>
        <w:rPr>
          <w:rFonts w:ascii="Arial" w:hAnsi="Arial" w:cs="Arial"/>
          <w:b/>
          <w:i/>
          <w:sz w:val="22"/>
          <w:szCs w:val="22"/>
        </w:rPr>
      </w:pPr>
      <w:r w:rsidRPr="00382770">
        <w:rPr>
          <w:rFonts w:ascii="Arial" w:hAnsi="Arial" w:cs="Arial"/>
          <w:b/>
          <w:i/>
          <w:sz w:val="22"/>
          <w:szCs w:val="22"/>
        </w:rPr>
        <w:t>Sample Price Adjustment Formula</w:t>
      </w:r>
    </w:p>
    <w:p w:rsidR="00D01A5E" w:rsidRPr="00382770" w:rsidRDefault="00D01A5E" w:rsidP="00D01A5E">
      <w:pPr>
        <w:rPr>
          <w:rFonts w:ascii="Arial" w:hAnsi="Arial" w:cs="Arial"/>
          <w:sz w:val="22"/>
          <w:szCs w:val="22"/>
        </w:rPr>
      </w:pPr>
    </w:p>
    <w:p w:rsidR="00E06505" w:rsidRPr="00382770" w:rsidRDefault="0022578B" w:rsidP="00DA3FE3">
      <w:pPr>
        <w:jc w:val="both"/>
        <w:rPr>
          <w:rFonts w:ascii="Arial" w:hAnsi="Arial" w:cs="Arial"/>
          <w:sz w:val="22"/>
          <w:szCs w:val="22"/>
        </w:rPr>
      </w:pPr>
      <w:r w:rsidRPr="00382770">
        <w:rPr>
          <w:rFonts w:ascii="Arial" w:hAnsi="Arial" w:cs="Arial"/>
          <w:sz w:val="22"/>
          <w:szCs w:val="22"/>
        </w:rPr>
        <w:t>Prices payable to the Contractor, in accordance with the Contract, shall be subject to adjustment during performance of the Contract to reflect changes in the cost of labor and material components, in accordance with the following formula:</w:t>
      </w:r>
    </w:p>
    <w:p w:rsidR="00DA4841" w:rsidRPr="00382770" w:rsidRDefault="00DA4841" w:rsidP="00DA4841">
      <w:pPr>
        <w:rPr>
          <w:rFonts w:ascii="Arial" w:hAnsi="Arial" w:cs="Arial"/>
        </w:rPr>
      </w:pPr>
    </w:p>
    <w:p w:rsidR="00DA4841" w:rsidRPr="00382770" w:rsidRDefault="00DA4841" w:rsidP="00DA4841">
      <w:pPr>
        <w:ind w:left="540"/>
        <w:rPr>
          <w:rFonts w:ascii="Arial" w:hAnsi="Arial" w:cs="Arial"/>
        </w:rPr>
      </w:pPr>
      <w:r w:rsidRPr="00382770">
        <w:rPr>
          <w:rFonts w:ascii="Arial" w:hAnsi="Arial" w:cs="Arial"/>
          <w:position w:val="-24"/>
        </w:rPr>
        <w:object w:dxaOrig="31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27.75pt" o:ole="">
            <v:imagedata r:id="rId38" o:title=""/>
          </v:shape>
          <o:OLEObject Type="Embed" ProgID="Equation.2" ShapeID="_x0000_i1025" DrawAspect="Content" ObjectID="_1708166978" r:id="rId39"/>
        </w:object>
      </w:r>
      <w:r w:rsidRPr="00382770">
        <w:rPr>
          <w:rFonts w:ascii="Arial" w:hAnsi="Arial" w:cs="Arial"/>
          <w:position w:val="-8"/>
        </w:rPr>
        <w:object w:dxaOrig="173" w:dyaOrig="280">
          <v:shape id="_x0000_i1026" type="#_x0000_t75" style="width:6.75pt;height:14.25pt" o:ole="" fillcolor="window">
            <v:imagedata r:id="rId40" o:title=""/>
          </v:shape>
          <o:OLEObject Type="Embed" ProgID="Equation" ShapeID="_x0000_i1026" DrawAspect="Content" ObjectID="_1708166979" r:id="rId41"/>
        </w:object>
      </w:r>
      <w:r w:rsidR="00C56724">
        <w:rPr>
          <w:rFonts w:ascii="Arial" w:hAnsi="Arial" w:cs="Arial"/>
          <w:noProof/>
          <w:position w:val="-8"/>
          <w:lang w:val="en-GB" w:eastAsia="en-GB"/>
        </w:rPr>
        <w:drawing>
          <wp:inline distT="0" distB="0" distL="0" distR="0">
            <wp:extent cx="114300" cy="180975"/>
            <wp:effectExtent l="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cstate="print"/>
                    <a:srcRect/>
                    <a:stretch>
                      <a:fillRect/>
                    </a:stretch>
                  </pic:blipFill>
                  <pic:spPr bwMode="auto">
                    <a:xfrm>
                      <a:off x="0" y="0"/>
                      <a:ext cx="114300" cy="180975"/>
                    </a:xfrm>
                    <a:prstGeom prst="rect">
                      <a:avLst/>
                    </a:prstGeom>
                    <a:noFill/>
                    <a:ln w="9525">
                      <a:noFill/>
                      <a:miter lim="800000"/>
                      <a:headEnd/>
                      <a:tailEnd/>
                    </a:ln>
                  </pic:spPr>
                </pic:pic>
              </a:graphicData>
            </a:graphic>
          </wp:inline>
        </w:drawing>
      </w:r>
    </w:p>
    <w:p w:rsidR="00D01A5E" w:rsidRPr="00382770" w:rsidRDefault="00662D27" w:rsidP="00D01A5E">
      <w:pPr>
        <w:ind w:left="540"/>
        <w:rPr>
          <w:rFonts w:ascii="Arial" w:hAnsi="Arial" w:cs="Arial"/>
          <w:sz w:val="22"/>
          <w:szCs w:val="22"/>
        </w:rPr>
      </w:pPr>
      <w:r w:rsidRPr="00382770">
        <w:rPr>
          <w:rFonts w:ascii="Arial" w:hAnsi="Arial" w:cs="Arial"/>
          <w:noProof/>
          <w:position w:val="-8"/>
          <w:sz w:val="22"/>
          <w:szCs w:val="22"/>
        </w:rPr>
        <w:object w:dxaOrig="173" w:dyaOrig="280">
          <v:shape id="_x0000_i1027" type="#_x0000_t75" style="width:6.75pt;height:14.25pt" o:ole="" fillcolor="window">
            <v:imagedata r:id="rId43" o:title=""/>
          </v:shape>
          <o:OLEObject Type="Embed" ProgID="Equation" ShapeID="_x0000_i1027" DrawAspect="Content" ObjectID="_1708166980" r:id="rId44"/>
        </w:object>
      </w:r>
      <w:r w:rsidR="00C56724">
        <w:rPr>
          <w:rFonts w:ascii="Arial" w:hAnsi="Arial" w:cs="Arial"/>
          <w:noProof/>
          <w:position w:val="-8"/>
          <w:sz w:val="22"/>
          <w:szCs w:val="22"/>
          <w:lang w:val="en-GB" w:eastAsia="en-GB"/>
        </w:rPr>
        <w:drawing>
          <wp:inline distT="0" distB="0" distL="0" distR="0">
            <wp:extent cx="104775" cy="18097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srcRect/>
                    <a:stretch>
                      <a:fillRect/>
                    </a:stretch>
                  </pic:blipFill>
                  <pic:spPr bwMode="auto">
                    <a:xfrm>
                      <a:off x="0" y="0"/>
                      <a:ext cx="104775" cy="180975"/>
                    </a:xfrm>
                    <a:prstGeom prst="rect">
                      <a:avLst/>
                    </a:prstGeom>
                    <a:noFill/>
                    <a:ln w="9525">
                      <a:noFill/>
                      <a:miter lim="800000"/>
                      <a:headEnd/>
                      <a:tailEnd/>
                    </a:ln>
                  </pic:spPr>
                </pic:pic>
              </a:graphicData>
            </a:graphic>
          </wp:inline>
        </w:drawing>
      </w:r>
    </w:p>
    <w:p w:rsidR="00D01A5E" w:rsidRPr="00382770" w:rsidRDefault="00D01A5E" w:rsidP="00D01A5E">
      <w:pPr>
        <w:rPr>
          <w:rFonts w:ascii="Arial" w:hAnsi="Arial" w:cs="Arial"/>
          <w:sz w:val="22"/>
          <w:szCs w:val="22"/>
        </w:rPr>
      </w:pPr>
    </w:p>
    <w:p w:rsidR="00D01A5E" w:rsidRPr="00382770" w:rsidRDefault="0022578B" w:rsidP="00D01A5E">
      <w:pPr>
        <w:tabs>
          <w:tab w:val="left" w:pos="1260"/>
          <w:tab w:val="left" w:pos="1620"/>
        </w:tabs>
        <w:ind w:left="540"/>
        <w:rPr>
          <w:rFonts w:ascii="Arial" w:hAnsi="Arial" w:cs="Arial"/>
          <w:sz w:val="22"/>
          <w:szCs w:val="22"/>
        </w:rPr>
      </w:pPr>
      <w:proofErr w:type="gramStart"/>
      <w:r w:rsidRPr="00382770">
        <w:rPr>
          <w:rFonts w:ascii="Arial" w:hAnsi="Arial" w:cs="Arial"/>
          <w:sz w:val="22"/>
          <w:szCs w:val="22"/>
        </w:rPr>
        <w:t>in</w:t>
      </w:r>
      <w:proofErr w:type="gramEnd"/>
      <w:r w:rsidRPr="00382770">
        <w:rPr>
          <w:rFonts w:ascii="Arial" w:hAnsi="Arial" w:cs="Arial"/>
          <w:sz w:val="22"/>
          <w:szCs w:val="22"/>
        </w:rPr>
        <w:t xml:space="preserve"> which:</w:t>
      </w:r>
    </w:p>
    <w:p w:rsidR="00D01A5E" w:rsidRPr="00382770" w:rsidRDefault="0022578B" w:rsidP="00D01A5E">
      <w:pPr>
        <w:tabs>
          <w:tab w:val="left" w:pos="900"/>
          <w:tab w:val="left" w:pos="1260"/>
        </w:tabs>
        <w:spacing w:after="200"/>
        <w:ind w:left="540"/>
        <w:rPr>
          <w:rFonts w:ascii="Arial" w:hAnsi="Arial" w:cs="Arial"/>
          <w:sz w:val="22"/>
          <w:szCs w:val="22"/>
        </w:rPr>
      </w:pPr>
      <w:r w:rsidRPr="00382770">
        <w:rPr>
          <w:rFonts w:ascii="Arial" w:hAnsi="Arial" w:cs="Arial"/>
          <w:i/>
          <w:sz w:val="22"/>
          <w:szCs w:val="22"/>
        </w:rPr>
        <w:t>P</w:t>
      </w:r>
      <w:r w:rsidRPr="00382770">
        <w:rPr>
          <w:rFonts w:ascii="Arial" w:hAnsi="Arial" w:cs="Arial"/>
          <w:position w:val="-6"/>
          <w:sz w:val="22"/>
          <w:szCs w:val="22"/>
          <w:vertAlign w:val="subscript"/>
        </w:rPr>
        <w:t>1</w:t>
      </w:r>
      <w:r w:rsidRPr="00382770">
        <w:rPr>
          <w:rFonts w:ascii="Arial" w:hAnsi="Arial" w:cs="Arial"/>
          <w:sz w:val="22"/>
          <w:szCs w:val="22"/>
        </w:rPr>
        <w:tab/>
        <w:t>=</w:t>
      </w:r>
      <w:r w:rsidRPr="00382770">
        <w:rPr>
          <w:rFonts w:ascii="Arial" w:hAnsi="Arial" w:cs="Arial"/>
          <w:sz w:val="22"/>
          <w:szCs w:val="22"/>
        </w:rPr>
        <w:tab/>
        <w:t>adjustment amount payable to the Contractor</w:t>
      </w:r>
    </w:p>
    <w:p w:rsidR="00D01A5E" w:rsidRPr="00382770" w:rsidRDefault="0022578B" w:rsidP="00D01A5E">
      <w:pPr>
        <w:tabs>
          <w:tab w:val="left" w:pos="900"/>
          <w:tab w:val="left" w:pos="1260"/>
        </w:tabs>
        <w:spacing w:after="200"/>
        <w:ind w:left="540"/>
        <w:rPr>
          <w:rFonts w:ascii="Arial" w:hAnsi="Arial" w:cs="Arial"/>
          <w:sz w:val="22"/>
          <w:szCs w:val="22"/>
        </w:rPr>
      </w:pPr>
      <w:r w:rsidRPr="00382770">
        <w:rPr>
          <w:rFonts w:ascii="Arial" w:hAnsi="Arial" w:cs="Arial"/>
          <w:i/>
          <w:sz w:val="22"/>
          <w:szCs w:val="22"/>
        </w:rPr>
        <w:t>P</w:t>
      </w:r>
      <w:r w:rsidRPr="00382770">
        <w:rPr>
          <w:rFonts w:ascii="Arial" w:hAnsi="Arial" w:cs="Arial"/>
          <w:position w:val="-6"/>
          <w:sz w:val="22"/>
          <w:szCs w:val="22"/>
          <w:vertAlign w:val="subscript"/>
        </w:rPr>
        <w:t>0</w:t>
      </w:r>
      <w:r w:rsidRPr="00382770">
        <w:rPr>
          <w:rFonts w:ascii="Arial" w:hAnsi="Arial" w:cs="Arial"/>
          <w:sz w:val="22"/>
          <w:szCs w:val="22"/>
        </w:rPr>
        <w:tab/>
        <w:t>=</w:t>
      </w:r>
      <w:r w:rsidRPr="00382770">
        <w:rPr>
          <w:rFonts w:ascii="Arial" w:hAnsi="Arial" w:cs="Arial"/>
          <w:sz w:val="22"/>
          <w:szCs w:val="22"/>
        </w:rPr>
        <w:tab/>
        <w:t>Contract price (base price)</w:t>
      </w:r>
    </w:p>
    <w:p w:rsidR="00D01A5E" w:rsidRPr="00382770" w:rsidRDefault="0022578B" w:rsidP="00D01A5E">
      <w:pPr>
        <w:tabs>
          <w:tab w:val="left" w:pos="900"/>
          <w:tab w:val="left" w:pos="1260"/>
          <w:tab w:val="left" w:pos="8280"/>
        </w:tabs>
        <w:spacing w:after="200"/>
        <w:ind w:left="540"/>
        <w:rPr>
          <w:rFonts w:ascii="Arial" w:hAnsi="Arial" w:cs="Arial"/>
          <w:sz w:val="22"/>
          <w:szCs w:val="22"/>
        </w:rPr>
      </w:pPr>
      <w:r w:rsidRPr="00382770">
        <w:rPr>
          <w:rFonts w:ascii="Arial" w:hAnsi="Arial" w:cs="Arial"/>
          <w:i/>
          <w:sz w:val="22"/>
          <w:szCs w:val="22"/>
        </w:rPr>
        <w:t>a</w:t>
      </w:r>
      <w:r w:rsidRPr="00382770">
        <w:rPr>
          <w:rFonts w:ascii="Arial" w:hAnsi="Arial" w:cs="Arial"/>
          <w:sz w:val="22"/>
          <w:szCs w:val="22"/>
        </w:rPr>
        <w:tab/>
        <w:t>=</w:t>
      </w:r>
      <w:r w:rsidRPr="00382770">
        <w:rPr>
          <w:rFonts w:ascii="Arial" w:hAnsi="Arial" w:cs="Arial"/>
          <w:sz w:val="22"/>
          <w:szCs w:val="22"/>
        </w:rPr>
        <w:tab/>
        <w:t>percentage of fixed element in Contract price (</w:t>
      </w:r>
      <w:r w:rsidRPr="00382770">
        <w:rPr>
          <w:rFonts w:ascii="Arial" w:hAnsi="Arial" w:cs="Arial"/>
          <w:i/>
          <w:sz w:val="22"/>
          <w:szCs w:val="22"/>
        </w:rPr>
        <w:t>a</w:t>
      </w:r>
      <w:r w:rsidRPr="00382770">
        <w:rPr>
          <w:rFonts w:ascii="Arial" w:hAnsi="Arial" w:cs="Arial"/>
          <w:sz w:val="22"/>
          <w:szCs w:val="22"/>
        </w:rPr>
        <w:t xml:space="preserve"> </w:t>
      </w:r>
      <w:proofErr w:type="gramStart"/>
      <w:r w:rsidRPr="00382770">
        <w:rPr>
          <w:rFonts w:ascii="Arial" w:hAnsi="Arial" w:cs="Arial"/>
          <w:sz w:val="22"/>
          <w:szCs w:val="22"/>
        </w:rPr>
        <w:t>=  %</w:t>
      </w:r>
      <w:proofErr w:type="gramEnd"/>
      <w:r w:rsidRPr="00382770">
        <w:rPr>
          <w:rFonts w:ascii="Arial" w:hAnsi="Arial" w:cs="Arial"/>
          <w:sz w:val="22"/>
          <w:szCs w:val="22"/>
        </w:rPr>
        <w:t>)</w:t>
      </w:r>
    </w:p>
    <w:p w:rsidR="00D01A5E" w:rsidRPr="00382770" w:rsidRDefault="0022578B" w:rsidP="00D01A5E">
      <w:pPr>
        <w:tabs>
          <w:tab w:val="left" w:pos="900"/>
          <w:tab w:val="left" w:pos="1260"/>
          <w:tab w:val="left" w:pos="7470"/>
        </w:tabs>
        <w:spacing w:after="200"/>
        <w:ind w:left="540"/>
        <w:rPr>
          <w:rFonts w:ascii="Arial" w:hAnsi="Arial" w:cs="Arial"/>
          <w:sz w:val="22"/>
          <w:szCs w:val="22"/>
        </w:rPr>
      </w:pPr>
      <w:r w:rsidRPr="00382770">
        <w:rPr>
          <w:rFonts w:ascii="Arial" w:hAnsi="Arial" w:cs="Arial"/>
          <w:i/>
          <w:sz w:val="22"/>
          <w:szCs w:val="22"/>
        </w:rPr>
        <w:t>b</w:t>
      </w:r>
      <w:r w:rsidRPr="00382770">
        <w:rPr>
          <w:rFonts w:ascii="Arial" w:hAnsi="Arial" w:cs="Arial"/>
          <w:sz w:val="22"/>
          <w:szCs w:val="22"/>
        </w:rPr>
        <w:tab/>
        <w:t>=</w:t>
      </w:r>
      <w:r w:rsidRPr="00382770">
        <w:rPr>
          <w:rFonts w:ascii="Arial" w:hAnsi="Arial" w:cs="Arial"/>
          <w:sz w:val="22"/>
          <w:szCs w:val="22"/>
        </w:rPr>
        <w:tab/>
        <w:t>percentage of labor component in Contract price (</w:t>
      </w:r>
      <w:r w:rsidRPr="00382770">
        <w:rPr>
          <w:rFonts w:ascii="Arial" w:hAnsi="Arial" w:cs="Arial"/>
          <w:i/>
          <w:sz w:val="22"/>
          <w:szCs w:val="22"/>
        </w:rPr>
        <w:t>b</w:t>
      </w:r>
      <w:r w:rsidRPr="00382770">
        <w:rPr>
          <w:rFonts w:ascii="Arial" w:hAnsi="Arial" w:cs="Arial"/>
          <w:sz w:val="22"/>
          <w:szCs w:val="22"/>
        </w:rPr>
        <w:t>= %)</w:t>
      </w:r>
    </w:p>
    <w:p w:rsidR="00D01A5E" w:rsidRPr="00382770" w:rsidRDefault="0022578B" w:rsidP="00D01A5E">
      <w:pPr>
        <w:tabs>
          <w:tab w:val="left" w:pos="900"/>
          <w:tab w:val="left" w:pos="1260"/>
        </w:tabs>
        <w:spacing w:after="200"/>
        <w:ind w:left="540"/>
        <w:rPr>
          <w:rFonts w:ascii="Arial" w:hAnsi="Arial" w:cs="Arial"/>
          <w:sz w:val="22"/>
          <w:szCs w:val="22"/>
        </w:rPr>
      </w:pPr>
      <w:r w:rsidRPr="00382770">
        <w:rPr>
          <w:rFonts w:ascii="Arial" w:hAnsi="Arial" w:cs="Arial"/>
          <w:i/>
          <w:sz w:val="22"/>
          <w:szCs w:val="22"/>
        </w:rPr>
        <w:t>c</w:t>
      </w:r>
      <w:r w:rsidRPr="00382770">
        <w:rPr>
          <w:rFonts w:ascii="Arial" w:hAnsi="Arial" w:cs="Arial"/>
          <w:sz w:val="22"/>
          <w:szCs w:val="22"/>
        </w:rPr>
        <w:tab/>
        <w:t>=</w:t>
      </w:r>
      <w:r w:rsidRPr="00382770">
        <w:rPr>
          <w:rFonts w:ascii="Arial" w:hAnsi="Arial" w:cs="Arial"/>
          <w:sz w:val="22"/>
          <w:szCs w:val="22"/>
        </w:rPr>
        <w:tab/>
        <w:t>percentage of material and equipment component in Contract price (</w:t>
      </w:r>
      <w:r w:rsidRPr="00382770">
        <w:rPr>
          <w:rFonts w:ascii="Arial" w:hAnsi="Arial" w:cs="Arial"/>
          <w:i/>
          <w:sz w:val="22"/>
          <w:szCs w:val="22"/>
        </w:rPr>
        <w:t>c</w:t>
      </w:r>
      <w:r w:rsidRPr="00382770">
        <w:rPr>
          <w:rFonts w:ascii="Arial" w:hAnsi="Arial" w:cs="Arial"/>
          <w:sz w:val="22"/>
          <w:szCs w:val="22"/>
        </w:rPr>
        <w:t>= %)</w:t>
      </w:r>
    </w:p>
    <w:p w:rsidR="00D01A5E" w:rsidRPr="00382770" w:rsidRDefault="0022578B" w:rsidP="00D01A5E">
      <w:pPr>
        <w:tabs>
          <w:tab w:val="left" w:pos="1260"/>
          <w:tab w:val="left" w:pos="1620"/>
        </w:tabs>
        <w:spacing w:after="200"/>
        <w:ind w:left="1620" w:hanging="1080"/>
        <w:rPr>
          <w:rFonts w:ascii="Arial" w:hAnsi="Arial" w:cs="Arial"/>
          <w:sz w:val="22"/>
          <w:szCs w:val="22"/>
        </w:rPr>
      </w:pPr>
      <w:r w:rsidRPr="00382770">
        <w:rPr>
          <w:rFonts w:ascii="Arial" w:hAnsi="Arial" w:cs="Arial"/>
          <w:i/>
          <w:sz w:val="22"/>
          <w:szCs w:val="22"/>
        </w:rPr>
        <w:t>L</w:t>
      </w:r>
      <w:r w:rsidRPr="00382770">
        <w:rPr>
          <w:rFonts w:ascii="Arial" w:hAnsi="Arial" w:cs="Arial"/>
          <w:position w:val="-6"/>
          <w:sz w:val="22"/>
          <w:szCs w:val="22"/>
          <w:vertAlign w:val="subscript"/>
        </w:rPr>
        <w:t>0</w:t>
      </w:r>
      <w:r w:rsidRPr="00382770">
        <w:rPr>
          <w:rFonts w:ascii="Arial" w:hAnsi="Arial" w:cs="Arial"/>
          <w:sz w:val="22"/>
          <w:szCs w:val="22"/>
        </w:rPr>
        <w:t xml:space="preserve">, </w:t>
      </w:r>
      <w:r w:rsidRPr="00382770">
        <w:rPr>
          <w:rFonts w:ascii="Arial" w:hAnsi="Arial" w:cs="Arial"/>
          <w:i/>
          <w:sz w:val="22"/>
          <w:szCs w:val="22"/>
        </w:rPr>
        <w:t>L</w:t>
      </w:r>
      <w:r w:rsidRPr="00382770">
        <w:rPr>
          <w:rFonts w:ascii="Arial" w:hAnsi="Arial" w:cs="Arial"/>
          <w:position w:val="-6"/>
          <w:sz w:val="22"/>
          <w:szCs w:val="22"/>
          <w:vertAlign w:val="subscript"/>
        </w:rPr>
        <w:t>1</w:t>
      </w:r>
      <w:r w:rsidRPr="00382770">
        <w:rPr>
          <w:rFonts w:ascii="Arial" w:hAnsi="Arial" w:cs="Arial"/>
          <w:position w:val="-6"/>
          <w:sz w:val="22"/>
          <w:szCs w:val="22"/>
        </w:rPr>
        <w:tab/>
      </w:r>
      <w:r w:rsidRPr="00382770">
        <w:rPr>
          <w:rFonts w:ascii="Arial" w:hAnsi="Arial" w:cs="Arial"/>
          <w:sz w:val="22"/>
          <w:szCs w:val="22"/>
        </w:rPr>
        <w:t>=</w:t>
      </w:r>
      <w:r w:rsidRPr="00382770">
        <w:rPr>
          <w:rFonts w:ascii="Arial" w:hAnsi="Arial" w:cs="Arial"/>
          <w:sz w:val="22"/>
          <w:szCs w:val="22"/>
        </w:rPr>
        <w:tab/>
        <w:t>labor indices applicable to the appropriate industry in the country of origin on the base date and the date for adjustment, respectively</w:t>
      </w:r>
    </w:p>
    <w:p w:rsidR="00D01A5E" w:rsidRPr="00382770" w:rsidRDefault="0022578B" w:rsidP="00D01A5E">
      <w:pPr>
        <w:tabs>
          <w:tab w:val="left" w:pos="1260"/>
          <w:tab w:val="left" w:pos="1620"/>
        </w:tabs>
        <w:ind w:left="1620" w:hanging="1080"/>
        <w:rPr>
          <w:rFonts w:ascii="Arial" w:hAnsi="Arial" w:cs="Arial"/>
          <w:sz w:val="22"/>
          <w:szCs w:val="22"/>
        </w:rPr>
      </w:pPr>
      <w:r w:rsidRPr="00382770">
        <w:rPr>
          <w:rFonts w:ascii="Arial" w:hAnsi="Arial" w:cs="Arial"/>
          <w:i/>
          <w:sz w:val="22"/>
          <w:szCs w:val="22"/>
        </w:rPr>
        <w:t>M</w:t>
      </w:r>
      <w:r w:rsidRPr="00382770">
        <w:rPr>
          <w:rFonts w:ascii="Arial" w:hAnsi="Arial" w:cs="Arial"/>
          <w:position w:val="-6"/>
          <w:sz w:val="22"/>
          <w:szCs w:val="22"/>
          <w:vertAlign w:val="subscript"/>
        </w:rPr>
        <w:t>0</w:t>
      </w:r>
      <w:r w:rsidRPr="00382770">
        <w:rPr>
          <w:rFonts w:ascii="Arial" w:hAnsi="Arial" w:cs="Arial"/>
          <w:sz w:val="22"/>
          <w:szCs w:val="22"/>
        </w:rPr>
        <w:t xml:space="preserve">, </w:t>
      </w:r>
      <w:r w:rsidRPr="00382770">
        <w:rPr>
          <w:rFonts w:ascii="Arial" w:hAnsi="Arial" w:cs="Arial"/>
          <w:i/>
          <w:sz w:val="22"/>
          <w:szCs w:val="22"/>
        </w:rPr>
        <w:t>M</w:t>
      </w:r>
      <w:r w:rsidRPr="00382770">
        <w:rPr>
          <w:rFonts w:ascii="Arial" w:hAnsi="Arial" w:cs="Arial"/>
          <w:position w:val="-6"/>
          <w:sz w:val="22"/>
          <w:szCs w:val="22"/>
          <w:vertAlign w:val="subscript"/>
        </w:rPr>
        <w:t>1</w:t>
      </w:r>
      <w:r w:rsidRPr="00382770">
        <w:rPr>
          <w:rFonts w:ascii="Arial" w:hAnsi="Arial" w:cs="Arial"/>
          <w:sz w:val="22"/>
          <w:szCs w:val="22"/>
        </w:rPr>
        <w:t>=</w:t>
      </w:r>
      <w:r w:rsidRPr="00382770">
        <w:rPr>
          <w:rFonts w:ascii="Arial" w:hAnsi="Arial" w:cs="Arial"/>
          <w:sz w:val="22"/>
          <w:szCs w:val="22"/>
        </w:rPr>
        <w:tab/>
        <w:t>material and equipment indices in the country of origin on the base date and the date for adjustment, respectively</w:t>
      </w:r>
    </w:p>
    <w:p w:rsidR="00D01A5E" w:rsidRPr="00382770" w:rsidRDefault="00D01A5E" w:rsidP="00D01A5E">
      <w:pPr>
        <w:ind w:left="540"/>
        <w:rPr>
          <w:rFonts w:ascii="Arial" w:hAnsi="Arial" w:cs="Arial"/>
          <w:sz w:val="22"/>
          <w:szCs w:val="22"/>
        </w:rPr>
      </w:pPr>
    </w:p>
    <w:p w:rsidR="00D01A5E" w:rsidRPr="00382770" w:rsidRDefault="0022578B" w:rsidP="00D01A5E">
      <w:pPr>
        <w:ind w:left="540"/>
        <w:rPr>
          <w:rFonts w:ascii="Arial" w:hAnsi="Arial" w:cs="Arial"/>
          <w:sz w:val="22"/>
          <w:szCs w:val="22"/>
        </w:rPr>
      </w:pPr>
      <w:proofErr w:type="gramStart"/>
      <w:r w:rsidRPr="00382770">
        <w:rPr>
          <w:rFonts w:ascii="Arial" w:hAnsi="Arial" w:cs="Arial"/>
          <w:sz w:val="22"/>
          <w:szCs w:val="22"/>
        </w:rPr>
        <w:t>N.B.</w:t>
      </w:r>
      <w:proofErr w:type="gramEnd"/>
      <w:r w:rsidRPr="00382770">
        <w:rPr>
          <w:rFonts w:ascii="Arial" w:hAnsi="Arial" w:cs="Arial"/>
          <w:sz w:val="22"/>
          <w:szCs w:val="22"/>
        </w:rPr>
        <w:t xml:space="preserve">  </w:t>
      </w:r>
      <w:proofErr w:type="gramStart"/>
      <w:r w:rsidRPr="00382770">
        <w:rPr>
          <w:rFonts w:ascii="Arial" w:hAnsi="Arial" w:cs="Arial"/>
          <w:sz w:val="22"/>
          <w:szCs w:val="22"/>
        </w:rPr>
        <w:t>a+</w:t>
      </w:r>
      <w:proofErr w:type="gramEnd"/>
      <w:r w:rsidRPr="00382770">
        <w:rPr>
          <w:rFonts w:ascii="Arial" w:hAnsi="Arial" w:cs="Arial"/>
          <w:sz w:val="22"/>
          <w:szCs w:val="22"/>
        </w:rPr>
        <w:t>b+c= 100%.</w:t>
      </w:r>
    </w:p>
    <w:p w:rsidR="00795B48" w:rsidRDefault="00795B48" w:rsidP="00D01A5E">
      <w:pPr>
        <w:rPr>
          <w:rFonts w:ascii="Arial" w:hAnsi="Arial" w:cs="Arial"/>
          <w:b/>
          <w:sz w:val="22"/>
          <w:szCs w:val="22"/>
        </w:rPr>
      </w:pPr>
    </w:p>
    <w:p w:rsidR="00795B48" w:rsidRDefault="00795B48" w:rsidP="00D01A5E">
      <w:pPr>
        <w:rPr>
          <w:rFonts w:ascii="Arial" w:hAnsi="Arial" w:cs="Arial"/>
          <w:b/>
          <w:sz w:val="22"/>
          <w:szCs w:val="22"/>
        </w:rPr>
      </w:pPr>
    </w:p>
    <w:p w:rsidR="00795B48" w:rsidRDefault="00795B48" w:rsidP="00D01A5E">
      <w:pPr>
        <w:rPr>
          <w:rFonts w:ascii="Arial" w:hAnsi="Arial" w:cs="Arial"/>
          <w:b/>
          <w:sz w:val="22"/>
          <w:szCs w:val="22"/>
        </w:rPr>
      </w:pPr>
    </w:p>
    <w:p w:rsidR="00795B48" w:rsidRDefault="00795B48" w:rsidP="00D01A5E">
      <w:pPr>
        <w:rPr>
          <w:rFonts w:ascii="Arial" w:hAnsi="Arial" w:cs="Arial"/>
          <w:b/>
          <w:sz w:val="22"/>
          <w:szCs w:val="22"/>
        </w:rPr>
      </w:pPr>
    </w:p>
    <w:p w:rsidR="00D01A5E" w:rsidRPr="00382770" w:rsidRDefault="0022578B" w:rsidP="00D01A5E">
      <w:pPr>
        <w:rPr>
          <w:rFonts w:ascii="Arial" w:hAnsi="Arial" w:cs="Arial"/>
          <w:b/>
          <w:sz w:val="22"/>
          <w:szCs w:val="22"/>
        </w:rPr>
      </w:pPr>
      <w:r w:rsidRPr="00382770">
        <w:rPr>
          <w:rFonts w:ascii="Arial" w:hAnsi="Arial" w:cs="Arial"/>
          <w:b/>
          <w:sz w:val="22"/>
          <w:szCs w:val="22"/>
        </w:rPr>
        <w:lastRenderedPageBreak/>
        <w:t xml:space="preserve">Conditions Applicable </w:t>
      </w:r>
      <w:r w:rsidR="0008791D" w:rsidRPr="00382770">
        <w:rPr>
          <w:rFonts w:ascii="Arial" w:hAnsi="Arial" w:cs="Arial"/>
          <w:b/>
          <w:sz w:val="22"/>
          <w:szCs w:val="22"/>
        </w:rPr>
        <w:t>t</w:t>
      </w:r>
      <w:r w:rsidRPr="00382770">
        <w:rPr>
          <w:rFonts w:ascii="Arial" w:hAnsi="Arial" w:cs="Arial"/>
          <w:b/>
          <w:sz w:val="22"/>
          <w:szCs w:val="22"/>
        </w:rPr>
        <w:t>o Price Adjustment</w:t>
      </w:r>
    </w:p>
    <w:p w:rsidR="00D01A5E" w:rsidRPr="00382770" w:rsidRDefault="00D01A5E" w:rsidP="00D01A5E">
      <w:pPr>
        <w:rPr>
          <w:rFonts w:ascii="Arial" w:hAnsi="Arial" w:cs="Arial"/>
          <w:sz w:val="22"/>
          <w:szCs w:val="22"/>
        </w:rPr>
      </w:pPr>
    </w:p>
    <w:p w:rsidR="00E06505" w:rsidRPr="00382770" w:rsidRDefault="0022578B" w:rsidP="00DA3FE3">
      <w:pPr>
        <w:jc w:val="both"/>
        <w:rPr>
          <w:rFonts w:ascii="Arial" w:hAnsi="Arial" w:cs="Arial"/>
          <w:sz w:val="22"/>
          <w:szCs w:val="22"/>
        </w:rPr>
      </w:pPr>
      <w:r w:rsidRPr="00382770">
        <w:rPr>
          <w:rFonts w:ascii="Arial" w:hAnsi="Arial" w:cs="Arial"/>
          <w:sz w:val="22"/>
          <w:szCs w:val="22"/>
        </w:rPr>
        <w:t xml:space="preserve">The </w:t>
      </w:r>
      <w:r w:rsidR="00D93B3D" w:rsidRPr="00382770">
        <w:rPr>
          <w:rFonts w:ascii="Arial" w:hAnsi="Arial" w:cs="Arial"/>
          <w:sz w:val="22"/>
          <w:szCs w:val="22"/>
        </w:rPr>
        <w:t>Tenderer</w:t>
      </w:r>
      <w:r w:rsidRPr="00382770">
        <w:rPr>
          <w:rFonts w:ascii="Arial" w:hAnsi="Arial" w:cs="Arial"/>
          <w:sz w:val="22"/>
          <w:szCs w:val="22"/>
        </w:rPr>
        <w:t xml:space="preserve"> shall indicate the source of labor and materials indices and the base date indices in its </w:t>
      </w:r>
      <w:r w:rsidR="00D93B3D" w:rsidRPr="00382770">
        <w:rPr>
          <w:rFonts w:ascii="Arial" w:hAnsi="Arial" w:cs="Arial"/>
          <w:sz w:val="22"/>
          <w:szCs w:val="22"/>
        </w:rPr>
        <w:t>tender</w:t>
      </w:r>
      <w:r w:rsidRPr="00382770">
        <w:rPr>
          <w:rFonts w:ascii="Arial" w:hAnsi="Arial" w:cs="Arial"/>
          <w:sz w:val="22"/>
          <w:szCs w:val="22"/>
        </w:rPr>
        <w:t>.</w:t>
      </w:r>
    </w:p>
    <w:p w:rsidR="00E06505" w:rsidRPr="00382770" w:rsidRDefault="00E06505" w:rsidP="00DA3FE3">
      <w:pPr>
        <w:jc w:val="both"/>
        <w:rPr>
          <w:rFonts w:ascii="Arial" w:hAnsi="Arial" w:cs="Arial"/>
          <w:sz w:val="22"/>
          <w:szCs w:val="22"/>
        </w:rPr>
      </w:pPr>
    </w:p>
    <w:p w:rsidR="00E06505" w:rsidRPr="00382770" w:rsidRDefault="0022578B" w:rsidP="00DA3FE3">
      <w:pPr>
        <w:tabs>
          <w:tab w:val="left" w:pos="2880"/>
          <w:tab w:val="left" w:pos="6480"/>
        </w:tabs>
        <w:jc w:val="both"/>
        <w:rPr>
          <w:rFonts w:ascii="Arial" w:hAnsi="Arial" w:cs="Arial"/>
          <w:sz w:val="22"/>
          <w:szCs w:val="22"/>
          <w:u w:val="single"/>
        </w:rPr>
      </w:pPr>
      <w:r w:rsidRPr="00382770">
        <w:rPr>
          <w:rFonts w:ascii="Arial" w:hAnsi="Arial" w:cs="Arial"/>
          <w:sz w:val="22"/>
          <w:szCs w:val="22"/>
          <w:u w:val="single"/>
        </w:rPr>
        <w:t>Item</w:t>
      </w:r>
      <w:r w:rsidRPr="00382770">
        <w:rPr>
          <w:rFonts w:ascii="Arial" w:hAnsi="Arial" w:cs="Arial"/>
          <w:sz w:val="22"/>
          <w:szCs w:val="22"/>
        </w:rPr>
        <w:tab/>
      </w:r>
      <w:r w:rsidRPr="00382770">
        <w:rPr>
          <w:rFonts w:ascii="Arial" w:hAnsi="Arial" w:cs="Arial"/>
          <w:sz w:val="22"/>
          <w:szCs w:val="22"/>
          <w:u w:val="single"/>
        </w:rPr>
        <w:t>Source of Indices Used</w:t>
      </w:r>
      <w:r w:rsidRPr="00382770">
        <w:rPr>
          <w:rFonts w:ascii="Arial" w:hAnsi="Arial" w:cs="Arial"/>
          <w:sz w:val="22"/>
          <w:szCs w:val="22"/>
        </w:rPr>
        <w:tab/>
      </w:r>
      <w:r w:rsidRPr="00382770">
        <w:rPr>
          <w:rFonts w:ascii="Arial" w:hAnsi="Arial" w:cs="Arial"/>
          <w:sz w:val="22"/>
          <w:szCs w:val="22"/>
          <w:u w:val="single"/>
        </w:rPr>
        <w:t>Base Date Indices</w:t>
      </w:r>
    </w:p>
    <w:p w:rsidR="00E06505" w:rsidRPr="00382770" w:rsidRDefault="00E06505" w:rsidP="00DA3FE3">
      <w:pPr>
        <w:jc w:val="both"/>
        <w:rPr>
          <w:rFonts w:ascii="Arial" w:hAnsi="Arial" w:cs="Arial"/>
          <w:sz w:val="22"/>
          <w:szCs w:val="22"/>
        </w:rPr>
      </w:pPr>
    </w:p>
    <w:p w:rsidR="00E06505" w:rsidRPr="00382770" w:rsidRDefault="00E06505" w:rsidP="00DA3FE3">
      <w:pPr>
        <w:jc w:val="both"/>
        <w:rPr>
          <w:rFonts w:ascii="Arial" w:hAnsi="Arial" w:cs="Arial"/>
          <w:sz w:val="22"/>
          <w:szCs w:val="22"/>
        </w:rPr>
      </w:pPr>
    </w:p>
    <w:p w:rsidR="00E06505" w:rsidRPr="00382770" w:rsidRDefault="0022578B" w:rsidP="00DA3FE3">
      <w:pPr>
        <w:jc w:val="both"/>
        <w:rPr>
          <w:rFonts w:ascii="Arial" w:hAnsi="Arial" w:cs="Arial"/>
          <w:sz w:val="22"/>
          <w:szCs w:val="22"/>
        </w:rPr>
      </w:pPr>
      <w:r w:rsidRPr="00382770">
        <w:rPr>
          <w:rFonts w:ascii="Arial" w:hAnsi="Arial" w:cs="Arial"/>
          <w:sz w:val="22"/>
          <w:szCs w:val="22"/>
        </w:rPr>
        <w:t xml:space="preserve">The base date shall be the date thirty (30) days prior to the </w:t>
      </w:r>
      <w:r w:rsidR="00D93B3D" w:rsidRPr="00382770">
        <w:rPr>
          <w:rFonts w:ascii="Arial" w:hAnsi="Arial" w:cs="Arial"/>
          <w:sz w:val="22"/>
          <w:szCs w:val="22"/>
        </w:rPr>
        <w:t>Tender</w:t>
      </w:r>
      <w:r w:rsidRPr="00382770">
        <w:rPr>
          <w:rFonts w:ascii="Arial" w:hAnsi="Arial" w:cs="Arial"/>
          <w:sz w:val="22"/>
          <w:szCs w:val="22"/>
        </w:rPr>
        <w:t xml:space="preserve"> closing date.</w:t>
      </w:r>
    </w:p>
    <w:p w:rsidR="00E06505" w:rsidRPr="00382770" w:rsidRDefault="00E06505" w:rsidP="00DA3FE3">
      <w:pPr>
        <w:jc w:val="both"/>
        <w:rPr>
          <w:rFonts w:ascii="Arial" w:hAnsi="Arial" w:cs="Arial"/>
          <w:sz w:val="22"/>
          <w:szCs w:val="22"/>
        </w:rPr>
      </w:pPr>
    </w:p>
    <w:p w:rsidR="00E06505" w:rsidRPr="00382770" w:rsidRDefault="0022578B" w:rsidP="00DA3FE3">
      <w:pPr>
        <w:jc w:val="both"/>
        <w:rPr>
          <w:rFonts w:ascii="Arial" w:hAnsi="Arial" w:cs="Arial"/>
          <w:sz w:val="22"/>
          <w:szCs w:val="22"/>
        </w:rPr>
      </w:pPr>
      <w:r w:rsidRPr="00382770">
        <w:rPr>
          <w:rFonts w:ascii="Arial" w:hAnsi="Arial" w:cs="Arial"/>
          <w:sz w:val="22"/>
          <w:szCs w:val="22"/>
        </w:rPr>
        <w:t>The date of adjustment shall be the mid-point of the period of manufacture or installation of component or Plant.</w:t>
      </w:r>
    </w:p>
    <w:p w:rsidR="00E06505" w:rsidRPr="00382770" w:rsidRDefault="00E06505" w:rsidP="00DA3FE3">
      <w:pPr>
        <w:jc w:val="both"/>
        <w:rPr>
          <w:rFonts w:ascii="Arial" w:hAnsi="Arial" w:cs="Arial"/>
          <w:sz w:val="22"/>
          <w:szCs w:val="22"/>
        </w:rPr>
      </w:pPr>
    </w:p>
    <w:p w:rsidR="00E06505" w:rsidRPr="00382770" w:rsidRDefault="0022578B" w:rsidP="00DA3FE3">
      <w:pPr>
        <w:jc w:val="both"/>
        <w:rPr>
          <w:rFonts w:ascii="Arial" w:hAnsi="Arial" w:cs="Arial"/>
          <w:sz w:val="22"/>
          <w:szCs w:val="22"/>
        </w:rPr>
      </w:pPr>
      <w:r w:rsidRPr="00382770">
        <w:rPr>
          <w:rFonts w:ascii="Arial" w:hAnsi="Arial" w:cs="Arial"/>
          <w:sz w:val="22"/>
          <w:szCs w:val="22"/>
        </w:rPr>
        <w:t>The following conditions shall apply:</w:t>
      </w:r>
    </w:p>
    <w:p w:rsidR="00E06505" w:rsidRPr="00382770" w:rsidRDefault="00E06505" w:rsidP="00DA3FE3">
      <w:pPr>
        <w:jc w:val="both"/>
        <w:rPr>
          <w:rFonts w:ascii="Arial" w:hAnsi="Arial" w:cs="Arial"/>
          <w:sz w:val="22"/>
          <w:szCs w:val="22"/>
        </w:rPr>
      </w:pPr>
    </w:p>
    <w:p w:rsidR="00E06505" w:rsidRPr="00382770" w:rsidRDefault="0022578B" w:rsidP="00DA3FE3">
      <w:pPr>
        <w:ind w:left="540" w:hanging="540"/>
        <w:jc w:val="both"/>
        <w:rPr>
          <w:rFonts w:ascii="Arial" w:hAnsi="Arial" w:cs="Arial"/>
          <w:sz w:val="22"/>
          <w:szCs w:val="22"/>
        </w:rPr>
      </w:pPr>
      <w:r w:rsidRPr="00382770">
        <w:rPr>
          <w:rFonts w:ascii="Arial" w:hAnsi="Arial" w:cs="Arial"/>
          <w:sz w:val="22"/>
          <w:szCs w:val="22"/>
        </w:rPr>
        <w:t>(a)</w:t>
      </w:r>
      <w:r w:rsidRPr="00382770">
        <w:rPr>
          <w:rFonts w:ascii="Arial" w:hAnsi="Arial" w:cs="Arial"/>
          <w:sz w:val="22"/>
          <w:szCs w:val="22"/>
        </w:rPr>
        <w:tab/>
        <w:t>No price increase will be allowed beyond the original delivery date unless covered by an extension of time awarded by the Employer under the terms of the Contract.  No price increase will be allowed for periods of delay for which the Contractor is responsible.  The Employer will, however, be entitled to any price decrease occurring during such periods of delay.</w:t>
      </w:r>
    </w:p>
    <w:p w:rsidR="00E06505" w:rsidRPr="00382770" w:rsidRDefault="00E06505" w:rsidP="00DA3FE3">
      <w:pPr>
        <w:ind w:left="540" w:hanging="540"/>
        <w:jc w:val="both"/>
        <w:rPr>
          <w:rFonts w:ascii="Arial" w:hAnsi="Arial" w:cs="Arial"/>
          <w:sz w:val="22"/>
          <w:szCs w:val="22"/>
        </w:rPr>
      </w:pPr>
    </w:p>
    <w:p w:rsidR="00E06505" w:rsidRPr="00382770" w:rsidRDefault="0022578B" w:rsidP="00DA3FE3">
      <w:pPr>
        <w:ind w:left="540" w:hanging="540"/>
        <w:jc w:val="both"/>
        <w:rPr>
          <w:rFonts w:ascii="Arial" w:hAnsi="Arial" w:cs="Arial"/>
          <w:sz w:val="22"/>
          <w:szCs w:val="22"/>
        </w:rPr>
      </w:pPr>
      <w:r w:rsidRPr="00382770">
        <w:rPr>
          <w:rFonts w:ascii="Arial" w:hAnsi="Arial" w:cs="Arial"/>
          <w:sz w:val="22"/>
          <w:szCs w:val="22"/>
        </w:rPr>
        <w:t>(b)</w:t>
      </w:r>
      <w:r w:rsidRPr="00382770">
        <w:rPr>
          <w:rFonts w:ascii="Arial" w:hAnsi="Arial" w:cs="Arial"/>
          <w:sz w:val="22"/>
          <w:szCs w:val="22"/>
        </w:rPr>
        <w:tab/>
        <w:t xml:space="preserve">If the currency in which the Contract price, </w:t>
      </w:r>
      <w:r w:rsidRPr="00382770">
        <w:rPr>
          <w:rFonts w:ascii="Arial" w:hAnsi="Arial" w:cs="Arial"/>
          <w:i/>
          <w:sz w:val="22"/>
          <w:szCs w:val="22"/>
        </w:rPr>
        <w:t>P</w:t>
      </w:r>
      <w:r w:rsidRPr="00382770">
        <w:rPr>
          <w:rFonts w:ascii="Arial" w:hAnsi="Arial" w:cs="Arial"/>
          <w:position w:val="-6"/>
          <w:sz w:val="22"/>
          <w:szCs w:val="22"/>
          <w:vertAlign w:val="subscript"/>
        </w:rPr>
        <w:t>0</w:t>
      </w:r>
      <w:r w:rsidRPr="00382770">
        <w:rPr>
          <w:rFonts w:ascii="Arial" w:hAnsi="Arial" w:cs="Arial"/>
          <w:sz w:val="22"/>
          <w:szCs w:val="22"/>
        </w:rPr>
        <w:t>, is expressed is different from the currency of the country of origin of the labor and/or materials indices, a correction factor will be applied to avoid incorrect adjustments of the Contract price.  The correction factor shall correspond to the ratio of exchange rates between the two currencies on the base date and the date for adjustment as defined above.</w:t>
      </w:r>
    </w:p>
    <w:p w:rsidR="00E06505" w:rsidRPr="00382770" w:rsidRDefault="00E06505" w:rsidP="00DA3FE3">
      <w:pPr>
        <w:ind w:left="540" w:hanging="540"/>
        <w:jc w:val="both"/>
        <w:rPr>
          <w:rFonts w:ascii="Arial" w:hAnsi="Arial" w:cs="Arial"/>
          <w:sz w:val="22"/>
          <w:szCs w:val="22"/>
        </w:rPr>
      </w:pPr>
    </w:p>
    <w:p w:rsidR="00E06505" w:rsidRPr="00382770" w:rsidRDefault="0022578B" w:rsidP="00DA3FE3">
      <w:pPr>
        <w:ind w:left="540" w:hanging="540"/>
        <w:jc w:val="both"/>
        <w:rPr>
          <w:rFonts w:ascii="Arial" w:hAnsi="Arial" w:cs="Arial"/>
          <w:sz w:val="22"/>
          <w:szCs w:val="22"/>
        </w:rPr>
      </w:pPr>
      <w:r w:rsidRPr="00382770">
        <w:rPr>
          <w:rFonts w:ascii="Arial" w:hAnsi="Arial" w:cs="Arial"/>
          <w:sz w:val="22"/>
          <w:szCs w:val="22"/>
        </w:rPr>
        <w:t>(c)</w:t>
      </w:r>
      <w:r w:rsidRPr="00382770">
        <w:rPr>
          <w:rFonts w:ascii="Arial" w:hAnsi="Arial" w:cs="Arial"/>
          <w:sz w:val="22"/>
          <w:szCs w:val="22"/>
        </w:rPr>
        <w:tab/>
        <w:t>No price adjustment shall be payable on the portion of the Contract price paid to the Contractor as an advance payment.</w:t>
      </w:r>
    </w:p>
    <w:p w:rsidR="00E06505" w:rsidRPr="00382770" w:rsidRDefault="00E06505" w:rsidP="00DA3FE3">
      <w:pPr>
        <w:jc w:val="both"/>
        <w:rPr>
          <w:rFonts w:ascii="Arial" w:hAnsi="Arial" w:cs="Arial"/>
          <w:sz w:val="22"/>
          <w:szCs w:val="22"/>
        </w:rPr>
      </w:pPr>
    </w:p>
    <w:p w:rsidR="00E06505" w:rsidRPr="00382770" w:rsidRDefault="00E06505" w:rsidP="00DA3FE3">
      <w:pPr>
        <w:jc w:val="both"/>
        <w:rPr>
          <w:rFonts w:ascii="Arial" w:hAnsi="Arial" w:cs="Arial"/>
          <w:i/>
          <w:sz w:val="22"/>
          <w:szCs w:val="22"/>
        </w:rPr>
      </w:pPr>
    </w:p>
    <w:p w:rsidR="00D01A5E" w:rsidRPr="00382770" w:rsidRDefault="00D01A5E" w:rsidP="00D01A5E">
      <w:pPr>
        <w:tabs>
          <w:tab w:val="left" w:pos="2160"/>
          <w:tab w:val="left" w:pos="3600"/>
          <w:tab w:val="left" w:pos="9144"/>
        </w:tabs>
        <w:suppressAutoHyphens/>
        <w:ind w:right="-94"/>
        <w:rPr>
          <w:rFonts w:ascii="Arial" w:hAnsi="Arial" w:cs="Arial"/>
        </w:rPr>
      </w:pPr>
    </w:p>
    <w:p w:rsidR="00D01A5E" w:rsidRPr="00382770" w:rsidRDefault="00D01A5E" w:rsidP="00D01A5E">
      <w:pPr>
        <w:tabs>
          <w:tab w:val="left" w:pos="2160"/>
          <w:tab w:val="left" w:pos="3600"/>
          <w:tab w:val="left" w:pos="9144"/>
        </w:tabs>
        <w:suppressAutoHyphens/>
        <w:ind w:right="-94"/>
        <w:rPr>
          <w:rFonts w:ascii="Arial" w:hAnsi="Arial" w:cs="Arial"/>
        </w:rPr>
      </w:pPr>
    </w:p>
    <w:p w:rsidR="00D01A5E" w:rsidRPr="00382770" w:rsidRDefault="00D01A5E" w:rsidP="00D01A5E">
      <w:pPr>
        <w:tabs>
          <w:tab w:val="left" w:pos="2160"/>
          <w:tab w:val="left" w:pos="3600"/>
          <w:tab w:val="left" w:pos="9144"/>
        </w:tabs>
        <w:suppressAutoHyphens/>
        <w:ind w:right="-94"/>
        <w:rPr>
          <w:rFonts w:ascii="Arial" w:hAnsi="Arial" w:cs="Arial"/>
        </w:rPr>
      </w:pPr>
      <w:r w:rsidRPr="00382770">
        <w:rPr>
          <w:rFonts w:ascii="Arial" w:hAnsi="Arial" w:cs="Arial"/>
        </w:rPr>
        <w:br w:type="page"/>
      </w:r>
      <w:bookmarkEnd w:id="310"/>
    </w:p>
    <w:p w:rsidR="00D01A5E" w:rsidRPr="00382770" w:rsidRDefault="00D01A5E" w:rsidP="00D01A5E">
      <w:pPr>
        <w:pStyle w:val="explanatorynotes"/>
        <w:suppressAutoHyphens w:val="0"/>
        <w:spacing w:after="0" w:line="240" w:lineRule="auto"/>
        <w:rPr>
          <w:rFonts w:cs="Arial"/>
          <w:sz w:val="20"/>
        </w:rPr>
      </w:pPr>
    </w:p>
    <w:tbl>
      <w:tblPr>
        <w:tblW w:w="0" w:type="auto"/>
        <w:tblLayout w:type="fixed"/>
        <w:tblLook w:val="0000"/>
      </w:tblPr>
      <w:tblGrid>
        <w:gridCol w:w="9198"/>
      </w:tblGrid>
      <w:tr w:rsidR="00D01A5E" w:rsidRPr="00382770" w:rsidTr="00C9378A">
        <w:trPr>
          <w:trHeight w:val="900"/>
        </w:trPr>
        <w:tc>
          <w:tcPr>
            <w:tcW w:w="9198" w:type="dxa"/>
            <w:vAlign w:val="center"/>
          </w:tcPr>
          <w:p w:rsidR="00D01A5E" w:rsidRPr="00382770" w:rsidRDefault="0022578B" w:rsidP="00E54BA3">
            <w:pPr>
              <w:pStyle w:val="S4-header1"/>
              <w:rPr>
                <w:rFonts w:ascii="Arial" w:hAnsi="Arial" w:cs="Arial"/>
                <w:sz w:val="28"/>
                <w:szCs w:val="28"/>
              </w:rPr>
            </w:pPr>
            <w:bookmarkStart w:id="318" w:name="_Toc41971544"/>
            <w:bookmarkStart w:id="319" w:name="_Toc69367062"/>
            <w:r w:rsidRPr="00382770">
              <w:rPr>
                <w:rFonts w:ascii="Arial" w:hAnsi="Arial" w:cs="Arial"/>
                <w:sz w:val="28"/>
                <w:szCs w:val="28"/>
              </w:rPr>
              <w:t xml:space="preserve">Technical </w:t>
            </w:r>
            <w:bookmarkEnd w:id="318"/>
            <w:bookmarkEnd w:id="319"/>
            <w:r w:rsidR="00E54BA3">
              <w:rPr>
                <w:rFonts w:ascii="Arial" w:hAnsi="Arial" w:cs="Arial"/>
                <w:sz w:val="28"/>
                <w:szCs w:val="28"/>
              </w:rPr>
              <w:t>Submission</w:t>
            </w:r>
          </w:p>
        </w:tc>
      </w:tr>
    </w:tbl>
    <w:p w:rsidR="00D01A5E" w:rsidRPr="00382770" w:rsidRDefault="00D01A5E" w:rsidP="00D01A5E">
      <w:pPr>
        <w:tabs>
          <w:tab w:val="left" w:pos="5238"/>
          <w:tab w:val="left" w:pos="5474"/>
          <w:tab w:val="left" w:pos="9468"/>
        </w:tabs>
        <w:rPr>
          <w:rFonts w:ascii="Arial" w:hAnsi="Arial" w:cs="Arial"/>
        </w:rPr>
      </w:pPr>
    </w:p>
    <w:p w:rsidR="00D01A5E" w:rsidRPr="00382770" w:rsidRDefault="0022578B" w:rsidP="00647149">
      <w:pPr>
        <w:numPr>
          <w:ilvl w:val="0"/>
          <w:numId w:val="102"/>
        </w:numPr>
        <w:tabs>
          <w:tab w:val="left" w:pos="5238"/>
          <w:tab w:val="left" w:pos="5474"/>
          <w:tab w:val="left" w:pos="9468"/>
        </w:tabs>
        <w:spacing w:after="240"/>
        <w:rPr>
          <w:rFonts w:ascii="Arial" w:hAnsi="Arial" w:cs="Arial"/>
          <w:bCs/>
          <w:iCs/>
        </w:rPr>
      </w:pPr>
      <w:r w:rsidRPr="00382770">
        <w:rPr>
          <w:rFonts w:ascii="Arial" w:hAnsi="Arial" w:cs="Arial"/>
          <w:bCs/>
          <w:iCs/>
        </w:rPr>
        <w:t>Site Organization</w:t>
      </w:r>
    </w:p>
    <w:p w:rsidR="00D01A5E" w:rsidRPr="00382770" w:rsidRDefault="0022578B" w:rsidP="00647149">
      <w:pPr>
        <w:numPr>
          <w:ilvl w:val="0"/>
          <w:numId w:val="102"/>
        </w:numPr>
        <w:tabs>
          <w:tab w:val="left" w:pos="5238"/>
          <w:tab w:val="left" w:pos="5474"/>
          <w:tab w:val="left" w:pos="9468"/>
        </w:tabs>
        <w:spacing w:after="240"/>
        <w:rPr>
          <w:rFonts w:ascii="Arial" w:hAnsi="Arial" w:cs="Arial"/>
          <w:bCs/>
          <w:iCs/>
        </w:rPr>
      </w:pPr>
      <w:r w:rsidRPr="00382770">
        <w:rPr>
          <w:rFonts w:ascii="Arial" w:hAnsi="Arial" w:cs="Arial"/>
          <w:bCs/>
          <w:iCs/>
        </w:rPr>
        <w:t>Method Statement</w:t>
      </w:r>
    </w:p>
    <w:p w:rsidR="00D01A5E" w:rsidRPr="00382770" w:rsidRDefault="0022578B" w:rsidP="00647149">
      <w:pPr>
        <w:numPr>
          <w:ilvl w:val="0"/>
          <w:numId w:val="102"/>
        </w:numPr>
        <w:tabs>
          <w:tab w:val="left" w:pos="5238"/>
          <w:tab w:val="left" w:pos="5474"/>
          <w:tab w:val="left" w:pos="9468"/>
        </w:tabs>
        <w:spacing w:after="240"/>
        <w:rPr>
          <w:rFonts w:ascii="Arial" w:hAnsi="Arial" w:cs="Arial"/>
          <w:bCs/>
          <w:iCs/>
        </w:rPr>
      </w:pPr>
      <w:r w:rsidRPr="00382770">
        <w:rPr>
          <w:rFonts w:ascii="Arial" w:hAnsi="Arial" w:cs="Arial"/>
          <w:bCs/>
          <w:iCs/>
        </w:rPr>
        <w:t>Mobilization Schedule</w:t>
      </w:r>
    </w:p>
    <w:p w:rsidR="00D01A5E" w:rsidRPr="00382770" w:rsidRDefault="0022578B" w:rsidP="00647149">
      <w:pPr>
        <w:numPr>
          <w:ilvl w:val="0"/>
          <w:numId w:val="102"/>
        </w:numPr>
        <w:tabs>
          <w:tab w:val="left" w:pos="5238"/>
          <w:tab w:val="left" w:pos="5474"/>
          <w:tab w:val="left" w:pos="9468"/>
        </w:tabs>
        <w:spacing w:after="240"/>
        <w:rPr>
          <w:rFonts w:ascii="Arial" w:hAnsi="Arial" w:cs="Arial"/>
          <w:bCs/>
          <w:iCs/>
        </w:rPr>
      </w:pPr>
      <w:r w:rsidRPr="00382770">
        <w:rPr>
          <w:rFonts w:ascii="Arial" w:hAnsi="Arial" w:cs="Arial"/>
          <w:bCs/>
          <w:iCs/>
        </w:rPr>
        <w:t>Construction Schedule</w:t>
      </w:r>
    </w:p>
    <w:p w:rsidR="00D01A5E" w:rsidRPr="00382770" w:rsidRDefault="0022578B" w:rsidP="00647149">
      <w:pPr>
        <w:numPr>
          <w:ilvl w:val="0"/>
          <w:numId w:val="102"/>
        </w:numPr>
        <w:tabs>
          <w:tab w:val="left" w:pos="5238"/>
          <w:tab w:val="left" w:pos="5474"/>
          <w:tab w:val="left" w:pos="9468"/>
        </w:tabs>
        <w:spacing w:after="240"/>
        <w:ind w:right="-14"/>
        <w:rPr>
          <w:rFonts w:ascii="Arial" w:hAnsi="Arial" w:cs="Arial"/>
          <w:bCs/>
          <w:iCs/>
        </w:rPr>
      </w:pPr>
      <w:r w:rsidRPr="00382770">
        <w:rPr>
          <w:rFonts w:ascii="Arial" w:hAnsi="Arial" w:cs="Arial"/>
          <w:bCs/>
          <w:iCs/>
        </w:rPr>
        <w:t>ES Management Strategies and Implementation Plans</w:t>
      </w:r>
    </w:p>
    <w:p w:rsidR="00D01A5E" w:rsidRPr="00382770" w:rsidRDefault="0022578B" w:rsidP="00647149">
      <w:pPr>
        <w:numPr>
          <w:ilvl w:val="0"/>
          <w:numId w:val="102"/>
        </w:numPr>
        <w:tabs>
          <w:tab w:val="left" w:pos="5238"/>
          <w:tab w:val="left" w:pos="5474"/>
          <w:tab w:val="left" w:pos="9468"/>
        </w:tabs>
        <w:spacing w:after="240"/>
        <w:rPr>
          <w:rFonts w:ascii="Arial" w:hAnsi="Arial" w:cs="Arial"/>
          <w:bCs/>
          <w:iCs/>
        </w:rPr>
      </w:pPr>
      <w:r w:rsidRPr="00382770">
        <w:rPr>
          <w:rFonts w:ascii="Arial" w:hAnsi="Arial" w:cs="Arial"/>
          <w:bCs/>
          <w:iCs/>
        </w:rPr>
        <w:t>Code of Conduct for Contractor’s Personnel (ES)</w:t>
      </w:r>
    </w:p>
    <w:p w:rsidR="00D01A5E" w:rsidRPr="00382770" w:rsidRDefault="0022578B" w:rsidP="00647149">
      <w:pPr>
        <w:numPr>
          <w:ilvl w:val="0"/>
          <w:numId w:val="102"/>
        </w:numPr>
        <w:tabs>
          <w:tab w:val="left" w:pos="5238"/>
          <w:tab w:val="left" w:pos="5474"/>
          <w:tab w:val="left" w:pos="9468"/>
        </w:tabs>
        <w:spacing w:after="240"/>
        <w:rPr>
          <w:rFonts w:ascii="Arial" w:hAnsi="Arial" w:cs="Arial"/>
          <w:bCs/>
          <w:iCs/>
        </w:rPr>
      </w:pPr>
      <w:r w:rsidRPr="00382770">
        <w:rPr>
          <w:rFonts w:ascii="Arial" w:hAnsi="Arial" w:cs="Arial"/>
          <w:bCs/>
          <w:iCs/>
        </w:rPr>
        <w:t xml:space="preserve">Plant </w:t>
      </w:r>
    </w:p>
    <w:p w:rsidR="00D01A5E" w:rsidRPr="00382770" w:rsidRDefault="0022578B" w:rsidP="00647149">
      <w:pPr>
        <w:numPr>
          <w:ilvl w:val="0"/>
          <w:numId w:val="102"/>
        </w:numPr>
        <w:tabs>
          <w:tab w:val="left" w:pos="5238"/>
          <w:tab w:val="left" w:pos="5474"/>
          <w:tab w:val="left" w:pos="9468"/>
        </w:tabs>
        <w:spacing w:after="240"/>
        <w:rPr>
          <w:rFonts w:ascii="Arial" w:hAnsi="Arial" w:cs="Arial"/>
          <w:bCs/>
          <w:iCs/>
        </w:rPr>
      </w:pPr>
      <w:r w:rsidRPr="00382770">
        <w:rPr>
          <w:rFonts w:ascii="Arial" w:hAnsi="Arial" w:cs="Arial"/>
          <w:bCs/>
          <w:iCs/>
        </w:rPr>
        <w:t>Contractor’s Equipment</w:t>
      </w:r>
    </w:p>
    <w:p w:rsidR="00D01A5E" w:rsidRPr="00382770" w:rsidRDefault="0022578B" w:rsidP="00647149">
      <w:pPr>
        <w:numPr>
          <w:ilvl w:val="0"/>
          <w:numId w:val="102"/>
        </w:numPr>
        <w:tabs>
          <w:tab w:val="left" w:pos="5238"/>
          <w:tab w:val="left" w:pos="5474"/>
          <w:tab w:val="left" w:pos="9468"/>
        </w:tabs>
        <w:spacing w:after="240"/>
        <w:rPr>
          <w:rFonts w:ascii="Arial" w:hAnsi="Arial" w:cs="Arial"/>
          <w:bCs/>
          <w:iCs/>
        </w:rPr>
      </w:pPr>
      <w:r w:rsidRPr="00382770">
        <w:rPr>
          <w:rFonts w:ascii="Arial" w:hAnsi="Arial" w:cs="Arial"/>
          <w:bCs/>
          <w:iCs/>
        </w:rPr>
        <w:t>Personnel</w:t>
      </w:r>
    </w:p>
    <w:p w:rsidR="00D01A5E" w:rsidRPr="00382770" w:rsidRDefault="0022578B" w:rsidP="00647149">
      <w:pPr>
        <w:numPr>
          <w:ilvl w:val="0"/>
          <w:numId w:val="102"/>
        </w:numPr>
        <w:tabs>
          <w:tab w:val="left" w:pos="5238"/>
          <w:tab w:val="left" w:pos="5474"/>
          <w:tab w:val="left" w:pos="9468"/>
        </w:tabs>
        <w:spacing w:after="240"/>
        <w:rPr>
          <w:rFonts w:ascii="Arial" w:hAnsi="Arial" w:cs="Arial"/>
          <w:bCs/>
          <w:iCs/>
        </w:rPr>
      </w:pPr>
      <w:r w:rsidRPr="00382770">
        <w:rPr>
          <w:rFonts w:ascii="Arial" w:hAnsi="Arial" w:cs="Arial"/>
          <w:bCs/>
          <w:iCs/>
        </w:rPr>
        <w:t>Proposed Subcontractors for Major Items of Plant and Installation Services</w:t>
      </w:r>
    </w:p>
    <w:p w:rsidR="00D01A5E" w:rsidRPr="00382770" w:rsidRDefault="0022578B" w:rsidP="00647149">
      <w:pPr>
        <w:numPr>
          <w:ilvl w:val="0"/>
          <w:numId w:val="102"/>
        </w:numPr>
        <w:tabs>
          <w:tab w:val="left" w:pos="5238"/>
          <w:tab w:val="left" w:pos="5474"/>
          <w:tab w:val="left" w:pos="9468"/>
        </w:tabs>
        <w:spacing w:after="240"/>
        <w:rPr>
          <w:rFonts w:ascii="Arial" w:hAnsi="Arial" w:cs="Arial"/>
          <w:bCs/>
          <w:iCs/>
        </w:rPr>
      </w:pPr>
      <w:r w:rsidRPr="00382770">
        <w:rPr>
          <w:rFonts w:ascii="Arial" w:hAnsi="Arial" w:cs="Arial"/>
          <w:bCs/>
          <w:iCs/>
        </w:rPr>
        <w:t>Others</w:t>
      </w:r>
    </w:p>
    <w:p w:rsidR="00D01A5E" w:rsidRPr="00382770" w:rsidRDefault="00D01A5E" w:rsidP="00D01A5E">
      <w:pPr>
        <w:pStyle w:val="S4Header"/>
        <w:rPr>
          <w:rFonts w:ascii="Arial" w:hAnsi="Arial" w:cs="Arial"/>
          <w:sz w:val="28"/>
          <w:szCs w:val="28"/>
        </w:rPr>
      </w:pPr>
      <w:r w:rsidRPr="00382770">
        <w:rPr>
          <w:rFonts w:ascii="Arial" w:hAnsi="Arial" w:cs="Arial"/>
        </w:rPr>
        <w:br w:type="page"/>
      </w:r>
      <w:bookmarkStart w:id="320" w:name="_Toc69367063"/>
      <w:r w:rsidR="0022578B" w:rsidRPr="00382770">
        <w:rPr>
          <w:rFonts w:ascii="Arial" w:hAnsi="Arial" w:cs="Arial"/>
          <w:sz w:val="28"/>
          <w:szCs w:val="28"/>
        </w:rPr>
        <w:lastRenderedPageBreak/>
        <w:t>Site Organization</w:t>
      </w:r>
      <w:bookmarkEnd w:id="320"/>
    </w:p>
    <w:p w:rsidR="00C13158" w:rsidRPr="00382770" w:rsidRDefault="00C13158" w:rsidP="00C13158">
      <w:pPr>
        <w:rPr>
          <w:rFonts w:ascii="Arial" w:hAnsi="Arial" w:cs="Arial"/>
          <w:i/>
        </w:rPr>
      </w:pPr>
      <w:r w:rsidRPr="00382770">
        <w:rPr>
          <w:rFonts w:ascii="Arial" w:hAnsi="Arial" w:cs="Arial"/>
          <w:i/>
        </w:rPr>
        <w:t>The Tenderer shall include hereunder an organizational diagram indicating his proposed project organization, including Head Office management and possible sub-contractors.</w:t>
      </w:r>
    </w:p>
    <w:p w:rsidR="00C13158" w:rsidRPr="00382770" w:rsidRDefault="00C13158" w:rsidP="00C13158">
      <w:pPr>
        <w:rPr>
          <w:rFonts w:ascii="Arial" w:hAnsi="Arial" w:cs="Arial"/>
          <w:i/>
        </w:rPr>
      </w:pPr>
    </w:p>
    <w:p w:rsidR="00C13158" w:rsidRPr="00382770" w:rsidRDefault="00C13158" w:rsidP="00C13158">
      <w:pPr>
        <w:rPr>
          <w:rFonts w:ascii="Arial" w:hAnsi="Arial" w:cs="Arial"/>
          <w:i/>
        </w:rPr>
      </w:pPr>
      <w:r w:rsidRPr="00382770">
        <w:rPr>
          <w:rFonts w:ascii="Arial" w:hAnsi="Arial" w:cs="Arial"/>
          <w:i/>
        </w:rPr>
        <w:t>The chart shall be sufficiently detailed to enable an assessment of the number of supervisory staff and foremen available on site to the extent that CVs requested under Personnel, such candidate shall be identifiable on the attached organization diagram.</w:t>
      </w:r>
    </w:p>
    <w:p w:rsidR="00C13158" w:rsidRPr="00382770" w:rsidRDefault="00C13158" w:rsidP="00C13158">
      <w:pPr>
        <w:tabs>
          <w:tab w:val="left" w:pos="5238"/>
          <w:tab w:val="left" w:pos="5474"/>
          <w:tab w:val="left" w:pos="9468"/>
        </w:tabs>
        <w:jc w:val="center"/>
        <w:rPr>
          <w:rFonts w:ascii="Arial" w:hAnsi="Arial" w:cs="Arial"/>
          <w:bCs/>
          <w:i/>
          <w:iCs/>
        </w:rPr>
      </w:pPr>
    </w:p>
    <w:p w:rsidR="00C13158" w:rsidRPr="00382770" w:rsidRDefault="00C13158" w:rsidP="00C13158">
      <w:pPr>
        <w:tabs>
          <w:tab w:val="left" w:pos="5238"/>
          <w:tab w:val="left" w:pos="5474"/>
          <w:tab w:val="left" w:pos="9468"/>
        </w:tabs>
        <w:rPr>
          <w:rFonts w:ascii="Arial" w:hAnsi="Arial" w:cs="Arial"/>
          <w:b/>
          <w:bCs/>
          <w:i/>
          <w:iCs/>
        </w:rPr>
      </w:pPr>
    </w:p>
    <w:p w:rsidR="00D01A5E" w:rsidRPr="00382770" w:rsidRDefault="00D01A5E" w:rsidP="00D01A5E">
      <w:pPr>
        <w:pStyle w:val="S4Header"/>
        <w:rPr>
          <w:rFonts w:ascii="Arial" w:hAnsi="Arial" w:cs="Arial"/>
          <w:sz w:val="28"/>
          <w:szCs w:val="28"/>
        </w:rPr>
      </w:pPr>
      <w:r w:rsidRPr="00382770">
        <w:rPr>
          <w:rFonts w:ascii="Arial" w:hAnsi="Arial" w:cs="Arial"/>
          <w:b w:val="0"/>
          <w:bCs/>
          <w:i/>
          <w:iCs/>
          <w:sz w:val="28"/>
        </w:rPr>
        <w:br w:type="page"/>
      </w:r>
      <w:bookmarkStart w:id="321" w:name="_Toc69367064"/>
      <w:r w:rsidR="0022578B" w:rsidRPr="00382770">
        <w:rPr>
          <w:rFonts w:ascii="Arial" w:hAnsi="Arial" w:cs="Arial"/>
          <w:sz w:val="28"/>
          <w:szCs w:val="28"/>
        </w:rPr>
        <w:lastRenderedPageBreak/>
        <w:t>Method Statement</w:t>
      </w:r>
      <w:bookmarkEnd w:id="321"/>
    </w:p>
    <w:p w:rsidR="00C13158" w:rsidRPr="00382770" w:rsidRDefault="00C13158" w:rsidP="00C13158">
      <w:pPr>
        <w:tabs>
          <w:tab w:val="left" w:pos="5238"/>
          <w:tab w:val="left" w:pos="5474"/>
          <w:tab w:val="left" w:pos="9468"/>
        </w:tabs>
        <w:rPr>
          <w:rFonts w:ascii="Arial" w:hAnsi="Arial" w:cs="Arial"/>
          <w:bCs/>
          <w:i/>
          <w:iCs/>
        </w:rPr>
      </w:pPr>
      <w:r w:rsidRPr="00382770">
        <w:rPr>
          <w:rFonts w:ascii="Arial" w:hAnsi="Arial" w:cs="Arial"/>
          <w:i/>
        </w:rPr>
        <w:t>The Tenderer is expected hereunder to detail clearly how he intends to execute the works and complete the entire work in accordance with the proposed programme</w:t>
      </w:r>
    </w:p>
    <w:p w:rsidR="00D01A5E" w:rsidRPr="00382770" w:rsidRDefault="00D01A5E" w:rsidP="00D01A5E">
      <w:pPr>
        <w:tabs>
          <w:tab w:val="left" w:pos="5238"/>
          <w:tab w:val="left" w:pos="5474"/>
          <w:tab w:val="left" w:pos="9468"/>
        </w:tabs>
        <w:rPr>
          <w:rFonts w:ascii="Arial" w:hAnsi="Arial" w:cs="Arial"/>
          <w:b/>
          <w:bCs/>
          <w:i/>
          <w:iCs/>
          <w:sz w:val="28"/>
        </w:rPr>
      </w:pPr>
      <w:r w:rsidRPr="00382770">
        <w:rPr>
          <w:rFonts w:ascii="Arial" w:hAnsi="Arial" w:cs="Arial"/>
          <w:b/>
          <w:bCs/>
          <w:i/>
          <w:iCs/>
          <w:sz w:val="28"/>
        </w:rPr>
        <w:br w:type="page"/>
      </w:r>
    </w:p>
    <w:p w:rsidR="00D01A5E" w:rsidRPr="00382770" w:rsidRDefault="0022578B" w:rsidP="00D01A5E">
      <w:pPr>
        <w:pStyle w:val="S4Header"/>
        <w:rPr>
          <w:rFonts w:ascii="Arial" w:hAnsi="Arial" w:cs="Arial"/>
          <w:sz w:val="28"/>
          <w:szCs w:val="28"/>
        </w:rPr>
      </w:pPr>
      <w:bookmarkStart w:id="322" w:name="_Toc69367065"/>
      <w:r w:rsidRPr="00382770">
        <w:rPr>
          <w:rFonts w:ascii="Arial" w:hAnsi="Arial" w:cs="Arial"/>
          <w:sz w:val="28"/>
          <w:szCs w:val="28"/>
        </w:rPr>
        <w:lastRenderedPageBreak/>
        <w:t>Mobilization Schedule</w:t>
      </w:r>
      <w:bookmarkEnd w:id="322"/>
    </w:p>
    <w:p w:rsidR="00C13158" w:rsidRPr="00382770" w:rsidRDefault="00C13158" w:rsidP="00C13158">
      <w:pPr>
        <w:tabs>
          <w:tab w:val="left" w:pos="5238"/>
          <w:tab w:val="left" w:pos="5474"/>
          <w:tab w:val="left" w:pos="9468"/>
        </w:tabs>
        <w:jc w:val="both"/>
        <w:rPr>
          <w:rFonts w:ascii="Arial" w:hAnsi="Arial" w:cs="Arial"/>
          <w:b/>
          <w:bCs/>
          <w:i/>
          <w:iCs/>
        </w:rPr>
      </w:pPr>
      <w:r w:rsidRPr="00382770">
        <w:rPr>
          <w:rFonts w:ascii="Arial" w:hAnsi="Arial" w:cs="Arial"/>
        </w:rPr>
        <w:t>In accordance with the General Conditions of Contract Sub-Clause 4.1.6, the Contractor shall not carry out mobilization to Site unless the Project Manager gives consent that appropriate measures are in place to address environmental and social   risks and impacts, which at a minimum shall include applying the Management Strategies and Implementation Plans (MSIPs) and Code of Conduct for Contractor’s Personnel, submitted as part of the Tender and agreed as part of the Contract</w:t>
      </w:r>
    </w:p>
    <w:p w:rsidR="00C13158" w:rsidRPr="00382770" w:rsidRDefault="00C13158" w:rsidP="00C13158">
      <w:pPr>
        <w:rPr>
          <w:rFonts w:ascii="Arial" w:hAnsi="Arial" w:cs="Arial"/>
        </w:rPr>
      </w:pPr>
    </w:p>
    <w:p w:rsidR="00D01A5E" w:rsidRPr="00382770" w:rsidRDefault="00D01A5E" w:rsidP="00D01A5E">
      <w:pPr>
        <w:tabs>
          <w:tab w:val="left" w:pos="5238"/>
          <w:tab w:val="left" w:pos="5474"/>
          <w:tab w:val="left" w:pos="9468"/>
        </w:tabs>
        <w:ind w:left="-90"/>
        <w:rPr>
          <w:rFonts w:ascii="Arial" w:hAnsi="Arial" w:cs="Arial"/>
          <w:b/>
          <w:bCs/>
          <w:i/>
          <w:iCs/>
          <w:sz w:val="28"/>
          <w:highlight w:val="green"/>
        </w:rPr>
      </w:pPr>
      <w:r w:rsidRPr="00382770">
        <w:rPr>
          <w:rFonts w:ascii="Arial" w:hAnsi="Arial" w:cs="Arial"/>
          <w:b/>
          <w:bCs/>
          <w:i/>
          <w:iCs/>
          <w:sz w:val="28"/>
        </w:rPr>
        <w:br w:type="page"/>
      </w:r>
    </w:p>
    <w:p w:rsidR="00D01A5E" w:rsidRPr="00382770" w:rsidRDefault="0022578B" w:rsidP="00D01A5E">
      <w:pPr>
        <w:pStyle w:val="S4Header"/>
        <w:rPr>
          <w:rFonts w:ascii="Arial" w:hAnsi="Arial" w:cs="Arial"/>
          <w:sz w:val="28"/>
          <w:szCs w:val="28"/>
        </w:rPr>
      </w:pPr>
      <w:bookmarkStart w:id="323" w:name="_Toc69367066"/>
      <w:r w:rsidRPr="00382770">
        <w:rPr>
          <w:rFonts w:ascii="Arial" w:hAnsi="Arial" w:cs="Arial"/>
          <w:sz w:val="28"/>
          <w:szCs w:val="28"/>
        </w:rPr>
        <w:lastRenderedPageBreak/>
        <w:t>Construction Schedule</w:t>
      </w:r>
      <w:bookmarkEnd w:id="323"/>
    </w:p>
    <w:p w:rsidR="00C13158" w:rsidRPr="0053339A" w:rsidRDefault="00C13158" w:rsidP="00C13158">
      <w:pPr>
        <w:spacing w:before="60" w:after="60"/>
        <w:rPr>
          <w:rFonts w:ascii="Arial" w:hAnsi="Arial" w:cs="Arial"/>
          <w:i/>
          <w:iCs/>
        </w:rPr>
      </w:pPr>
      <w:bookmarkStart w:id="324" w:name="_Toc13561922"/>
      <w:bookmarkStart w:id="325" w:name="_Toc28875049"/>
      <w:bookmarkStart w:id="326" w:name="_Hlk27225501"/>
      <w:r w:rsidRPr="0053339A">
        <w:rPr>
          <w:rFonts w:ascii="Arial" w:hAnsi="Arial" w:cs="Arial"/>
          <w:i/>
          <w:iCs/>
        </w:rPr>
        <w:t>Construction schedule shall include the following key milestones:</w:t>
      </w:r>
    </w:p>
    <w:p w:rsidR="00C13158" w:rsidRPr="00A70FE8" w:rsidRDefault="00C13158" w:rsidP="001F3630">
      <w:pPr>
        <w:numPr>
          <w:ilvl w:val="0"/>
          <w:numId w:val="48"/>
        </w:numPr>
        <w:spacing w:before="60" w:after="60"/>
        <w:contextualSpacing/>
        <w:jc w:val="both"/>
        <w:rPr>
          <w:rFonts w:ascii="Arial" w:hAnsi="Arial" w:cs="Arial"/>
          <w:i/>
        </w:rPr>
      </w:pPr>
      <w:r w:rsidRPr="00A70FE8">
        <w:rPr>
          <w:rFonts w:ascii="Arial" w:hAnsi="Arial" w:cs="Arial"/>
          <w:i/>
          <w:iCs/>
        </w:rPr>
        <w:t>No-objection to the Contractor MSIPs, which collectively form the C-ESMP, in accordance with the General Conditions of Contract Sub-</w:t>
      </w:r>
      <w:r w:rsidR="00A42F37" w:rsidRPr="0053339A">
        <w:rPr>
          <w:rFonts w:ascii="Arial" w:hAnsi="Arial" w:cs="Arial"/>
          <w:i/>
          <w:iCs/>
        </w:rPr>
        <w:t>Clause</w:t>
      </w:r>
      <w:r w:rsidR="00A42F37" w:rsidRPr="00A70FE8">
        <w:rPr>
          <w:rFonts w:ascii="Arial" w:hAnsi="Arial" w:cs="Arial"/>
          <w:i/>
          <w:iCs/>
        </w:rPr>
        <w:t xml:space="preserve"> 4.1.6.</w:t>
      </w:r>
    </w:p>
    <w:p w:rsidR="00C13158" w:rsidRPr="00A70FE8" w:rsidRDefault="00C13158" w:rsidP="001F3630">
      <w:pPr>
        <w:numPr>
          <w:ilvl w:val="0"/>
          <w:numId w:val="48"/>
        </w:numPr>
        <w:spacing w:before="60" w:after="60"/>
        <w:contextualSpacing/>
        <w:rPr>
          <w:rFonts w:ascii="Arial" w:hAnsi="Arial" w:cs="Arial"/>
          <w:i/>
        </w:rPr>
      </w:pPr>
      <w:r w:rsidRPr="00A70FE8">
        <w:rPr>
          <w:rFonts w:ascii="Arial" w:hAnsi="Arial" w:cs="Arial"/>
          <w:i/>
          <w:iCs/>
        </w:rPr>
        <w:t xml:space="preserve">Constitution of the </w:t>
      </w:r>
      <w:r w:rsidR="00E05AAC">
        <w:rPr>
          <w:rFonts w:ascii="Arial" w:hAnsi="Arial" w:cs="Arial"/>
          <w:i/>
          <w:iCs/>
        </w:rPr>
        <w:t>DARB</w:t>
      </w:r>
    </w:p>
    <w:p w:rsidR="00D01A5E" w:rsidRPr="00382770" w:rsidRDefault="00D01A5E" w:rsidP="00D01A5E">
      <w:pPr>
        <w:pStyle w:val="S4-Heading2"/>
        <w:rPr>
          <w:rFonts w:ascii="Arial" w:hAnsi="Arial" w:cs="Arial"/>
        </w:rPr>
      </w:pPr>
      <w:r w:rsidRPr="00382770">
        <w:rPr>
          <w:rFonts w:ascii="Arial" w:hAnsi="Arial" w:cs="Arial"/>
        </w:rPr>
        <w:br w:type="page"/>
      </w:r>
    </w:p>
    <w:p w:rsidR="00D01A5E" w:rsidRPr="00A70FE8" w:rsidRDefault="0022578B" w:rsidP="00D01A5E">
      <w:pPr>
        <w:pStyle w:val="S4Header"/>
        <w:rPr>
          <w:rFonts w:ascii="Arial" w:hAnsi="Arial" w:cs="Arial"/>
          <w:sz w:val="28"/>
          <w:szCs w:val="28"/>
        </w:rPr>
      </w:pPr>
      <w:bookmarkStart w:id="327" w:name="_Toc69367067"/>
      <w:r w:rsidRPr="00A70FE8">
        <w:rPr>
          <w:rFonts w:ascii="Arial" w:hAnsi="Arial" w:cs="Arial"/>
          <w:sz w:val="28"/>
          <w:szCs w:val="28"/>
        </w:rPr>
        <w:lastRenderedPageBreak/>
        <w:t>ES Management Strategies and Implementation Plans</w:t>
      </w:r>
      <w:bookmarkEnd w:id="324"/>
      <w:r w:rsidRPr="00A70FE8">
        <w:rPr>
          <w:rFonts w:ascii="Arial" w:hAnsi="Arial" w:cs="Arial"/>
          <w:sz w:val="28"/>
          <w:szCs w:val="28"/>
        </w:rPr>
        <w:t xml:space="preserve"> (ES-MSIP)</w:t>
      </w:r>
      <w:bookmarkEnd w:id="325"/>
      <w:bookmarkEnd w:id="327"/>
    </w:p>
    <w:p w:rsidR="00E06505" w:rsidRPr="00A70FE8" w:rsidRDefault="0022578B" w:rsidP="00DA3FE3">
      <w:pPr>
        <w:spacing w:before="240" w:after="120" w:line="252" w:lineRule="auto"/>
        <w:jc w:val="both"/>
        <w:rPr>
          <w:rFonts w:ascii="Arial" w:hAnsi="Arial" w:cs="Arial"/>
          <w:bCs/>
          <w:sz w:val="22"/>
          <w:szCs w:val="22"/>
        </w:rPr>
      </w:pPr>
      <w:r w:rsidRPr="00A70FE8">
        <w:rPr>
          <w:rFonts w:ascii="Arial" w:hAnsi="Arial" w:cs="Arial"/>
          <w:bCs/>
          <w:sz w:val="22"/>
          <w:szCs w:val="22"/>
        </w:rPr>
        <w:t xml:space="preserve">The </w:t>
      </w:r>
      <w:r w:rsidR="00E07131" w:rsidRPr="00A70FE8">
        <w:rPr>
          <w:rFonts w:ascii="Arial" w:hAnsi="Arial" w:cs="Arial"/>
          <w:bCs/>
          <w:sz w:val="22"/>
          <w:szCs w:val="22"/>
        </w:rPr>
        <w:t>Tenderer</w:t>
      </w:r>
      <w:r w:rsidRPr="00A70FE8">
        <w:rPr>
          <w:rFonts w:ascii="Arial" w:hAnsi="Arial" w:cs="Arial"/>
          <w:bCs/>
          <w:sz w:val="22"/>
          <w:szCs w:val="22"/>
        </w:rPr>
        <w:t xml:space="preserve"> shall submit comprehensive and concise Environmental and Social Management Strategies and Implementation Plans (ES-MSIP) as required in the </w:t>
      </w:r>
      <w:r w:rsidR="00E07131" w:rsidRPr="00A70FE8">
        <w:rPr>
          <w:rFonts w:ascii="Arial" w:hAnsi="Arial" w:cs="Arial"/>
          <w:bCs/>
          <w:sz w:val="22"/>
          <w:szCs w:val="22"/>
        </w:rPr>
        <w:t>Tender</w:t>
      </w:r>
      <w:r w:rsidRPr="00A70FE8">
        <w:rPr>
          <w:rFonts w:ascii="Arial" w:hAnsi="Arial" w:cs="Arial"/>
          <w:bCs/>
          <w:sz w:val="22"/>
          <w:szCs w:val="22"/>
        </w:rPr>
        <w:t xml:space="preserve"> Data Sheet. These strategies and plans shall describe in detail the actions, materials, equipment, management processes etc. that will be implemented by the Contractor, and its subcontractors. </w:t>
      </w:r>
    </w:p>
    <w:p w:rsidR="00E06505" w:rsidRPr="0053339A" w:rsidRDefault="0022578B" w:rsidP="00DA3FE3">
      <w:pPr>
        <w:spacing w:before="240" w:after="120" w:line="252" w:lineRule="auto"/>
        <w:jc w:val="both"/>
        <w:rPr>
          <w:rFonts w:ascii="Arial" w:hAnsi="Arial" w:cs="Arial"/>
          <w:bCs/>
          <w:sz w:val="22"/>
          <w:szCs w:val="22"/>
        </w:rPr>
      </w:pPr>
      <w:r w:rsidRPr="00A70FE8">
        <w:rPr>
          <w:rFonts w:ascii="Arial" w:hAnsi="Arial" w:cs="Arial"/>
          <w:bCs/>
          <w:sz w:val="22"/>
          <w:szCs w:val="22"/>
        </w:rPr>
        <w:t xml:space="preserve">In developing these strategies and plans, the </w:t>
      </w:r>
      <w:r w:rsidR="00D93B3D" w:rsidRPr="00A70FE8">
        <w:rPr>
          <w:rFonts w:ascii="Arial" w:hAnsi="Arial" w:cs="Arial"/>
          <w:bCs/>
          <w:sz w:val="22"/>
          <w:szCs w:val="22"/>
        </w:rPr>
        <w:t>Tenderer</w:t>
      </w:r>
      <w:r w:rsidRPr="00A70FE8">
        <w:rPr>
          <w:rFonts w:ascii="Arial" w:hAnsi="Arial" w:cs="Arial"/>
          <w:bCs/>
          <w:sz w:val="22"/>
          <w:szCs w:val="22"/>
        </w:rPr>
        <w:t xml:space="preserve"> shall have regard to the ES provisions of the contract including those as may be more fully described in the </w:t>
      </w:r>
      <w:r w:rsidR="00C21906" w:rsidRPr="00A70FE8">
        <w:rPr>
          <w:rFonts w:ascii="Arial" w:hAnsi="Arial" w:cs="Arial"/>
          <w:bCs/>
          <w:sz w:val="22"/>
          <w:szCs w:val="22"/>
        </w:rPr>
        <w:t>Employer’s Requirements</w:t>
      </w:r>
      <w:r w:rsidRPr="00A70FE8">
        <w:rPr>
          <w:rFonts w:ascii="Arial" w:hAnsi="Arial" w:cs="Arial"/>
          <w:bCs/>
          <w:sz w:val="22"/>
          <w:szCs w:val="22"/>
        </w:rPr>
        <w:t xml:space="preserve"> in Section V</w:t>
      </w:r>
      <w:r w:rsidR="00E07131" w:rsidRPr="00A70FE8">
        <w:rPr>
          <w:rFonts w:ascii="Arial" w:hAnsi="Arial" w:cs="Arial"/>
          <w:bCs/>
          <w:sz w:val="22"/>
          <w:szCs w:val="22"/>
        </w:rPr>
        <w:t>I</w:t>
      </w:r>
      <w:r w:rsidRPr="00A70FE8">
        <w:rPr>
          <w:rFonts w:ascii="Arial" w:hAnsi="Arial" w:cs="Arial"/>
          <w:bCs/>
          <w:sz w:val="22"/>
          <w:szCs w:val="22"/>
        </w:rPr>
        <w:t>II.</w:t>
      </w:r>
      <w:bookmarkEnd w:id="326"/>
    </w:p>
    <w:p w:rsidR="00D01A5E" w:rsidRPr="0053339A" w:rsidRDefault="00D01A5E" w:rsidP="00D01A5E">
      <w:pPr>
        <w:pStyle w:val="S4Header"/>
        <w:rPr>
          <w:rFonts w:ascii="Arial" w:hAnsi="Arial" w:cs="Arial"/>
          <w:sz w:val="28"/>
          <w:szCs w:val="28"/>
        </w:rPr>
      </w:pPr>
      <w:r w:rsidRPr="0053339A">
        <w:rPr>
          <w:rFonts w:ascii="Arial" w:hAnsi="Arial" w:cs="Arial"/>
          <w:b w:val="0"/>
          <w:bCs/>
          <w:i/>
          <w:iCs/>
          <w:sz w:val="28"/>
        </w:rPr>
        <w:br w:type="page"/>
      </w:r>
      <w:bookmarkStart w:id="328" w:name="_Toc69367068"/>
      <w:r w:rsidR="0022578B" w:rsidRPr="0053339A">
        <w:rPr>
          <w:rFonts w:ascii="Arial" w:hAnsi="Arial" w:cs="Arial"/>
          <w:sz w:val="28"/>
          <w:szCs w:val="28"/>
        </w:rPr>
        <w:lastRenderedPageBreak/>
        <w:t>Code of Conduct for Contractor’s Personnel (ES) Form</w:t>
      </w:r>
      <w:bookmarkEnd w:id="328"/>
    </w:p>
    <w:p w:rsidR="00D01A5E" w:rsidRPr="0053339A" w:rsidRDefault="007C5966" w:rsidP="00D01A5E">
      <w:pPr>
        <w:rPr>
          <w:rFonts w:ascii="Arial" w:hAnsi="Arial" w:cs="Arial"/>
        </w:rPr>
      </w:pPr>
      <w:r>
        <w:rPr>
          <w:rFonts w:ascii="Arial" w:hAnsi="Arial" w:cs="Arial"/>
          <w:noProof/>
        </w:rPr>
        <w:pict>
          <v:shape id="Text Box 14" o:spid="_x0000_s2057" type="#_x0000_t202" style="position:absolute;margin-left:-140pt;margin-top:-150.1pt;width:50pt;height:50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7P2IwIAAEUEAAAOAAAAZHJzL2Uyb0RvYy54bWysU9tu2zAMfR+wfxD0vtjJkl6MOEWXLsOA&#10;7gK0+wBGlmNhkqhJSpzs60vJaZZ12MswPxiiSB0eHpLzm73RbCd9UGhrPh6VnEkrsFF2U/Nvj6s3&#10;V5yFCLYBjVbW/CADv1m8fjXvXSUn2KFupGcEYkPVu5p3MbqqKILopIEwQictOVv0BiKZflM0HnpC&#10;N7qYlOVF0aNvnEchQ6Dbu8HJFxm/baWIX9o2yMh0zYlbzH+f/+v0LxZzqDYeXKfEkQb8AwsDylLS&#10;E9QdRGBbr/6AMkp4DNjGkUBTYNsqIXMNVM24fFHNQwdO5lpInOBOMoX/Bys+7756ppqaX3JmwVCL&#10;HuU+sne4Z+Npkqd3oaKoB0dxcU/31OZcanD3KL4HZnHZgd3IW++x7yQ0RG+cXhZnTweckEDW/Sds&#10;KA9sI2agfetN0o7UYIRObTqcWpO4CLq8eDsrS/IIch3PKQNUz4+dD/GDRMPSoeaeOp/BYXcf4hD6&#10;HJJyBdSqWSmts+E366X2bAc0Jav8Zf4vwrRlfc2vZ5PZUP9fIYhpIjtk/S2TUZHGXStT86tTEFRJ&#10;tfe2oQdQRVB6OFN12h5lTMoNGq6xOZCKHodZpt2jQ4f+J2c9zXHNw48teMmZ/mipE9fj6TQNfjam&#10;s8sJGf7csz73gBUEVfPI2XBcxmFZts6rTUeZht5bvKXutSorm9o8sDqSpVnNvTnuVVqGcztH/dr+&#10;xRMAAAD//wMAUEsDBBQABgAIAAAAIQAD0oYd3wAAAA8BAAAPAAAAZHJzL2Rvd25yZXYueG1sTE/L&#10;TsMwELwj8Q/WInFBqd0UlRDiVAgJBDcoCK5u7CYR9jrYbhr+ng0XuO08NDtTbSZn2WhC7D1KWC4E&#10;MION1z22Et5e77MCWEwKtbIejYRvE2FTn55UqtT+iC9m3KaWUQjGUknoUhpKzmPTGafiwg8GSdv7&#10;4FQiGFqugzpSuLM8F2LNneqRPnRqMHedaT63ByehuHwcP+LT6vm9We/tdbq4Gh++gpTnZ9PtDbBk&#10;pvRnhrk+VYeaOu38AXVkVkKWF4LGJLpWQuTAyJMtf7ndrM4cryv+f0f9AwAA//8DAFBLAQItABQA&#10;BgAIAAAAIQC2gziS/gAAAOEBAAATAAAAAAAAAAAAAAAAAAAAAABbQ29udGVudF9UeXBlc10ueG1s&#10;UEsBAi0AFAAGAAgAAAAhADj9If/WAAAAlAEAAAsAAAAAAAAAAAAAAAAALwEAAF9yZWxzLy5yZWxz&#10;UEsBAi0AFAAGAAgAAAAhAGM/s/YjAgAARQQAAA4AAAAAAAAAAAAAAAAALgIAAGRycy9lMm9Eb2Mu&#10;eG1sUEsBAi0AFAAGAAgAAAAhAAPShh3fAAAADwEAAA8AAAAAAAAAAAAAAAAAfQQAAGRycy9kb3du&#10;cmV2LnhtbFBLBQYAAAAABAAEAPMAAACJBQAAAAA=&#10;"/>
        </w:pict>
      </w:r>
      <w:r>
        <w:rPr>
          <w:rFonts w:ascii="Arial" w:hAnsi="Arial" w:cs="Arial"/>
          <w:noProof/>
          <w:lang w:val="en-GB" w:eastAsia="en-GB"/>
        </w:rPr>
        <w:pict>
          <v:shape id="Text Box 5" o:spid="_x0000_s2056" type="#_x0000_t202" style="position:absolute;margin-left:.2pt;margin-top:184.5pt;width:462.3pt;height:102.75pt;z-index:25165414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GtrKQIAAFEEAAAOAAAAZHJzL2Uyb0RvYy54bWysVNuO0zAQfUfiHyy/0ySlZduo6WrpUoS0&#10;XKRdPsBxnMTC9hjbbbJ8PWOnW6oF8YDIg2V7xmfOnJnJ5nrUihyF8xJMRYtZTokwHBppuop+fdi/&#10;WlHiAzMNU2BERR+Fp9fbly82gy3FHHpQjXAEQYwvB1vRPgRbZpnnvdDMz8AKg8YWnGYBj67LGscG&#10;RNcqm+f5m2wA11gHXHiPt7eTkW4TftsKHj63rReBqIoit5BWl9Y6rtl2w8rOMdtLfqLB/oGFZtJg&#10;0DPULQuMHJz8DUpL7sBDG2YcdAZtK7lIOWA2Rf4sm/ueWZFyQXG8Pcvk/x8s/3T84ohsKrqkxDCN&#10;JXoQYyBvYSTLqM5gfYlO9xbdwojXWOWUqbd3wL95YmDXM9OJG+dg6AVrkF0RX2YXTyccH0Hq4SM0&#10;GIYdAiSgsXU6SodiEETHKj2eKxOpcLxcrq6KeYEmjrbidb5YzxO7jJVPz63z4b0ATeKmog5Ln+DZ&#10;8c6HSIeVTy4xmgclm71UKh1cV++UI0eGbbJPX8rgmZsyZKjoeomx/w6Rp+9PEFoG7HcldUVXZydW&#10;Rt3emSZ1Y2BSTXukrMxJyKjdpGIY6/FUmBqaR5TUwdTXOIe46cH9oGTAnq6o/35gTlCiPhgsy7pY&#10;LOIQpMNieTXHg7u01JcWZjhCVTRQMm13YRqcg3Wy6zHS1AgGbrCUrUwix5pPrE68sW+T9qcZi4Nx&#10;eU5ev/4E258AAAD//wMAUEsDBBQABgAIAAAAIQBsH+k33wAAAAgBAAAPAAAAZHJzL2Rvd25yZXYu&#10;eG1sTI/NTsMwEITvSLyDtUhcUOvQJmkTsqkQEojeoEVwdWM3ifBPsN00vD3LCW47mtHsN9VmMpqN&#10;yofeWYTbeQJM2cbJ3rYIb/vH2RpYiMJKoZ1VCN8qwKa+vKhEKd3ZvqpxF1tGJTaUAqGLcSg5D02n&#10;jAhzNyhL3tF5IyJJ33LpxZnKjeaLJMm5Eb2lD50Y1EOnms/dySCs0+fxI2yXL+9NftRFvFmNT18e&#10;8fpqur8DFtUU/8Lwi0/oUBPTwZ2sDEwjpJRDWOYFLSK7WGR0HBCyVZoBryv+f0D9AwAA//8DAFBL&#10;AQItABQABgAIAAAAIQC2gziS/gAAAOEBAAATAAAAAAAAAAAAAAAAAAAAAABbQ29udGVudF9UeXBl&#10;c10ueG1sUEsBAi0AFAAGAAgAAAAhADj9If/WAAAAlAEAAAsAAAAAAAAAAAAAAAAALwEAAF9yZWxz&#10;Ly5yZWxzUEsBAi0AFAAGAAgAAAAhACEca2spAgAAUQQAAA4AAAAAAAAAAAAAAAAALgIAAGRycy9l&#10;Mm9Eb2MueG1sUEsBAi0AFAAGAAgAAAAhAGwf6TffAAAACAEAAA8AAAAAAAAAAAAAAAAAgwQAAGRy&#10;cy9kb3ducmV2LnhtbFBLBQYAAAAABAAEAPMAAACPBQAAAAA=&#10;">
            <v:textbox style="mso-next-textbox:#Text Box 5">
              <w:txbxContent>
                <w:p w:rsidR="00647149" w:rsidRPr="00B7711C" w:rsidRDefault="00647149" w:rsidP="00D01A5E">
                  <w:pPr>
                    <w:spacing w:after="120"/>
                    <w:rPr>
                      <w:rFonts w:ascii="Arial" w:hAnsi="Arial" w:cs="Arial"/>
                      <w:sz w:val="22"/>
                      <w:szCs w:val="22"/>
                    </w:rPr>
                  </w:pPr>
                  <w:r w:rsidRPr="00B7711C">
                    <w:rPr>
                      <w:rFonts w:ascii="Arial" w:hAnsi="Arial" w:cs="Arial"/>
                      <w:b/>
                      <w:sz w:val="22"/>
                      <w:szCs w:val="22"/>
                    </w:rPr>
                    <w:t>Note to the Tenderer</w:t>
                  </w:r>
                  <w:r w:rsidRPr="00B7711C">
                    <w:rPr>
                      <w:rFonts w:ascii="Arial" w:hAnsi="Arial" w:cs="Arial"/>
                      <w:sz w:val="22"/>
                      <w:szCs w:val="22"/>
                    </w:rPr>
                    <w:t xml:space="preserve">: </w:t>
                  </w:r>
                </w:p>
                <w:p w:rsidR="00647149" w:rsidRPr="00B7711C" w:rsidRDefault="00647149" w:rsidP="00D01A5E">
                  <w:pPr>
                    <w:spacing w:after="240"/>
                    <w:ind w:left="360"/>
                    <w:rPr>
                      <w:rFonts w:ascii="Arial" w:hAnsi="Arial" w:cs="Arial"/>
                      <w:sz w:val="22"/>
                      <w:szCs w:val="22"/>
                    </w:rPr>
                  </w:pPr>
                  <w:r w:rsidRPr="00B7711C">
                    <w:rPr>
                      <w:rFonts w:ascii="Arial" w:hAnsi="Arial" w:cs="Arial"/>
                      <w:b/>
                      <w:sz w:val="22"/>
                      <w:szCs w:val="22"/>
                    </w:rPr>
                    <w:t>The minimum content of the Code of Condu</w:t>
                  </w:r>
                  <w:r>
                    <w:rPr>
                      <w:rFonts w:ascii="Arial" w:hAnsi="Arial" w:cs="Arial"/>
                      <w:b/>
                      <w:sz w:val="22"/>
                      <w:szCs w:val="22"/>
                    </w:rPr>
                    <w:t xml:space="preserve">ct form as set out by the Procuring Entity </w:t>
                  </w:r>
                  <w:r w:rsidRPr="00B7711C">
                    <w:rPr>
                      <w:rFonts w:ascii="Arial" w:hAnsi="Arial" w:cs="Arial"/>
                      <w:b/>
                      <w:sz w:val="22"/>
                      <w:szCs w:val="22"/>
                    </w:rPr>
                    <w:t>shall not be substantially modified</w:t>
                  </w:r>
                  <w:r w:rsidRPr="00B7711C">
                    <w:rPr>
                      <w:rFonts w:ascii="Arial" w:hAnsi="Arial" w:cs="Arial"/>
                      <w:sz w:val="22"/>
                      <w:szCs w:val="22"/>
                    </w:rPr>
                    <w:t xml:space="preserve">. However, the Tenderer may add requirements as appropriate, including </w:t>
                  </w:r>
                  <w:proofErr w:type="gramStart"/>
                  <w:r w:rsidRPr="00B7711C">
                    <w:rPr>
                      <w:rFonts w:ascii="Arial" w:hAnsi="Arial" w:cs="Arial"/>
                      <w:sz w:val="22"/>
                      <w:szCs w:val="22"/>
                    </w:rPr>
                    <w:t>to take</w:t>
                  </w:r>
                  <w:proofErr w:type="gramEnd"/>
                  <w:r w:rsidRPr="00B7711C">
                    <w:rPr>
                      <w:rFonts w:ascii="Arial" w:hAnsi="Arial" w:cs="Arial"/>
                      <w:sz w:val="22"/>
                      <w:szCs w:val="22"/>
                    </w:rPr>
                    <w:t xml:space="preserve"> into account Contract-specific issues/risks.  </w:t>
                  </w:r>
                </w:p>
                <w:p w:rsidR="00647149" w:rsidRPr="00B7711C" w:rsidRDefault="00647149" w:rsidP="00D01A5E">
                  <w:pPr>
                    <w:spacing w:after="120"/>
                    <w:ind w:left="360"/>
                    <w:rPr>
                      <w:rFonts w:ascii="Arial" w:hAnsi="Arial" w:cs="Arial"/>
                      <w:bCs/>
                      <w:sz w:val="22"/>
                      <w:szCs w:val="22"/>
                    </w:rPr>
                  </w:pPr>
                  <w:r w:rsidRPr="00B7711C">
                    <w:rPr>
                      <w:rFonts w:ascii="Arial" w:hAnsi="Arial" w:cs="Arial"/>
                      <w:sz w:val="22"/>
                      <w:szCs w:val="22"/>
                    </w:rPr>
                    <w:t xml:space="preserve">The Tenderer shall initial and submit the Code of Conduct form as part of its </w:t>
                  </w:r>
                  <w:r>
                    <w:rPr>
                      <w:rFonts w:ascii="Arial" w:hAnsi="Arial" w:cs="Arial"/>
                      <w:sz w:val="22"/>
                      <w:szCs w:val="22"/>
                    </w:rPr>
                    <w:t>Tender</w:t>
                  </w:r>
                </w:p>
                <w:p w:rsidR="00647149" w:rsidRDefault="00647149" w:rsidP="00D01A5E"/>
              </w:txbxContent>
            </v:textbox>
            <w10:wrap type="square"/>
          </v:shape>
        </w:pict>
      </w:r>
      <w:r>
        <w:rPr>
          <w:rFonts w:ascii="Arial" w:hAnsi="Arial" w:cs="Arial"/>
          <w:noProof/>
          <w:lang w:val="en-GB" w:eastAsia="en-GB"/>
        </w:rPr>
        <w:pict>
          <v:shape id="Text Box 2" o:spid="_x0000_s2051" type="#_x0000_t202" style="position:absolute;margin-left:.2pt;margin-top:21pt;width:457.8pt;height:143.25pt;z-index:25165312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N6ELAIAAFgEAAAOAAAAZHJzL2Uyb0RvYy54bWysVNtu2zAMfR+wfxD0vviCpE2MOEWXLsOA&#10;rhvQ7gNkWbaFyaImKbGzrx8lp2l2exnmB4EUqUPykPT6ZuwVOQjrJOiSZrOUEqE51FK3Jf3ytHuz&#10;pMR5pmumQIuSHoWjN5vXr9aDKUQOHahaWIIg2hWDKWnnvSmSxPFO9MzNwAiNxgZszzyqtk1qywZE&#10;71WSp+lVMoCtjQUunMPbu8lINxG/aQT3n5rGCU9USTE3H08bzyqcyWbNitYy00l+SoP9QxY9kxqD&#10;nqHumGdkb+VvUL3kFhw0fsahT6BpJBexBqwmS3+p5rFjRsRakBxnzjS5/wfLHw6fLZF1SeeUaNZj&#10;i57E6MlbGEke2BmMK9Dp0aCbH/EauxwrdeYe+FdHNGw7pltxay0MnWA1ZpeFl8nF0wnHBZBq+Ag1&#10;hmF7DxFobGwfqEMyCKJjl47nzoRUOF4ultk8vUITR1u2zFb59SLGYMXzc2Odfy+gJ0EoqcXWR3h2&#10;uHc+pMOKZ5cQzYGS9U4qFRXbVltlyYHhmOzid0L/yU1pMpR0tcgXEwN/hUjj9yeIXnqcdyX7ki7P&#10;TqwIvL3TdZxGz6SaZExZ6RORgbuJRT9WY+xYZDmQXEF9RGYtTOON64hCB/Y7JQOOdkndtz2zghL1&#10;QWN3Vtl8HnYhKvPFdY6KvbRUlxamOUKV1FMyiVs/7c/eWNl2GGmaBw232NFGRq5fsjqlj+MbW3Ba&#10;tbAfl3r0evkhbH4AAAD//wMAUEsDBBQABgAIAAAAIQBDHHAz3gAAAAcBAAAPAAAAZHJzL2Rvd25y&#10;ZXYueG1sTI9BT8MwDIXvSPyHyEhcEEvXjdKVphNCAsENtgmuWeO1FY1Tkqwr/x5zgotl6z09f69c&#10;T7YXI/rQOVIwnyUgkGpnOmoU7LaP1zmIEDUZ3TtCBd8YYF2dn5W6MO5EbzhuYiM4hEKhFbQxDoWU&#10;oW7R6jBzAxJrB+etjnz6RhqvTxxue5kmSSat7og/tHrAhxbrz83RKsiXz+NHeFm8vtfZoV/Fq9vx&#10;6csrdXkx3d+BiDjFPzP84jM6VMy0d0cyQfQKluzjmXIhVlfzjJe9gkWa34CsSvmfv/oBAAD//wMA&#10;UEsBAi0AFAAGAAgAAAAhALaDOJL+AAAA4QEAABMAAAAAAAAAAAAAAAAAAAAAAFtDb250ZW50X1R5&#10;cGVzXS54bWxQSwECLQAUAAYACAAAACEAOP0h/9YAAACUAQAACwAAAAAAAAAAAAAAAAAvAQAAX3Jl&#10;bHMvLnJlbHNQSwECLQAUAAYACAAAACEAD5jehCwCAABYBAAADgAAAAAAAAAAAAAAAAAuAgAAZHJz&#10;L2Uyb0RvYy54bWxQSwECLQAUAAYACAAAACEAQxxwM94AAAAHAQAADwAAAAAAAAAAAAAAAACGBAAA&#10;ZHJzL2Rvd25yZXYueG1sUEsFBgAAAAAEAAQA8wAAAJEFAAAAAA==&#10;">
            <v:textbox style="mso-next-textbox:#Text Box 2">
              <w:txbxContent>
                <w:p w:rsidR="00647149" w:rsidRPr="00B009D3" w:rsidRDefault="00647149" w:rsidP="00D01A5E">
                  <w:pPr>
                    <w:spacing w:after="120"/>
                    <w:rPr>
                      <w:i/>
                    </w:rPr>
                  </w:pPr>
                  <w:r w:rsidRPr="00B009D3">
                    <w:rPr>
                      <w:b/>
                      <w:i/>
                    </w:rPr>
                    <w:t xml:space="preserve">Note to the </w:t>
                  </w:r>
                  <w:r>
                    <w:rPr>
                      <w:b/>
                      <w:i/>
                    </w:rPr>
                    <w:t>Procuring Entity</w:t>
                  </w:r>
                  <w:r w:rsidRPr="00B009D3">
                    <w:rPr>
                      <w:i/>
                    </w:rPr>
                    <w:t xml:space="preserve">: </w:t>
                  </w:r>
                </w:p>
                <w:p w:rsidR="00647149" w:rsidRPr="00B009D3" w:rsidRDefault="00647149" w:rsidP="00D01A5E">
                  <w:pPr>
                    <w:spacing w:after="120"/>
                    <w:ind w:left="360"/>
                    <w:rPr>
                      <w:i/>
                    </w:rPr>
                  </w:pPr>
                  <w:r w:rsidRPr="00B009D3">
                    <w:rPr>
                      <w:b/>
                      <w:i/>
                    </w:rPr>
                    <w:t>The following minimum requirements shall not be modified</w:t>
                  </w:r>
                  <w:r w:rsidRPr="00B009D3">
                    <w:rPr>
                      <w:i/>
                    </w:rPr>
                    <w:t xml:space="preserve">. The </w:t>
                  </w:r>
                  <w:r>
                    <w:rPr>
                      <w:i/>
                    </w:rPr>
                    <w:t>Procuring Entity</w:t>
                  </w:r>
                  <w:r w:rsidRPr="00B009D3">
                    <w:rPr>
                      <w:i/>
                    </w:rPr>
                    <w:t xml:space="preserve"> may add </w:t>
                  </w:r>
                  <w:r w:rsidRPr="00D556E1">
                    <w:rPr>
                      <w:i/>
                    </w:rPr>
                    <w:t>additional requirements to address identified issues,</w:t>
                  </w:r>
                  <w:r w:rsidRPr="00B009D3">
                    <w:rPr>
                      <w:i/>
                    </w:rPr>
                    <w:t xml:space="preserve"> informed by relevant environmental and social assessment.</w:t>
                  </w:r>
                </w:p>
                <w:p w:rsidR="00647149" w:rsidRPr="00D93576" w:rsidRDefault="00647149" w:rsidP="00D01A5E">
                  <w:pPr>
                    <w:spacing w:after="120"/>
                    <w:ind w:left="360"/>
                    <w:rPr>
                      <w:i/>
                      <w:color w:val="000000"/>
                    </w:rPr>
                  </w:pPr>
                  <w:r w:rsidRPr="00D93576">
                    <w:rPr>
                      <w:i/>
                      <w:color w:val="000000"/>
                    </w:rPr>
                    <w:t>The types of issues identified could include risks associated with: labor influx, spread of communicable diseases,</w:t>
                  </w:r>
                  <w:bookmarkStart w:id="329" w:name="_Hlk10196401"/>
                  <w:r w:rsidRPr="00D93576">
                    <w:rPr>
                      <w:i/>
                      <w:color w:val="000000"/>
                    </w:rPr>
                    <w:t xml:space="preserve"> and </w:t>
                  </w:r>
                  <w:r w:rsidRPr="00D93576">
                    <w:rPr>
                      <w:color w:val="000000"/>
                    </w:rPr>
                    <w:t xml:space="preserve">Sexual Exploitation and Abuse </w:t>
                  </w:r>
                  <w:r w:rsidRPr="00D93576">
                    <w:rPr>
                      <w:rFonts w:cs="Calibri"/>
                    </w:rPr>
                    <w:t>(SEA)</w:t>
                  </w:r>
                  <w:bookmarkEnd w:id="329"/>
                  <w:r w:rsidRPr="00D93576">
                    <w:rPr>
                      <w:rFonts w:cs="Calibri"/>
                    </w:rPr>
                    <w:t>, Sexual Harassment (SH)</w:t>
                  </w:r>
                  <w:r w:rsidRPr="00D93576">
                    <w:rPr>
                      <w:i/>
                      <w:color w:val="000000"/>
                    </w:rPr>
                    <w:t xml:space="preserve"> etc. </w:t>
                  </w:r>
                </w:p>
                <w:p w:rsidR="00647149" w:rsidRPr="00455910" w:rsidRDefault="00647149" w:rsidP="00D01A5E">
                  <w:pPr>
                    <w:ind w:firstLine="360"/>
                    <w:rPr>
                      <w:b/>
                      <w:i/>
                    </w:rPr>
                  </w:pPr>
                  <w:r w:rsidRPr="00B009D3">
                    <w:rPr>
                      <w:b/>
                      <w:i/>
                    </w:rPr>
                    <w:t xml:space="preserve">Delete this Box prior to issuance of the </w:t>
                  </w:r>
                  <w:r>
                    <w:rPr>
                      <w:b/>
                      <w:i/>
                    </w:rPr>
                    <w:t>tendering</w:t>
                  </w:r>
                  <w:r w:rsidRPr="00B009D3">
                    <w:rPr>
                      <w:b/>
                      <w:i/>
                    </w:rPr>
                    <w:t xml:space="preserve"> documents.</w:t>
                  </w:r>
                </w:p>
                <w:p w:rsidR="00647149" w:rsidRDefault="00647149" w:rsidP="00D01A5E"/>
              </w:txbxContent>
            </v:textbox>
            <w10:wrap type="square"/>
          </v:shape>
        </w:pict>
      </w:r>
    </w:p>
    <w:p w:rsidR="00D01A5E" w:rsidRPr="0053339A" w:rsidRDefault="0022578B" w:rsidP="00D01A5E">
      <w:pPr>
        <w:spacing w:before="480"/>
        <w:jc w:val="center"/>
        <w:rPr>
          <w:rFonts w:ascii="Arial" w:hAnsi="Arial" w:cs="Arial"/>
          <w:bCs/>
          <w:i/>
        </w:rPr>
      </w:pPr>
      <w:bookmarkStart w:id="330" w:name="_Hlk27225778"/>
      <w:r w:rsidRPr="0053339A">
        <w:rPr>
          <w:rFonts w:ascii="Arial" w:hAnsi="Arial" w:cs="Arial"/>
          <w:b/>
          <w:sz w:val="28"/>
          <w:szCs w:val="28"/>
        </w:rPr>
        <w:t>CODE OF CONDUCT FOR CONTRACTOR’S AND SUBCONTRACTOR’s PERSONNEL</w:t>
      </w:r>
    </w:p>
    <w:bookmarkEnd w:id="330"/>
    <w:p w:rsidR="00E06505" w:rsidRPr="0053339A" w:rsidRDefault="0022578B" w:rsidP="00DA3FE3">
      <w:pPr>
        <w:spacing w:before="240" w:after="240"/>
        <w:ind w:right="-72"/>
        <w:jc w:val="both"/>
        <w:rPr>
          <w:rFonts w:ascii="Arial" w:hAnsi="Arial" w:cs="Arial"/>
          <w:noProof/>
          <w:sz w:val="22"/>
          <w:szCs w:val="22"/>
        </w:rPr>
      </w:pPr>
      <w:r w:rsidRPr="0053339A">
        <w:rPr>
          <w:rFonts w:ascii="Arial" w:hAnsi="Arial" w:cs="Arial"/>
          <w:bCs/>
          <w:sz w:val="22"/>
          <w:szCs w:val="22"/>
        </w:rPr>
        <w:t>We are the Contractor, [</w:t>
      </w:r>
      <w:r w:rsidRPr="0053339A">
        <w:rPr>
          <w:rFonts w:ascii="Arial" w:hAnsi="Arial" w:cs="Arial"/>
          <w:bCs/>
          <w:i/>
          <w:sz w:val="22"/>
          <w:szCs w:val="22"/>
        </w:rPr>
        <w:t>enter name of Contractor</w:t>
      </w:r>
      <w:r w:rsidRPr="0053339A">
        <w:rPr>
          <w:rFonts w:ascii="Arial" w:hAnsi="Arial" w:cs="Arial"/>
          <w:bCs/>
          <w:sz w:val="22"/>
          <w:szCs w:val="22"/>
        </w:rPr>
        <w:t>].  We have signed a contract with [</w:t>
      </w:r>
      <w:r w:rsidRPr="0053339A">
        <w:rPr>
          <w:rFonts w:ascii="Arial" w:hAnsi="Arial" w:cs="Arial"/>
          <w:bCs/>
          <w:i/>
          <w:sz w:val="22"/>
          <w:szCs w:val="22"/>
        </w:rPr>
        <w:t xml:space="preserve">enter name of </w:t>
      </w:r>
      <w:r w:rsidR="00B7711C" w:rsidRPr="0053339A">
        <w:rPr>
          <w:rFonts w:ascii="Arial" w:hAnsi="Arial" w:cs="Arial"/>
          <w:bCs/>
          <w:i/>
          <w:sz w:val="22"/>
          <w:szCs w:val="22"/>
        </w:rPr>
        <w:t>Procuring Entity</w:t>
      </w:r>
      <w:r w:rsidRPr="0053339A">
        <w:rPr>
          <w:rFonts w:ascii="Arial" w:hAnsi="Arial" w:cs="Arial"/>
          <w:bCs/>
          <w:sz w:val="22"/>
          <w:szCs w:val="22"/>
        </w:rPr>
        <w:t>] for [</w:t>
      </w:r>
      <w:r w:rsidRPr="0053339A">
        <w:rPr>
          <w:rFonts w:ascii="Arial" w:hAnsi="Arial" w:cs="Arial"/>
          <w:bCs/>
          <w:i/>
          <w:sz w:val="22"/>
          <w:szCs w:val="22"/>
        </w:rPr>
        <w:t>enter description of the Facilities</w:t>
      </w:r>
      <w:r w:rsidRPr="0053339A">
        <w:rPr>
          <w:rFonts w:ascii="Arial" w:hAnsi="Arial" w:cs="Arial"/>
          <w:bCs/>
          <w:sz w:val="22"/>
          <w:szCs w:val="22"/>
        </w:rPr>
        <w:t>]. The Plant for the Facilities will be installed at [</w:t>
      </w:r>
      <w:r w:rsidRPr="0053339A">
        <w:rPr>
          <w:rFonts w:ascii="Arial" w:hAnsi="Arial" w:cs="Arial"/>
          <w:bCs/>
          <w:i/>
          <w:sz w:val="22"/>
          <w:szCs w:val="22"/>
        </w:rPr>
        <w:t>enter the Site]</w:t>
      </w:r>
      <w:r w:rsidRPr="0053339A">
        <w:rPr>
          <w:rFonts w:ascii="Arial" w:hAnsi="Arial" w:cs="Arial"/>
          <w:bCs/>
          <w:sz w:val="22"/>
          <w:szCs w:val="22"/>
        </w:rPr>
        <w:t xml:space="preserve">. Our contract requires us to implement measures to address environmental and social risks, related to the Installation Services </w:t>
      </w:r>
      <w:r w:rsidRPr="0053339A">
        <w:rPr>
          <w:rFonts w:ascii="Arial" w:hAnsi="Arial" w:cs="Arial"/>
          <w:noProof/>
          <w:sz w:val="22"/>
          <w:szCs w:val="22"/>
        </w:rPr>
        <w:t>i.e. services ancillary to the supply of the Plant for the Facilities</w:t>
      </w:r>
      <w:r w:rsidRPr="0053339A">
        <w:rPr>
          <w:rFonts w:ascii="Arial" w:hAnsi="Arial" w:cs="Arial"/>
          <w:bCs/>
          <w:sz w:val="22"/>
          <w:szCs w:val="22"/>
        </w:rPr>
        <w:t xml:space="preserve">, </w:t>
      </w:r>
      <w:r w:rsidRPr="0053339A">
        <w:rPr>
          <w:rFonts w:ascii="Arial" w:hAnsi="Arial" w:cs="Arial"/>
          <w:noProof/>
          <w:sz w:val="22"/>
          <w:szCs w:val="22"/>
        </w:rPr>
        <w:t>such as inland transportation, site preparation works/ associated civil works, installation, testing, precommissioning, commissioning, operations and maintenance etc. as the case may require</w:t>
      </w:r>
      <w:r w:rsidRPr="0053339A">
        <w:rPr>
          <w:rFonts w:ascii="Arial" w:hAnsi="Arial" w:cs="Arial"/>
          <w:bCs/>
          <w:sz w:val="22"/>
          <w:szCs w:val="22"/>
        </w:rPr>
        <w:t>.</w:t>
      </w:r>
    </w:p>
    <w:p w:rsidR="00E06505" w:rsidRPr="0053339A" w:rsidRDefault="0022578B" w:rsidP="00DA3FE3">
      <w:pPr>
        <w:spacing w:before="240" w:after="240"/>
        <w:ind w:right="-72"/>
        <w:jc w:val="both"/>
        <w:rPr>
          <w:rFonts w:ascii="Arial" w:hAnsi="Arial" w:cs="Arial"/>
          <w:noProof/>
          <w:sz w:val="22"/>
          <w:szCs w:val="22"/>
        </w:rPr>
      </w:pPr>
      <w:r w:rsidRPr="0053339A">
        <w:rPr>
          <w:rFonts w:ascii="Arial" w:hAnsi="Arial" w:cs="Arial"/>
          <w:bCs/>
          <w:sz w:val="22"/>
          <w:szCs w:val="22"/>
        </w:rPr>
        <w:t>This Code of Conduct is part of our measures to deal with environmental and social risks related to the Installation Services.</w:t>
      </w:r>
    </w:p>
    <w:p w:rsidR="00E06505" w:rsidRPr="0053339A" w:rsidRDefault="0022578B" w:rsidP="00DA3FE3">
      <w:pPr>
        <w:spacing w:before="240" w:after="240"/>
        <w:ind w:right="-72"/>
        <w:jc w:val="both"/>
        <w:rPr>
          <w:rFonts w:ascii="Arial" w:hAnsi="Arial" w:cs="Arial"/>
          <w:bCs/>
          <w:sz w:val="22"/>
          <w:szCs w:val="22"/>
        </w:rPr>
      </w:pPr>
      <w:proofErr w:type="gramStart"/>
      <w:r w:rsidRPr="0053339A">
        <w:rPr>
          <w:rFonts w:ascii="Arial" w:hAnsi="Arial" w:cs="Arial"/>
          <w:color w:val="000000"/>
          <w:sz w:val="22"/>
          <w:szCs w:val="22"/>
        </w:rPr>
        <w:t>All personnel that we utilize in the execution of the Contract, including staff, labor and other employees of us and of each Subcontractor, and any other personnel assisting us in the execution of the Contract, are referred to as Contractor’s personnel.</w:t>
      </w:r>
      <w:proofErr w:type="gramEnd"/>
      <w:r w:rsidRPr="0053339A">
        <w:rPr>
          <w:rFonts w:ascii="Arial" w:hAnsi="Arial" w:cs="Arial"/>
          <w:color w:val="000000"/>
          <w:sz w:val="22"/>
          <w:szCs w:val="22"/>
        </w:rPr>
        <w:t xml:space="preserve"> </w:t>
      </w:r>
    </w:p>
    <w:p w:rsidR="00E06505" w:rsidRPr="0053339A" w:rsidRDefault="0022578B" w:rsidP="00DA3FE3">
      <w:pPr>
        <w:spacing w:before="240" w:after="240"/>
        <w:ind w:right="-72"/>
        <w:jc w:val="both"/>
        <w:rPr>
          <w:rFonts w:ascii="Arial" w:hAnsi="Arial" w:cs="Arial"/>
          <w:bCs/>
          <w:sz w:val="22"/>
          <w:szCs w:val="22"/>
        </w:rPr>
      </w:pPr>
      <w:r w:rsidRPr="0053339A">
        <w:rPr>
          <w:rFonts w:ascii="Arial" w:hAnsi="Arial" w:cs="Arial"/>
          <w:bCs/>
          <w:sz w:val="22"/>
          <w:szCs w:val="22"/>
        </w:rPr>
        <w:t xml:space="preserve">This Code of Conduct identifies the behavior that we require from the </w:t>
      </w:r>
      <w:bookmarkStart w:id="331" w:name="_Hlk26970869"/>
      <w:r w:rsidRPr="0053339A">
        <w:rPr>
          <w:rFonts w:ascii="Arial" w:hAnsi="Arial" w:cs="Arial"/>
          <w:bCs/>
          <w:sz w:val="22"/>
          <w:szCs w:val="22"/>
        </w:rPr>
        <w:t xml:space="preserve">Contractor’s </w:t>
      </w:r>
      <w:bookmarkStart w:id="332" w:name="_Hlk27053939"/>
      <w:r w:rsidR="00A21638" w:rsidRPr="0053339A">
        <w:rPr>
          <w:rFonts w:ascii="Arial" w:hAnsi="Arial" w:cs="Arial"/>
          <w:bCs/>
          <w:sz w:val="22"/>
          <w:szCs w:val="22"/>
        </w:rPr>
        <w:t xml:space="preserve">Person </w:t>
      </w:r>
      <w:r w:rsidR="00A21638" w:rsidRPr="0053339A">
        <w:rPr>
          <w:rFonts w:ascii="Arial" w:hAnsi="Arial" w:cs="Arial"/>
          <w:sz w:val="22"/>
          <w:szCs w:val="22"/>
        </w:rPr>
        <w:t>employed</w:t>
      </w:r>
      <w:r w:rsidRPr="0053339A">
        <w:rPr>
          <w:rFonts w:ascii="Arial" w:hAnsi="Arial" w:cs="Arial"/>
          <w:sz w:val="22"/>
          <w:szCs w:val="22"/>
        </w:rPr>
        <w:t xml:space="preserve"> for the execution of Installation Services at the Site</w:t>
      </w:r>
      <w:bookmarkEnd w:id="331"/>
      <w:bookmarkEnd w:id="332"/>
      <w:r w:rsidR="00B7711C" w:rsidRPr="0053339A">
        <w:rPr>
          <w:rFonts w:ascii="Arial" w:hAnsi="Arial" w:cs="Arial"/>
          <w:sz w:val="22"/>
          <w:szCs w:val="22"/>
        </w:rPr>
        <w:t>.</w:t>
      </w:r>
    </w:p>
    <w:p w:rsidR="00D01A5E" w:rsidRPr="00382770" w:rsidRDefault="0022578B" w:rsidP="00B7711C">
      <w:pPr>
        <w:spacing w:before="240" w:after="120" w:line="252" w:lineRule="auto"/>
        <w:jc w:val="both"/>
        <w:rPr>
          <w:rFonts w:ascii="Arial" w:hAnsi="Arial" w:cs="Arial"/>
          <w:bCs/>
          <w:sz w:val="22"/>
          <w:szCs w:val="22"/>
        </w:rPr>
      </w:pPr>
      <w:r w:rsidRPr="0053339A">
        <w:rPr>
          <w:rFonts w:ascii="Arial" w:hAnsi="Arial" w:cs="Arial"/>
          <w:bCs/>
          <w:sz w:val="22"/>
          <w:szCs w:val="22"/>
        </w:rPr>
        <w:lastRenderedPageBreak/>
        <w:t>Our workplace is an</w:t>
      </w:r>
      <w:r w:rsidRPr="00382770">
        <w:rPr>
          <w:rFonts w:ascii="Arial" w:hAnsi="Arial" w:cs="Arial"/>
          <w:bCs/>
          <w:sz w:val="22"/>
          <w:szCs w:val="22"/>
        </w:rPr>
        <w:t xml:space="preserve"> environment where unsafe, offensive, abusive or violent behavior will not be tolerated and where all persons should feel comfortable raising issues or concerns without fear of retaliation.</w:t>
      </w:r>
    </w:p>
    <w:p w:rsidR="00D01A5E" w:rsidRPr="00382770" w:rsidRDefault="0022578B" w:rsidP="00D01A5E">
      <w:pPr>
        <w:spacing w:before="240" w:after="120" w:line="252" w:lineRule="auto"/>
        <w:rPr>
          <w:rFonts w:ascii="Arial" w:hAnsi="Arial" w:cs="Arial"/>
          <w:b/>
          <w:bCs/>
          <w:sz w:val="22"/>
          <w:szCs w:val="22"/>
        </w:rPr>
      </w:pPr>
      <w:r w:rsidRPr="00382770">
        <w:rPr>
          <w:rFonts w:ascii="Arial" w:hAnsi="Arial" w:cs="Arial"/>
          <w:b/>
          <w:bCs/>
          <w:sz w:val="22"/>
          <w:szCs w:val="22"/>
        </w:rPr>
        <w:t>REQUIRED CONDUCT</w:t>
      </w:r>
    </w:p>
    <w:p w:rsidR="00D01A5E" w:rsidRPr="00382770" w:rsidRDefault="0022578B" w:rsidP="00B7711C">
      <w:pPr>
        <w:spacing w:after="120" w:line="252" w:lineRule="auto"/>
        <w:jc w:val="both"/>
        <w:rPr>
          <w:rFonts w:ascii="Arial" w:hAnsi="Arial" w:cs="Arial"/>
          <w:bCs/>
          <w:sz w:val="22"/>
          <w:szCs w:val="22"/>
        </w:rPr>
      </w:pPr>
      <w:r w:rsidRPr="00382770">
        <w:rPr>
          <w:rFonts w:ascii="Arial" w:hAnsi="Arial" w:cs="Arial"/>
          <w:bCs/>
          <w:sz w:val="22"/>
          <w:szCs w:val="22"/>
        </w:rPr>
        <w:t xml:space="preserve">Contractor’s Personnel </w:t>
      </w:r>
      <w:r w:rsidRPr="00382770">
        <w:rPr>
          <w:rFonts w:ascii="Arial" w:hAnsi="Arial" w:cs="Arial"/>
          <w:sz w:val="22"/>
          <w:szCs w:val="22"/>
        </w:rPr>
        <w:t xml:space="preserve">employed for the execution of Installation Services at the Site </w:t>
      </w:r>
      <w:r w:rsidRPr="00382770">
        <w:rPr>
          <w:rFonts w:ascii="Arial" w:hAnsi="Arial" w:cs="Arial"/>
          <w:bCs/>
          <w:sz w:val="22"/>
          <w:szCs w:val="22"/>
        </w:rPr>
        <w:t>shall:</w:t>
      </w:r>
    </w:p>
    <w:p w:rsidR="00D01A5E" w:rsidRPr="00382770" w:rsidRDefault="0022578B" w:rsidP="001F3630">
      <w:pPr>
        <w:pStyle w:val="ListParagraph"/>
        <w:numPr>
          <w:ilvl w:val="0"/>
          <w:numId w:val="24"/>
        </w:numPr>
        <w:spacing w:after="120" w:line="240" w:lineRule="auto"/>
        <w:contextualSpacing w:val="0"/>
        <w:jc w:val="both"/>
        <w:rPr>
          <w:rFonts w:ascii="Arial" w:eastAsia="Arial Narrow" w:hAnsi="Arial" w:cs="Arial"/>
          <w:color w:val="000000"/>
        </w:rPr>
      </w:pPr>
      <w:r w:rsidRPr="00382770">
        <w:rPr>
          <w:rFonts w:ascii="Arial" w:eastAsia="Arial Narrow" w:hAnsi="Arial" w:cs="Arial"/>
          <w:color w:val="000000"/>
        </w:rPr>
        <w:t>carry out his/her duties competently and diligently;</w:t>
      </w:r>
    </w:p>
    <w:p w:rsidR="00D01A5E" w:rsidRPr="00382770" w:rsidRDefault="0022578B" w:rsidP="001F3630">
      <w:pPr>
        <w:pStyle w:val="ListParagraph"/>
        <w:numPr>
          <w:ilvl w:val="0"/>
          <w:numId w:val="24"/>
        </w:numPr>
        <w:spacing w:after="120" w:line="240" w:lineRule="atLeast"/>
        <w:contextualSpacing w:val="0"/>
        <w:jc w:val="both"/>
        <w:rPr>
          <w:rFonts w:ascii="Arial" w:hAnsi="Arial" w:cs="Arial"/>
        </w:rPr>
      </w:pPr>
      <w:r w:rsidRPr="00382770">
        <w:rPr>
          <w:rFonts w:ascii="Arial" w:eastAsia="Arial Narrow" w:hAnsi="Arial" w:cs="Arial"/>
          <w:color w:val="000000"/>
        </w:rPr>
        <w:t xml:space="preserve">comply with this Code of Conduct and all applicable laws, regulations and other requirements, including requirements </w:t>
      </w:r>
      <w:r w:rsidRPr="00382770">
        <w:rPr>
          <w:rFonts w:ascii="Arial" w:hAnsi="Arial" w:cs="Arial"/>
        </w:rPr>
        <w:t>to protect the health, safety and well-being of other Contractor’s and Subcontractor’s personnel and any other person;</w:t>
      </w:r>
    </w:p>
    <w:p w:rsidR="00D01A5E" w:rsidRPr="00382770" w:rsidRDefault="0022578B" w:rsidP="001F3630">
      <w:pPr>
        <w:pStyle w:val="ListParagraph"/>
        <w:numPr>
          <w:ilvl w:val="0"/>
          <w:numId w:val="24"/>
        </w:numPr>
        <w:spacing w:after="120" w:line="240" w:lineRule="atLeast"/>
        <w:contextualSpacing w:val="0"/>
        <w:jc w:val="both"/>
        <w:rPr>
          <w:rFonts w:ascii="Arial" w:hAnsi="Arial" w:cs="Arial"/>
        </w:rPr>
      </w:pPr>
      <w:r w:rsidRPr="00382770">
        <w:rPr>
          <w:rFonts w:ascii="Arial" w:hAnsi="Arial" w:cs="Arial"/>
          <w:lang w:eastAsia="en-GB"/>
        </w:rPr>
        <w:t>maintain a safe working environment including by:</w:t>
      </w:r>
    </w:p>
    <w:p w:rsidR="00D01A5E" w:rsidRPr="00382770" w:rsidRDefault="0022578B" w:rsidP="001F3630">
      <w:pPr>
        <w:pStyle w:val="ListParagraph"/>
        <w:numPr>
          <w:ilvl w:val="1"/>
          <w:numId w:val="24"/>
        </w:numPr>
        <w:spacing w:after="120" w:line="240" w:lineRule="atLeast"/>
        <w:contextualSpacing w:val="0"/>
        <w:jc w:val="both"/>
        <w:rPr>
          <w:rFonts w:ascii="Arial" w:hAnsi="Arial" w:cs="Arial"/>
        </w:rPr>
      </w:pPr>
      <w:r w:rsidRPr="00382770">
        <w:rPr>
          <w:rFonts w:ascii="Arial" w:hAnsi="Arial" w:cs="Arial"/>
          <w:lang w:eastAsia="en-GB"/>
        </w:rPr>
        <w:t xml:space="preserve">ensuring that workplaces, machinery, equipment and processes under each person’s control are safe and without risk to health; </w:t>
      </w:r>
    </w:p>
    <w:p w:rsidR="00D01A5E" w:rsidRPr="00382770" w:rsidRDefault="0022578B" w:rsidP="001F3630">
      <w:pPr>
        <w:pStyle w:val="ListParagraph"/>
        <w:numPr>
          <w:ilvl w:val="1"/>
          <w:numId w:val="24"/>
        </w:numPr>
        <w:spacing w:after="120" w:line="240" w:lineRule="atLeast"/>
        <w:contextualSpacing w:val="0"/>
        <w:jc w:val="both"/>
        <w:rPr>
          <w:rFonts w:ascii="Arial" w:hAnsi="Arial" w:cs="Arial"/>
        </w:rPr>
      </w:pPr>
      <w:r w:rsidRPr="00382770">
        <w:rPr>
          <w:rFonts w:ascii="Arial" w:hAnsi="Arial" w:cs="Arial"/>
        </w:rPr>
        <w:t xml:space="preserve">wearing required personal protective equipment; </w:t>
      </w:r>
    </w:p>
    <w:p w:rsidR="00D01A5E" w:rsidRPr="00382770" w:rsidRDefault="0022578B" w:rsidP="001F3630">
      <w:pPr>
        <w:pStyle w:val="ListParagraph"/>
        <w:numPr>
          <w:ilvl w:val="1"/>
          <w:numId w:val="24"/>
        </w:numPr>
        <w:spacing w:after="120" w:line="240" w:lineRule="atLeast"/>
        <w:contextualSpacing w:val="0"/>
        <w:jc w:val="both"/>
        <w:rPr>
          <w:rFonts w:ascii="Arial" w:hAnsi="Arial" w:cs="Arial"/>
        </w:rPr>
      </w:pPr>
      <w:r w:rsidRPr="00382770">
        <w:rPr>
          <w:rFonts w:ascii="Arial" w:hAnsi="Arial" w:cs="Arial"/>
          <w:lang w:eastAsia="en-GB"/>
        </w:rPr>
        <w:t xml:space="preserve">using appropriate measures relating to </w:t>
      </w:r>
      <w:r w:rsidRPr="00382770">
        <w:rPr>
          <w:rFonts w:ascii="Arial" w:hAnsi="Arial" w:cs="Arial"/>
        </w:rPr>
        <w:t>chemical, physical and biological substances and agents</w:t>
      </w:r>
      <w:r w:rsidRPr="00382770">
        <w:rPr>
          <w:rFonts w:ascii="Arial" w:hAnsi="Arial" w:cs="Arial"/>
          <w:lang w:eastAsia="en-GB"/>
        </w:rPr>
        <w:t>; and</w:t>
      </w:r>
    </w:p>
    <w:p w:rsidR="00D01A5E" w:rsidRPr="00382770" w:rsidRDefault="0022578B" w:rsidP="001F3630">
      <w:pPr>
        <w:pStyle w:val="ListParagraph"/>
        <w:numPr>
          <w:ilvl w:val="1"/>
          <w:numId w:val="24"/>
        </w:numPr>
        <w:spacing w:after="120" w:line="240" w:lineRule="atLeast"/>
        <w:contextualSpacing w:val="0"/>
        <w:jc w:val="both"/>
        <w:rPr>
          <w:rFonts w:ascii="Arial" w:hAnsi="Arial" w:cs="Arial"/>
        </w:rPr>
      </w:pPr>
      <w:r w:rsidRPr="00382770">
        <w:rPr>
          <w:rFonts w:ascii="Arial" w:hAnsi="Arial" w:cs="Arial"/>
          <w:lang w:eastAsia="en-GB"/>
        </w:rPr>
        <w:t>following applicable emergency operating procedures.</w:t>
      </w:r>
    </w:p>
    <w:p w:rsidR="00D01A5E" w:rsidRPr="00382770" w:rsidRDefault="0022578B" w:rsidP="001F3630">
      <w:pPr>
        <w:pStyle w:val="ListParagraph"/>
        <w:numPr>
          <w:ilvl w:val="0"/>
          <w:numId w:val="24"/>
        </w:numPr>
        <w:spacing w:after="120" w:line="240" w:lineRule="auto"/>
        <w:contextualSpacing w:val="0"/>
        <w:jc w:val="both"/>
        <w:rPr>
          <w:rFonts w:ascii="Arial" w:eastAsia="Arial Narrow" w:hAnsi="Arial" w:cs="Arial"/>
          <w:color w:val="000000"/>
        </w:rPr>
      </w:pPr>
      <w:r w:rsidRPr="00382770">
        <w:rPr>
          <w:rFonts w:ascii="Arial" w:eastAsia="Arial Narrow" w:hAnsi="Arial" w:cs="Arial"/>
          <w:color w:val="000000"/>
        </w:rPr>
        <w:t xml:space="preserve">report </w:t>
      </w:r>
      <w:r w:rsidRPr="00382770">
        <w:rPr>
          <w:rFonts w:ascii="Arial" w:hAnsi="Arial" w:cs="Arial"/>
          <w:lang w:eastAsia="en-GB"/>
        </w:rPr>
        <w:t>work situations that he/she believes are not safe or healthy and remove himself/herself from a work situation which he/she reasonably believes presents an imminent and serious danger to his/her life or health;</w:t>
      </w:r>
    </w:p>
    <w:p w:rsidR="00D01A5E" w:rsidRPr="00382770" w:rsidRDefault="0022578B" w:rsidP="001F3630">
      <w:pPr>
        <w:pStyle w:val="ListParagraph"/>
        <w:numPr>
          <w:ilvl w:val="0"/>
          <w:numId w:val="24"/>
        </w:numPr>
        <w:spacing w:after="120" w:line="240" w:lineRule="auto"/>
        <w:contextualSpacing w:val="0"/>
        <w:jc w:val="both"/>
        <w:rPr>
          <w:rFonts w:ascii="Arial" w:eastAsia="Arial Narrow" w:hAnsi="Arial" w:cs="Arial"/>
          <w:color w:val="000000"/>
        </w:rPr>
      </w:pPr>
      <w:r w:rsidRPr="00382770">
        <w:rPr>
          <w:rFonts w:ascii="Arial" w:hAnsi="Arial" w:cs="Arial"/>
          <w:bCs/>
        </w:rPr>
        <w:t xml:space="preserve">treat other people with respect, and not discriminate against </w:t>
      </w:r>
      <w:r w:rsidRPr="00382770">
        <w:rPr>
          <w:rFonts w:ascii="Arial" w:eastAsia="Arial Narrow" w:hAnsi="Arial" w:cs="Arial"/>
          <w:color w:val="000000"/>
        </w:rPr>
        <w:t>specific groups such as women, people with disabilities, migrant workers or children;</w:t>
      </w:r>
    </w:p>
    <w:p w:rsidR="00D01A5E" w:rsidRPr="00382770" w:rsidRDefault="0022578B" w:rsidP="001F3630">
      <w:pPr>
        <w:pStyle w:val="ListParagraph"/>
        <w:numPr>
          <w:ilvl w:val="0"/>
          <w:numId w:val="24"/>
        </w:numPr>
        <w:spacing w:after="120" w:line="240" w:lineRule="atLeast"/>
        <w:contextualSpacing w:val="0"/>
        <w:jc w:val="both"/>
        <w:rPr>
          <w:rFonts w:ascii="Arial" w:eastAsia="Arial Narrow" w:hAnsi="Arial" w:cs="Arial"/>
          <w:color w:val="000000"/>
        </w:rPr>
      </w:pPr>
      <w:r w:rsidRPr="00382770">
        <w:rPr>
          <w:rFonts w:ascii="Arial" w:hAnsi="Arial" w:cs="Arial"/>
          <w:bCs/>
        </w:rPr>
        <w:t xml:space="preserve">not </w:t>
      </w:r>
      <w:r w:rsidR="00A21638" w:rsidRPr="00382770">
        <w:rPr>
          <w:rFonts w:ascii="Arial" w:hAnsi="Arial" w:cs="Arial"/>
          <w:bCs/>
        </w:rPr>
        <w:t>engage in</w:t>
      </w:r>
      <w:r w:rsidRPr="00382770">
        <w:rPr>
          <w:rFonts w:ascii="Arial" w:hAnsi="Arial" w:cs="Arial"/>
          <w:bCs/>
        </w:rPr>
        <w:t xml:space="preserve"> any form of sexual harassment including </w:t>
      </w:r>
      <w:r w:rsidRPr="00382770">
        <w:rPr>
          <w:rFonts w:ascii="Arial" w:hAnsi="Arial" w:cs="Arial"/>
        </w:rPr>
        <w:t>unwelcome sexual advances, requests for sexual favors, and other verbal or physical conduct of a sexual nature with other Contractor’s or Employer’s Personnel;</w:t>
      </w:r>
    </w:p>
    <w:p w:rsidR="00D01A5E" w:rsidRPr="00382770" w:rsidRDefault="0022578B" w:rsidP="001F3630">
      <w:pPr>
        <w:pStyle w:val="ListParagraph"/>
        <w:numPr>
          <w:ilvl w:val="0"/>
          <w:numId w:val="24"/>
        </w:numPr>
        <w:autoSpaceDE w:val="0"/>
        <w:autoSpaceDN w:val="0"/>
        <w:spacing w:after="120" w:line="240" w:lineRule="auto"/>
        <w:contextualSpacing w:val="0"/>
        <w:jc w:val="both"/>
        <w:rPr>
          <w:rFonts w:ascii="Arial" w:hAnsi="Arial" w:cs="Arial"/>
          <w:color w:val="000000"/>
        </w:rPr>
      </w:pPr>
      <w:bookmarkStart w:id="333" w:name="_Hlk11663505"/>
      <w:r w:rsidRPr="00382770">
        <w:rPr>
          <w:rFonts w:ascii="Arial" w:hAnsi="Arial" w:cs="Arial"/>
        </w:rPr>
        <w:t xml:space="preserve">not engage in </w:t>
      </w:r>
      <w:bookmarkStart w:id="334" w:name="_Hlk10196619"/>
      <w:r w:rsidRPr="00382770">
        <w:rPr>
          <w:rFonts w:ascii="Arial" w:hAnsi="Arial" w:cs="Arial"/>
        </w:rPr>
        <w:t>Sexual Exploitation, which means any actual or attempted abuse of position of vulnerability, differential power or trust, for sexual purposes, including, but not limited to, profiting monetarily, socially or politically from the sexual exploitation of another</w:t>
      </w:r>
      <w:r w:rsidRPr="00382770">
        <w:rPr>
          <w:rFonts w:ascii="Arial" w:hAnsi="Arial" w:cs="Arial"/>
          <w:color w:val="000000"/>
        </w:rPr>
        <w:t>;</w:t>
      </w:r>
      <w:bookmarkEnd w:id="334"/>
    </w:p>
    <w:p w:rsidR="00D01A5E" w:rsidRPr="00382770" w:rsidRDefault="0022578B" w:rsidP="001F3630">
      <w:pPr>
        <w:pStyle w:val="StyleP3Header1-ClausesAfter12pt"/>
        <w:numPr>
          <w:ilvl w:val="0"/>
          <w:numId w:val="24"/>
        </w:numPr>
        <w:tabs>
          <w:tab w:val="clear" w:pos="972"/>
          <w:tab w:val="clear" w:pos="1008"/>
        </w:tabs>
        <w:spacing w:after="120" w:line="240" w:lineRule="atLeast"/>
        <w:rPr>
          <w:rFonts w:ascii="Arial" w:eastAsia="Calibri" w:hAnsi="Arial" w:cs="Arial"/>
          <w:sz w:val="22"/>
          <w:szCs w:val="22"/>
          <w:lang w:val="en-US"/>
        </w:rPr>
      </w:pPr>
      <w:bookmarkStart w:id="335" w:name="_Hlk10196916"/>
      <w:r w:rsidRPr="00382770">
        <w:rPr>
          <w:rFonts w:ascii="Arial" w:hAnsi="Arial" w:cs="Arial"/>
          <w:sz w:val="22"/>
          <w:szCs w:val="22"/>
          <w:lang w:val="en-US"/>
        </w:rPr>
        <w:t xml:space="preserve">not engage in </w:t>
      </w:r>
      <w:r w:rsidRPr="00382770">
        <w:rPr>
          <w:rFonts w:ascii="Arial" w:hAnsi="Arial" w:cs="Arial"/>
          <w:sz w:val="22"/>
          <w:szCs w:val="22"/>
        </w:rPr>
        <w:t xml:space="preserve">in Sexual Abuse, </w:t>
      </w:r>
      <w:r w:rsidRPr="00382770">
        <w:rPr>
          <w:rFonts w:ascii="Arial" w:hAnsi="Arial" w:cs="Arial"/>
          <w:sz w:val="22"/>
          <w:szCs w:val="22"/>
          <w:lang w:val="en-US"/>
        </w:rPr>
        <w:t xml:space="preserve">which means the actual or threatened physical intrusion of a sexual nature, whether by force or under unequal or coercive conditions; </w:t>
      </w:r>
    </w:p>
    <w:p w:rsidR="00D01A5E" w:rsidRPr="00382770" w:rsidRDefault="0022578B" w:rsidP="001F3630">
      <w:pPr>
        <w:pStyle w:val="StyleP3Header1-ClausesAfter12pt"/>
        <w:numPr>
          <w:ilvl w:val="0"/>
          <w:numId w:val="24"/>
        </w:numPr>
        <w:tabs>
          <w:tab w:val="clear" w:pos="972"/>
          <w:tab w:val="clear" w:pos="1008"/>
        </w:tabs>
        <w:spacing w:after="120" w:line="240" w:lineRule="atLeast"/>
        <w:rPr>
          <w:rFonts w:ascii="Arial" w:hAnsi="Arial" w:cs="Arial"/>
          <w:bCs/>
          <w:sz w:val="22"/>
          <w:szCs w:val="22"/>
          <w:lang w:val="en-US"/>
        </w:rPr>
      </w:pPr>
      <w:bookmarkStart w:id="336" w:name="_Hlk10196970"/>
      <w:bookmarkEnd w:id="335"/>
      <w:r w:rsidRPr="00382770">
        <w:rPr>
          <w:rFonts w:ascii="Arial" w:hAnsi="Arial" w:cs="Arial"/>
          <w:bCs/>
          <w:sz w:val="22"/>
          <w:szCs w:val="22"/>
          <w:lang w:val="en-US"/>
        </w:rPr>
        <w:t xml:space="preserve">not engage in any form of sexual activity with individuals under the age of 18, except in case of pre-existing marriage; </w:t>
      </w:r>
      <w:bookmarkEnd w:id="333"/>
      <w:bookmarkEnd w:id="336"/>
    </w:p>
    <w:p w:rsidR="00D01A5E" w:rsidRPr="00382770" w:rsidRDefault="0022578B" w:rsidP="001F3630">
      <w:pPr>
        <w:pStyle w:val="StyleP3Header1-ClausesAfter12pt"/>
        <w:numPr>
          <w:ilvl w:val="0"/>
          <w:numId w:val="24"/>
        </w:numPr>
        <w:tabs>
          <w:tab w:val="clear" w:pos="972"/>
          <w:tab w:val="clear" w:pos="1008"/>
        </w:tabs>
        <w:spacing w:after="120" w:line="240" w:lineRule="atLeast"/>
        <w:rPr>
          <w:rFonts w:ascii="Arial" w:hAnsi="Arial" w:cs="Arial"/>
          <w:bCs/>
          <w:sz w:val="22"/>
          <w:szCs w:val="22"/>
          <w:lang w:val="en-US"/>
        </w:rPr>
      </w:pPr>
      <w:r w:rsidRPr="00382770">
        <w:rPr>
          <w:rFonts w:ascii="Arial" w:hAnsi="Arial" w:cs="Arial"/>
          <w:bCs/>
          <w:color w:val="000000"/>
          <w:sz w:val="22"/>
          <w:szCs w:val="22"/>
          <w:lang w:val="en-US"/>
        </w:rPr>
        <w:t xml:space="preserve">complete relevant training courses that will be provided related to the environmental and social aspects of the Contract, including on health and safety matters, </w:t>
      </w:r>
      <w:bookmarkStart w:id="337" w:name="_Hlk10197034"/>
      <w:r w:rsidRPr="00382770">
        <w:rPr>
          <w:rFonts w:ascii="Arial" w:hAnsi="Arial" w:cs="Arial"/>
          <w:bCs/>
          <w:color w:val="000000"/>
          <w:sz w:val="22"/>
          <w:szCs w:val="22"/>
          <w:lang w:val="en-US"/>
        </w:rPr>
        <w:t>and Sexual Exploitation and Abuse, and Sexual Harassment (SH);</w:t>
      </w:r>
      <w:bookmarkEnd w:id="337"/>
    </w:p>
    <w:p w:rsidR="00D01A5E" w:rsidRPr="00382770" w:rsidRDefault="0022578B" w:rsidP="001F3630">
      <w:pPr>
        <w:pStyle w:val="StyleP3Header1-ClausesAfter12pt"/>
        <w:numPr>
          <w:ilvl w:val="0"/>
          <w:numId w:val="24"/>
        </w:numPr>
        <w:tabs>
          <w:tab w:val="clear" w:pos="972"/>
          <w:tab w:val="clear" w:pos="1008"/>
        </w:tabs>
        <w:spacing w:after="120" w:line="240" w:lineRule="atLeast"/>
        <w:rPr>
          <w:rFonts w:ascii="Arial" w:hAnsi="Arial" w:cs="Arial"/>
          <w:bCs/>
          <w:sz w:val="22"/>
          <w:szCs w:val="22"/>
          <w:lang w:val="en-US"/>
        </w:rPr>
      </w:pPr>
      <w:r w:rsidRPr="00382770">
        <w:rPr>
          <w:rFonts w:ascii="Arial" w:eastAsia="Calibri" w:hAnsi="Arial" w:cs="Arial"/>
          <w:sz w:val="22"/>
          <w:szCs w:val="22"/>
          <w:lang w:val="en-US"/>
        </w:rPr>
        <w:t>report violations of this Code of Conduct; and</w:t>
      </w:r>
    </w:p>
    <w:p w:rsidR="00D01A5E" w:rsidRPr="00382770" w:rsidRDefault="0022578B" w:rsidP="001F3630">
      <w:pPr>
        <w:pStyle w:val="ListParagraph"/>
        <w:numPr>
          <w:ilvl w:val="0"/>
          <w:numId w:val="24"/>
        </w:numPr>
        <w:spacing w:after="120" w:line="240" w:lineRule="atLeast"/>
        <w:contextualSpacing w:val="0"/>
        <w:jc w:val="both"/>
        <w:rPr>
          <w:rFonts w:ascii="Arial" w:hAnsi="Arial" w:cs="Arial"/>
        </w:rPr>
      </w:pPr>
      <w:r w:rsidRPr="00382770">
        <w:rPr>
          <w:rFonts w:ascii="Arial" w:hAnsi="Arial" w:cs="Arial"/>
        </w:rPr>
        <w:t xml:space="preserve">not retaliate against any person who reports violations of this Code of Conduct, whether to us or the Employer, or who makes use of the </w:t>
      </w:r>
      <w:r w:rsidRPr="00382770">
        <w:rPr>
          <w:rFonts w:ascii="Arial" w:eastAsia="Arial Narrow" w:hAnsi="Arial" w:cs="Arial"/>
          <w:color w:val="000000"/>
        </w:rPr>
        <w:t>grievance mechanism for Contractor’s Personnel</w:t>
      </w:r>
      <w:r w:rsidRPr="00382770">
        <w:rPr>
          <w:rFonts w:ascii="Arial" w:hAnsi="Arial" w:cs="Arial"/>
        </w:rPr>
        <w:t xml:space="preserve"> or the project’s Grievance Redress Mechanism.</w:t>
      </w:r>
    </w:p>
    <w:p w:rsidR="00D01A5E" w:rsidRPr="00382770" w:rsidRDefault="0022578B" w:rsidP="00D01A5E">
      <w:pPr>
        <w:keepNext/>
        <w:spacing w:after="120" w:line="240" w:lineRule="atLeast"/>
        <w:rPr>
          <w:rFonts w:ascii="Arial" w:eastAsia="Calibri" w:hAnsi="Arial" w:cs="Arial"/>
          <w:b/>
          <w:sz w:val="22"/>
          <w:szCs w:val="22"/>
        </w:rPr>
      </w:pPr>
      <w:r w:rsidRPr="00382770">
        <w:rPr>
          <w:rFonts w:ascii="Arial" w:eastAsia="Calibri" w:hAnsi="Arial" w:cs="Arial"/>
          <w:b/>
          <w:sz w:val="22"/>
          <w:szCs w:val="22"/>
        </w:rPr>
        <w:lastRenderedPageBreak/>
        <w:t xml:space="preserve">RAISING CONCERNS </w:t>
      </w:r>
    </w:p>
    <w:p w:rsidR="00D01A5E" w:rsidRPr="00382770" w:rsidRDefault="0022578B" w:rsidP="00D01A5E">
      <w:pPr>
        <w:spacing w:after="120" w:line="240" w:lineRule="atLeast"/>
        <w:rPr>
          <w:rFonts w:ascii="Arial" w:eastAsia="Calibri" w:hAnsi="Arial" w:cs="Arial"/>
          <w:sz w:val="22"/>
          <w:szCs w:val="22"/>
        </w:rPr>
      </w:pPr>
      <w:r w:rsidRPr="00382770">
        <w:rPr>
          <w:rFonts w:ascii="Arial" w:eastAsia="Calibri" w:hAnsi="Arial" w:cs="Arial"/>
          <w:sz w:val="22"/>
          <w:szCs w:val="22"/>
        </w:rPr>
        <w:t>If any person observes behavior that he/she believes may represent a violation of this Code of Conduct, or that otherwise concerns him/her, he/she should raise the issue promptly. This can be done in either of the following ways:</w:t>
      </w:r>
    </w:p>
    <w:p w:rsidR="00D01A5E" w:rsidRPr="00382770" w:rsidRDefault="0022578B" w:rsidP="001F3630">
      <w:pPr>
        <w:pStyle w:val="ListParagraph"/>
        <w:numPr>
          <w:ilvl w:val="0"/>
          <w:numId w:val="25"/>
        </w:numPr>
        <w:spacing w:after="120" w:line="240" w:lineRule="atLeast"/>
        <w:ind w:left="446"/>
        <w:contextualSpacing w:val="0"/>
        <w:jc w:val="both"/>
        <w:rPr>
          <w:rFonts w:ascii="Arial" w:hAnsi="Arial" w:cs="Arial"/>
        </w:rPr>
      </w:pPr>
      <w:r w:rsidRPr="00382770">
        <w:rPr>
          <w:rFonts w:ascii="Arial" w:hAnsi="Arial" w:cs="Arial"/>
        </w:rPr>
        <w:t>Contact [</w:t>
      </w:r>
      <w:r w:rsidRPr="00382770">
        <w:rPr>
          <w:rFonts w:ascii="Arial" w:hAnsi="Arial" w:cs="Arial"/>
          <w:i/>
        </w:rPr>
        <w:t xml:space="preserve">enter name of the Contractor’s Social Expert with relevant experience in handling </w:t>
      </w:r>
      <w:bookmarkStart w:id="338" w:name="_Hlk21172013"/>
      <w:r w:rsidRPr="00382770">
        <w:rPr>
          <w:rFonts w:ascii="Arial" w:hAnsi="Arial" w:cs="Arial"/>
          <w:i/>
        </w:rPr>
        <w:t>sexual exploitation, sexual abuse and sexual harassment cases</w:t>
      </w:r>
      <w:bookmarkEnd w:id="338"/>
      <w:r w:rsidRPr="00382770">
        <w:rPr>
          <w:rFonts w:ascii="Arial" w:hAnsi="Arial" w:cs="Arial"/>
          <w:i/>
        </w:rPr>
        <w:t>, or if such person is not required under the Contract, another individual designated by the Contractor to handle these matters</w:t>
      </w:r>
      <w:r w:rsidRPr="00382770">
        <w:rPr>
          <w:rFonts w:ascii="Arial" w:hAnsi="Arial" w:cs="Arial"/>
        </w:rPr>
        <w:t>] in writing at this address [   ] or by telephone at [   ] or in person at [   ]; or</w:t>
      </w:r>
    </w:p>
    <w:p w:rsidR="00D01A5E" w:rsidRPr="00382770" w:rsidRDefault="0022578B" w:rsidP="001F3630">
      <w:pPr>
        <w:pStyle w:val="ListParagraph"/>
        <w:numPr>
          <w:ilvl w:val="0"/>
          <w:numId w:val="25"/>
        </w:numPr>
        <w:spacing w:after="120" w:line="240" w:lineRule="atLeast"/>
        <w:ind w:left="446"/>
        <w:contextualSpacing w:val="0"/>
        <w:jc w:val="both"/>
        <w:rPr>
          <w:rFonts w:ascii="Arial" w:hAnsi="Arial" w:cs="Arial"/>
        </w:rPr>
      </w:pPr>
      <w:r w:rsidRPr="00382770">
        <w:rPr>
          <w:rFonts w:ascii="Arial" w:hAnsi="Arial" w:cs="Arial"/>
        </w:rPr>
        <w:t xml:space="preserve">Call [   ]  to reach the Contractor’s hotline </w:t>
      </w:r>
      <w:r w:rsidRPr="00382770">
        <w:rPr>
          <w:rFonts w:ascii="Arial" w:hAnsi="Arial" w:cs="Arial"/>
          <w:i/>
        </w:rPr>
        <w:t>(if any)</w:t>
      </w:r>
      <w:r w:rsidRPr="00382770">
        <w:rPr>
          <w:rFonts w:ascii="Arial" w:hAnsi="Arial" w:cs="Arial"/>
        </w:rPr>
        <w:t xml:space="preserve"> and leave a message.</w:t>
      </w:r>
    </w:p>
    <w:p w:rsidR="00E06505" w:rsidRPr="00382770" w:rsidRDefault="0022578B" w:rsidP="00DA3FE3">
      <w:pPr>
        <w:pStyle w:val="ListParagraph"/>
        <w:spacing w:after="120" w:line="240" w:lineRule="atLeast"/>
        <w:ind w:left="0"/>
        <w:jc w:val="both"/>
        <w:rPr>
          <w:rFonts w:ascii="Arial" w:hAnsi="Arial" w:cs="Arial"/>
        </w:rPr>
      </w:pPr>
      <w:bookmarkStart w:id="339" w:name="_Hlk11663640"/>
      <w:r w:rsidRPr="00382770">
        <w:rPr>
          <w:rFonts w:ascii="Arial" w:hAnsi="Arial" w:cs="Arial"/>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t>
      </w:r>
      <w:bookmarkStart w:id="340" w:name="_Hlk11686596"/>
      <w:r w:rsidRPr="00382770">
        <w:rPr>
          <w:rFonts w:ascii="Arial" w:hAnsi="Arial" w:cs="Arial"/>
        </w:rPr>
        <w:t xml:space="preserve">We will provide warm referrals to service providers that may help support the person who experienced the alleged incident, as appropriate. </w:t>
      </w:r>
      <w:bookmarkEnd w:id="340"/>
    </w:p>
    <w:bookmarkEnd w:id="339"/>
    <w:p w:rsidR="00E06505" w:rsidRPr="00382770" w:rsidRDefault="0022578B" w:rsidP="00DA3FE3">
      <w:pPr>
        <w:spacing w:after="120" w:line="240" w:lineRule="atLeast"/>
        <w:jc w:val="both"/>
        <w:rPr>
          <w:rFonts w:ascii="Arial" w:eastAsia="Calibri" w:hAnsi="Arial" w:cs="Arial"/>
          <w:sz w:val="22"/>
          <w:szCs w:val="22"/>
        </w:rPr>
      </w:pPr>
      <w:r w:rsidRPr="00382770">
        <w:rPr>
          <w:rFonts w:ascii="Arial" w:eastAsia="Calibri" w:hAnsi="Arial" w:cs="Arial"/>
          <w:sz w:val="22"/>
          <w:szCs w:val="22"/>
        </w:rPr>
        <w:t xml:space="preserve">There will be no retaliation against any person who raises a concern in good faith about any behavior prohibited by this Code of Conduct.  Such retaliation would be a violation of this Code of Conduct.  </w:t>
      </w:r>
    </w:p>
    <w:p w:rsidR="00D01A5E" w:rsidRPr="00382770" w:rsidRDefault="0022578B" w:rsidP="00D01A5E">
      <w:pPr>
        <w:spacing w:after="120" w:line="240" w:lineRule="atLeast"/>
        <w:jc w:val="center"/>
        <w:rPr>
          <w:rFonts w:ascii="Arial" w:eastAsia="Calibri" w:hAnsi="Arial" w:cs="Arial"/>
          <w:sz w:val="22"/>
          <w:szCs w:val="22"/>
        </w:rPr>
      </w:pPr>
      <w:r w:rsidRPr="00382770">
        <w:rPr>
          <w:rFonts w:ascii="Arial" w:eastAsia="Calibri" w:hAnsi="Arial" w:cs="Arial"/>
          <w:b/>
          <w:sz w:val="22"/>
          <w:szCs w:val="22"/>
        </w:rPr>
        <w:t>CONSEQUENCES OF VIOLATING THE CODE OF CONDUCT</w:t>
      </w:r>
    </w:p>
    <w:p w:rsidR="00E06505" w:rsidRPr="00382770" w:rsidRDefault="0022578B" w:rsidP="00DA3FE3">
      <w:pPr>
        <w:spacing w:after="120" w:line="240" w:lineRule="atLeast"/>
        <w:jc w:val="both"/>
        <w:rPr>
          <w:rFonts w:ascii="Arial" w:eastAsia="Calibri" w:hAnsi="Arial" w:cs="Arial"/>
          <w:sz w:val="22"/>
          <w:szCs w:val="22"/>
        </w:rPr>
      </w:pPr>
      <w:r w:rsidRPr="00382770">
        <w:rPr>
          <w:rFonts w:ascii="Arial" w:eastAsia="Calibri" w:hAnsi="Arial" w:cs="Arial"/>
          <w:sz w:val="22"/>
          <w:szCs w:val="22"/>
        </w:rPr>
        <w:t>Any violation of this Code of Conduct by the Contractor’s Personnel may result in serious consequences, up to and including termination and possible referral to legal authorities.</w:t>
      </w:r>
    </w:p>
    <w:p w:rsidR="00E06505" w:rsidRPr="00382770" w:rsidRDefault="0022578B" w:rsidP="00DA3FE3">
      <w:pPr>
        <w:spacing w:before="240" w:after="120" w:line="252" w:lineRule="auto"/>
        <w:jc w:val="both"/>
        <w:rPr>
          <w:rFonts w:ascii="Arial" w:hAnsi="Arial" w:cs="Arial"/>
          <w:bCs/>
          <w:sz w:val="22"/>
          <w:szCs w:val="22"/>
        </w:rPr>
      </w:pPr>
      <w:r w:rsidRPr="00382770">
        <w:rPr>
          <w:rFonts w:ascii="Arial" w:hAnsi="Arial" w:cs="Arial"/>
          <w:bCs/>
          <w:sz w:val="22"/>
          <w:szCs w:val="22"/>
        </w:rPr>
        <w:t>FOR CONTRACTOR’s PERSONNEL:</w:t>
      </w:r>
    </w:p>
    <w:p w:rsidR="00E06505" w:rsidRPr="00382770" w:rsidRDefault="0022578B" w:rsidP="00DA3FE3">
      <w:pPr>
        <w:spacing w:before="240" w:after="120" w:line="252" w:lineRule="auto"/>
        <w:jc w:val="both"/>
        <w:rPr>
          <w:rFonts w:ascii="Arial" w:hAnsi="Arial" w:cs="Arial"/>
          <w:bCs/>
          <w:sz w:val="22"/>
          <w:szCs w:val="22"/>
        </w:rPr>
      </w:pPr>
      <w:r w:rsidRPr="00382770">
        <w:rPr>
          <w:rFonts w:ascii="Arial" w:hAnsi="Arial" w:cs="Arial"/>
          <w:bCs/>
          <w:sz w:val="22"/>
          <w:szCs w:val="22"/>
        </w:rPr>
        <w:t>I have received a copy of this Code of Conduct written in a language that I comprehend.  I understand that if I have any questions about this Code of Conduct, I can contact [</w:t>
      </w:r>
      <w:r w:rsidRPr="00382770">
        <w:rPr>
          <w:rFonts w:ascii="Arial" w:hAnsi="Arial" w:cs="Arial"/>
          <w:bCs/>
          <w:i/>
          <w:sz w:val="22"/>
          <w:szCs w:val="22"/>
        </w:rPr>
        <w:t>enter name of Contractor’s contact person(s) with relevant experience</w:t>
      </w:r>
      <w:r w:rsidRPr="00382770">
        <w:rPr>
          <w:rFonts w:ascii="Arial" w:hAnsi="Arial" w:cs="Arial"/>
          <w:bCs/>
          <w:sz w:val="22"/>
          <w:szCs w:val="22"/>
        </w:rPr>
        <w:t xml:space="preserve">] requesting an explanation.  </w:t>
      </w:r>
    </w:p>
    <w:p w:rsidR="00D01A5E" w:rsidRPr="00382770" w:rsidRDefault="0022578B" w:rsidP="00D01A5E">
      <w:pPr>
        <w:spacing w:after="160" w:line="252" w:lineRule="auto"/>
        <w:rPr>
          <w:rFonts w:ascii="Arial" w:hAnsi="Arial" w:cs="Arial"/>
          <w:bCs/>
          <w:sz w:val="22"/>
          <w:szCs w:val="22"/>
        </w:rPr>
      </w:pPr>
      <w:r w:rsidRPr="00382770">
        <w:rPr>
          <w:rFonts w:ascii="Arial" w:hAnsi="Arial" w:cs="Arial"/>
          <w:bCs/>
          <w:sz w:val="22"/>
          <w:szCs w:val="22"/>
        </w:rPr>
        <w:t xml:space="preserve">Name of </w:t>
      </w:r>
      <w:bookmarkStart w:id="341" w:name="_Hlk26869571"/>
      <w:r w:rsidRPr="00382770">
        <w:rPr>
          <w:rFonts w:ascii="Arial" w:hAnsi="Arial" w:cs="Arial"/>
          <w:bCs/>
          <w:sz w:val="22"/>
          <w:szCs w:val="22"/>
        </w:rPr>
        <w:t>Contractor’s Personnel</w:t>
      </w:r>
      <w:bookmarkEnd w:id="341"/>
      <w:r w:rsidRPr="00382770">
        <w:rPr>
          <w:rFonts w:ascii="Arial" w:hAnsi="Arial" w:cs="Arial"/>
          <w:bCs/>
          <w:sz w:val="22"/>
          <w:szCs w:val="22"/>
        </w:rPr>
        <w:t>: [insert name]</w:t>
      </w:r>
      <w:r w:rsidRPr="00382770">
        <w:rPr>
          <w:rFonts w:ascii="Arial" w:hAnsi="Arial" w:cs="Arial"/>
          <w:bCs/>
          <w:sz w:val="22"/>
          <w:szCs w:val="22"/>
        </w:rPr>
        <w:tab/>
      </w:r>
      <w:r w:rsidRPr="00382770">
        <w:rPr>
          <w:rFonts w:ascii="Arial" w:hAnsi="Arial" w:cs="Arial"/>
          <w:bCs/>
          <w:sz w:val="22"/>
          <w:szCs w:val="22"/>
        </w:rPr>
        <w:tab/>
      </w:r>
      <w:r w:rsidRPr="00382770">
        <w:rPr>
          <w:rFonts w:ascii="Arial" w:hAnsi="Arial" w:cs="Arial"/>
          <w:bCs/>
          <w:sz w:val="22"/>
          <w:szCs w:val="22"/>
        </w:rPr>
        <w:tab/>
      </w:r>
      <w:r w:rsidRPr="00382770">
        <w:rPr>
          <w:rFonts w:ascii="Arial" w:hAnsi="Arial" w:cs="Arial"/>
          <w:bCs/>
          <w:sz w:val="22"/>
          <w:szCs w:val="22"/>
        </w:rPr>
        <w:tab/>
        <w:t>Signature: __________________________________________________________</w:t>
      </w:r>
    </w:p>
    <w:p w:rsidR="00D01A5E" w:rsidRPr="00382770" w:rsidRDefault="0022578B" w:rsidP="00D01A5E">
      <w:pPr>
        <w:spacing w:after="120"/>
        <w:rPr>
          <w:rFonts w:ascii="Arial" w:hAnsi="Arial" w:cs="Arial"/>
          <w:bCs/>
          <w:sz w:val="22"/>
          <w:szCs w:val="22"/>
        </w:rPr>
      </w:pPr>
      <w:r w:rsidRPr="00382770">
        <w:rPr>
          <w:rFonts w:ascii="Arial" w:hAnsi="Arial" w:cs="Arial"/>
          <w:bCs/>
          <w:sz w:val="22"/>
          <w:szCs w:val="22"/>
        </w:rPr>
        <w:t>Date: (day month year): _______________________________________________</w:t>
      </w:r>
    </w:p>
    <w:p w:rsidR="00D01A5E" w:rsidRPr="00382770" w:rsidRDefault="0022578B" w:rsidP="00D01A5E">
      <w:pPr>
        <w:spacing w:after="120"/>
        <w:rPr>
          <w:rFonts w:ascii="Arial" w:hAnsi="Arial" w:cs="Arial"/>
          <w:bCs/>
          <w:sz w:val="22"/>
          <w:szCs w:val="22"/>
        </w:rPr>
      </w:pPr>
      <w:r w:rsidRPr="00382770">
        <w:rPr>
          <w:rFonts w:ascii="Arial" w:hAnsi="Arial" w:cs="Arial"/>
          <w:bCs/>
          <w:sz w:val="22"/>
          <w:szCs w:val="22"/>
        </w:rPr>
        <w:t>Countersignature of authorized representative of the Contractor:</w:t>
      </w:r>
    </w:p>
    <w:p w:rsidR="00D01A5E" w:rsidRPr="00382770" w:rsidRDefault="0022578B" w:rsidP="00D01A5E">
      <w:pPr>
        <w:spacing w:after="120"/>
        <w:rPr>
          <w:rFonts w:ascii="Arial" w:hAnsi="Arial" w:cs="Arial"/>
          <w:bCs/>
          <w:sz w:val="22"/>
          <w:szCs w:val="22"/>
        </w:rPr>
      </w:pPr>
      <w:r w:rsidRPr="00382770">
        <w:rPr>
          <w:rFonts w:ascii="Arial" w:hAnsi="Arial" w:cs="Arial"/>
          <w:bCs/>
          <w:sz w:val="22"/>
          <w:szCs w:val="22"/>
        </w:rPr>
        <w:t>Signature: ________________________________________________________</w:t>
      </w:r>
    </w:p>
    <w:p w:rsidR="00D01A5E" w:rsidRPr="00382770" w:rsidRDefault="0022578B" w:rsidP="00D01A5E">
      <w:pPr>
        <w:spacing w:after="360"/>
        <w:rPr>
          <w:rFonts w:ascii="Arial" w:hAnsi="Arial" w:cs="Arial"/>
          <w:bCs/>
          <w:sz w:val="22"/>
          <w:szCs w:val="22"/>
        </w:rPr>
      </w:pPr>
      <w:r w:rsidRPr="00382770">
        <w:rPr>
          <w:rFonts w:ascii="Arial" w:hAnsi="Arial" w:cs="Arial"/>
          <w:bCs/>
          <w:sz w:val="22"/>
          <w:szCs w:val="22"/>
        </w:rPr>
        <w:t>Date: (day month year): ______________________________________________</w:t>
      </w:r>
    </w:p>
    <w:p w:rsidR="00D01A5E" w:rsidRPr="00382770" w:rsidRDefault="0022578B" w:rsidP="00D01A5E">
      <w:pPr>
        <w:spacing w:before="120" w:after="120"/>
        <w:rPr>
          <w:rFonts w:ascii="Arial" w:hAnsi="Arial" w:cs="Arial"/>
          <w:bCs/>
          <w:sz w:val="22"/>
          <w:szCs w:val="22"/>
        </w:rPr>
      </w:pPr>
      <w:r w:rsidRPr="00382770">
        <w:rPr>
          <w:rFonts w:ascii="Arial" w:hAnsi="Arial" w:cs="Arial"/>
          <w:b/>
          <w:bCs/>
          <w:sz w:val="22"/>
          <w:szCs w:val="22"/>
        </w:rPr>
        <w:t xml:space="preserve">ATTACHMENT 1: </w:t>
      </w:r>
      <w:r w:rsidRPr="00382770">
        <w:rPr>
          <w:rFonts w:ascii="Arial" w:hAnsi="Arial" w:cs="Arial"/>
          <w:bCs/>
          <w:sz w:val="22"/>
          <w:szCs w:val="22"/>
        </w:rPr>
        <w:t>Behaviors constituting SEA and behaviors constituting SH</w:t>
      </w:r>
    </w:p>
    <w:p w:rsidR="00D01A5E" w:rsidRPr="00382770" w:rsidRDefault="0022578B" w:rsidP="00D01A5E">
      <w:pPr>
        <w:rPr>
          <w:rFonts w:ascii="Arial" w:hAnsi="Arial" w:cs="Arial"/>
        </w:rPr>
      </w:pPr>
      <w:r w:rsidRPr="00382770">
        <w:rPr>
          <w:rFonts w:ascii="Arial" w:hAnsi="Arial" w:cs="Arial"/>
        </w:rPr>
        <w:br w:type="page"/>
      </w:r>
    </w:p>
    <w:p w:rsidR="00D01A5E" w:rsidRPr="00382770" w:rsidRDefault="0022578B" w:rsidP="00D01A5E">
      <w:pPr>
        <w:spacing w:before="120" w:after="120"/>
        <w:jc w:val="center"/>
        <w:rPr>
          <w:rFonts w:ascii="Arial" w:hAnsi="Arial" w:cs="Arial"/>
          <w:b/>
          <w:bCs/>
          <w:sz w:val="22"/>
          <w:szCs w:val="22"/>
        </w:rPr>
      </w:pPr>
      <w:r w:rsidRPr="00382770">
        <w:rPr>
          <w:rFonts w:ascii="Arial" w:hAnsi="Arial" w:cs="Arial"/>
          <w:b/>
          <w:bCs/>
        </w:rPr>
        <w:lastRenderedPageBreak/>
        <w:t>ATTACHMENT 1 TO THE CODE OF CONDUCT FORM</w:t>
      </w:r>
    </w:p>
    <w:p w:rsidR="00D01A5E" w:rsidRPr="00382770" w:rsidRDefault="0022578B" w:rsidP="00D01A5E">
      <w:pPr>
        <w:spacing w:before="120" w:after="120"/>
        <w:jc w:val="center"/>
        <w:rPr>
          <w:rFonts w:ascii="Arial" w:hAnsi="Arial" w:cs="Arial"/>
          <w:sz w:val="22"/>
          <w:szCs w:val="22"/>
        </w:rPr>
      </w:pPr>
      <w:r w:rsidRPr="00382770">
        <w:rPr>
          <w:rFonts w:ascii="Arial" w:hAnsi="Arial" w:cs="Arial"/>
          <w:b/>
          <w:bCs/>
          <w:sz w:val="22"/>
          <w:szCs w:val="22"/>
        </w:rPr>
        <w:t>BEHAVIORS CONSTITUTING</w:t>
      </w:r>
      <w:r w:rsidRPr="00382770">
        <w:rPr>
          <w:rFonts w:ascii="Arial" w:hAnsi="Arial" w:cs="Arial"/>
          <w:b/>
          <w:bCs/>
        </w:rPr>
        <w:t xml:space="preserve"> SEXUAL EXPLOITATION AND ABUSE (SEA) AND BEHAVIORS CONSTITUTING SEXUAL HARASSMENT (SH)</w:t>
      </w:r>
    </w:p>
    <w:p w:rsidR="00E06505" w:rsidRPr="00382770" w:rsidRDefault="0022578B" w:rsidP="00DA3FE3">
      <w:pPr>
        <w:spacing w:before="120" w:after="120"/>
        <w:jc w:val="both"/>
        <w:rPr>
          <w:rFonts w:ascii="Arial" w:hAnsi="Arial" w:cs="Arial"/>
          <w:sz w:val="22"/>
          <w:szCs w:val="22"/>
        </w:rPr>
      </w:pPr>
      <w:r w:rsidRPr="00382770">
        <w:rPr>
          <w:rFonts w:ascii="Arial" w:hAnsi="Arial" w:cs="Arial"/>
          <w:sz w:val="22"/>
          <w:szCs w:val="22"/>
        </w:rPr>
        <w:t>The following non-exhaustive list is intended to illustrate types of prohibited behaviors.</w:t>
      </w:r>
    </w:p>
    <w:p w:rsidR="00E06505" w:rsidRPr="00382770" w:rsidRDefault="0022578B" w:rsidP="001F3630">
      <w:pPr>
        <w:pStyle w:val="p2"/>
        <w:numPr>
          <w:ilvl w:val="0"/>
          <w:numId w:val="26"/>
        </w:numPr>
        <w:spacing w:before="120" w:after="120"/>
        <w:jc w:val="both"/>
        <w:rPr>
          <w:rFonts w:ascii="Arial" w:hAnsi="Arial" w:cs="Arial"/>
          <w:color w:val="000000"/>
          <w:sz w:val="22"/>
          <w:szCs w:val="22"/>
        </w:rPr>
      </w:pPr>
      <w:r w:rsidRPr="00382770">
        <w:rPr>
          <w:rFonts w:ascii="Arial" w:eastAsia="Times New Roman" w:hAnsi="Arial" w:cs="Arial"/>
          <w:b/>
          <w:iCs/>
          <w:sz w:val="22"/>
          <w:szCs w:val="22"/>
          <w:lang w:val="en-AU" w:eastAsia="ja-JP"/>
        </w:rPr>
        <w:t>Examples of sexual exploitation and abuse</w:t>
      </w:r>
      <w:r w:rsidRPr="00382770">
        <w:rPr>
          <w:rFonts w:ascii="Arial" w:eastAsia="Times New Roman" w:hAnsi="Arial" w:cs="Arial"/>
          <w:iCs/>
          <w:sz w:val="22"/>
          <w:szCs w:val="22"/>
          <w:lang w:val="en-AU" w:eastAsia="ja-JP"/>
        </w:rPr>
        <w:t xml:space="preserve"> include, but are not limited to:</w:t>
      </w:r>
    </w:p>
    <w:p w:rsidR="00E06505" w:rsidRPr="00382770" w:rsidRDefault="0022578B" w:rsidP="001F3630">
      <w:pPr>
        <w:pStyle w:val="ListParagraph"/>
        <w:numPr>
          <w:ilvl w:val="0"/>
          <w:numId w:val="27"/>
        </w:numPr>
        <w:spacing w:before="120" w:after="120" w:line="240" w:lineRule="auto"/>
        <w:ind w:left="720"/>
        <w:contextualSpacing w:val="0"/>
        <w:jc w:val="both"/>
        <w:rPr>
          <w:rFonts w:ascii="Arial" w:hAnsi="Arial" w:cs="Arial"/>
          <w:color w:val="000000"/>
        </w:rPr>
      </w:pPr>
      <w:r w:rsidRPr="00382770">
        <w:rPr>
          <w:rFonts w:ascii="Arial" w:hAnsi="Arial" w:cs="Arial"/>
          <w:color w:val="000000"/>
        </w:rPr>
        <w:t>A Contractor’s Personnel tells a member of the community that he/she can get them jobs related to the work site (e.g. cooking and cleaning) in exchange for sex.</w:t>
      </w:r>
    </w:p>
    <w:p w:rsidR="00E06505" w:rsidRPr="00382770" w:rsidRDefault="0022578B" w:rsidP="001F3630">
      <w:pPr>
        <w:pStyle w:val="ListParagraph"/>
        <w:numPr>
          <w:ilvl w:val="0"/>
          <w:numId w:val="27"/>
        </w:numPr>
        <w:spacing w:before="120" w:after="120" w:line="240" w:lineRule="auto"/>
        <w:ind w:left="720"/>
        <w:contextualSpacing w:val="0"/>
        <w:jc w:val="both"/>
        <w:rPr>
          <w:rFonts w:ascii="Arial" w:hAnsi="Arial" w:cs="Arial"/>
          <w:color w:val="000000"/>
        </w:rPr>
      </w:pPr>
      <w:r w:rsidRPr="00382770">
        <w:rPr>
          <w:rFonts w:ascii="Arial" w:hAnsi="Arial" w:cs="Arial"/>
          <w:color w:val="000000"/>
        </w:rPr>
        <w:t xml:space="preserve">A Contractor’s </w:t>
      </w:r>
      <w:r w:rsidRPr="00382770">
        <w:rPr>
          <w:rFonts w:ascii="Arial" w:hAnsi="Arial" w:cs="Arial"/>
          <w:bCs/>
        </w:rPr>
        <w:t>Personnel</w:t>
      </w:r>
      <w:r w:rsidRPr="00382770">
        <w:rPr>
          <w:rFonts w:ascii="Arial" w:hAnsi="Arial" w:cs="Arial"/>
          <w:color w:val="000000"/>
        </w:rPr>
        <w:t xml:space="preserve"> that is connecting electricity input to households says that he can connect women headed households to the grid in exchange for sex.</w:t>
      </w:r>
    </w:p>
    <w:p w:rsidR="00E06505" w:rsidRPr="00382770" w:rsidRDefault="0022578B" w:rsidP="001F3630">
      <w:pPr>
        <w:pStyle w:val="ListParagraph"/>
        <w:numPr>
          <w:ilvl w:val="0"/>
          <w:numId w:val="27"/>
        </w:numPr>
        <w:spacing w:before="120" w:after="120" w:line="240" w:lineRule="auto"/>
        <w:ind w:left="720"/>
        <w:contextualSpacing w:val="0"/>
        <w:jc w:val="both"/>
        <w:rPr>
          <w:rFonts w:ascii="Arial" w:hAnsi="Arial" w:cs="Arial"/>
          <w:color w:val="000000"/>
        </w:rPr>
      </w:pPr>
      <w:r w:rsidRPr="00382770">
        <w:rPr>
          <w:rFonts w:ascii="Arial" w:hAnsi="Arial" w:cs="Arial"/>
          <w:color w:val="000000"/>
        </w:rPr>
        <w:t xml:space="preserve">A Contractor’s </w:t>
      </w:r>
      <w:r w:rsidRPr="00382770">
        <w:rPr>
          <w:rFonts w:ascii="Arial" w:hAnsi="Arial" w:cs="Arial"/>
          <w:bCs/>
        </w:rPr>
        <w:t>Personnel</w:t>
      </w:r>
      <w:r w:rsidRPr="00382770">
        <w:rPr>
          <w:rFonts w:ascii="Arial" w:hAnsi="Arial" w:cs="Arial"/>
          <w:color w:val="000000"/>
        </w:rPr>
        <w:t xml:space="preserve"> rapes, or otherwise sexually assaults a member of the community.</w:t>
      </w:r>
    </w:p>
    <w:p w:rsidR="00E06505" w:rsidRPr="00382770" w:rsidRDefault="0022578B" w:rsidP="001F3630">
      <w:pPr>
        <w:pStyle w:val="ListParagraph"/>
        <w:numPr>
          <w:ilvl w:val="0"/>
          <w:numId w:val="27"/>
        </w:numPr>
        <w:spacing w:before="120" w:after="120" w:line="240" w:lineRule="auto"/>
        <w:ind w:left="720"/>
        <w:contextualSpacing w:val="0"/>
        <w:jc w:val="both"/>
        <w:rPr>
          <w:rFonts w:ascii="Arial" w:hAnsi="Arial" w:cs="Arial"/>
          <w:color w:val="000000"/>
        </w:rPr>
      </w:pPr>
      <w:r w:rsidRPr="00382770">
        <w:rPr>
          <w:rFonts w:ascii="Arial" w:hAnsi="Arial" w:cs="Arial"/>
          <w:color w:val="000000"/>
        </w:rPr>
        <w:t xml:space="preserve">A Contractor’s </w:t>
      </w:r>
      <w:r w:rsidRPr="00382770">
        <w:rPr>
          <w:rFonts w:ascii="Arial" w:hAnsi="Arial" w:cs="Arial"/>
          <w:bCs/>
        </w:rPr>
        <w:t>Personnel</w:t>
      </w:r>
      <w:r w:rsidRPr="00382770">
        <w:rPr>
          <w:rFonts w:ascii="Arial" w:hAnsi="Arial" w:cs="Arial"/>
          <w:color w:val="000000"/>
        </w:rPr>
        <w:t xml:space="preserve"> denies a person access to the Site unless he/she performs a sexual favor.  </w:t>
      </w:r>
    </w:p>
    <w:p w:rsidR="00E06505" w:rsidRPr="00382770" w:rsidRDefault="0022578B" w:rsidP="001F3630">
      <w:pPr>
        <w:pStyle w:val="ListParagraph"/>
        <w:numPr>
          <w:ilvl w:val="0"/>
          <w:numId w:val="27"/>
        </w:numPr>
        <w:spacing w:before="120" w:after="120" w:line="240" w:lineRule="auto"/>
        <w:ind w:left="720"/>
        <w:contextualSpacing w:val="0"/>
        <w:jc w:val="both"/>
        <w:rPr>
          <w:rFonts w:ascii="Arial" w:hAnsi="Arial" w:cs="Arial"/>
          <w:color w:val="000000"/>
        </w:rPr>
      </w:pPr>
      <w:r w:rsidRPr="00382770">
        <w:rPr>
          <w:rFonts w:ascii="Arial" w:hAnsi="Arial" w:cs="Arial"/>
          <w:color w:val="000000"/>
        </w:rPr>
        <w:t xml:space="preserve">A Contractor’s </w:t>
      </w:r>
      <w:r w:rsidRPr="00382770">
        <w:rPr>
          <w:rFonts w:ascii="Arial" w:hAnsi="Arial" w:cs="Arial"/>
          <w:bCs/>
        </w:rPr>
        <w:t>Personnel</w:t>
      </w:r>
      <w:r w:rsidRPr="00382770">
        <w:rPr>
          <w:rFonts w:ascii="Arial" w:hAnsi="Arial" w:cs="Arial"/>
          <w:color w:val="000000"/>
        </w:rPr>
        <w:t xml:space="preserve"> tells a person applying for employment under the Contract that he/she will only hire him/her if he/she has sex with him/her. </w:t>
      </w:r>
    </w:p>
    <w:p w:rsidR="00E06505" w:rsidRPr="00382770" w:rsidRDefault="0022578B" w:rsidP="001F3630">
      <w:pPr>
        <w:pStyle w:val="p2"/>
        <w:numPr>
          <w:ilvl w:val="0"/>
          <w:numId w:val="26"/>
        </w:numPr>
        <w:spacing w:before="120" w:after="120"/>
        <w:jc w:val="both"/>
        <w:rPr>
          <w:rFonts w:ascii="Arial" w:hAnsi="Arial" w:cs="Arial"/>
          <w:color w:val="000000"/>
          <w:sz w:val="22"/>
          <w:szCs w:val="22"/>
        </w:rPr>
      </w:pPr>
      <w:r w:rsidRPr="00382770">
        <w:rPr>
          <w:rFonts w:ascii="Arial" w:hAnsi="Arial" w:cs="Arial"/>
          <w:b/>
          <w:color w:val="000000"/>
          <w:sz w:val="22"/>
          <w:szCs w:val="22"/>
        </w:rPr>
        <w:t xml:space="preserve">Examples of sexual </w:t>
      </w:r>
      <w:r w:rsidR="00A21638" w:rsidRPr="00382770">
        <w:rPr>
          <w:rFonts w:ascii="Arial" w:hAnsi="Arial" w:cs="Arial"/>
          <w:b/>
          <w:color w:val="000000"/>
          <w:sz w:val="22"/>
          <w:szCs w:val="22"/>
        </w:rPr>
        <w:t>harassment in</w:t>
      </w:r>
      <w:r w:rsidRPr="00382770">
        <w:rPr>
          <w:rFonts w:ascii="Arial" w:hAnsi="Arial" w:cs="Arial"/>
          <w:b/>
          <w:color w:val="000000"/>
          <w:sz w:val="22"/>
          <w:szCs w:val="22"/>
        </w:rPr>
        <w:t xml:space="preserve"> a work context</w:t>
      </w:r>
    </w:p>
    <w:p w:rsidR="00E06505" w:rsidRPr="00382770" w:rsidRDefault="0022578B" w:rsidP="001F3630">
      <w:pPr>
        <w:pStyle w:val="ListParagraph"/>
        <w:numPr>
          <w:ilvl w:val="0"/>
          <w:numId w:val="27"/>
        </w:numPr>
        <w:spacing w:before="120" w:after="120" w:line="240" w:lineRule="auto"/>
        <w:ind w:left="720"/>
        <w:contextualSpacing w:val="0"/>
        <w:jc w:val="both"/>
        <w:rPr>
          <w:rFonts w:ascii="Arial" w:hAnsi="Arial" w:cs="Arial"/>
          <w:color w:val="000000"/>
        </w:rPr>
      </w:pPr>
      <w:r w:rsidRPr="00382770">
        <w:rPr>
          <w:rFonts w:ascii="Arial" w:hAnsi="Arial" w:cs="Arial"/>
          <w:bCs/>
        </w:rPr>
        <w:t>A Contractor’s Personnel</w:t>
      </w:r>
      <w:r w:rsidRPr="00382770">
        <w:rPr>
          <w:rFonts w:ascii="Arial" w:hAnsi="Arial" w:cs="Arial"/>
          <w:color w:val="000000"/>
        </w:rPr>
        <w:t xml:space="preserve"> comment on the appearance of another </w:t>
      </w:r>
      <w:r w:rsidRPr="00382770">
        <w:rPr>
          <w:rFonts w:ascii="Arial" w:hAnsi="Arial" w:cs="Arial"/>
          <w:bCs/>
        </w:rPr>
        <w:t>Installation Services Personnel</w:t>
      </w:r>
      <w:r w:rsidRPr="00382770">
        <w:rPr>
          <w:rFonts w:ascii="Arial" w:hAnsi="Arial" w:cs="Arial"/>
          <w:color w:val="000000"/>
        </w:rPr>
        <w:t xml:space="preserve"> (either positive or negative) and sexual desirability. </w:t>
      </w:r>
    </w:p>
    <w:p w:rsidR="00E06505" w:rsidRPr="00382770" w:rsidRDefault="0022578B" w:rsidP="001F3630">
      <w:pPr>
        <w:pStyle w:val="ListParagraph"/>
        <w:numPr>
          <w:ilvl w:val="0"/>
          <w:numId w:val="27"/>
        </w:numPr>
        <w:spacing w:before="120" w:after="120" w:line="240" w:lineRule="auto"/>
        <w:ind w:left="720"/>
        <w:contextualSpacing w:val="0"/>
        <w:jc w:val="both"/>
        <w:rPr>
          <w:rFonts w:ascii="Arial" w:hAnsi="Arial" w:cs="Arial"/>
          <w:color w:val="000000"/>
        </w:rPr>
      </w:pPr>
      <w:r w:rsidRPr="00382770">
        <w:rPr>
          <w:rFonts w:ascii="Arial" w:hAnsi="Arial" w:cs="Arial"/>
          <w:color w:val="000000"/>
        </w:rPr>
        <w:t xml:space="preserve">When a Contractor’s </w:t>
      </w:r>
      <w:r w:rsidRPr="00382770">
        <w:rPr>
          <w:rFonts w:ascii="Arial" w:hAnsi="Arial" w:cs="Arial"/>
          <w:bCs/>
        </w:rPr>
        <w:t>Personnel</w:t>
      </w:r>
      <w:r w:rsidRPr="00382770">
        <w:rPr>
          <w:rFonts w:ascii="Arial" w:hAnsi="Arial" w:cs="Arial"/>
          <w:color w:val="000000"/>
        </w:rPr>
        <w:t xml:space="preserve"> complains about comments made by another </w:t>
      </w:r>
      <w:r w:rsidRPr="00382770">
        <w:rPr>
          <w:rFonts w:ascii="Arial" w:hAnsi="Arial" w:cs="Arial"/>
          <w:bCs/>
        </w:rPr>
        <w:t>Contractor’s Personnel</w:t>
      </w:r>
      <w:r w:rsidRPr="00382770">
        <w:rPr>
          <w:rFonts w:ascii="Arial" w:hAnsi="Arial" w:cs="Arial"/>
          <w:color w:val="000000"/>
        </w:rPr>
        <w:t xml:space="preserve"> on his/her appearance, the other </w:t>
      </w:r>
      <w:r w:rsidRPr="00382770">
        <w:rPr>
          <w:rFonts w:ascii="Arial" w:hAnsi="Arial" w:cs="Arial"/>
          <w:bCs/>
        </w:rPr>
        <w:t>Contractor’s Personnel</w:t>
      </w:r>
      <w:r w:rsidRPr="00382770">
        <w:rPr>
          <w:rFonts w:ascii="Arial" w:hAnsi="Arial" w:cs="Arial"/>
          <w:color w:val="000000"/>
        </w:rPr>
        <w:t xml:space="preserve"> comment that he/she is “asking for it” because of how he/she dresses.</w:t>
      </w:r>
    </w:p>
    <w:p w:rsidR="00E06505" w:rsidRPr="00382770" w:rsidRDefault="0022578B" w:rsidP="001F3630">
      <w:pPr>
        <w:pStyle w:val="ListParagraph"/>
        <w:numPr>
          <w:ilvl w:val="0"/>
          <w:numId w:val="27"/>
        </w:numPr>
        <w:spacing w:before="120" w:after="120" w:line="240" w:lineRule="auto"/>
        <w:ind w:left="720"/>
        <w:contextualSpacing w:val="0"/>
        <w:jc w:val="both"/>
        <w:rPr>
          <w:rFonts w:ascii="Arial" w:hAnsi="Arial" w:cs="Arial"/>
          <w:color w:val="000000"/>
        </w:rPr>
      </w:pPr>
      <w:r w:rsidRPr="00382770">
        <w:rPr>
          <w:rFonts w:ascii="Arial" w:hAnsi="Arial" w:cs="Arial"/>
          <w:color w:val="000000"/>
        </w:rPr>
        <w:t xml:space="preserve">Unwelcome touching of a Contractor’s Personnel or Employer’s Personnel by another Contractor’s Personnel. </w:t>
      </w:r>
    </w:p>
    <w:p w:rsidR="00E06505" w:rsidRPr="00382770" w:rsidRDefault="0022578B" w:rsidP="001F3630">
      <w:pPr>
        <w:pStyle w:val="ListParagraph"/>
        <w:numPr>
          <w:ilvl w:val="0"/>
          <w:numId w:val="27"/>
        </w:numPr>
        <w:spacing w:before="120" w:after="120" w:line="240" w:lineRule="auto"/>
        <w:ind w:left="720"/>
        <w:contextualSpacing w:val="0"/>
        <w:jc w:val="both"/>
        <w:rPr>
          <w:rFonts w:ascii="Arial" w:hAnsi="Arial" w:cs="Arial"/>
          <w:color w:val="000000"/>
        </w:rPr>
      </w:pPr>
      <w:r w:rsidRPr="00382770">
        <w:rPr>
          <w:rFonts w:ascii="Arial" w:hAnsi="Arial" w:cs="Arial"/>
          <w:color w:val="000000"/>
        </w:rPr>
        <w:t>A Contractor’s Personnel tells another Contractor’s Personnel that he/she will get him/her a salary raise, or promotion if he/she sends him/her naked photographs of himself/herself</w:t>
      </w:r>
    </w:p>
    <w:p w:rsidR="00D01A5E" w:rsidRPr="00382770" w:rsidRDefault="00D01A5E" w:rsidP="00E07131">
      <w:pPr>
        <w:pStyle w:val="S4Header"/>
        <w:jc w:val="both"/>
        <w:rPr>
          <w:rFonts w:ascii="Arial" w:hAnsi="Arial" w:cs="Arial"/>
          <w:b w:val="0"/>
          <w:bCs/>
          <w:i/>
          <w:iCs/>
          <w:sz w:val="28"/>
        </w:rPr>
      </w:pPr>
    </w:p>
    <w:p w:rsidR="00D01A5E" w:rsidRPr="00382770" w:rsidRDefault="00D01A5E" w:rsidP="00D01A5E">
      <w:pPr>
        <w:pStyle w:val="S4Header"/>
        <w:rPr>
          <w:rFonts w:ascii="Arial" w:hAnsi="Arial" w:cs="Arial"/>
          <w:sz w:val="28"/>
          <w:szCs w:val="28"/>
        </w:rPr>
      </w:pPr>
      <w:r w:rsidRPr="00382770">
        <w:rPr>
          <w:rFonts w:ascii="Arial" w:hAnsi="Arial" w:cs="Arial"/>
          <w:b w:val="0"/>
          <w:bCs/>
          <w:i/>
          <w:iCs/>
          <w:sz w:val="28"/>
        </w:rPr>
        <w:br w:type="page"/>
      </w:r>
    </w:p>
    <w:p w:rsidR="00D01A5E" w:rsidRPr="00382770" w:rsidRDefault="0022578B" w:rsidP="00D01A5E">
      <w:pPr>
        <w:pStyle w:val="S4Header"/>
        <w:rPr>
          <w:rFonts w:ascii="Arial" w:hAnsi="Arial" w:cs="Arial"/>
          <w:sz w:val="28"/>
          <w:szCs w:val="28"/>
        </w:rPr>
      </w:pPr>
      <w:bookmarkStart w:id="342" w:name="_Toc69367070"/>
      <w:r w:rsidRPr="00382770">
        <w:rPr>
          <w:rFonts w:ascii="Arial" w:hAnsi="Arial" w:cs="Arial"/>
          <w:sz w:val="28"/>
          <w:szCs w:val="28"/>
        </w:rPr>
        <w:lastRenderedPageBreak/>
        <w:t>Contractor’s Equipment</w:t>
      </w:r>
      <w:bookmarkEnd w:id="342"/>
    </w:p>
    <w:p w:rsidR="00D01A5E" w:rsidRPr="00382770" w:rsidRDefault="00D01A5E" w:rsidP="00D01A5E">
      <w:pPr>
        <w:suppressAutoHyphens/>
        <w:rPr>
          <w:rStyle w:val="Table"/>
          <w:rFonts w:cs="Arial"/>
          <w:spacing w:val="-2"/>
        </w:rPr>
      </w:pPr>
    </w:p>
    <w:p w:rsidR="00D01A5E" w:rsidRPr="00382770" w:rsidRDefault="00D01A5E" w:rsidP="00D01A5E">
      <w:pPr>
        <w:suppressAutoHyphens/>
        <w:jc w:val="center"/>
        <w:rPr>
          <w:rStyle w:val="Table"/>
          <w:rFonts w:cs="Arial"/>
          <w:spacing w:val="-2"/>
          <w:sz w:val="28"/>
          <w:szCs w:val="28"/>
        </w:rPr>
      </w:pPr>
      <w:r w:rsidRPr="00382770">
        <w:rPr>
          <w:rStyle w:val="Table"/>
          <w:rFonts w:cs="Arial"/>
          <w:spacing w:val="-2"/>
          <w:sz w:val="28"/>
          <w:szCs w:val="28"/>
        </w:rPr>
        <w:t>Form EQU</w:t>
      </w:r>
    </w:p>
    <w:p w:rsidR="00D01A5E" w:rsidRPr="00382770" w:rsidRDefault="00D01A5E" w:rsidP="00D01A5E">
      <w:pPr>
        <w:suppressAutoHyphens/>
        <w:jc w:val="center"/>
        <w:rPr>
          <w:rStyle w:val="Table"/>
          <w:rFonts w:cs="Arial"/>
          <w:spacing w:val="-2"/>
        </w:rPr>
      </w:pPr>
    </w:p>
    <w:p w:rsidR="00E06505" w:rsidRPr="00382770" w:rsidRDefault="00D01A5E" w:rsidP="00DA3FE3">
      <w:pPr>
        <w:suppressAutoHyphens/>
        <w:jc w:val="both"/>
        <w:rPr>
          <w:rStyle w:val="Table"/>
          <w:rFonts w:cs="Arial"/>
          <w:b/>
          <w:spacing w:val="-2"/>
          <w:szCs w:val="20"/>
        </w:rPr>
      </w:pPr>
      <w:r w:rsidRPr="00382770">
        <w:rPr>
          <w:rStyle w:val="Table"/>
          <w:rFonts w:cs="Arial"/>
          <w:spacing w:val="-2"/>
        </w:rPr>
        <w:t xml:space="preserve">The </w:t>
      </w:r>
      <w:r w:rsidR="00D93B3D" w:rsidRPr="00382770">
        <w:rPr>
          <w:rStyle w:val="Table"/>
          <w:rFonts w:cs="Arial"/>
          <w:spacing w:val="-2"/>
        </w:rPr>
        <w:t>Tenderer</w:t>
      </w:r>
      <w:r w:rsidRPr="00382770">
        <w:rPr>
          <w:rStyle w:val="Table"/>
          <w:rFonts w:cs="Arial"/>
          <w:spacing w:val="-2"/>
        </w:rPr>
        <w:t xml:space="preserve"> shall provide adequate information to demonstrate clearly that it has the capability to meet the requirements for the key Contractor’s equipment listed in Section I</w:t>
      </w:r>
      <w:r w:rsidR="00E07131" w:rsidRPr="00382770">
        <w:rPr>
          <w:rStyle w:val="Table"/>
          <w:rFonts w:cs="Arial"/>
          <w:spacing w:val="-2"/>
        </w:rPr>
        <w:t>V,</w:t>
      </w:r>
      <w:r w:rsidR="008075B9">
        <w:rPr>
          <w:rStyle w:val="Table"/>
          <w:rFonts w:cs="Arial"/>
          <w:spacing w:val="-2"/>
        </w:rPr>
        <w:t xml:space="preserve"> </w:t>
      </w:r>
      <w:r w:rsidR="00DD2E0C" w:rsidRPr="00382770">
        <w:rPr>
          <w:rStyle w:val="Table"/>
          <w:rFonts w:cs="Arial"/>
          <w:spacing w:val="-2"/>
          <w:u w:color="FF0000"/>
        </w:rPr>
        <w:t>Qualification and Evaluation</w:t>
      </w:r>
      <w:r w:rsidR="008075B9">
        <w:rPr>
          <w:rStyle w:val="Table"/>
          <w:rFonts w:cs="Arial"/>
          <w:spacing w:val="-2"/>
          <w:u w:color="FF0000"/>
        </w:rPr>
        <w:t xml:space="preserve"> </w:t>
      </w:r>
      <w:r w:rsidRPr="00382770">
        <w:rPr>
          <w:rStyle w:val="Table"/>
          <w:rFonts w:cs="Arial"/>
          <w:spacing w:val="-2"/>
        </w:rPr>
        <w:t xml:space="preserve">Criteria. A separate Form shall be prepared for each item of equipment listed, or for alternative equipment proposed by the </w:t>
      </w:r>
      <w:r w:rsidR="00D93B3D" w:rsidRPr="00382770">
        <w:rPr>
          <w:rStyle w:val="Table"/>
          <w:rFonts w:cs="Arial"/>
          <w:spacing w:val="-2"/>
        </w:rPr>
        <w:t>Tenderer</w:t>
      </w:r>
      <w:r w:rsidRPr="00382770">
        <w:rPr>
          <w:rStyle w:val="Table"/>
          <w:rFonts w:cs="Arial"/>
          <w:spacing w:val="-2"/>
        </w:rPr>
        <w:t>.</w:t>
      </w:r>
    </w:p>
    <w:p w:rsidR="00D01A5E" w:rsidRPr="00382770" w:rsidRDefault="00D01A5E" w:rsidP="00D01A5E">
      <w:pPr>
        <w:suppressAutoHyphens/>
        <w:rPr>
          <w:rStyle w:val="Table"/>
          <w:rFonts w:cs="Arial"/>
          <w:spacing w:val="-2"/>
        </w:rPr>
      </w:pPr>
    </w:p>
    <w:tbl>
      <w:tblPr>
        <w:tblW w:w="0" w:type="auto"/>
        <w:tblInd w:w="72" w:type="dxa"/>
        <w:tblLayout w:type="fixed"/>
        <w:tblCellMar>
          <w:left w:w="72" w:type="dxa"/>
          <w:right w:w="72" w:type="dxa"/>
        </w:tblCellMar>
        <w:tblLook w:val="0000"/>
      </w:tblPr>
      <w:tblGrid>
        <w:gridCol w:w="1440"/>
        <w:gridCol w:w="3960"/>
        <w:gridCol w:w="3690"/>
      </w:tblGrid>
      <w:tr w:rsidR="00D01A5E" w:rsidRPr="00382770" w:rsidTr="00C9378A">
        <w:trPr>
          <w:cantSplit/>
        </w:trPr>
        <w:tc>
          <w:tcPr>
            <w:tcW w:w="9090" w:type="dxa"/>
            <w:gridSpan w:val="3"/>
            <w:tcBorders>
              <w:top w:val="single" w:sz="6" w:space="0" w:color="auto"/>
              <w:left w:val="single" w:sz="6" w:space="0" w:color="auto"/>
              <w:bottom w:val="single" w:sz="6" w:space="0" w:color="auto"/>
              <w:right w:val="single" w:sz="6" w:space="0" w:color="auto"/>
            </w:tcBorders>
          </w:tcPr>
          <w:p w:rsidR="00D01A5E" w:rsidRPr="00382770" w:rsidRDefault="00D01A5E" w:rsidP="00C9378A">
            <w:pPr>
              <w:suppressAutoHyphens/>
              <w:rPr>
                <w:rStyle w:val="Table"/>
                <w:rFonts w:cs="Arial"/>
                <w:spacing w:val="-2"/>
              </w:rPr>
            </w:pPr>
            <w:r w:rsidRPr="00382770">
              <w:rPr>
                <w:rStyle w:val="Table"/>
                <w:rFonts w:cs="Arial"/>
                <w:spacing w:val="-2"/>
              </w:rPr>
              <w:t>Item of equipment</w:t>
            </w:r>
          </w:p>
          <w:p w:rsidR="00D01A5E" w:rsidRPr="00382770" w:rsidRDefault="00D01A5E" w:rsidP="00C9378A">
            <w:pPr>
              <w:suppressAutoHyphens/>
              <w:spacing w:after="71"/>
              <w:rPr>
                <w:rStyle w:val="Table"/>
                <w:rFonts w:cs="Arial"/>
                <w:spacing w:val="-2"/>
              </w:rPr>
            </w:pPr>
          </w:p>
        </w:tc>
      </w:tr>
      <w:tr w:rsidR="00D01A5E" w:rsidRPr="00382770" w:rsidTr="00C9378A">
        <w:trPr>
          <w:cantSplit/>
        </w:trPr>
        <w:tc>
          <w:tcPr>
            <w:tcW w:w="1440" w:type="dxa"/>
            <w:tcBorders>
              <w:top w:val="single" w:sz="6" w:space="0" w:color="auto"/>
              <w:left w:val="single" w:sz="6" w:space="0" w:color="auto"/>
            </w:tcBorders>
          </w:tcPr>
          <w:p w:rsidR="00D01A5E" w:rsidRPr="00382770" w:rsidRDefault="00D01A5E" w:rsidP="00C9378A">
            <w:pPr>
              <w:suppressAutoHyphens/>
              <w:rPr>
                <w:rStyle w:val="Table"/>
                <w:rFonts w:cs="Arial"/>
                <w:spacing w:val="-2"/>
              </w:rPr>
            </w:pPr>
            <w:r w:rsidRPr="00382770">
              <w:rPr>
                <w:rStyle w:val="Table"/>
                <w:rFonts w:cs="Arial"/>
                <w:spacing w:val="-2"/>
              </w:rPr>
              <w:t>Equipment information</w:t>
            </w:r>
          </w:p>
        </w:tc>
        <w:tc>
          <w:tcPr>
            <w:tcW w:w="3960" w:type="dxa"/>
            <w:tcBorders>
              <w:top w:val="single" w:sz="6" w:space="0" w:color="auto"/>
              <w:left w:val="single" w:sz="6" w:space="0" w:color="auto"/>
            </w:tcBorders>
          </w:tcPr>
          <w:p w:rsidR="00D01A5E" w:rsidRPr="00382770" w:rsidRDefault="00D01A5E" w:rsidP="00C9378A">
            <w:pPr>
              <w:suppressAutoHyphens/>
              <w:ind w:left="288" w:hanging="288"/>
              <w:rPr>
                <w:rStyle w:val="Table"/>
                <w:rFonts w:cs="Arial"/>
                <w:spacing w:val="-2"/>
              </w:rPr>
            </w:pPr>
            <w:r w:rsidRPr="00382770">
              <w:rPr>
                <w:rStyle w:val="Table"/>
                <w:rFonts w:cs="Arial"/>
                <w:spacing w:val="-2"/>
              </w:rPr>
              <w:t>Name of manufacturer</w:t>
            </w:r>
          </w:p>
          <w:p w:rsidR="00D01A5E" w:rsidRPr="00382770" w:rsidRDefault="00D01A5E" w:rsidP="00C9378A">
            <w:pPr>
              <w:suppressAutoHyphens/>
              <w:spacing w:after="71"/>
              <w:rPr>
                <w:rStyle w:val="Table"/>
                <w:rFonts w:cs="Arial"/>
                <w:spacing w:val="-2"/>
              </w:rPr>
            </w:pPr>
          </w:p>
        </w:tc>
        <w:tc>
          <w:tcPr>
            <w:tcW w:w="3690" w:type="dxa"/>
            <w:tcBorders>
              <w:top w:val="single" w:sz="6" w:space="0" w:color="auto"/>
              <w:left w:val="single" w:sz="6" w:space="0" w:color="auto"/>
              <w:right w:val="single" w:sz="6" w:space="0" w:color="auto"/>
            </w:tcBorders>
          </w:tcPr>
          <w:p w:rsidR="00D01A5E" w:rsidRPr="00382770" w:rsidRDefault="00D01A5E" w:rsidP="00C9378A">
            <w:pPr>
              <w:suppressAutoHyphens/>
              <w:spacing w:after="71"/>
              <w:ind w:left="288" w:hanging="288"/>
              <w:rPr>
                <w:rStyle w:val="Table"/>
                <w:rFonts w:cs="Arial"/>
                <w:spacing w:val="-2"/>
              </w:rPr>
            </w:pPr>
            <w:r w:rsidRPr="00382770">
              <w:rPr>
                <w:rStyle w:val="Table"/>
                <w:rFonts w:cs="Arial"/>
                <w:spacing w:val="-2"/>
              </w:rPr>
              <w:t>Model and power rating</w:t>
            </w:r>
          </w:p>
        </w:tc>
      </w:tr>
      <w:tr w:rsidR="00D01A5E" w:rsidRPr="00382770" w:rsidTr="00C9378A">
        <w:trPr>
          <w:cantSplit/>
        </w:trPr>
        <w:tc>
          <w:tcPr>
            <w:tcW w:w="1440" w:type="dxa"/>
            <w:tcBorders>
              <w:left w:val="single" w:sz="6" w:space="0" w:color="auto"/>
            </w:tcBorders>
          </w:tcPr>
          <w:p w:rsidR="00D01A5E" w:rsidRPr="00382770" w:rsidRDefault="00D01A5E" w:rsidP="00C9378A">
            <w:pPr>
              <w:suppressAutoHyphens/>
              <w:spacing w:after="71"/>
              <w:rPr>
                <w:rStyle w:val="Table"/>
                <w:rFonts w:cs="Arial"/>
                <w:spacing w:val="-2"/>
              </w:rPr>
            </w:pPr>
          </w:p>
        </w:tc>
        <w:tc>
          <w:tcPr>
            <w:tcW w:w="3960" w:type="dxa"/>
            <w:tcBorders>
              <w:top w:val="single" w:sz="6" w:space="0" w:color="auto"/>
              <w:left w:val="single" w:sz="6" w:space="0" w:color="auto"/>
            </w:tcBorders>
          </w:tcPr>
          <w:p w:rsidR="00D01A5E" w:rsidRPr="00382770" w:rsidRDefault="00D01A5E" w:rsidP="00C9378A">
            <w:pPr>
              <w:suppressAutoHyphens/>
              <w:ind w:left="288" w:hanging="288"/>
              <w:rPr>
                <w:rStyle w:val="Table"/>
                <w:rFonts w:cs="Arial"/>
                <w:spacing w:val="-2"/>
              </w:rPr>
            </w:pPr>
            <w:r w:rsidRPr="00382770">
              <w:rPr>
                <w:rStyle w:val="Table"/>
                <w:rFonts w:cs="Arial"/>
                <w:spacing w:val="-2"/>
              </w:rPr>
              <w:t>Capacity</w:t>
            </w:r>
          </w:p>
          <w:p w:rsidR="00D01A5E" w:rsidRPr="00382770" w:rsidRDefault="00D01A5E" w:rsidP="00C9378A">
            <w:pPr>
              <w:suppressAutoHyphens/>
              <w:spacing w:after="71"/>
              <w:rPr>
                <w:rStyle w:val="Table"/>
                <w:rFonts w:cs="Arial"/>
                <w:spacing w:val="-2"/>
              </w:rPr>
            </w:pPr>
          </w:p>
        </w:tc>
        <w:tc>
          <w:tcPr>
            <w:tcW w:w="3690" w:type="dxa"/>
            <w:tcBorders>
              <w:top w:val="single" w:sz="6" w:space="0" w:color="auto"/>
              <w:left w:val="single" w:sz="6" w:space="0" w:color="auto"/>
              <w:right w:val="single" w:sz="6" w:space="0" w:color="auto"/>
            </w:tcBorders>
          </w:tcPr>
          <w:p w:rsidR="00D01A5E" w:rsidRPr="00382770" w:rsidRDefault="00D01A5E" w:rsidP="00C9378A">
            <w:pPr>
              <w:suppressAutoHyphens/>
              <w:spacing w:after="71"/>
              <w:ind w:left="288" w:hanging="288"/>
              <w:rPr>
                <w:rStyle w:val="Table"/>
                <w:rFonts w:cs="Arial"/>
                <w:spacing w:val="-2"/>
              </w:rPr>
            </w:pPr>
            <w:r w:rsidRPr="00382770">
              <w:rPr>
                <w:rStyle w:val="Table"/>
                <w:rFonts w:cs="Arial"/>
                <w:spacing w:val="-2"/>
              </w:rPr>
              <w:t>Year of manufacture</w:t>
            </w:r>
          </w:p>
        </w:tc>
      </w:tr>
      <w:tr w:rsidR="00D01A5E" w:rsidRPr="00382770" w:rsidTr="00C9378A">
        <w:trPr>
          <w:cantSplit/>
        </w:trPr>
        <w:tc>
          <w:tcPr>
            <w:tcW w:w="1440" w:type="dxa"/>
            <w:tcBorders>
              <w:top w:val="single" w:sz="6" w:space="0" w:color="auto"/>
              <w:left w:val="single" w:sz="6" w:space="0" w:color="auto"/>
            </w:tcBorders>
          </w:tcPr>
          <w:p w:rsidR="00D01A5E" w:rsidRPr="00382770" w:rsidRDefault="00D01A5E" w:rsidP="00C9378A">
            <w:pPr>
              <w:suppressAutoHyphens/>
              <w:rPr>
                <w:rStyle w:val="Table"/>
                <w:rFonts w:cs="Arial"/>
                <w:spacing w:val="-2"/>
              </w:rPr>
            </w:pPr>
            <w:r w:rsidRPr="00382770">
              <w:rPr>
                <w:rStyle w:val="Table"/>
                <w:rFonts w:cs="Arial"/>
                <w:spacing w:val="-2"/>
              </w:rPr>
              <w:t>Current status</w:t>
            </w:r>
          </w:p>
        </w:tc>
        <w:tc>
          <w:tcPr>
            <w:tcW w:w="7650" w:type="dxa"/>
            <w:gridSpan w:val="2"/>
            <w:tcBorders>
              <w:top w:val="single" w:sz="6" w:space="0" w:color="auto"/>
              <w:left w:val="single" w:sz="6" w:space="0" w:color="auto"/>
              <w:right w:val="single" w:sz="6" w:space="0" w:color="auto"/>
            </w:tcBorders>
          </w:tcPr>
          <w:p w:rsidR="00D01A5E" w:rsidRPr="00382770" w:rsidRDefault="00D01A5E" w:rsidP="00C9378A">
            <w:pPr>
              <w:suppressAutoHyphens/>
              <w:ind w:left="288" w:hanging="288"/>
              <w:rPr>
                <w:rStyle w:val="Table"/>
                <w:rFonts w:cs="Arial"/>
                <w:spacing w:val="-2"/>
              </w:rPr>
            </w:pPr>
            <w:r w:rsidRPr="00382770">
              <w:rPr>
                <w:rStyle w:val="Table"/>
                <w:rFonts w:cs="Arial"/>
                <w:spacing w:val="-2"/>
              </w:rPr>
              <w:t>Current location</w:t>
            </w:r>
          </w:p>
          <w:p w:rsidR="00D01A5E" w:rsidRPr="00382770" w:rsidRDefault="00D01A5E" w:rsidP="00C9378A">
            <w:pPr>
              <w:suppressAutoHyphens/>
              <w:spacing w:after="71"/>
              <w:rPr>
                <w:rStyle w:val="Table"/>
                <w:rFonts w:cs="Arial"/>
                <w:spacing w:val="-2"/>
              </w:rPr>
            </w:pPr>
          </w:p>
        </w:tc>
      </w:tr>
      <w:tr w:rsidR="00D01A5E" w:rsidRPr="00382770" w:rsidTr="00C9378A">
        <w:trPr>
          <w:cantSplit/>
        </w:trPr>
        <w:tc>
          <w:tcPr>
            <w:tcW w:w="1440" w:type="dxa"/>
            <w:tcBorders>
              <w:left w:val="single" w:sz="6" w:space="0" w:color="auto"/>
            </w:tcBorders>
          </w:tcPr>
          <w:p w:rsidR="00D01A5E" w:rsidRPr="00382770" w:rsidRDefault="00D01A5E" w:rsidP="00C9378A">
            <w:pPr>
              <w:suppressAutoHyphens/>
              <w:spacing w:after="71"/>
              <w:rPr>
                <w:rStyle w:val="Table"/>
                <w:rFonts w:cs="Arial"/>
                <w:spacing w:val="-2"/>
              </w:rPr>
            </w:pPr>
          </w:p>
        </w:tc>
        <w:tc>
          <w:tcPr>
            <w:tcW w:w="7650" w:type="dxa"/>
            <w:gridSpan w:val="2"/>
            <w:tcBorders>
              <w:top w:val="single" w:sz="6" w:space="0" w:color="auto"/>
              <w:left w:val="single" w:sz="6" w:space="0" w:color="auto"/>
              <w:right w:val="single" w:sz="6" w:space="0" w:color="auto"/>
            </w:tcBorders>
          </w:tcPr>
          <w:p w:rsidR="00D01A5E" w:rsidRPr="00382770" w:rsidRDefault="00D01A5E" w:rsidP="00C9378A">
            <w:pPr>
              <w:suppressAutoHyphens/>
              <w:ind w:left="288" w:hanging="288"/>
              <w:rPr>
                <w:rStyle w:val="Table"/>
                <w:rFonts w:cs="Arial"/>
                <w:spacing w:val="-2"/>
              </w:rPr>
            </w:pPr>
            <w:r w:rsidRPr="00382770">
              <w:rPr>
                <w:rStyle w:val="Table"/>
                <w:rFonts w:cs="Arial"/>
                <w:spacing w:val="-2"/>
              </w:rPr>
              <w:t>Details of current commitments</w:t>
            </w:r>
          </w:p>
          <w:p w:rsidR="00D01A5E" w:rsidRPr="00382770" w:rsidRDefault="00D01A5E" w:rsidP="00C9378A">
            <w:pPr>
              <w:suppressAutoHyphens/>
              <w:spacing w:after="71"/>
              <w:rPr>
                <w:rStyle w:val="Table"/>
                <w:rFonts w:cs="Arial"/>
                <w:spacing w:val="-2"/>
              </w:rPr>
            </w:pPr>
          </w:p>
        </w:tc>
      </w:tr>
      <w:tr w:rsidR="00D01A5E" w:rsidRPr="00382770" w:rsidTr="00C9378A">
        <w:trPr>
          <w:cantSplit/>
        </w:trPr>
        <w:tc>
          <w:tcPr>
            <w:tcW w:w="1440" w:type="dxa"/>
            <w:tcBorders>
              <w:left w:val="single" w:sz="6" w:space="0" w:color="auto"/>
            </w:tcBorders>
          </w:tcPr>
          <w:p w:rsidR="00D01A5E" w:rsidRPr="00382770" w:rsidRDefault="00D01A5E" w:rsidP="00C9378A">
            <w:pPr>
              <w:suppressAutoHyphens/>
              <w:spacing w:after="71"/>
              <w:rPr>
                <w:rStyle w:val="Table"/>
                <w:rFonts w:cs="Arial"/>
                <w:spacing w:val="-2"/>
              </w:rPr>
            </w:pPr>
          </w:p>
        </w:tc>
        <w:tc>
          <w:tcPr>
            <w:tcW w:w="7650" w:type="dxa"/>
            <w:gridSpan w:val="2"/>
            <w:tcBorders>
              <w:left w:val="single" w:sz="6" w:space="0" w:color="auto"/>
              <w:right w:val="single" w:sz="6" w:space="0" w:color="auto"/>
            </w:tcBorders>
          </w:tcPr>
          <w:p w:rsidR="00D01A5E" w:rsidRPr="00382770" w:rsidRDefault="00D01A5E" w:rsidP="00C9378A">
            <w:pPr>
              <w:suppressAutoHyphens/>
              <w:spacing w:after="71"/>
              <w:rPr>
                <w:rStyle w:val="Table"/>
                <w:rFonts w:cs="Arial"/>
                <w:spacing w:val="-2"/>
              </w:rPr>
            </w:pPr>
          </w:p>
        </w:tc>
      </w:tr>
      <w:tr w:rsidR="00D01A5E" w:rsidRPr="00382770" w:rsidTr="00C9378A">
        <w:trPr>
          <w:cantSplit/>
        </w:trPr>
        <w:tc>
          <w:tcPr>
            <w:tcW w:w="1440" w:type="dxa"/>
            <w:tcBorders>
              <w:top w:val="single" w:sz="6" w:space="0" w:color="auto"/>
              <w:left w:val="single" w:sz="6" w:space="0" w:color="auto"/>
              <w:bottom w:val="single" w:sz="6" w:space="0" w:color="auto"/>
            </w:tcBorders>
          </w:tcPr>
          <w:p w:rsidR="00D01A5E" w:rsidRPr="00382770" w:rsidRDefault="00D01A5E" w:rsidP="00C9378A">
            <w:pPr>
              <w:suppressAutoHyphens/>
              <w:spacing w:after="71"/>
              <w:rPr>
                <w:rStyle w:val="Table"/>
                <w:rFonts w:cs="Arial"/>
                <w:spacing w:val="-2"/>
              </w:rPr>
            </w:pPr>
            <w:r w:rsidRPr="00382770">
              <w:rPr>
                <w:rStyle w:val="Table"/>
                <w:rFonts w:cs="Arial"/>
                <w:spacing w:val="-2"/>
              </w:rPr>
              <w:t>Source</w:t>
            </w:r>
          </w:p>
        </w:tc>
        <w:tc>
          <w:tcPr>
            <w:tcW w:w="7650" w:type="dxa"/>
            <w:gridSpan w:val="2"/>
            <w:tcBorders>
              <w:top w:val="single" w:sz="6" w:space="0" w:color="auto"/>
              <w:left w:val="single" w:sz="6" w:space="0" w:color="auto"/>
              <w:bottom w:val="single" w:sz="6" w:space="0" w:color="auto"/>
              <w:right w:val="single" w:sz="6" w:space="0" w:color="auto"/>
            </w:tcBorders>
          </w:tcPr>
          <w:p w:rsidR="00D01A5E" w:rsidRPr="00382770" w:rsidRDefault="00D01A5E" w:rsidP="00C9378A">
            <w:pPr>
              <w:suppressAutoHyphens/>
              <w:ind w:left="288" w:hanging="288"/>
              <w:rPr>
                <w:rStyle w:val="Table"/>
                <w:rFonts w:cs="Arial"/>
                <w:spacing w:val="-2"/>
              </w:rPr>
            </w:pPr>
            <w:r w:rsidRPr="00382770">
              <w:rPr>
                <w:rStyle w:val="Table"/>
                <w:rFonts w:cs="Arial"/>
                <w:spacing w:val="-2"/>
              </w:rPr>
              <w:t>Indicate source of the equipment</w:t>
            </w:r>
          </w:p>
          <w:p w:rsidR="00D01A5E" w:rsidRPr="00C83BC7" w:rsidRDefault="00D01A5E" w:rsidP="00C9378A">
            <w:pPr>
              <w:pStyle w:val="Header"/>
              <w:tabs>
                <w:tab w:val="clear" w:pos="4320"/>
                <w:tab w:val="left" w:pos="-1440"/>
                <w:tab w:val="left" w:pos="-720"/>
                <w:tab w:val="left" w:pos="288"/>
                <w:tab w:val="left" w:pos="1638"/>
                <w:tab w:val="left" w:pos="2898"/>
                <w:tab w:val="left" w:pos="4338"/>
              </w:tabs>
              <w:suppressAutoHyphens/>
              <w:spacing w:after="71"/>
              <w:rPr>
                <w:rStyle w:val="Table"/>
                <w:rFonts w:cs="Arial"/>
                <w:spacing w:val="-2"/>
                <w:lang w:val="en-US" w:eastAsia="en-US"/>
              </w:rPr>
            </w:pPr>
            <w:r w:rsidRPr="00C83BC7">
              <w:rPr>
                <w:rStyle w:val="Table"/>
                <w:rFonts w:cs="Arial"/>
                <w:spacing w:val="-2"/>
                <w:lang w:val="en-US" w:eastAsia="en-US"/>
              </w:rPr>
              <w:tab/>
            </w:r>
            <w:r w:rsidR="003E3702" w:rsidRPr="00C83BC7">
              <w:rPr>
                <w:rStyle w:val="Table"/>
                <w:rFonts w:cs="Arial"/>
                <w:spacing w:val="-2"/>
                <w:lang w:val="en-US" w:eastAsia="en-US"/>
              </w:rPr>
              <w:fldChar w:fldCharType="begin"/>
            </w:r>
            <w:r w:rsidRPr="00C83BC7">
              <w:rPr>
                <w:rStyle w:val="Table"/>
                <w:rFonts w:cs="Arial"/>
                <w:spacing w:val="-2"/>
                <w:lang w:val="en-US" w:eastAsia="en-US"/>
              </w:rPr>
              <w:instrText>symbol 111 \f "Wingdings" \s 12</w:instrText>
            </w:r>
            <w:r w:rsidR="003E3702" w:rsidRPr="00C83BC7">
              <w:rPr>
                <w:rStyle w:val="Table"/>
                <w:rFonts w:cs="Arial"/>
                <w:spacing w:val="-2"/>
                <w:lang w:val="en-US" w:eastAsia="en-US"/>
              </w:rPr>
              <w:fldChar w:fldCharType="separate"/>
            </w:r>
            <w:r w:rsidRPr="00C83BC7">
              <w:rPr>
                <w:rStyle w:val="Table"/>
                <w:rFonts w:cs="Arial"/>
                <w:spacing w:val="-2"/>
                <w:lang w:val="en-US" w:eastAsia="en-US"/>
              </w:rPr>
              <w:t>o</w:t>
            </w:r>
            <w:r w:rsidR="003E3702" w:rsidRPr="00C83BC7">
              <w:rPr>
                <w:rStyle w:val="Table"/>
                <w:rFonts w:cs="Arial"/>
                <w:spacing w:val="-2"/>
                <w:lang w:val="en-US" w:eastAsia="en-US"/>
              </w:rPr>
              <w:fldChar w:fldCharType="end"/>
            </w:r>
            <w:r w:rsidRPr="00C83BC7">
              <w:rPr>
                <w:rStyle w:val="Table"/>
                <w:rFonts w:cs="Arial"/>
                <w:spacing w:val="-2"/>
                <w:lang w:val="en-US" w:eastAsia="en-US"/>
              </w:rPr>
              <w:t xml:space="preserve"> Owned</w:t>
            </w:r>
            <w:r w:rsidRPr="00C83BC7">
              <w:rPr>
                <w:rStyle w:val="Table"/>
                <w:rFonts w:cs="Arial"/>
                <w:spacing w:val="-2"/>
                <w:lang w:val="en-US" w:eastAsia="en-US"/>
              </w:rPr>
              <w:tab/>
            </w:r>
            <w:r w:rsidR="003E3702" w:rsidRPr="00C83BC7">
              <w:rPr>
                <w:rStyle w:val="Table"/>
                <w:rFonts w:cs="Arial"/>
                <w:spacing w:val="-2"/>
                <w:lang w:val="en-US" w:eastAsia="en-US"/>
              </w:rPr>
              <w:fldChar w:fldCharType="begin"/>
            </w:r>
            <w:r w:rsidRPr="00C83BC7">
              <w:rPr>
                <w:rStyle w:val="Table"/>
                <w:rFonts w:cs="Arial"/>
                <w:spacing w:val="-2"/>
                <w:lang w:val="en-US" w:eastAsia="en-US"/>
              </w:rPr>
              <w:instrText>symbol 111 \f "Wingdings" \s 12</w:instrText>
            </w:r>
            <w:r w:rsidR="003E3702" w:rsidRPr="00C83BC7">
              <w:rPr>
                <w:rStyle w:val="Table"/>
                <w:rFonts w:cs="Arial"/>
                <w:spacing w:val="-2"/>
                <w:lang w:val="en-US" w:eastAsia="en-US"/>
              </w:rPr>
              <w:fldChar w:fldCharType="separate"/>
            </w:r>
            <w:r w:rsidRPr="00C83BC7">
              <w:rPr>
                <w:rStyle w:val="Table"/>
                <w:rFonts w:cs="Arial"/>
                <w:spacing w:val="-2"/>
                <w:lang w:val="en-US" w:eastAsia="en-US"/>
              </w:rPr>
              <w:t>o</w:t>
            </w:r>
            <w:r w:rsidR="003E3702" w:rsidRPr="00C83BC7">
              <w:rPr>
                <w:rStyle w:val="Table"/>
                <w:rFonts w:cs="Arial"/>
                <w:spacing w:val="-2"/>
                <w:lang w:val="en-US" w:eastAsia="en-US"/>
              </w:rPr>
              <w:fldChar w:fldCharType="end"/>
            </w:r>
            <w:r w:rsidRPr="00C83BC7">
              <w:rPr>
                <w:rStyle w:val="Table"/>
                <w:rFonts w:cs="Arial"/>
                <w:spacing w:val="-2"/>
                <w:lang w:val="en-US" w:eastAsia="en-US"/>
              </w:rPr>
              <w:t xml:space="preserve"> Rented</w:t>
            </w:r>
            <w:r w:rsidRPr="00C83BC7">
              <w:rPr>
                <w:rStyle w:val="Table"/>
                <w:rFonts w:cs="Arial"/>
                <w:spacing w:val="-2"/>
                <w:lang w:val="en-US" w:eastAsia="en-US"/>
              </w:rPr>
              <w:tab/>
            </w:r>
            <w:r w:rsidR="003E3702" w:rsidRPr="00C83BC7">
              <w:rPr>
                <w:rStyle w:val="Table"/>
                <w:rFonts w:cs="Arial"/>
                <w:spacing w:val="-2"/>
                <w:lang w:val="en-US" w:eastAsia="en-US"/>
              </w:rPr>
              <w:fldChar w:fldCharType="begin"/>
            </w:r>
            <w:r w:rsidRPr="00C83BC7">
              <w:rPr>
                <w:rStyle w:val="Table"/>
                <w:rFonts w:cs="Arial"/>
                <w:spacing w:val="-2"/>
                <w:lang w:val="en-US" w:eastAsia="en-US"/>
              </w:rPr>
              <w:instrText>symbol 111 \f "Wingdings" \s 12</w:instrText>
            </w:r>
            <w:r w:rsidR="003E3702" w:rsidRPr="00C83BC7">
              <w:rPr>
                <w:rStyle w:val="Table"/>
                <w:rFonts w:cs="Arial"/>
                <w:spacing w:val="-2"/>
                <w:lang w:val="en-US" w:eastAsia="en-US"/>
              </w:rPr>
              <w:fldChar w:fldCharType="separate"/>
            </w:r>
            <w:r w:rsidRPr="00C83BC7">
              <w:rPr>
                <w:rStyle w:val="Table"/>
                <w:rFonts w:cs="Arial"/>
                <w:spacing w:val="-2"/>
                <w:lang w:val="en-US" w:eastAsia="en-US"/>
              </w:rPr>
              <w:t>o</w:t>
            </w:r>
            <w:r w:rsidR="003E3702" w:rsidRPr="00C83BC7">
              <w:rPr>
                <w:rStyle w:val="Table"/>
                <w:rFonts w:cs="Arial"/>
                <w:spacing w:val="-2"/>
                <w:lang w:val="en-US" w:eastAsia="en-US"/>
              </w:rPr>
              <w:fldChar w:fldCharType="end"/>
            </w:r>
            <w:r w:rsidRPr="00C83BC7">
              <w:rPr>
                <w:rStyle w:val="Table"/>
                <w:rFonts w:cs="Arial"/>
                <w:spacing w:val="-2"/>
                <w:lang w:val="en-US" w:eastAsia="en-US"/>
              </w:rPr>
              <w:t xml:space="preserve"> Leased</w:t>
            </w:r>
            <w:r w:rsidRPr="00C83BC7">
              <w:rPr>
                <w:rStyle w:val="Table"/>
                <w:rFonts w:cs="Arial"/>
                <w:spacing w:val="-2"/>
                <w:lang w:val="en-US" w:eastAsia="en-US"/>
              </w:rPr>
              <w:tab/>
            </w:r>
            <w:r w:rsidR="003E3702" w:rsidRPr="00C83BC7">
              <w:rPr>
                <w:rStyle w:val="Table"/>
                <w:rFonts w:cs="Arial"/>
                <w:spacing w:val="-2"/>
                <w:lang w:val="en-US" w:eastAsia="en-US"/>
              </w:rPr>
              <w:fldChar w:fldCharType="begin"/>
            </w:r>
            <w:r w:rsidRPr="00C83BC7">
              <w:rPr>
                <w:rStyle w:val="Table"/>
                <w:rFonts w:cs="Arial"/>
                <w:spacing w:val="-2"/>
                <w:lang w:val="en-US" w:eastAsia="en-US"/>
              </w:rPr>
              <w:instrText>symbol 111 \f "Wingdings" \s 12</w:instrText>
            </w:r>
            <w:r w:rsidR="003E3702" w:rsidRPr="00C83BC7">
              <w:rPr>
                <w:rStyle w:val="Table"/>
                <w:rFonts w:cs="Arial"/>
                <w:spacing w:val="-2"/>
                <w:lang w:val="en-US" w:eastAsia="en-US"/>
              </w:rPr>
              <w:fldChar w:fldCharType="separate"/>
            </w:r>
            <w:r w:rsidRPr="00C83BC7">
              <w:rPr>
                <w:rStyle w:val="Table"/>
                <w:rFonts w:cs="Arial"/>
                <w:spacing w:val="-2"/>
                <w:lang w:val="en-US" w:eastAsia="en-US"/>
              </w:rPr>
              <w:t>o</w:t>
            </w:r>
            <w:r w:rsidR="003E3702" w:rsidRPr="00C83BC7">
              <w:rPr>
                <w:rStyle w:val="Table"/>
                <w:rFonts w:cs="Arial"/>
                <w:spacing w:val="-2"/>
                <w:lang w:val="en-US" w:eastAsia="en-US"/>
              </w:rPr>
              <w:fldChar w:fldCharType="end"/>
            </w:r>
            <w:r w:rsidRPr="00C83BC7">
              <w:rPr>
                <w:rStyle w:val="Table"/>
                <w:rFonts w:cs="Arial"/>
                <w:spacing w:val="-2"/>
                <w:lang w:val="en-US" w:eastAsia="en-US"/>
              </w:rPr>
              <w:t xml:space="preserve"> Specially manufactured</w:t>
            </w:r>
          </w:p>
        </w:tc>
      </w:tr>
    </w:tbl>
    <w:p w:rsidR="00D01A5E" w:rsidRPr="00382770" w:rsidRDefault="00D01A5E" w:rsidP="00D01A5E">
      <w:pPr>
        <w:suppressAutoHyphens/>
        <w:rPr>
          <w:rStyle w:val="Table"/>
          <w:rFonts w:cs="Arial"/>
          <w:spacing w:val="-2"/>
        </w:rPr>
      </w:pPr>
    </w:p>
    <w:p w:rsidR="00D01A5E" w:rsidRPr="00382770" w:rsidRDefault="00D01A5E" w:rsidP="00D01A5E">
      <w:pPr>
        <w:suppressAutoHyphens/>
        <w:rPr>
          <w:rStyle w:val="Table"/>
          <w:rFonts w:cs="Arial"/>
          <w:spacing w:val="-2"/>
        </w:rPr>
      </w:pPr>
      <w:r w:rsidRPr="00382770">
        <w:rPr>
          <w:rStyle w:val="Table"/>
          <w:rFonts w:cs="Arial"/>
          <w:spacing w:val="-2"/>
        </w:rPr>
        <w:t xml:space="preserve">Omit the following information for equipment owned by the </w:t>
      </w:r>
      <w:r w:rsidR="00D93B3D" w:rsidRPr="00382770">
        <w:rPr>
          <w:rStyle w:val="Table"/>
          <w:rFonts w:cs="Arial"/>
          <w:spacing w:val="-2"/>
        </w:rPr>
        <w:t>Tenderer</w:t>
      </w:r>
      <w:r w:rsidRPr="00382770">
        <w:rPr>
          <w:rStyle w:val="Table"/>
          <w:rFonts w:cs="Arial"/>
          <w:spacing w:val="-2"/>
        </w:rPr>
        <w:t>.</w:t>
      </w:r>
    </w:p>
    <w:p w:rsidR="00D01A5E" w:rsidRPr="00382770" w:rsidRDefault="00D01A5E" w:rsidP="00D01A5E">
      <w:pPr>
        <w:suppressAutoHyphens/>
        <w:rPr>
          <w:rStyle w:val="Table"/>
          <w:rFonts w:cs="Arial"/>
          <w:spacing w:val="-2"/>
        </w:rPr>
      </w:pPr>
    </w:p>
    <w:tbl>
      <w:tblPr>
        <w:tblW w:w="0" w:type="auto"/>
        <w:tblInd w:w="72" w:type="dxa"/>
        <w:tblLayout w:type="fixed"/>
        <w:tblCellMar>
          <w:left w:w="72" w:type="dxa"/>
          <w:right w:w="72" w:type="dxa"/>
        </w:tblCellMar>
        <w:tblLook w:val="0000"/>
      </w:tblPr>
      <w:tblGrid>
        <w:gridCol w:w="1440"/>
        <w:gridCol w:w="3960"/>
        <w:gridCol w:w="3690"/>
      </w:tblGrid>
      <w:tr w:rsidR="00D01A5E" w:rsidRPr="00382770" w:rsidTr="00C9378A">
        <w:trPr>
          <w:cantSplit/>
        </w:trPr>
        <w:tc>
          <w:tcPr>
            <w:tcW w:w="1440" w:type="dxa"/>
            <w:tcBorders>
              <w:top w:val="single" w:sz="6" w:space="0" w:color="auto"/>
              <w:left w:val="single" w:sz="6" w:space="0" w:color="auto"/>
            </w:tcBorders>
          </w:tcPr>
          <w:p w:rsidR="00D01A5E" w:rsidRPr="00382770" w:rsidRDefault="00D01A5E" w:rsidP="00C9378A">
            <w:pPr>
              <w:suppressAutoHyphens/>
              <w:rPr>
                <w:rStyle w:val="Table"/>
                <w:rFonts w:cs="Arial"/>
                <w:spacing w:val="-2"/>
              </w:rPr>
            </w:pPr>
            <w:r w:rsidRPr="00382770">
              <w:rPr>
                <w:rStyle w:val="Table"/>
                <w:rFonts w:cs="Arial"/>
                <w:spacing w:val="-2"/>
              </w:rPr>
              <w:t>Owner</w:t>
            </w:r>
          </w:p>
        </w:tc>
        <w:tc>
          <w:tcPr>
            <w:tcW w:w="7650" w:type="dxa"/>
            <w:gridSpan w:val="2"/>
            <w:tcBorders>
              <w:top w:val="single" w:sz="6" w:space="0" w:color="auto"/>
              <w:left w:val="single" w:sz="6" w:space="0" w:color="auto"/>
              <w:right w:val="single" w:sz="6" w:space="0" w:color="auto"/>
            </w:tcBorders>
          </w:tcPr>
          <w:p w:rsidR="00D01A5E" w:rsidRPr="00382770" w:rsidRDefault="00D01A5E" w:rsidP="00C9378A">
            <w:pPr>
              <w:suppressAutoHyphens/>
              <w:rPr>
                <w:rStyle w:val="Table"/>
                <w:rFonts w:cs="Arial"/>
                <w:spacing w:val="-2"/>
              </w:rPr>
            </w:pPr>
            <w:r w:rsidRPr="00382770">
              <w:rPr>
                <w:rStyle w:val="Table"/>
                <w:rFonts w:cs="Arial"/>
                <w:spacing w:val="-2"/>
              </w:rPr>
              <w:t>Name of owner</w:t>
            </w:r>
          </w:p>
        </w:tc>
      </w:tr>
      <w:tr w:rsidR="00D01A5E" w:rsidRPr="00382770" w:rsidTr="00C9378A">
        <w:trPr>
          <w:cantSplit/>
        </w:trPr>
        <w:tc>
          <w:tcPr>
            <w:tcW w:w="1440" w:type="dxa"/>
            <w:tcBorders>
              <w:left w:val="single" w:sz="6" w:space="0" w:color="auto"/>
            </w:tcBorders>
          </w:tcPr>
          <w:p w:rsidR="00D01A5E" w:rsidRPr="00382770" w:rsidRDefault="00D01A5E" w:rsidP="00C9378A">
            <w:pPr>
              <w:suppressAutoHyphens/>
              <w:spacing w:after="71"/>
              <w:rPr>
                <w:rStyle w:val="Table"/>
                <w:rFonts w:cs="Arial"/>
                <w:spacing w:val="-2"/>
              </w:rPr>
            </w:pPr>
          </w:p>
        </w:tc>
        <w:tc>
          <w:tcPr>
            <w:tcW w:w="7650" w:type="dxa"/>
            <w:gridSpan w:val="2"/>
            <w:tcBorders>
              <w:top w:val="single" w:sz="6" w:space="0" w:color="auto"/>
              <w:left w:val="single" w:sz="6" w:space="0" w:color="auto"/>
              <w:right w:val="single" w:sz="6" w:space="0" w:color="auto"/>
            </w:tcBorders>
          </w:tcPr>
          <w:p w:rsidR="00D01A5E" w:rsidRPr="00382770" w:rsidRDefault="00D01A5E" w:rsidP="00C9378A">
            <w:pPr>
              <w:suppressAutoHyphens/>
              <w:rPr>
                <w:rStyle w:val="Table"/>
                <w:rFonts w:cs="Arial"/>
                <w:spacing w:val="-2"/>
              </w:rPr>
            </w:pPr>
            <w:r w:rsidRPr="00382770">
              <w:rPr>
                <w:rStyle w:val="Table"/>
                <w:rFonts w:cs="Arial"/>
                <w:spacing w:val="-2"/>
              </w:rPr>
              <w:t>Address of owner</w:t>
            </w:r>
          </w:p>
          <w:p w:rsidR="00D01A5E" w:rsidRPr="00382770" w:rsidRDefault="00D01A5E" w:rsidP="00C9378A">
            <w:pPr>
              <w:suppressAutoHyphens/>
              <w:spacing w:after="71"/>
              <w:rPr>
                <w:rStyle w:val="Table"/>
                <w:rFonts w:cs="Arial"/>
                <w:spacing w:val="-2"/>
              </w:rPr>
            </w:pPr>
          </w:p>
        </w:tc>
      </w:tr>
      <w:tr w:rsidR="00D01A5E" w:rsidRPr="00382770" w:rsidTr="00C9378A">
        <w:trPr>
          <w:cantSplit/>
        </w:trPr>
        <w:tc>
          <w:tcPr>
            <w:tcW w:w="1440" w:type="dxa"/>
            <w:tcBorders>
              <w:left w:val="single" w:sz="6" w:space="0" w:color="auto"/>
            </w:tcBorders>
          </w:tcPr>
          <w:p w:rsidR="00D01A5E" w:rsidRPr="00382770" w:rsidRDefault="00D01A5E" w:rsidP="00C9378A">
            <w:pPr>
              <w:suppressAutoHyphens/>
              <w:spacing w:after="71"/>
              <w:rPr>
                <w:rStyle w:val="Table"/>
                <w:rFonts w:cs="Arial"/>
                <w:spacing w:val="-2"/>
              </w:rPr>
            </w:pPr>
          </w:p>
        </w:tc>
        <w:tc>
          <w:tcPr>
            <w:tcW w:w="7650" w:type="dxa"/>
            <w:gridSpan w:val="2"/>
            <w:tcBorders>
              <w:left w:val="single" w:sz="6" w:space="0" w:color="auto"/>
              <w:right w:val="single" w:sz="6" w:space="0" w:color="auto"/>
            </w:tcBorders>
          </w:tcPr>
          <w:p w:rsidR="00D01A5E" w:rsidRPr="00382770" w:rsidRDefault="00D01A5E" w:rsidP="00C9378A">
            <w:pPr>
              <w:suppressAutoHyphens/>
              <w:spacing w:after="71"/>
              <w:rPr>
                <w:rStyle w:val="Table"/>
                <w:rFonts w:cs="Arial"/>
                <w:spacing w:val="-2"/>
              </w:rPr>
            </w:pPr>
          </w:p>
        </w:tc>
      </w:tr>
      <w:tr w:rsidR="00D01A5E" w:rsidRPr="00382770" w:rsidTr="00C9378A">
        <w:trPr>
          <w:cantSplit/>
        </w:trPr>
        <w:tc>
          <w:tcPr>
            <w:tcW w:w="1440" w:type="dxa"/>
            <w:tcBorders>
              <w:left w:val="single" w:sz="6" w:space="0" w:color="auto"/>
            </w:tcBorders>
          </w:tcPr>
          <w:p w:rsidR="00D01A5E" w:rsidRPr="00382770" w:rsidRDefault="00D01A5E" w:rsidP="00C9378A">
            <w:pPr>
              <w:suppressAutoHyphens/>
              <w:spacing w:after="71"/>
              <w:rPr>
                <w:rStyle w:val="Table"/>
                <w:rFonts w:cs="Arial"/>
                <w:spacing w:val="-2"/>
              </w:rPr>
            </w:pPr>
          </w:p>
        </w:tc>
        <w:tc>
          <w:tcPr>
            <w:tcW w:w="3960" w:type="dxa"/>
            <w:tcBorders>
              <w:top w:val="single" w:sz="6" w:space="0" w:color="auto"/>
              <w:left w:val="single" w:sz="6" w:space="0" w:color="auto"/>
            </w:tcBorders>
          </w:tcPr>
          <w:p w:rsidR="00D01A5E" w:rsidRPr="00382770" w:rsidRDefault="00D01A5E" w:rsidP="00C9378A">
            <w:pPr>
              <w:suppressAutoHyphens/>
              <w:rPr>
                <w:rStyle w:val="Table"/>
                <w:rFonts w:cs="Arial"/>
                <w:spacing w:val="-2"/>
              </w:rPr>
            </w:pPr>
            <w:r w:rsidRPr="00382770">
              <w:rPr>
                <w:rStyle w:val="Table"/>
                <w:rFonts w:cs="Arial"/>
                <w:spacing w:val="-2"/>
              </w:rPr>
              <w:t>Telephone</w:t>
            </w:r>
          </w:p>
        </w:tc>
        <w:tc>
          <w:tcPr>
            <w:tcW w:w="3690" w:type="dxa"/>
            <w:tcBorders>
              <w:top w:val="single" w:sz="6" w:space="0" w:color="auto"/>
              <w:left w:val="single" w:sz="6" w:space="0" w:color="auto"/>
              <w:right w:val="single" w:sz="6" w:space="0" w:color="auto"/>
            </w:tcBorders>
          </w:tcPr>
          <w:p w:rsidR="00D01A5E" w:rsidRPr="00382770" w:rsidRDefault="00D01A5E" w:rsidP="00C9378A">
            <w:pPr>
              <w:suppressAutoHyphens/>
              <w:spacing w:after="71"/>
              <w:rPr>
                <w:rStyle w:val="Table"/>
                <w:rFonts w:cs="Arial"/>
                <w:spacing w:val="-2"/>
              </w:rPr>
            </w:pPr>
            <w:r w:rsidRPr="00382770">
              <w:rPr>
                <w:rStyle w:val="Table"/>
                <w:rFonts w:cs="Arial"/>
                <w:spacing w:val="-2"/>
              </w:rPr>
              <w:t>Contact name and title</w:t>
            </w:r>
          </w:p>
        </w:tc>
      </w:tr>
      <w:tr w:rsidR="00D01A5E" w:rsidRPr="00382770" w:rsidTr="00C9378A">
        <w:trPr>
          <w:cantSplit/>
        </w:trPr>
        <w:tc>
          <w:tcPr>
            <w:tcW w:w="1440" w:type="dxa"/>
            <w:tcBorders>
              <w:left w:val="single" w:sz="6" w:space="0" w:color="auto"/>
            </w:tcBorders>
          </w:tcPr>
          <w:p w:rsidR="00D01A5E" w:rsidRPr="00382770" w:rsidRDefault="00D01A5E" w:rsidP="00C9378A">
            <w:pPr>
              <w:suppressAutoHyphens/>
              <w:spacing w:after="71"/>
              <w:rPr>
                <w:rStyle w:val="Table"/>
                <w:rFonts w:cs="Arial"/>
                <w:spacing w:val="-2"/>
              </w:rPr>
            </w:pPr>
          </w:p>
        </w:tc>
        <w:tc>
          <w:tcPr>
            <w:tcW w:w="3960" w:type="dxa"/>
            <w:tcBorders>
              <w:top w:val="single" w:sz="6" w:space="0" w:color="auto"/>
              <w:left w:val="single" w:sz="6" w:space="0" w:color="auto"/>
            </w:tcBorders>
          </w:tcPr>
          <w:p w:rsidR="00D01A5E" w:rsidRPr="00382770" w:rsidRDefault="00D01A5E" w:rsidP="00C9378A">
            <w:pPr>
              <w:suppressAutoHyphens/>
              <w:rPr>
                <w:rStyle w:val="Table"/>
                <w:rFonts w:cs="Arial"/>
                <w:spacing w:val="-2"/>
              </w:rPr>
            </w:pPr>
            <w:r w:rsidRPr="00382770">
              <w:rPr>
                <w:rStyle w:val="Table"/>
                <w:rFonts w:cs="Arial"/>
                <w:spacing w:val="-2"/>
              </w:rPr>
              <w:t>Fax</w:t>
            </w:r>
          </w:p>
        </w:tc>
        <w:tc>
          <w:tcPr>
            <w:tcW w:w="3690" w:type="dxa"/>
            <w:tcBorders>
              <w:top w:val="single" w:sz="6" w:space="0" w:color="auto"/>
              <w:left w:val="single" w:sz="6" w:space="0" w:color="auto"/>
              <w:right w:val="single" w:sz="6" w:space="0" w:color="auto"/>
            </w:tcBorders>
          </w:tcPr>
          <w:p w:rsidR="00D01A5E" w:rsidRPr="00382770" w:rsidRDefault="00D01A5E" w:rsidP="00C9378A">
            <w:pPr>
              <w:suppressAutoHyphens/>
              <w:spacing w:after="71"/>
              <w:rPr>
                <w:rStyle w:val="Table"/>
                <w:rFonts w:cs="Arial"/>
                <w:spacing w:val="-2"/>
              </w:rPr>
            </w:pPr>
            <w:r w:rsidRPr="00382770">
              <w:rPr>
                <w:rStyle w:val="Table"/>
                <w:rFonts w:cs="Arial"/>
                <w:spacing w:val="-2"/>
              </w:rPr>
              <w:t>Telex</w:t>
            </w:r>
          </w:p>
        </w:tc>
      </w:tr>
      <w:tr w:rsidR="00D01A5E" w:rsidRPr="00382770" w:rsidTr="00C9378A">
        <w:trPr>
          <w:cantSplit/>
        </w:trPr>
        <w:tc>
          <w:tcPr>
            <w:tcW w:w="1440" w:type="dxa"/>
            <w:tcBorders>
              <w:top w:val="single" w:sz="6" w:space="0" w:color="auto"/>
              <w:left w:val="single" w:sz="6" w:space="0" w:color="auto"/>
            </w:tcBorders>
          </w:tcPr>
          <w:p w:rsidR="00D01A5E" w:rsidRPr="00382770" w:rsidRDefault="00D01A5E" w:rsidP="00C9378A">
            <w:pPr>
              <w:suppressAutoHyphens/>
              <w:rPr>
                <w:rStyle w:val="Table"/>
                <w:rFonts w:cs="Arial"/>
                <w:spacing w:val="-2"/>
              </w:rPr>
            </w:pPr>
            <w:r w:rsidRPr="00382770">
              <w:rPr>
                <w:rStyle w:val="Table"/>
                <w:rFonts w:cs="Arial"/>
                <w:spacing w:val="-2"/>
              </w:rPr>
              <w:t>Agreements</w:t>
            </w:r>
          </w:p>
        </w:tc>
        <w:tc>
          <w:tcPr>
            <w:tcW w:w="7650" w:type="dxa"/>
            <w:gridSpan w:val="2"/>
            <w:tcBorders>
              <w:top w:val="single" w:sz="6" w:space="0" w:color="auto"/>
              <w:left w:val="single" w:sz="6" w:space="0" w:color="auto"/>
              <w:right w:val="single" w:sz="6" w:space="0" w:color="auto"/>
            </w:tcBorders>
          </w:tcPr>
          <w:p w:rsidR="00D01A5E" w:rsidRPr="00382770" w:rsidRDefault="00D01A5E" w:rsidP="00C9378A">
            <w:pPr>
              <w:suppressAutoHyphens/>
              <w:rPr>
                <w:rStyle w:val="Table"/>
                <w:rFonts w:cs="Arial"/>
                <w:spacing w:val="-2"/>
              </w:rPr>
            </w:pPr>
            <w:r w:rsidRPr="00382770">
              <w:rPr>
                <w:rStyle w:val="Table"/>
                <w:rFonts w:cs="Arial"/>
                <w:spacing w:val="-2"/>
              </w:rPr>
              <w:t>Details of rental / lease / manufacture agreements specific to the project</w:t>
            </w:r>
          </w:p>
          <w:p w:rsidR="00D01A5E" w:rsidRPr="00382770" w:rsidRDefault="00D01A5E" w:rsidP="00C9378A">
            <w:pPr>
              <w:suppressAutoHyphens/>
              <w:spacing w:after="71"/>
              <w:rPr>
                <w:rStyle w:val="Table"/>
                <w:rFonts w:cs="Arial"/>
                <w:spacing w:val="-2"/>
              </w:rPr>
            </w:pPr>
          </w:p>
        </w:tc>
      </w:tr>
      <w:tr w:rsidR="00D01A5E" w:rsidRPr="00382770" w:rsidTr="00C9378A">
        <w:trPr>
          <w:cantSplit/>
        </w:trPr>
        <w:tc>
          <w:tcPr>
            <w:tcW w:w="1440" w:type="dxa"/>
            <w:tcBorders>
              <w:top w:val="dotted" w:sz="4" w:space="0" w:color="auto"/>
              <w:left w:val="single" w:sz="6" w:space="0" w:color="auto"/>
              <w:bottom w:val="dotted" w:sz="4" w:space="0" w:color="auto"/>
            </w:tcBorders>
          </w:tcPr>
          <w:p w:rsidR="00D01A5E" w:rsidRPr="00382770" w:rsidRDefault="00D01A5E" w:rsidP="00C9378A">
            <w:pPr>
              <w:suppressAutoHyphens/>
              <w:spacing w:after="71"/>
              <w:rPr>
                <w:rStyle w:val="Table"/>
                <w:rFonts w:cs="Arial"/>
                <w:i/>
                <w:spacing w:val="-2"/>
              </w:rPr>
            </w:pPr>
          </w:p>
        </w:tc>
        <w:tc>
          <w:tcPr>
            <w:tcW w:w="7650" w:type="dxa"/>
            <w:gridSpan w:val="2"/>
            <w:tcBorders>
              <w:top w:val="dotted" w:sz="4" w:space="0" w:color="auto"/>
              <w:left w:val="single" w:sz="6" w:space="0" w:color="auto"/>
              <w:bottom w:val="dotted" w:sz="4" w:space="0" w:color="auto"/>
              <w:right w:val="single" w:sz="6" w:space="0" w:color="auto"/>
            </w:tcBorders>
          </w:tcPr>
          <w:p w:rsidR="00D01A5E" w:rsidRPr="00382770" w:rsidRDefault="00D01A5E" w:rsidP="00C9378A">
            <w:pPr>
              <w:suppressAutoHyphens/>
              <w:spacing w:after="71"/>
              <w:rPr>
                <w:rStyle w:val="Table"/>
                <w:rFonts w:cs="Arial"/>
                <w:spacing w:val="-2"/>
              </w:rPr>
            </w:pPr>
          </w:p>
        </w:tc>
      </w:tr>
      <w:tr w:rsidR="00D01A5E" w:rsidRPr="00382770" w:rsidTr="00C9378A">
        <w:trPr>
          <w:cantSplit/>
        </w:trPr>
        <w:tc>
          <w:tcPr>
            <w:tcW w:w="1440" w:type="dxa"/>
            <w:tcBorders>
              <w:left w:val="single" w:sz="6" w:space="0" w:color="auto"/>
              <w:bottom w:val="single" w:sz="6" w:space="0" w:color="auto"/>
            </w:tcBorders>
          </w:tcPr>
          <w:p w:rsidR="00D01A5E" w:rsidRPr="00382770" w:rsidRDefault="00D01A5E" w:rsidP="00C9378A">
            <w:pPr>
              <w:suppressAutoHyphens/>
              <w:spacing w:after="71"/>
              <w:rPr>
                <w:rStyle w:val="Table"/>
                <w:rFonts w:cs="Arial"/>
                <w:i/>
                <w:spacing w:val="-2"/>
              </w:rPr>
            </w:pPr>
          </w:p>
        </w:tc>
        <w:tc>
          <w:tcPr>
            <w:tcW w:w="7650" w:type="dxa"/>
            <w:gridSpan w:val="2"/>
            <w:tcBorders>
              <w:left w:val="single" w:sz="6" w:space="0" w:color="auto"/>
              <w:bottom w:val="single" w:sz="6" w:space="0" w:color="auto"/>
              <w:right w:val="single" w:sz="6" w:space="0" w:color="auto"/>
            </w:tcBorders>
          </w:tcPr>
          <w:p w:rsidR="00D01A5E" w:rsidRPr="00382770" w:rsidRDefault="00D01A5E" w:rsidP="00C9378A">
            <w:pPr>
              <w:suppressAutoHyphens/>
              <w:spacing w:after="71"/>
              <w:rPr>
                <w:rStyle w:val="Table"/>
                <w:rFonts w:cs="Arial"/>
                <w:spacing w:val="-2"/>
              </w:rPr>
            </w:pPr>
          </w:p>
        </w:tc>
      </w:tr>
    </w:tbl>
    <w:p w:rsidR="00D01A5E" w:rsidRPr="00382770" w:rsidRDefault="00D01A5E" w:rsidP="00D01A5E">
      <w:pPr>
        <w:rPr>
          <w:rFonts w:ascii="Arial" w:hAnsi="Arial" w:cs="Arial"/>
        </w:rPr>
      </w:pPr>
    </w:p>
    <w:p w:rsidR="00D01A5E" w:rsidRPr="00382770" w:rsidRDefault="0022578B" w:rsidP="00D01A5E">
      <w:pPr>
        <w:tabs>
          <w:tab w:val="left" w:pos="5238"/>
          <w:tab w:val="left" w:pos="5474"/>
          <w:tab w:val="left" w:pos="9468"/>
        </w:tabs>
        <w:jc w:val="center"/>
        <w:rPr>
          <w:rFonts w:ascii="Arial" w:hAnsi="Arial" w:cs="Arial"/>
          <w:sz w:val="28"/>
          <w:szCs w:val="28"/>
        </w:rPr>
      </w:pPr>
      <w:r w:rsidRPr="00382770">
        <w:rPr>
          <w:rFonts w:ascii="Arial" w:hAnsi="Arial" w:cs="Arial"/>
        </w:rPr>
        <w:br w:type="page"/>
      </w:r>
      <w:r w:rsidRPr="00382770">
        <w:rPr>
          <w:rFonts w:ascii="Arial" w:hAnsi="Arial" w:cs="Arial"/>
          <w:sz w:val="28"/>
          <w:szCs w:val="28"/>
        </w:rPr>
        <w:lastRenderedPageBreak/>
        <w:t>Form FUNC</w:t>
      </w:r>
    </w:p>
    <w:p w:rsidR="00D01A5E" w:rsidRPr="00382770" w:rsidRDefault="00D01A5E" w:rsidP="00D01A5E">
      <w:pPr>
        <w:tabs>
          <w:tab w:val="left" w:pos="5238"/>
          <w:tab w:val="left" w:pos="5474"/>
          <w:tab w:val="left" w:pos="9468"/>
        </w:tabs>
        <w:jc w:val="center"/>
        <w:rPr>
          <w:rFonts w:ascii="Arial" w:hAnsi="Arial" w:cs="Arial"/>
        </w:rPr>
      </w:pPr>
    </w:p>
    <w:p w:rsidR="00E06505" w:rsidRPr="00382770" w:rsidRDefault="00D01A5E" w:rsidP="00DA3FE3">
      <w:pPr>
        <w:suppressAutoHyphens/>
        <w:jc w:val="both"/>
        <w:rPr>
          <w:rStyle w:val="Table"/>
          <w:rFonts w:cs="Arial"/>
          <w:spacing w:val="-2"/>
          <w:sz w:val="24"/>
        </w:rPr>
      </w:pPr>
      <w:r w:rsidRPr="00382770">
        <w:rPr>
          <w:rStyle w:val="Table"/>
          <w:rFonts w:cs="Arial"/>
          <w:spacing w:val="-2"/>
          <w:sz w:val="24"/>
        </w:rPr>
        <w:t xml:space="preserve">The </w:t>
      </w:r>
      <w:r w:rsidR="00D93B3D" w:rsidRPr="00382770">
        <w:rPr>
          <w:rStyle w:val="Table"/>
          <w:rFonts w:cs="Arial"/>
          <w:spacing w:val="-2"/>
          <w:sz w:val="24"/>
        </w:rPr>
        <w:t>Tenderer</w:t>
      </w:r>
      <w:r w:rsidRPr="00382770">
        <w:rPr>
          <w:rStyle w:val="Table"/>
          <w:rFonts w:cs="Arial"/>
          <w:spacing w:val="-2"/>
          <w:sz w:val="24"/>
        </w:rPr>
        <w:t xml:space="preserve"> shall copy in the left column of the table below, the identification of each functional guarantee required in the Specification and stated by the </w:t>
      </w:r>
      <w:r w:rsidR="004B5346" w:rsidRPr="00382770">
        <w:rPr>
          <w:rStyle w:val="Table"/>
          <w:rFonts w:cs="Arial"/>
          <w:spacing w:val="-2"/>
          <w:sz w:val="24"/>
        </w:rPr>
        <w:t>Procuring Entity</w:t>
      </w:r>
      <w:r w:rsidRPr="00382770">
        <w:rPr>
          <w:rStyle w:val="Table"/>
          <w:rFonts w:cs="Arial"/>
          <w:spacing w:val="-2"/>
          <w:sz w:val="24"/>
        </w:rPr>
        <w:t xml:space="preserve"> in para. </w:t>
      </w:r>
      <w:proofErr w:type="gramStart"/>
      <w:r w:rsidRPr="00382770">
        <w:rPr>
          <w:rStyle w:val="Table"/>
          <w:rFonts w:cs="Arial"/>
          <w:spacing w:val="-2"/>
          <w:sz w:val="24"/>
        </w:rPr>
        <w:t>1.2 (c) of Section I</w:t>
      </w:r>
      <w:r w:rsidR="00E07131" w:rsidRPr="00382770">
        <w:rPr>
          <w:rStyle w:val="Table"/>
          <w:rFonts w:cs="Arial"/>
          <w:spacing w:val="-2"/>
          <w:sz w:val="24"/>
        </w:rPr>
        <w:t>V</w:t>
      </w:r>
      <w:r w:rsidRPr="00382770">
        <w:rPr>
          <w:rStyle w:val="Table"/>
          <w:rFonts w:cs="Arial"/>
          <w:spacing w:val="-2"/>
          <w:sz w:val="24"/>
        </w:rPr>
        <w:t>.</w:t>
      </w:r>
      <w:proofErr w:type="gramEnd"/>
      <w:r w:rsidRPr="00382770">
        <w:rPr>
          <w:rStyle w:val="Table"/>
          <w:rFonts w:cs="Arial"/>
          <w:spacing w:val="-2"/>
          <w:sz w:val="24"/>
        </w:rPr>
        <w:t xml:space="preserve"> </w:t>
      </w:r>
      <w:r w:rsidR="00DD2E0C" w:rsidRPr="00382770">
        <w:rPr>
          <w:rStyle w:val="Table"/>
          <w:rFonts w:cs="Arial"/>
          <w:spacing w:val="-2"/>
          <w:sz w:val="24"/>
          <w:u w:color="FF0000"/>
        </w:rPr>
        <w:t xml:space="preserve">Qualification and </w:t>
      </w:r>
      <w:r w:rsidR="00A21638" w:rsidRPr="00382770">
        <w:rPr>
          <w:rStyle w:val="Table"/>
          <w:rFonts w:cs="Arial"/>
          <w:spacing w:val="-2"/>
          <w:sz w:val="24"/>
          <w:u w:color="FF0000"/>
        </w:rPr>
        <w:t>Evaluation</w:t>
      </w:r>
      <w:r w:rsidR="00A21638" w:rsidRPr="00382770">
        <w:rPr>
          <w:rStyle w:val="Table"/>
          <w:rFonts w:cs="Arial"/>
          <w:spacing w:val="-2"/>
          <w:sz w:val="24"/>
        </w:rPr>
        <w:t xml:space="preserve"> Criteria</w:t>
      </w:r>
      <w:r w:rsidRPr="00382770">
        <w:rPr>
          <w:rStyle w:val="Table"/>
          <w:rFonts w:cs="Arial"/>
          <w:spacing w:val="-2"/>
          <w:sz w:val="24"/>
        </w:rPr>
        <w:t xml:space="preserve">, and in the right column, provide the corresponding value for each functional guarantee of the proposed plant and equipment. </w:t>
      </w:r>
    </w:p>
    <w:p w:rsidR="00D01A5E" w:rsidRPr="00382770" w:rsidRDefault="00D01A5E" w:rsidP="00D01A5E">
      <w:pPr>
        <w:tabs>
          <w:tab w:val="left" w:pos="5238"/>
          <w:tab w:val="left" w:pos="5474"/>
          <w:tab w:val="left" w:pos="9468"/>
        </w:tabs>
        <w:jc w:val="center"/>
        <w:rPr>
          <w:rFonts w:ascii="Arial"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4680"/>
      </w:tblGrid>
      <w:tr w:rsidR="00D01A5E" w:rsidRPr="00382770" w:rsidTr="00C9378A">
        <w:tc>
          <w:tcPr>
            <w:tcW w:w="4608" w:type="dxa"/>
            <w:tcBorders>
              <w:top w:val="single" w:sz="12" w:space="0" w:color="auto"/>
              <w:left w:val="single" w:sz="12" w:space="0" w:color="auto"/>
              <w:bottom w:val="single" w:sz="12" w:space="0" w:color="auto"/>
              <w:right w:val="single" w:sz="12" w:space="0" w:color="auto"/>
            </w:tcBorders>
          </w:tcPr>
          <w:p w:rsidR="00D01A5E" w:rsidRPr="00382770" w:rsidRDefault="0022578B" w:rsidP="00C9378A">
            <w:pPr>
              <w:tabs>
                <w:tab w:val="right" w:pos="7254"/>
              </w:tabs>
              <w:suppressAutoHyphens/>
              <w:spacing w:before="60" w:after="60"/>
              <w:jc w:val="center"/>
              <w:rPr>
                <w:rFonts w:ascii="Arial" w:hAnsi="Arial" w:cs="Arial"/>
                <w:b/>
              </w:rPr>
            </w:pPr>
            <w:r w:rsidRPr="00382770">
              <w:rPr>
                <w:rFonts w:ascii="Arial" w:hAnsi="Arial" w:cs="Arial"/>
                <w:b/>
              </w:rPr>
              <w:t xml:space="preserve">Required Functional Guarantee </w:t>
            </w:r>
          </w:p>
        </w:tc>
        <w:tc>
          <w:tcPr>
            <w:tcW w:w="4680" w:type="dxa"/>
            <w:tcBorders>
              <w:top w:val="single" w:sz="12" w:space="0" w:color="auto"/>
              <w:left w:val="single" w:sz="12" w:space="0" w:color="auto"/>
              <w:bottom w:val="single" w:sz="12" w:space="0" w:color="auto"/>
              <w:right w:val="single" w:sz="12" w:space="0" w:color="auto"/>
            </w:tcBorders>
          </w:tcPr>
          <w:p w:rsidR="00D01A5E" w:rsidRPr="00382770" w:rsidRDefault="0022578B" w:rsidP="00C9378A">
            <w:pPr>
              <w:tabs>
                <w:tab w:val="right" w:pos="7254"/>
              </w:tabs>
              <w:suppressAutoHyphens/>
              <w:spacing w:before="60" w:after="60"/>
              <w:jc w:val="center"/>
              <w:rPr>
                <w:rFonts w:ascii="Arial" w:hAnsi="Arial" w:cs="Arial"/>
                <w:b/>
              </w:rPr>
            </w:pPr>
            <w:r w:rsidRPr="00382770">
              <w:rPr>
                <w:rFonts w:ascii="Arial" w:hAnsi="Arial" w:cs="Arial"/>
                <w:b/>
              </w:rPr>
              <w:t>Value of Functional Guarantee of the Proposed Plant and Equipment</w:t>
            </w:r>
          </w:p>
        </w:tc>
      </w:tr>
      <w:tr w:rsidR="00D01A5E" w:rsidRPr="00382770" w:rsidTr="00C9378A">
        <w:tc>
          <w:tcPr>
            <w:tcW w:w="4608" w:type="dxa"/>
            <w:tcBorders>
              <w:top w:val="single" w:sz="12" w:space="0" w:color="auto"/>
            </w:tcBorders>
          </w:tcPr>
          <w:p w:rsidR="00D01A5E" w:rsidRPr="00382770" w:rsidRDefault="0022578B" w:rsidP="00C9378A">
            <w:pPr>
              <w:tabs>
                <w:tab w:val="right" w:pos="7254"/>
              </w:tabs>
              <w:suppressAutoHyphens/>
              <w:spacing w:before="60" w:after="60"/>
              <w:ind w:left="1440" w:hanging="720"/>
              <w:rPr>
                <w:rFonts w:ascii="Arial" w:hAnsi="Arial" w:cs="Arial"/>
              </w:rPr>
            </w:pPr>
            <w:r w:rsidRPr="00382770">
              <w:rPr>
                <w:rFonts w:ascii="Arial" w:hAnsi="Arial" w:cs="Arial"/>
              </w:rPr>
              <w:t>1.</w:t>
            </w:r>
          </w:p>
        </w:tc>
        <w:tc>
          <w:tcPr>
            <w:tcW w:w="4680" w:type="dxa"/>
            <w:tcBorders>
              <w:top w:val="single" w:sz="12" w:space="0" w:color="auto"/>
            </w:tcBorders>
          </w:tcPr>
          <w:p w:rsidR="00D01A5E" w:rsidRPr="00382770" w:rsidRDefault="00D01A5E" w:rsidP="00C9378A">
            <w:pPr>
              <w:tabs>
                <w:tab w:val="right" w:pos="7254"/>
              </w:tabs>
              <w:suppressAutoHyphens/>
              <w:spacing w:before="60" w:after="60"/>
              <w:ind w:left="1440" w:hanging="720"/>
              <w:rPr>
                <w:rFonts w:ascii="Arial" w:hAnsi="Arial" w:cs="Arial"/>
              </w:rPr>
            </w:pPr>
          </w:p>
        </w:tc>
      </w:tr>
      <w:tr w:rsidR="00D01A5E" w:rsidRPr="00382770" w:rsidTr="00C9378A">
        <w:tc>
          <w:tcPr>
            <w:tcW w:w="4608" w:type="dxa"/>
          </w:tcPr>
          <w:p w:rsidR="00D01A5E" w:rsidRPr="00382770" w:rsidRDefault="0022578B" w:rsidP="00C9378A">
            <w:pPr>
              <w:tabs>
                <w:tab w:val="right" w:pos="7254"/>
              </w:tabs>
              <w:suppressAutoHyphens/>
              <w:spacing w:before="60" w:after="60"/>
              <w:ind w:left="1440" w:hanging="720"/>
              <w:rPr>
                <w:rFonts w:ascii="Arial" w:hAnsi="Arial" w:cs="Arial"/>
              </w:rPr>
            </w:pPr>
            <w:r w:rsidRPr="00382770">
              <w:rPr>
                <w:rFonts w:ascii="Arial" w:hAnsi="Arial" w:cs="Arial"/>
              </w:rPr>
              <w:t>2.</w:t>
            </w:r>
          </w:p>
        </w:tc>
        <w:tc>
          <w:tcPr>
            <w:tcW w:w="4680" w:type="dxa"/>
          </w:tcPr>
          <w:p w:rsidR="00D01A5E" w:rsidRPr="00382770" w:rsidRDefault="00D01A5E" w:rsidP="00C9378A">
            <w:pPr>
              <w:tabs>
                <w:tab w:val="right" w:pos="7254"/>
              </w:tabs>
              <w:suppressAutoHyphens/>
              <w:spacing w:before="60" w:after="60"/>
              <w:ind w:left="1440" w:hanging="720"/>
              <w:rPr>
                <w:rFonts w:ascii="Arial" w:hAnsi="Arial" w:cs="Arial"/>
              </w:rPr>
            </w:pPr>
          </w:p>
        </w:tc>
      </w:tr>
      <w:tr w:rsidR="00D01A5E" w:rsidRPr="00382770" w:rsidTr="00C9378A">
        <w:tc>
          <w:tcPr>
            <w:tcW w:w="4608" w:type="dxa"/>
          </w:tcPr>
          <w:p w:rsidR="00D01A5E" w:rsidRPr="00382770" w:rsidRDefault="0022578B" w:rsidP="00C9378A">
            <w:pPr>
              <w:tabs>
                <w:tab w:val="right" w:pos="7254"/>
              </w:tabs>
              <w:suppressAutoHyphens/>
              <w:spacing w:before="60" w:after="60"/>
              <w:ind w:left="1440" w:hanging="720"/>
              <w:rPr>
                <w:rFonts w:ascii="Arial" w:hAnsi="Arial" w:cs="Arial"/>
              </w:rPr>
            </w:pPr>
            <w:r w:rsidRPr="00382770">
              <w:rPr>
                <w:rFonts w:ascii="Arial" w:hAnsi="Arial" w:cs="Arial"/>
              </w:rPr>
              <w:t>3.</w:t>
            </w:r>
          </w:p>
        </w:tc>
        <w:tc>
          <w:tcPr>
            <w:tcW w:w="4680" w:type="dxa"/>
          </w:tcPr>
          <w:p w:rsidR="00D01A5E" w:rsidRPr="00382770" w:rsidRDefault="00D01A5E" w:rsidP="00C9378A">
            <w:pPr>
              <w:tabs>
                <w:tab w:val="right" w:pos="7254"/>
              </w:tabs>
              <w:suppressAutoHyphens/>
              <w:spacing w:before="60" w:after="60"/>
              <w:ind w:left="1440" w:hanging="720"/>
              <w:rPr>
                <w:rFonts w:ascii="Arial" w:hAnsi="Arial" w:cs="Arial"/>
              </w:rPr>
            </w:pPr>
          </w:p>
        </w:tc>
      </w:tr>
      <w:tr w:rsidR="00D01A5E" w:rsidRPr="00382770" w:rsidTr="00C9378A">
        <w:tc>
          <w:tcPr>
            <w:tcW w:w="4608" w:type="dxa"/>
          </w:tcPr>
          <w:p w:rsidR="00D01A5E" w:rsidRPr="00382770" w:rsidRDefault="0022578B" w:rsidP="00C9378A">
            <w:pPr>
              <w:tabs>
                <w:tab w:val="right" w:pos="7254"/>
              </w:tabs>
              <w:suppressAutoHyphens/>
              <w:spacing w:before="60" w:after="60"/>
              <w:ind w:left="1440" w:hanging="720"/>
              <w:rPr>
                <w:rFonts w:ascii="Arial" w:hAnsi="Arial" w:cs="Arial"/>
              </w:rPr>
            </w:pPr>
            <w:r w:rsidRPr="00382770">
              <w:rPr>
                <w:rFonts w:ascii="Arial" w:hAnsi="Arial" w:cs="Arial"/>
              </w:rPr>
              <w:t>…</w:t>
            </w:r>
          </w:p>
        </w:tc>
        <w:tc>
          <w:tcPr>
            <w:tcW w:w="4680" w:type="dxa"/>
          </w:tcPr>
          <w:p w:rsidR="00D01A5E" w:rsidRPr="00382770" w:rsidRDefault="00D01A5E" w:rsidP="00C9378A">
            <w:pPr>
              <w:tabs>
                <w:tab w:val="right" w:pos="7254"/>
              </w:tabs>
              <w:suppressAutoHyphens/>
              <w:spacing w:before="60" w:after="60"/>
              <w:ind w:left="1440" w:hanging="720"/>
              <w:rPr>
                <w:rFonts w:ascii="Arial" w:hAnsi="Arial" w:cs="Arial"/>
              </w:rPr>
            </w:pPr>
          </w:p>
        </w:tc>
      </w:tr>
    </w:tbl>
    <w:p w:rsidR="00D01A5E" w:rsidRPr="00382770" w:rsidRDefault="0022578B" w:rsidP="00D01A5E">
      <w:pPr>
        <w:tabs>
          <w:tab w:val="left" w:pos="5238"/>
          <w:tab w:val="left" w:pos="5474"/>
          <w:tab w:val="left" w:pos="9468"/>
        </w:tabs>
        <w:jc w:val="center"/>
        <w:rPr>
          <w:rFonts w:ascii="Arial" w:hAnsi="Arial" w:cs="Arial"/>
        </w:rPr>
      </w:pPr>
      <w:r w:rsidRPr="00382770">
        <w:rPr>
          <w:rFonts w:ascii="Arial" w:hAnsi="Arial" w:cs="Arial"/>
        </w:rPr>
        <w:br w:type="page"/>
      </w:r>
    </w:p>
    <w:tbl>
      <w:tblPr>
        <w:tblW w:w="0" w:type="auto"/>
        <w:tblLayout w:type="fixed"/>
        <w:tblLook w:val="0000"/>
      </w:tblPr>
      <w:tblGrid>
        <w:gridCol w:w="9198"/>
      </w:tblGrid>
      <w:tr w:rsidR="00D01A5E" w:rsidRPr="00382770" w:rsidTr="00C9378A">
        <w:trPr>
          <w:trHeight w:val="900"/>
        </w:trPr>
        <w:tc>
          <w:tcPr>
            <w:tcW w:w="9198" w:type="dxa"/>
            <w:vAlign w:val="center"/>
          </w:tcPr>
          <w:p w:rsidR="00D01A5E" w:rsidRPr="00C83BC7" w:rsidRDefault="0022578B" w:rsidP="00C9378A">
            <w:pPr>
              <w:pStyle w:val="S4Header"/>
              <w:rPr>
                <w:rFonts w:ascii="Arial" w:hAnsi="Arial" w:cs="Arial"/>
                <w:sz w:val="28"/>
                <w:szCs w:val="28"/>
                <w:lang w:val="en-US" w:eastAsia="en-US"/>
              </w:rPr>
            </w:pPr>
            <w:bookmarkStart w:id="343" w:name="_Toc41971545"/>
            <w:bookmarkStart w:id="344" w:name="_Toc125871308"/>
            <w:bookmarkStart w:id="345" w:name="_Toc69367071"/>
            <w:r w:rsidRPr="00C83BC7">
              <w:rPr>
                <w:rFonts w:ascii="Arial" w:hAnsi="Arial" w:cs="Arial"/>
                <w:sz w:val="28"/>
                <w:szCs w:val="28"/>
                <w:lang w:val="en-US" w:eastAsia="en-US"/>
              </w:rPr>
              <w:lastRenderedPageBreak/>
              <w:t>Personnel</w:t>
            </w:r>
            <w:bookmarkEnd w:id="343"/>
            <w:bookmarkEnd w:id="344"/>
            <w:bookmarkEnd w:id="345"/>
          </w:p>
        </w:tc>
      </w:tr>
    </w:tbl>
    <w:p w:rsidR="00D01A5E" w:rsidRPr="00382770" w:rsidRDefault="00D01A5E" w:rsidP="00D01A5E">
      <w:pPr>
        <w:tabs>
          <w:tab w:val="left" w:pos="5238"/>
          <w:tab w:val="left" w:pos="5474"/>
          <w:tab w:val="left" w:pos="9468"/>
        </w:tabs>
        <w:rPr>
          <w:rFonts w:ascii="Arial" w:hAnsi="Arial" w:cs="Arial"/>
        </w:rPr>
      </w:pPr>
    </w:p>
    <w:p w:rsidR="00D01A5E" w:rsidRPr="00382770" w:rsidRDefault="00D01A5E" w:rsidP="00D01A5E">
      <w:pPr>
        <w:suppressAutoHyphens/>
        <w:jc w:val="center"/>
        <w:rPr>
          <w:rStyle w:val="Table"/>
          <w:rFonts w:cs="Arial"/>
          <w:b/>
          <w:bCs/>
          <w:spacing w:val="-2"/>
        </w:rPr>
      </w:pPr>
      <w:r w:rsidRPr="00382770">
        <w:rPr>
          <w:rStyle w:val="Table"/>
          <w:rFonts w:cs="Arial"/>
          <w:b/>
          <w:bCs/>
          <w:spacing w:val="-2"/>
        </w:rPr>
        <w:t>Form PER -1</w:t>
      </w:r>
    </w:p>
    <w:p w:rsidR="00D01A5E" w:rsidRPr="00382770" w:rsidRDefault="00D01A5E" w:rsidP="00D01A5E">
      <w:pPr>
        <w:pStyle w:val="Footer"/>
        <w:tabs>
          <w:tab w:val="left" w:pos="5238"/>
          <w:tab w:val="left" w:pos="5474"/>
          <w:tab w:val="left" w:pos="9468"/>
        </w:tabs>
        <w:jc w:val="center"/>
        <w:rPr>
          <w:rFonts w:ascii="Arial" w:hAnsi="Arial" w:cs="Arial"/>
          <w:b/>
          <w:bCs/>
        </w:rPr>
      </w:pPr>
    </w:p>
    <w:p w:rsidR="00D01A5E" w:rsidRPr="00382770" w:rsidRDefault="00D01A5E" w:rsidP="00D01A5E">
      <w:pPr>
        <w:pStyle w:val="Head2"/>
        <w:widowControl/>
        <w:rPr>
          <w:rFonts w:ascii="Arial" w:hAnsi="Arial" w:cs="Arial"/>
        </w:rPr>
      </w:pPr>
      <w:bookmarkStart w:id="346" w:name="_Toc437338958"/>
      <w:bookmarkStart w:id="347" w:name="_Toc462645155"/>
    </w:p>
    <w:p w:rsidR="00D01A5E" w:rsidRPr="00382770" w:rsidRDefault="0022578B" w:rsidP="00D01A5E">
      <w:pPr>
        <w:suppressAutoHyphens/>
        <w:rPr>
          <w:rStyle w:val="Table"/>
          <w:rFonts w:cs="Arial"/>
          <w:spacing w:val="-2"/>
          <w:sz w:val="28"/>
          <w:szCs w:val="28"/>
        </w:rPr>
      </w:pPr>
      <w:r w:rsidRPr="00382770">
        <w:rPr>
          <w:rFonts w:ascii="Arial" w:hAnsi="Arial" w:cs="Arial"/>
          <w:b/>
          <w:sz w:val="28"/>
          <w:szCs w:val="28"/>
        </w:rPr>
        <w:t xml:space="preserve">Contractor’s Representative and other Key Personnel Schedule </w:t>
      </w:r>
      <w:bookmarkEnd w:id="346"/>
      <w:bookmarkEnd w:id="347"/>
    </w:p>
    <w:p w:rsidR="00D01A5E" w:rsidRPr="00382770" w:rsidRDefault="00D01A5E" w:rsidP="00D01A5E">
      <w:pPr>
        <w:suppressAutoHyphens/>
        <w:rPr>
          <w:rStyle w:val="Table"/>
          <w:rFonts w:cs="Arial"/>
          <w:spacing w:val="-2"/>
        </w:rPr>
      </w:pPr>
    </w:p>
    <w:p w:rsidR="00E06505" w:rsidRPr="00382770" w:rsidRDefault="00D93B3D" w:rsidP="00DA3FE3">
      <w:pPr>
        <w:suppressAutoHyphens/>
        <w:jc w:val="both"/>
        <w:rPr>
          <w:rStyle w:val="Table"/>
          <w:rFonts w:cs="Arial"/>
          <w:spacing w:val="-2"/>
          <w:sz w:val="22"/>
          <w:szCs w:val="22"/>
        </w:rPr>
      </w:pPr>
      <w:r w:rsidRPr="00382770">
        <w:rPr>
          <w:rStyle w:val="Table"/>
          <w:rFonts w:cs="Arial"/>
          <w:spacing w:val="-2"/>
          <w:sz w:val="22"/>
          <w:szCs w:val="22"/>
        </w:rPr>
        <w:t>Tenderer</w:t>
      </w:r>
      <w:r w:rsidR="00D01A5E" w:rsidRPr="00382770">
        <w:rPr>
          <w:rStyle w:val="Table"/>
          <w:rFonts w:cs="Arial"/>
          <w:spacing w:val="-2"/>
          <w:sz w:val="22"/>
          <w:szCs w:val="22"/>
        </w:rPr>
        <w:t>s should provide the names of suitably qualified personnel to meet the specified requirements stated in Section V</w:t>
      </w:r>
      <w:r w:rsidR="00025388" w:rsidRPr="00382770">
        <w:rPr>
          <w:rStyle w:val="Table"/>
          <w:rFonts w:cs="Arial"/>
          <w:spacing w:val="-2"/>
          <w:sz w:val="22"/>
          <w:szCs w:val="22"/>
        </w:rPr>
        <w:t>I</w:t>
      </w:r>
      <w:r w:rsidR="00E07131" w:rsidRPr="00382770">
        <w:rPr>
          <w:rStyle w:val="Table"/>
          <w:rFonts w:cs="Arial"/>
          <w:spacing w:val="-2"/>
          <w:sz w:val="22"/>
          <w:szCs w:val="22"/>
        </w:rPr>
        <w:t>I</w:t>
      </w:r>
      <w:r w:rsidR="00D01A5E" w:rsidRPr="00382770">
        <w:rPr>
          <w:rStyle w:val="Table"/>
          <w:rFonts w:cs="Arial"/>
          <w:spacing w:val="-2"/>
          <w:sz w:val="22"/>
          <w:szCs w:val="22"/>
        </w:rPr>
        <w:t>I. The data on their experience should be supplied using the Form below for each candidate.</w:t>
      </w:r>
    </w:p>
    <w:p w:rsidR="00D01A5E" w:rsidRPr="00382770" w:rsidRDefault="00D01A5E" w:rsidP="00D01A5E">
      <w:pPr>
        <w:suppressAutoHyphens/>
        <w:rPr>
          <w:rStyle w:val="Table"/>
          <w:rFonts w:cs="Arial"/>
          <w:spacing w:val="-2"/>
        </w:rPr>
      </w:pPr>
    </w:p>
    <w:p w:rsidR="00D01A5E" w:rsidRPr="00382770" w:rsidRDefault="0022578B" w:rsidP="00D01A5E">
      <w:pPr>
        <w:suppressAutoHyphens/>
        <w:spacing w:after="120"/>
        <w:ind w:left="86"/>
        <w:rPr>
          <w:rFonts w:ascii="Arial" w:hAnsi="Arial" w:cs="Arial"/>
          <w:i/>
          <w:spacing w:val="-2"/>
        </w:rPr>
      </w:pPr>
      <w:r w:rsidRPr="00382770">
        <w:rPr>
          <w:rFonts w:ascii="Arial" w:hAnsi="Arial" w:cs="Arial"/>
          <w:b/>
          <w:spacing w:val="-2"/>
        </w:rPr>
        <w:t xml:space="preserve">Contractor’ Representative and Key Personnel </w:t>
      </w:r>
    </w:p>
    <w:tbl>
      <w:tblPr>
        <w:tblW w:w="9090" w:type="dxa"/>
        <w:tblInd w:w="72" w:type="dxa"/>
        <w:tblLayout w:type="fixed"/>
        <w:tblCellMar>
          <w:left w:w="72" w:type="dxa"/>
          <w:right w:w="72" w:type="dxa"/>
        </w:tblCellMar>
        <w:tblLook w:val="04A0"/>
      </w:tblPr>
      <w:tblGrid>
        <w:gridCol w:w="720"/>
        <w:gridCol w:w="1900"/>
        <w:gridCol w:w="6470"/>
      </w:tblGrid>
      <w:tr w:rsidR="00D01A5E" w:rsidRPr="00382770" w:rsidTr="00C9378A">
        <w:trPr>
          <w:cantSplit/>
          <w:trHeight w:val="336"/>
        </w:trPr>
        <w:tc>
          <w:tcPr>
            <w:tcW w:w="720" w:type="dxa"/>
            <w:tcBorders>
              <w:top w:val="single" w:sz="6" w:space="0" w:color="auto"/>
              <w:left w:val="single" w:sz="6" w:space="0" w:color="auto"/>
              <w:bottom w:val="nil"/>
              <w:right w:val="nil"/>
            </w:tcBorders>
            <w:hideMark/>
          </w:tcPr>
          <w:p w:rsidR="00D01A5E" w:rsidRPr="00C83BC7" w:rsidRDefault="0022578B" w:rsidP="001F3630">
            <w:pPr>
              <w:pStyle w:val="ListParagraph"/>
              <w:numPr>
                <w:ilvl w:val="0"/>
                <w:numId w:val="28"/>
              </w:numPr>
              <w:suppressAutoHyphens/>
              <w:spacing w:after="0" w:line="240" w:lineRule="auto"/>
              <w:ind w:left="994" w:hanging="634"/>
              <w:contextualSpacing w:val="0"/>
              <w:jc w:val="both"/>
              <w:rPr>
                <w:rFonts w:ascii="Arial" w:hAnsi="Arial" w:cs="Arial"/>
                <w:b/>
                <w:bCs/>
                <w:spacing w:val="-2"/>
                <w:sz w:val="20"/>
                <w:lang w:val="en-US" w:eastAsia="en-US"/>
              </w:rPr>
            </w:pPr>
            <w:r w:rsidRPr="00C83BC7">
              <w:rPr>
                <w:rFonts w:ascii="Arial" w:hAnsi="Arial" w:cs="Arial"/>
                <w:b/>
                <w:bCs/>
                <w:spacing w:val="-2"/>
                <w:sz w:val="20"/>
                <w:lang w:val="en-US" w:eastAsia="en-US"/>
              </w:rPr>
              <w:t>1.</w:t>
            </w:r>
          </w:p>
        </w:tc>
        <w:tc>
          <w:tcPr>
            <w:tcW w:w="8370" w:type="dxa"/>
            <w:gridSpan w:val="2"/>
            <w:tcBorders>
              <w:top w:val="single" w:sz="6" w:space="0" w:color="auto"/>
              <w:left w:val="single" w:sz="6" w:space="0" w:color="auto"/>
              <w:bottom w:val="nil"/>
              <w:right w:val="single" w:sz="6" w:space="0" w:color="auto"/>
            </w:tcBorders>
            <w:hideMark/>
          </w:tcPr>
          <w:p w:rsidR="00D01A5E" w:rsidRPr="00382770" w:rsidRDefault="0022578B" w:rsidP="00C9378A">
            <w:pPr>
              <w:suppressAutoHyphens/>
              <w:spacing w:before="80" w:after="80"/>
              <w:rPr>
                <w:rFonts w:ascii="Arial" w:hAnsi="Arial" w:cs="Arial"/>
                <w:b/>
                <w:bCs/>
                <w:spacing w:val="-2"/>
                <w:sz w:val="20"/>
              </w:rPr>
            </w:pPr>
            <w:r w:rsidRPr="00382770">
              <w:rPr>
                <w:rFonts w:ascii="Arial" w:hAnsi="Arial" w:cs="Arial"/>
                <w:b/>
                <w:bCs/>
                <w:spacing w:val="-2"/>
                <w:sz w:val="20"/>
              </w:rPr>
              <w:t xml:space="preserve">Title of position: </w:t>
            </w:r>
            <w:r w:rsidRPr="00382770">
              <w:rPr>
                <w:rFonts w:ascii="Arial" w:hAnsi="Arial" w:cs="Arial"/>
                <w:bCs/>
                <w:spacing w:val="-2"/>
                <w:sz w:val="20"/>
              </w:rPr>
              <w:t>Contractor’s Representative</w:t>
            </w:r>
          </w:p>
        </w:tc>
      </w:tr>
      <w:tr w:rsidR="00D01A5E" w:rsidRPr="00382770" w:rsidTr="00C9378A">
        <w:trPr>
          <w:cantSplit/>
        </w:trPr>
        <w:tc>
          <w:tcPr>
            <w:tcW w:w="720" w:type="dxa"/>
            <w:tcBorders>
              <w:top w:val="nil"/>
              <w:left w:val="single" w:sz="6" w:space="0" w:color="auto"/>
              <w:bottom w:val="nil"/>
              <w:right w:val="nil"/>
            </w:tcBorders>
          </w:tcPr>
          <w:p w:rsidR="00D01A5E" w:rsidRPr="00382770" w:rsidRDefault="00D01A5E" w:rsidP="00C9378A">
            <w:pPr>
              <w:suppressAutoHyphens/>
              <w:spacing w:before="80" w:after="80"/>
              <w:rPr>
                <w:rFonts w:ascii="Arial" w:hAnsi="Arial" w:cs="Arial"/>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rsidR="00D01A5E" w:rsidRPr="00382770" w:rsidRDefault="0022578B" w:rsidP="00C9378A">
            <w:pPr>
              <w:suppressAutoHyphens/>
              <w:spacing w:before="80" w:after="80"/>
              <w:rPr>
                <w:rFonts w:ascii="Arial" w:hAnsi="Arial" w:cs="Arial"/>
                <w:b/>
                <w:bCs/>
                <w:spacing w:val="-2"/>
                <w:sz w:val="20"/>
              </w:rPr>
            </w:pPr>
            <w:r w:rsidRPr="00382770">
              <w:rPr>
                <w:rFonts w:ascii="Arial" w:hAnsi="Arial" w:cs="Arial"/>
                <w:b/>
                <w:bCs/>
                <w:spacing w:val="-2"/>
                <w:sz w:val="20"/>
              </w:rPr>
              <w:t xml:space="preserve">Name of candidate: </w:t>
            </w:r>
          </w:p>
        </w:tc>
      </w:tr>
      <w:tr w:rsidR="00D01A5E" w:rsidRPr="00382770" w:rsidTr="00C9378A">
        <w:trPr>
          <w:cantSplit/>
        </w:trPr>
        <w:tc>
          <w:tcPr>
            <w:tcW w:w="720" w:type="dxa"/>
            <w:tcBorders>
              <w:top w:val="nil"/>
              <w:left w:val="single" w:sz="6" w:space="0" w:color="auto"/>
              <w:bottom w:val="nil"/>
              <w:right w:val="nil"/>
            </w:tcBorders>
          </w:tcPr>
          <w:p w:rsidR="00D01A5E" w:rsidRPr="00382770" w:rsidRDefault="00D01A5E" w:rsidP="00C9378A">
            <w:pPr>
              <w:suppressAutoHyphens/>
              <w:spacing w:before="80" w:after="80"/>
              <w:rPr>
                <w:rFonts w:ascii="Arial" w:hAnsi="Arial" w:cs="Arial"/>
                <w:b/>
                <w:bCs/>
                <w:spacing w:val="-2"/>
                <w:sz w:val="20"/>
              </w:rPr>
            </w:pPr>
          </w:p>
        </w:tc>
        <w:tc>
          <w:tcPr>
            <w:tcW w:w="1900" w:type="dxa"/>
            <w:tcBorders>
              <w:top w:val="single" w:sz="6" w:space="0" w:color="auto"/>
              <w:left w:val="single" w:sz="6" w:space="0" w:color="auto"/>
              <w:bottom w:val="nil"/>
              <w:right w:val="single" w:sz="6" w:space="0" w:color="auto"/>
            </w:tcBorders>
          </w:tcPr>
          <w:p w:rsidR="00D01A5E" w:rsidRPr="00382770" w:rsidRDefault="0022578B" w:rsidP="00C9378A">
            <w:pPr>
              <w:rPr>
                <w:rFonts w:ascii="Arial" w:hAnsi="Arial" w:cs="Arial"/>
                <w:b/>
                <w:sz w:val="20"/>
              </w:rPr>
            </w:pPr>
            <w:r w:rsidRPr="00382770">
              <w:rPr>
                <w:rFonts w:ascii="Arial" w:hAnsi="Arial" w:cs="Arial"/>
                <w:b/>
                <w:sz w:val="20"/>
              </w:rPr>
              <w:t>Duration of appointment:</w:t>
            </w:r>
          </w:p>
        </w:tc>
        <w:tc>
          <w:tcPr>
            <w:tcW w:w="6470" w:type="dxa"/>
            <w:tcBorders>
              <w:top w:val="single" w:sz="6" w:space="0" w:color="auto"/>
              <w:left w:val="single" w:sz="6" w:space="0" w:color="auto"/>
              <w:bottom w:val="nil"/>
              <w:right w:val="single" w:sz="6" w:space="0" w:color="auto"/>
            </w:tcBorders>
          </w:tcPr>
          <w:p w:rsidR="00D01A5E" w:rsidRPr="00382770" w:rsidRDefault="0022578B" w:rsidP="00C9378A">
            <w:pPr>
              <w:rPr>
                <w:rFonts w:ascii="Arial" w:hAnsi="Arial" w:cs="Arial"/>
                <w:sz w:val="20"/>
              </w:rPr>
            </w:pPr>
            <w:r w:rsidRPr="00382770">
              <w:rPr>
                <w:rFonts w:ascii="Arial" w:hAnsi="Arial" w:cs="Arial"/>
                <w:sz w:val="20"/>
              </w:rPr>
              <w:t>[</w:t>
            </w:r>
            <w:r w:rsidRPr="00382770">
              <w:rPr>
                <w:rFonts w:ascii="Arial" w:hAnsi="Arial" w:cs="Arial"/>
                <w:i/>
                <w:sz w:val="20"/>
              </w:rPr>
              <w:t>insert the whole period (start and end dates) for which this position will be engaged</w:t>
            </w:r>
            <w:r w:rsidRPr="00382770">
              <w:rPr>
                <w:rFonts w:ascii="Arial" w:hAnsi="Arial" w:cs="Arial"/>
                <w:sz w:val="20"/>
              </w:rPr>
              <w:t>]</w:t>
            </w:r>
          </w:p>
        </w:tc>
      </w:tr>
      <w:tr w:rsidR="00D01A5E" w:rsidRPr="00382770" w:rsidTr="00C9378A">
        <w:trPr>
          <w:cantSplit/>
        </w:trPr>
        <w:tc>
          <w:tcPr>
            <w:tcW w:w="720" w:type="dxa"/>
            <w:tcBorders>
              <w:top w:val="nil"/>
              <w:left w:val="single" w:sz="6" w:space="0" w:color="auto"/>
              <w:bottom w:val="nil"/>
              <w:right w:val="nil"/>
            </w:tcBorders>
          </w:tcPr>
          <w:p w:rsidR="00D01A5E" w:rsidRPr="00382770" w:rsidRDefault="00D01A5E" w:rsidP="00C9378A">
            <w:pPr>
              <w:suppressAutoHyphens/>
              <w:spacing w:before="80" w:after="80"/>
              <w:rPr>
                <w:rFonts w:ascii="Arial" w:hAnsi="Arial" w:cs="Arial"/>
                <w:b/>
                <w:bCs/>
                <w:spacing w:val="-2"/>
                <w:sz w:val="20"/>
              </w:rPr>
            </w:pPr>
          </w:p>
        </w:tc>
        <w:tc>
          <w:tcPr>
            <w:tcW w:w="1900" w:type="dxa"/>
            <w:tcBorders>
              <w:top w:val="single" w:sz="6" w:space="0" w:color="auto"/>
              <w:left w:val="single" w:sz="6" w:space="0" w:color="auto"/>
              <w:bottom w:val="nil"/>
              <w:right w:val="single" w:sz="6" w:space="0" w:color="auto"/>
            </w:tcBorders>
          </w:tcPr>
          <w:p w:rsidR="00D01A5E" w:rsidRPr="00382770" w:rsidRDefault="0022578B" w:rsidP="00C9378A">
            <w:pPr>
              <w:rPr>
                <w:rFonts w:ascii="Arial" w:hAnsi="Arial" w:cs="Arial"/>
                <w:b/>
                <w:sz w:val="20"/>
              </w:rPr>
            </w:pPr>
            <w:r w:rsidRPr="00382770">
              <w:rPr>
                <w:rFonts w:ascii="Arial" w:hAnsi="Arial" w:cs="Arial"/>
                <w:b/>
                <w:sz w:val="20"/>
              </w:rPr>
              <w:t>Time commitment: for this position:</w:t>
            </w:r>
          </w:p>
        </w:tc>
        <w:tc>
          <w:tcPr>
            <w:tcW w:w="6470" w:type="dxa"/>
            <w:tcBorders>
              <w:top w:val="single" w:sz="6" w:space="0" w:color="auto"/>
              <w:left w:val="single" w:sz="6" w:space="0" w:color="auto"/>
              <w:bottom w:val="nil"/>
              <w:right w:val="single" w:sz="6" w:space="0" w:color="auto"/>
            </w:tcBorders>
          </w:tcPr>
          <w:p w:rsidR="00D01A5E" w:rsidRPr="00382770" w:rsidRDefault="0022578B" w:rsidP="00C9378A">
            <w:pPr>
              <w:rPr>
                <w:rFonts w:ascii="Arial" w:hAnsi="Arial" w:cs="Arial"/>
                <w:sz w:val="20"/>
              </w:rPr>
            </w:pPr>
            <w:r w:rsidRPr="00382770">
              <w:rPr>
                <w:rFonts w:ascii="Arial" w:hAnsi="Arial" w:cs="Arial"/>
                <w:sz w:val="20"/>
              </w:rPr>
              <w:t>[</w:t>
            </w:r>
            <w:r w:rsidRPr="00382770">
              <w:rPr>
                <w:rFonts w:ascii="Arial" w:hAnsi="Arial" w:cs="Arial"/>
                <w:i/>
                <w:sz w:val="20"/>
              </w:rPr>
              <w:t>insert the number of days/week/months/ that has been scheduled for this position</w:t>
            </w:r>
            <w:r w:rsidRPr="00382770">
              <w:rPr>
                <w:rFonts w:ascii="Arial" w:hAnsi="Arial" w:cs="Arial"/>
                <w:sz w:val="20"/>
              </w:rPr>
              <w:t>]</w:t>
            </w:r>
          </w:p>
        </w:tc>
      </w:tr>
      <w:tr w:rsidR="00D01A5E" w:rsidRPr="00382770" w:rsidTr="00C9378A">
        <w:trPr>
          <w:cantSplit/>
        </w:trPr>
        <w:tc>
          <w:tcPr>
            <w:tcW w:w="720" w:type="dxa"/>
            <w:tcBorders>
              <w:top w:val="nil"/>
              <w:left w:val="single" w:sz="6" w:space="0" w:color="auto"/>
              <w:bottom w:val="nil"/>
              <w:right w:val="nil"/>
            </w:tcBorders>
          </w:tcPr>
          <w:p w:rsidR="00D01A5E" w:rsidRPr="00382770" w:rsidRDefault="00D01A5E" w:rsidP="00C9378A">
            <w:pPr>
              <w:suppressAutoHyphens/>
              <w:spacing w:before="80" w:after="80"/>
              <w:rPr>
                <w:rFonts w:ascii="Arial" w:hAnsi="Arial" w:cs="Arial"/>
                <w:b/>
                <w:bCs/>
                <w:spacing w:val="-2"/>
                <w:sz w:val="20"/>
              </w:rPr>
            </w:pPr>
          </w:p>
        </w:tc>
        <w:tc>
          <w:tcPr>
            <w:tcW w:w="1900" w:type="dxa"/>
            <w:tcBorders>
              <w:top w:val="single" w:sz="6" w:space="0" w:color="auto"/>
              <w:left w:val="single" w:sz="6" w:space="0" w:color="auto"/>
              <w:bottom w:val="nil"/>
              <w:right w:val="single" w:sz="6" w:space="0" w:color="auto"/>
            </w:tcBorders>
          </w:tcPr>
          <w:p w:rsidR="00D01A5E" w:rsidRPr="0053339A" w:rsidRDefault="0022578B" w:rsidP="00C9378A">
            <w:pPr>
              <w:rPr>
                <w:rFonts w:ascii="Arial" w:hAnsi="Arial" w:cs="Arial"/>
                <w:b/>
                <w:sz w:val="20"/>
              </w:rPr>
            </w:pPr>
            <w:r w:rsidRPr="0053339A">
              <w:rPr>
                <w:rFonts w:ascii="Arial" w:hAnsi="Arial" w:cs="Arial"/>
                <w:b/>
                <w:sz w:val="20"/>
              </w:rPr>
              <w:t>Expected time schedule for this position:</w:t>
            </w:r>
          </w:p>
        </w:tc>
        <w:tc>
          <w:tcPr>
            <w:tcW w:w="6470" w:type="dxa"/>
            <w:tcBorders>
              <w:top w:val="single" w:sz="6" w:space="0" w:color="auto"/>
              <w:left w:val="single" w:sz="6" w:space="0" w:color="auto"/>
              <w:bottom w:val="nil"/>
              <w:right w:val="single" w:sz="6" w:space="0" w:color="auto"/>
            </w:tcBorders>
          </w:tcPr>
          <w:p w:rsidR="00D01A5E" w:rsidRPr="0053339A" w:rsidRDefault="0022578B" w:rsidP="00C9378A">
            <w:pPr>
              <w:rPr>
                <w:rFonts w:ascii="Arial" w:hAnsi="Arial" w:cs="Arial"/>
                <w:sz w:val="20"/>
              </w:rPr>
            </w:pPr>
            <w:r w:rsidRPr="0053339A">
              <w:rPr>
                <w:rFonts w:ascii="Arial" w:hAnsi="Arial" w:cs="Arial"/>
                <w:sz w:val="20"/>
              </w:rPr>
              <w:t>[</w:t>
            </w:r>
            <w:r w:rsidRPr="0053339A">
              <w:rPr>
                <w:rFonts w:ascii="Arial" w:hAnsi="Arial" w:cs="Arial"/>
                <w:i/>
                <w:sz w:val="20"/>
              </w:rPr>
              <w:t>insert the expected time schedule for this position (</w:t>
            </w:r>
            <w:r w:rsidR="00A42F37" w:rsidRPr="0053339A">
              <w:rPr>
                <w:rFonts w:ascii="Arial" w:hAnsi="Arial" w:cs="Arial"/>
                <w:i/>
                <w:sz w:val="20"/>
              </w:rPr>
              <w:t>e.g.,</w:t>
            </w:r>
            <w:r w:rsidRPr="0053339A">
              <w:rPr>
                <w:rFonts w:ascii="Arial" w:hAnsi="Arial" w:cs="Arial"/>
                <w:i/>
                <w:sz w:val="20"/>
              </w:rPr>
              <w:t xml:space="preserve"> attach high level Gantt chart</w:t>
            </w:r>
            <w:r w:rsidRPr="0053339A">
              <w:rPr>
                <w:rFonts w:ascii="Arial" w:hAnsi="Arial" w:cs="Arial"/>
                <w:sz w:val="20"/>
              </w:rPr>
              <w:t>]</w:t>
            </w:r>
          </w:p>
        </w:tc>
      </w:tr>
      <w:tr w:rsidR="00D01A5E" w:rsidRPr="00382770" w:rsidTr="00C9378A">
        <w:trPr>
          <w:cantSplit/>
        </w:trPr>
        <w:tc>
          <w:tcPr>
            <w:tcW w:w="720" w:type="dxa"/>
            <w:tcBorders>
              <w:top w:val="single" w:sz="6" w:space="0" w:color="auto"/>
              <w:left w:val="single" w:sz="6" w:space="0" w:color="auto"/>
              <w:bottom w:val="nil"/>
              <w:right w:val="nil"/>
            </w:tcBorders>
            <w:hideMark/>
          </w:tcPr>
          <w:p w:rsidR="00D01A5E" w:rsidRPr="00C83BC7" w:rsidRDefault="0022578B" w:rsidP="001F3630">
            <w:pPr>
              <w:pStyle w:val="ListParagraph"/>
              <w:numPr>
                <w:ilvl w:val="0"/>
                <w:numId w:val="28"/>
              </w:numPr>
              <w:suppressAutoHyphens/>
              <w:spacing w:after="0" w:line="240" w:lineRule="auto"/>
              <w:ind w:left="994" w:hanging="634"/>
              <w:contextualSpacing w:val="0"/>
              <w:jc w:val="both"/>
              <w:rPr>
                <w:rFonts w:ascii="Arial" w:hAnsi="Arial" w:cs="Arial"/>
                <w:b/>
                <w:bCs/>
                <w:spacing w:val="-2"/>
                <w:sz w:val="20"/>
                <w:lang w:val="en-US" w:eastAsia="en-US"/>
              </w:rPr>
            </w:pPr>
            <w:r w:rsidRPr="00C83BC7">
              <w:rPr>
                <w:rFonts w:ascii="Arial" w:hAnsi="Arial" w:cs="Arial"/>
                <w:b/>
                <w:bCs/>
                <w:spacing w:val="-2"/>
                <w:sz w:val="20"/>
                <w:lang w:val="en-US" w:eastAsia="en-US"/>
              </w:rPr>
              <w:t>2.</w:t>
            </w:r>
          </w:p>
        </w:tc>
        <w:tc>
          <w:tcPr>
            <w:tcW w:w="8370" w:type="dxa"/>
            <w:gridSpan w:val="2"/>
            <w:tcBorders>
              <w:top w:val="single" w:sz="6" w:space="0" w:color="auto"/>
              <w:left w:val="single" w:sz="6" w:space="0" w:color="auto"/>
              <w:bottom w:val="nil"/>
              <w:right w:val="single" w:sz="6" w:space="0" w:color="auto"/>
            </w:tcBorders>
            <w:hideMark/>
          </w:tcPr>
          <w:p w:rsidR="00D01A5E" w:rsidRPr="0053339A" w:rsidRDefault="0022578B" w:rsidP="00C9378A">
            <w:pPr>
              <w:suppressAutoHyphens/>
              <w:ind w:left="994" w:hanging="634"/>
              <w:rPr>
                <w:rFonts w:ascii="Arial" w:hAnsi="Arial" w:cs="Arial"/>
                <w:b/>
                <w:bCs/>
                <w:spacing w:val="-2"/>
                <w:sz w:val="20"/>
              </w:rPr>
            </w:pPr>
            <w:r w:rsidRPr="00A70FE8">
              <w:rPr>
                <w:rFonts w:ascii="Arial" w:hAnsi="Arial" w:cs="Arial"/>
                <w:b/>
                <w:bCs/>
                <w:spacing w:val="-2"/>
                <w:sz w:val="20"/>
              </w:rPr>
              <w:t>Title of position: [Environmental Specialist]</w:t>
            </w:r>
          </w:p>
        </w:tc>
      </w:tr>
      <w:tr w:rsidR="00D01A5E" w:rsidRPr="00382770" w:rsidTr="00C9378A">
        <w:trPr>
          <w:cantSplit/>
        </w:trPr>
        <w:tc>
          <w:tcPr>
            <w:tcW w:w="720" w:type="dxa"/>
            <w:tcBorders>
              <w:top w:val="nil"/>
              <w:left w:val="single" w:sz="6" w:space="0" w:color="auto"/>
              <w:bottom w:val="nil"/>
              <w:right w:val="nil"/>
            </w:tcBorders>
          </w:tcPr>
          <w:p w:rsidR="00D01A5E" w:rsidRPr="00382770" w:rsidRDefault="00D01A5E" w:rsidP="00C9378A">
            <w:pPr>
              <w:suppressAutoHyphens/>
              <w:spacing w:before="80" w:after="80"/>
              <w:rPr>
                <w:rFonts w:ascii="Arial" w:hAnsi="Arial" w:cs="Arial"/>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rsidR="00D01A5E" w:rsidRPr="0053339A" w:rsidRDefault="0022578B" w:rsidP="00C9378A">
            <w:pPr>
              <w:suppressAutoHyphens/>
              <w:spacing w:before="80" w:after="80"/>
              <w:rPr>
                <w:rFonts w:ascii="Arial" w:hAnsi="Arial" w:cs="Arial"/>
                <w:b/>
                <w:bCs/>
                <w:spacing w:val="-2"/>
                <w:sz w:val="20"/>
              </w:rPr>
            </w:pPr>
            <w:r w:rsidRPr="0053339A">
              <w:rPr>
                <w:rFonts w:ascii="Arial" w:hAnsi="Arial" w:cs="Arial"/>
                <w:b/>
                <w:bCs/>
                <w:spacing w:val="-2"/>
                <w:sz w:val="20"/>
              </w:rPr>
              <w:t>Name of candidate:</w:t>
            </w:r>
          </w:p>
        </w:tc>
      </w:tr>
      <w:tr w:rsidR="00D01A5E" w:rsidRPr="00382770" w:rsidTr="00C9378A">
        <w:trPr>
          <w:cantSplit/>
        </w:trPr>
        <w:tc>
          <w:tcPr>
            <w:tcW w:w="720" w:type="dxa"/>
            <w:tcBorders>
              <w:top w:val="nil"/>
              <w:left w:val="single" w:sz="6" w:space="0" w:color="auto"/>
              <w:bottom w:val="nil"/>
              <w:right w:val="nil"/>
            </w:tcBorders>
          </w:tcPr>
          <w:p w:rsidR="00D01A5E" w:rsidRPr="00382770" w:rsidRDefault="00D01A5E" w:rsidP="00C9378A">
            <w:pPr>
              <w:suppressAutoHyphens/>
              <w:spacing w:before="80" w:after="80"/>
              <w:rPr>
                <w:rFonts w:ascii="Arial" w:hAnsi="Arial" w:cs="Arial"/>
                <w:b/>
                <w:bCs/>
                <w:spacing w:val="-2"/>
                <w:sz w:val="20"/>
              </w:rPr>
            </w:pPr>
          </w:p>
        </w:tc>
        <w:tc>
          <w:tcPr>
            <w:tcW w:w="1900" w:type="dxa"/>
            <w:tcBorders>
              <w:top w:val="single" w:sz="6" w:space="0" w:color="auto"/>
              <w:left w:val="single" w:sz="6" w:space="0" w:color="auto"/>
              <w:bottom w:val="nil"/>
              <w:right w:val="single" w:sz="6" w:space="0" w:color="auto"/>
            </w:tcBorders>
          </w:tcPr>
          <w:p w:rsidR="00D01A5E" w:rsidRPr="0053339A" w:rsidRDefault="0022578B" w:rsidP="00C9378A">
            <w:pPr>
              <w:rPr>
                <w:rFonts w:ascii="Arial" w:hAnsi="Arial" w:cs="Arial"/>
                <w:b/>
                <w:sz w:val="20"/>
              </w:rPr>
            </w:pPr>
            <w:r w:rsidRPr="0053339A">
              <w:rPr>
                <w:rFonts w:ascii="Arial" w:hAnsi="Arial" w:cs="Arial"/>
                <w:b/>
                <w:sz w:val="20"/>
              </w:rPr>
              <w:t>Duration of appointment:</w:t>
            </w:r>
          </w:p>
        </w:tc>
        <w:tc>
          <w:tcPr>
            <w:tcW w:w="6470" w:type="dxa"/>
            <w:tcBorders>
              <w:top w:val="single" w:sz="6" w:space="0" w:color="auto"/>
              <w:left w:val="single" w:sz="6" w:space="0" w:color="auto"/>
              <w:bottom w:val="nil"/>
              <w:right w:val="single" w:sz="6" w:space="0" w:color="auto"/>
            </w:tcBorders>
          </w:tcPr>
          <w:p w:rsidR="00D01A5E" w:rsidRPr="0053339A" w:rsidRDefault="0022578B" w:rsidP="00C9378A">
            <w:pPr>
              <w:rPr>
                <w:rFonts w:ascii="Arial" w:hAnsi="Arial" w:cs="Arial"/>
                <w:sz w:val="20"/>
              </w:rPr>
            </w:pPr>
            <w:r w:rsidRPr="0053339A">
              <w:rPr>
                <w:rFonts w:ascii="Arial" w:hAnsi="Arial" w:cs="Arial"/>
                <w:sz w:val="20"/>
              </w:rPr>
              <w:t>[</w:t>
            </w:r>
            <w:r w:rsidRPr="0053339A">
              <w:rPr>
                <w:rFonts w:ascii="Arial" w:hAnsi="Arial" w:cs="Arial"/>
                <w:i/>
                <w:sz w:val="20"/>
              </w:rPr>
              <w:t>insert the whole period (start and end dates) for which this position will be engaged</w:t>
            </w:r>
            <w:r w:rsidRPr="0053339A">
              <w:rPr>
                <w:rFonts w:ascii="Arial" w:hAnsi="Arial" w:cs="Arial"/>
                <w:sz w:val="20"/>
              </w:rPr>
              <w:t>]</w:t>
            </w:r>
          </w:p>
        </w:tc>
      </w:tr>
      <w:tr w:rsidR="00D01A5E" w:rsidRPr="00382770" w:rsidTr="00C9378A">
        <w:trPr>
          <w:cantSplit/>
        </w:trPr>
        <w:tc>
          <w:tcPr>
            <w:tcW w:w="720" w:type="dxa"/>
            <w:tcBorders>
              <w:top w:val="nil"/>
              <w:left w:val="single" w:sz="6" w:space="0" w:color="auto"/>
              <w:bottom w:val="nil"/>
              <w:right w:val="nil"/>
            </w:tcBorders>
          </w:tcPr>
          <w:p w:rsidR="00D01A5E" w:rsidRPr="00382770" w:rsidRDefault="00D01A5E" w:rsidP="00C9378A">
            <w:pPr>
              <w:suppressAutoHyphens/>
              <w:spacing w:before="80" w:after="80"/>
              <w:rPr>
                <w:rFonts w:ascii="Arial" w:hAnsi="Arial" w:cs="Arial"/>
                <w:b/>
                <w:bCs/>
                <w:spacing w:val="-2"/>
                <w:sz w:val="20"/>
              </w:rPr>
            </w:pPr>
          </w:p>
        </w:tc>
        <w:tc>
          <w:tcPr>
            <w:tcW w:w="1900" w:type="dxa"/>
            <w:tcBorders>
              <w:top w:val="single" w:sz="6" w:space="0" w:color="auto"/>
              <w:left w:val="single" w:sz="6" w:space="0" w:color="auto"/>
              <w:bottom w:val="nil"/>
              <w:right w:val="single" w:sz="6" w:space="0" w:color="auto"/>
            </w:tcBorders>
          </w:tcPr>
          <w:p w:rsidR="00D01A5E" w:rsidRPr="0053339A" w:rsidRDefault="0022578B" w:rsidP="00C9378A">
            <w:pPr>
              <w:rPr>
                <w:rFonts w:ascii="Arial" w:hAnsi="Arial" w:cs="Arial"/>
                <w:b/>
                <w:sz w:val="20"/>
              </w:rPr>
            </w:pPr>
            <w:r w:rsidRPr="0053339A">
              <w:rPr>
                <w:rFonts w:ascii="Arial" w:hAnsi="Arial" w:cs="Arial"/>
                <w:b/>
                <w:sz w:val="20"/>
              </w:rPr>
              <w:t>Time commitment: for this position:</w:t>
            </w:r>
          </w:p>
        </w:tc>
        <w:tc>
          <w:tcPr>
            <w:tcW w:w="6470" w:type="dxa"/>
            <w:tcBorders>
              <w:top w:val="single" w:sz="6" w:space="0" w:color="auto"/>
              <w:left w:val="single" w:sz="6" w:space="0" w:color="auto"/>
              <w:bottom w:val="nil"/>
              <w:right w:val="single" w:sz="6" w:space="0" w:color="auto"/>
            </w:tcBorders>
          </w:tcPr>
          <w:p w:rsidR="00D01A5E" w:rsidRPr="0053339A" w:rsidRDefault="0022578B" w:rsidP="00C9378A">
            <w:pPr>
              <w:rPr>
                <w:rFonts w:ascii="Arial" w:hAnsi="Arial" w:cs="Arial"/>
                <w:sz w:val="20"/>
              </w:rPr>
            </w:pPr>
            <w:r w:rsidRPr="0053339A">
              <w:rPr>
                <w:rFonts w:ascii="Arial" w:hAnsi="Arial" w:cs="Arial"/>
                <w:sz w:val="20"/>
              </w:rPr>
              <w:t>[</w:t>
            </w:r>
            <w:r w:rsidRPr="0053339A">
              <w:rPr>
                <w:rFonts w:ascii="Arial" w:hAnsi="Arial" w:cs="Arial"/>
                <w:i/>
                <w:sz w:val="20"/>
              </w:rPr>
              <w:t>insert the number of days/week/months/ that has been scheduled for this position</w:t>
            </w:r>
            <w:r w:rsidRPr="0053339A">
              <w:rPr>
                <w:rFonts w:ascii="Arial" w:hAnsi="Arial" w:cs="Arial"/>
                <w:sz w:val="20"/>
              </w:rPr>
              <w:t>]</w:t>
            </w:r>
          </w:p>
        </w:tc>
      </w:tr>
      <w:tr w:rsidR="00D01A5E" w:rsidRPr="00382770" w:rsidTr="00C9378A">
        <w:trPr>
          <w:cantSplit/>
        </w:trPr>
        <w:tc>
          <w:tcPr>
            <w:tcW w:w="720" w:type="dxa"/>
            <w:tcBorders>
              <w:top w:val="nil"/>
              <w:left w:val="single" w:sz="6" w:space="0" w:color="auto"/>
              <w:bottom w:val="nil"/>
              <w:right w:val="nil"/>
            </w:tcBorders>
          </w:tcPr>
          <w:p w:rsidR="00D01A5E" w:rsidRPr="00382770" w:rsidRDefault="00D01A5E" w:rsidP="00C9378A">
            <w:pPr>
              <w:suppressAutoHyphens/>
              <w:spacing w:before="80" w:after="80"/>
              <w:rPr>
                <w:rFonts w:ascii="Arial" w:hAnsi="Arial" w:cs="Arial"/>
                <w:b/>
                <w:bCs/>
                <w:spacing w:val="-2"/>
                <w:sz w:val="20"/>
              </w:rPr>
            </w:pPr>
          </w:p>
        </w:tc>
        <w:tc>
          <w:tcPr>
            <w:tcW w:w="1900" w:type="dxa"/>
            <w:tcBorders>
              <w:top w:val="single" w:sz="6" w:space="0" w:color="auto"/>
              <w:left w:val="single" w:sz="6" w:space="0" w:color="auto"/>
              <w:bottom w:val="nil"/>
              <w:right w:val="single" w:sz="6" w:space="0" w:color="auto"/>
            </w:tcBorders>
          </w:tcPr>
          <w:p w:rsidR="00D01A5E" w:rsidRPr="0053339A" w:rsidRDefault="0022578B" w:rsidP="00C9378A">
            <w:pPr>
              <w:rPr>
                <w:rFonts w:ascii="Arial" w:hAnsi="Arial" w:cs="Arial"/>
                <w:b/>
                <w:sz w:val="20"/>
              </w:rPr>
            </w:pPr>
            <w:r w:rsidRPr="0053339A">
              <w:rPr>
                <w:rFonts w:ascii="Arial" w:hAnsi="Arial" w:cs="Arial"/>
                <w:b/>
                <w:sz w:val="20"/>
              </w:rPr>
              <w:t>Expected time schedule for this position:</w:t>
            </w:r>
          </w:p>
        </w:tc>
        <w:tc>
          <w:tcPr>
            <w:tcW w:w="6470" w:type="dxa"/>
            <w:tcBorders>
              <w:top w:val="single" w:sz="6" w:space="0" w:color="auto"/>
              <w:left w:val="single" w:sz="6" w:space="0" w:color="auto"/>
              <w:bottom w:val="nil"/>
              <w:right w:val="single" w:sz="6" w:space="0" w:color="auto"/>
            </w:tcBorders>
          </w:tcPr>
          <w:p w:rsidR="00D01A5E" w:rsidRPr="0053339A" w:rsidRDefault="0022578B" w:rsidP="00C9378A">
            <w:pPr>
              <w:rPr>
                <w:rFonts w:ascii="Arial" w:hAnsi="Arial" w:cs="Arial"/>
                <w:sz w:val="20"/>
              </w:rPr>
            </w:pPr>
            <w:r w:rsidRPr="0053339A">
              <w:rPr>
                <w:rFonts w:ascii="Arial" w:hAnsi="Arial" w:cs="Arial"/>
                <w:sz w:val="20"/>
              </w:rPr>
              <w:t>[</w:t>
            </w:r>
            <w:r w:rsidRPr="0053339A">
              <w:rPr>
                <w:rFonts w:ascii="Arial" w:hAnsi="Arial" w:cs="Arial"/>
                <w:i/>
                <w:sz w:val="20"/>
              </w:rPr>
              <w:t>insert the expected time schedule for this position (e.g. attach high level Gantt chart</w:t>
            </w:r>
            <w:r w:rsidRPr="0053339A">
              <w:rPr>
                <w:rFonts w:ascii="Arial" w:hAnsi="Arial" w:cs="Arial"/>
                <w:sz w:val="20"/>
              </w:rPr>
              <w:t>]</w:t>
            </w:r>
          </w:p>
        </w:tc>
      </w:tr>
      <w:tr w:rsidR="00D01A5E" w:rsidRPr="00382770" w:rsidTr="00C9378A">
        <w:trPr>
          <w:cantSplit/>
        </w:trPr>
        <w:tc>
          <w:tcPr>
            <w:tcW w:w="720" w:type="dxa"/>
            <w:tcBorders>
              <w:top w:val="single" w:sz="6" w:space="0" w:color="auto"/>
              <w:left w:val="single" w:sz="6" w:space="0" w:color="auto"/>
              <w:bottom w:val="nil"/>
              <w:right w:val="nil"/>
            </w:tcBorders>
            <w:hideMark/>
          </w:tcPr>
          <w:p w:rsidR="00D01A5E" w:rsidRPr="00C83BC7" w:rsidRDefault="0022578B" w:rsidP="001F3630">
            <w:pPr>
              <w:pStyle w:val="ListParagraph"/>
              <w:numPr>
                <w:ilvl w:val="0"/>
                <w:numId w:val="28"/>
              </w:numPr>
              <w:suppressAutoHyphens/>
              <w:spacing w:after="0" w:line="240" w:lineRule="auto"/>
              <w:ind w:left="994" w:hanging="634"/>
              <w:contextualSpacing w:val="0"/>
              <w:jc w:val="both"/>
              <w:rPr>
                <w:rFonts w:ascii="Arial" w:hAnsi="Arial" w:cs="Arial"/>
                <w:b/>
                <w:bCs/>
                <w:spacing w:val="-2"/>
                <w:sz w:val="20"/>
                <w:lang w:val="en-US" w:eastAsia="en-US"/>
              </w:rPr>
            </w:pPr>
            <w:r w:rsidRPr="00C83BC7">
              <w:rPr>
                <w:rFonts w:ascii="Arial" w:hAnsi="Arial" w:cs="Arial"/>
                <w:b/>
                <w:bCs/>
                <w:spacing w:val="-2"/>
                <w:sz w:val="20"/>
                <w:lang w:val="en-US" w:eastAsia="en-US"/>
              </w:rPr>
              <w:t>3.</w:t>
            </w:r>
          </w:p>
        </w:tc>
        <w:tc>
          <w:tcPr>
            <w:tcW w:w="8370" w:type="dxa"/>
            <w:gridSpan w:val="2"/>
            <w:tcBorders>
              <w:top w:val="single" w:sz="6" w:space="0" w:color="auto"/>
              <w:left w:val="single" w:sz="6" w:space="0" w:color="auto"/>
              <w:bottom w:val="nil"/>
              <w:right w:val="single" w:sz="6" w:space="0" w:color="auto"/>
            </w:tcBorders>
            <w:hideMark/>
          </w:tcPr>
          <w:p w:rsidR="00D01A5E" w:rsidRPr="00382770" w:rsidRDefault="0022578B" w:rsidP="00C9378A">
            <w:pPr>
              <w:suppressAutoHyphens/>
              <w:ind w:left="994" w:hanging="634"/>
              <w:rPr>
                <w:rFonts w:ascii="Arial" w:hAnsi="Arial" w:cs="Arial"/>
                <w:b/>
                <w:bCs/>
                <w:spacing w:val="-2"/>
                <w:sz w:val="20"/>
              </w:rPr>
            </w:pPr>
            <w:r w:rsidRPr="00382770">
              <w:rPr>
                <w:rFonts w:ascii="Arial" w:hAnsi="Arial" w:cs="Arial"/>
                <w:b/>
                <w:bCs/>
                <w:spacing w:val="-2"/>
                <w:sz w:val="20"/>
              </w:rPr>
              <w:t>Title of position: [Health and Safety Specialist]</w:t>
            </w:r>
          </w:p>
        </w:tc>
      </w:tr>
      <w:tr w:rsidR="00D01A5E" w:rsidRPr="00382770" w:rsidTr="00C9378A">
        <w:trPr>
          <w:cantSplit/>
        </w:trPr>
        <w:tc>
          <w:tcPr>
            <w:tcW w:w="720" w:type="dxa"/>
            <w:tcBorders>
              <w:top w:val="nil"/>
              <w:left w:val="single" w:sz="6" w:space="0" w:color="auto"/>
              <w:bottom w:val="nil"/>
              <w:right w:val="nil"/>
            </w:tcBorders>
          </w:tcPr>
          <w:p w:rsidR="00D01A5E" w:rsidRPr="00382770" w:rsidRDefault="00D01A5E" w:rsidP="00C9378A">
            <w:pPr>
              <w:suppressAutoHyphens/>
              <w:spacing w:before="80" w:after="80"/>
              <w:rPr>
                <w:rFonts w:ascii="Arial" w:hAnsi="Arial" w:cs="Arial"/>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rsidR="00D01A5E" w:rsidRPr="00382770" w:rsidRDefault="0022578B" w:rsidP="00C9378A">
            <w:pPr>
              <w:suppressAutoHyphens/>
              <w:spacing w:before="80" w:after="80"/>
              <w:rPr>
                <w:rFonts w:ascii="Arial" w:hAnsi="Arial" w:cs="Arial"/>
                <w:b/>
                <w:bCs/>
                <w:spacing w:val="-2"/>
                <w:sz w:val="20"/>
              </w:rPr>
            </w:pPr>
            <w:r w:rsidRPr="00382770">
              <w:rPr>
                <w:rFonts w:ascii="Arial" w:hAnsi="Arial" w:cs="Arial"/>
                <w:b/>
                <w:bCs/>
                <w:spacing w:val="-2"/>
                <w:sz w:val="20"/>
              </w:rPr>
              <w:t>Name of candidate:</w:t>
            </w:r>
          </w:p>
        </w:tc>
      </w:tr>
      <w:tr w:rsidR="00D01A5E" w:rsidRPr="00382770" w:rsidTr="00C9378A">
        <w:trPr>
          <w:cantSplit/>
        </w:trPr>
        <w:tc>
          <w:tcPr>
            <w:tcW w:w="720" w:type="dxa"/>
            <w:tcBorders>
              <w:top w:val="nil"/>
              <w:left w:val="single" w:sz="6" w:space="0" w:color="auto"/>
              <w:bottom w:val="nil"/>
              <w:right w:val="nil"/>
            </w:tcBorders>
          </w:tcPr>
          <w:p w:rsidR="00D01A5E" w:rsidRPr="00382770" w:rsidRDefault="00D01A5E" w:rsidP="00C9378A">
            <w:pPr>
              <w:suppressAutoHyphens/>
              <w:spacing w:before="80" w:after="80"/>
              <w:rPr>
                <w:rFonts w:ascii="Arial" w:hAnsi="Arial" w:cs="Arial"/>
                <w:b/>
                <w:bCs/>
                <w:spacing w:val="-2"/>
                <w:sz w:val="20"/>
              </w:rPr>
            </w:pPr>
          </w:p>
        </w:tc>
        <w:tc>
          <w:tcPr>
            <w:tcW w:w="1900" w:type="dxa"/>
            <w:tcBorders>
              <w:top w:val="single" w:sz="6" w:space="0" w:color="auto"/>
              <w:left w:val="single" w:sz="6" w:space="0" w:color="auto"/>
              <w:bottom w:val="nil"/>
              <w:right w:val="single" w:sz="6" w:space="0" w:color="auto"/>
            </w:tcBorders>
          </w:tcPr>
          <w:p w:rsidR="00D01A5E" w:rsidRPr="00382770" w:rsidRDefault="0022578B" w:rsidP="00C9378A">
            <w:pPr>
              <w:rPr>
                <w:rFonts w:ascii="Arial" w:hAnsi="Arial" w:cs="Arial"/>
                <w:b/>
                <w:sz w:val="20"/>
              </w:rPr>
            </w:pPr>
            <w:r w:rsidRPr="00382770">
              <w:rPr>
                <w:rFonts w:ascii="Arial" w:hAnsi="Arial" w:cs="Arial"/>
                <w:b/>
                <w:sz w:val="20"/>
              </w:rPr>
              <w:t>Duration of appointment:</w:t>
            </w:r>
          </w:p>
        </w:tc>
        <w:tc>
          <w:tcPr>
            <w:tcW w:w="6470" w:type="dxa"/>
            <w:tcBorders>
              <w:top w:val="single" w:sz="6" w:space="0" w:color="auto"/>
              <w:left w:val="single" w:sz="6" w:space="0" w:color="auto"/>
              <w:bottom w:val="nil"/>
              <w:right w:val="single" w:sz="6" w:space="0" w:color="auto"/>
            </w:tcBorders>
          </w:tcPr>
          <w:p w:rsidR="00D01A5E" w:rsidRPr="00382770" w:rsidRDefault="0022578B" w:rsidP="00C9378A">
            <w:pPr>
              <w:rPr>
                <w:rFonts w:ascii="Arial" w:hAnsi="Arial" w:cs="Arial"/>
                <w:sz w:val="20"/>
              </w:rPr>
            </w:pPr>
            <w:r w:rsidRPr="00382770">
              <w:rPr>
                <w:rFonts w:ascii="Arial" w:hAnsi="Arial" w:cs="Arial"/>
                <w:sz w:val="20"/>
              </w:rPr>
              <w:t>[</w:t>
            </w:r>
            <w:r w:rsidRPr="00382770">
              <w:rPr>
                <w:rFonts w:ascii="Arial" w:hAnsi="Arial" w:cs="Arial"/>
                <w:i/>
                <w:sz w:val="20"/>
              </w:rPr>
              <w:t>insert the whole period (start and end dates) for which this position will be engaged</w:t>
            </w:r>
            <w:r w:rsidRPr="00382770">
              <w:rPr>
                <w:rFonts w:ascii="Arial" w:hAnsi="Arial" w:cs="Arial"/>
                <w:sz w:val="20"/>
              </w:rPr>
              <w:t>]</w:t>
            </w:r>
          </w:p>
        </w:tc>
      </w:tr>
      <w:tr w:rsidR="00D01A5E" w:rsidRPr="00382770" w:rsidTr="00C9378A">
        <w:trPr>
          <w:cantSplit/>
        </w:trPr>
        <w:tc>
          <w:tcPr>
            <w:tcW w:w="720" w:type="dxa"/>
            <w:tcBorders>
              <w:top w:val="nil"/>
              <w:left w:val="single" w:sz="6" w:space="0" w:color="auto"/>
              <w:bottom w:val="nil"/>
              <w:right w:val="nil"/>
            </w:tcBorders>
          </w:tcPr>
          <w:p w:rsidR="00D01A5E" w:rsidRPr="00382770" w:rsidRDefault="00D01A5E" w:rsidP="00C9378A">
            <w:pPr>
              <w:suppressAutoHyphens/>
              <w:spacing w:before="80" w:after="80"/>
              <w:rPr>
                <w:rFonts w:ascii="Arial" w:hAnsi="Arial" w:cs="Arial"/>
                <w:b/>
                <w:bCs/>
                <w:spacing w:val="-2"/>
                <w:sz w:val="20"/>
              </w:rPr>
            </w:pPr>
          </w:p>
        </w:tc>
        <w:tc>
          <w:tcPr>
            <w:tcW w:w="1900" w:type="dxa"/>
            <w:tcBorders>
              <w:top w:val="single" w:sz="6" w:space="0" w:color="auto"/>
              <w:left w:val="single" w:sz="6" w:space="0" w:color="auto"/>
              <w:bottom w:val="nil"/>
              <w:right w:val="single" w:sz="6" w:space="0" w:color="auto"/>
            </w:tcBorders>
          </w:tcPr>
          <w:p w:rsidR="00D01A5E" w:rsidRPr="00382770" w:rsidRDefault="0022578B" w:rsidP="00C9378A">
            <w:pPr>
              <w:rPr>
                <w:rFonts w:ascii="Arial" w:hAnsi="Arial" w:cs="Arial"/>
                <w:b/>
                <w:sz w:val="20"/>
              </w:rPr>
            </w:pPr>
            <w:r w:rsidRPr="00382770">
              <w:rPr>
                <w:rFonts w:ascii="Arial" w:hAnsi="Arial" w:cs="Arial"/>
                <w:b/>
                <w:sz w:val="20"/>
              </w:rPr>
              <w:t>Time commitment: for this position:</w:t>
            </w:r>
          </w:p>
        </w:tc>
        <w:tc>
          <w:tcPr>
            <w:tcW w:w="6470" w:type="dxa"/>
            <w:tcBorders>
              <w:top w:val="single" w:sz="6" w:space="0" w:color="auto"/>
              <w:left w:val="single" w:sz="6" w:space="0" w:color="auto"/>
              <w:bottom w:val="nil"/>
              <w:right w:val="single" w:sz="6" w:space="0" w:color="auto"/>
            </w:tcBorders>
          </w:tcPr>
          <w:p w:rsidR="00D01A5E" w:rsidRPr="00382770" w:rsidRDefault="0022578B" w:rsidP="00C9378A">
            <w:pPr>
              <w:rPr>
                <w:rFonts w:ascii="Arial" w:hAnsi="Arial" w:cs="Arial"/>
                <w:sz w:val="20"/>
              </w:rPr>
            </w:pPr>
            <w:r w:rsidRPr="00382770">
              <w:rPr>
                <w:rFonts w:ascii="Arial" w:hAnsi="Arial" w:cs="Arial"/>
                <w:sz w:val="20"/>
              </w:rPr>
              <w:t>[</w:t>
            </w:r>
            <w:r w:rsidRPr="00382770">
              <w:rPr>
                <w:rFonts w:ascii="Arial" w:hAnsi="Arial" w:cs="Arial"/>
                <w:i/>
                <w:sz w:val="20"/>
              </w:rPr>
              <w:t>insert the number of days/week/months/ that has been scheduled for this position</w:t>
            </w:r>
            <w:r w:rsidRPr="00382770">
              <w:rPr>
                <w:rFonts w:ascii="Arial" w:hAnsi="Arial" w:cs="Arial"/>
                <w:sz w:val="20"/>
              </w:rPr>
              <w:t>]</w:t>
            </w:r>
          </w:p>
        </w:tc>
      </w:tr>
      <w:tr w:rsidR="00D01A5E" w:rsidRPr="00382770" w:rsidTr="00C9378A">
        <w:trPr>
          <w:cantSplit/>
        </w:trPr>
        <w:tc>
          <w:tcPr>
            <w:tcW w:w="720" w:type="dxa"/>
            <w:tcBorders>
              <w:top w:val="nil"/>
              <w:left w:val="single" w:sz="6" w:space="0" w:color="auto"/>
              <w:bottom w:val="nil"/>
              <w:right w:val="nil"/>
            </w:tcBorders>
          </w:tcPr>
          <w:p w:rsidR="00D01A5E" w:rsidRPr="00382770" w:rsidRDefault="00D01A5E" w:rsidP="00C9378A">
            <w:pPr>
              <w:suppressAutoHyphens/>
              <w:spacing w:before="80" w:after="80"/>
              <w:rPr>
                <w:rFonts w:ascii="Arial" w:hAnsi="Arial" w:cs="Arial"/>
                <w:b/>
                <w:bCs/>
                <w:spacing w:val="-2"/>
                <w:sz w:val="20"/>
              </w:rPr>
            </w:pPr>
          </w:p>
        </w:tc>
        <w:tc>
          <w:tcPr>
            <w:tcW w:w="1900" w:type="dxa"/>
            <w:tcBorders>
              <w:top w:val="single" w:sz="6" w:space="0" w:color="auto"/>
              <w:left w:val="single" w:sz="6" w:space="0" w:color="auto"/>
              <w:bottom w:val="nil"/>
              <w:right w:val="single" w:sz="6" w:space="0" w:color="auto"/>
            </w:tcBorders>
          </w:tcPr>
          <w:p w:rsidR="00D01A5E" w:rsidRPr="00382770" w:rsidRDefault="0022578B" w:rsidP="00C9378A">
            <w:pPr>
              <w:rPr>
                <w:rFonts w:ascii="Arial" w:hAnsi="Arial" w:cs="Arial"/>
                <w:b/>
                <w:sz w:val="20"/>
              </w:rPr>
            </w:pPr>
            <w:r w:rsidRPr="00382770">
              <w:rPr>
                <w:rFonts w:ascii="Arial" w:hAnsi="Arial" w:cs="Arial"/>
                <w:b/>
                <w:sz w:val="20"/>
              </w:rPr>
              <w:t>Expected time schedule for this position:</w:t>
            </w:r>
          </w:p>
        </w:tc>
        <w:tc>
          <w:tcPr>
            <w:tcW w:w="6470" w:type="dxa"/>
            <w:tcBorders>
              <w:top w:val="single" w:sz="6" w:space="0" w:color="auto"/>
              <w:left w:val="single" w:sz="6" w:space="0" w:color="auto"/>
              <w:bottom w:val="nil"/>
              <w:right w:val="single" w:sz="6" w:space="0" w:color="auto"/>
            </w:tcBorders>
          </w:tcPr>
          <w:p w:rsidR="00D01A5E" w:rsidRPr="00382770" w:rsidRDefault="0022578B" w:rsidP="00C9378A">
            <w:pPr>
              <w:rPr>
                <w:rFonts w:ascii="Arial" w:hAnsi="Arial" w:cs="Arial"/>
                <w:sz w:val="20"/>
              </w:rPr>
            </w:pPr>
            <w:r w:rsidRPr="00382770">
              <w:rPr>
                <w:rFonts w:ascii="Arial" w:hAnsi="Arial" w:cs="Arial"/>
                <w:sz w:val="20"/>
              </w:rPr>
              <w:t>[</w:t>
            </w:r>
            <w:r w:rsidRPr="00382770">
              <w:rPr>
                <w:rFonts w:ascii="Arial" w:hAnsi="Arial" w:cs="Arial"/>
                <w:i/>
                <w:sz w:val="20"/>
              </w:rPr>
              <w:t>insert the expected time schedule for this position (e.g. attach high level Gantt chart</w:t>
            </w:r>
            <w:r w:rsidRPr="00382770">
              <w:rPr>
                <w:rFonts w:ascii="Arial" w:hAnsi="Arial" w:cs="Arial"/>
                <w:sz w:val="20"/>
              </w:rPr>
              <w:t>]</w:t>
            </w:r>
          </w:p>
          <w:p w:rsidR="00780464" w:rsidRPr="00382770" w:rsidRDefault="00780464" w:rsidP="00C9378A">
            <w:pPr>
              <w:rPr>
                <w:rFonts w:ascii="Arial" w:hAnsi="Arial" w:cs="Arial"/>
                <w:sz w:val="20"/>
              </w:rPr>
            </w:pPr>
          </w:p>
          <w:p w:rsidR="00780464" w:rsidRPr="00382770" w:rsidRDefault="00780464" w:rsidP="00C9378A">
            <w:pPr>
              <w:rPr>
                <w:rFonts w:ascii="Arial" w:hAnsi="Arial" w:cs="Arial"/>
                <w:sz w:val="20"/>
              </w:rPr>
            </w:pPr>
          </w:p>
          <w:p w:rsidR="00780464" w:rsidRPr="00382770" w:rsidRDefault="00780464" w:rsidP="00C9378A">
            <w:pPr>
              <w:rPr>
                <w:rFonts w:ascii="Arial" w:hAnsi="Arial" w:cs="Arial"/>
                <w:sz w:val="20"/>
              </w:rPr>
            </w:pPr>
          </w:p>
        </w:tc>
      </w:tr>
      <w:tr w:rsidR="00D01A5E" w:rsidRPr="00382770" w:rsidTr="00C9378A">
        <w:trPr>
          <w:cantSplit/>
        </w:trPr>
        <w:tc>
          <w:tcPr>
            <w:tcW w:w="720" w:type="dxa"/>
            <w:tcBorders>
              <w:top w:val="single" w:sz="6" w:space="0" w:color="auto"/>
              <w:left w:val="single" w:sz="6" w:space="0" w:color="auto"/>
              <w:bottom w:val="nil"/>
              <w:right w:val="nil"/>
            </w:tcBorders>
            <w:hideMark/>
          </w:tcPr>
          <w:p w:rsidR="00D01A5E" w:rsidRPr="00C83BC7" w:rsidRDefault="0022578B" w:rsidP="001F3630">
            <w:pPr>
              <w:pStyle w:val="ListParagraph"/>
              <w:numPr>
                <w:ilvl w:val="0"/>
                <w:numId w:val="28"/>
              </w:numPr>
              <w:suppressAutoHyphens/>
              <w:spacing w:after="0" w:line="240" w:lineRule="auto"/>
              <w:ind w:left="994" w:hanging="634"/>
              <w:contextualSpacing w:val="0"/>
              <w:jc w:val="both"/>
              <w:rPr>
                <w:rFonts w:ascii="Arial" w:hAnsi="Arial" w:cs="Arial"/>
                <w:b/>
                <w:bCs/>
                <w:spacing w:val="-2"/>
                <w:sz w:val="20"/>
                <w:lang w:val="en-US" w:eastAsia="en-US"/>
              </w:rPr>
            </w:pPr>
            <w:r w:rsidRPr="00C83BC7">
              <w:rPr>
                <w:rFonts w:ascii="Arial" w:hAnsi="Arial" w:cs="Arial"/>
                <w:b/>
                <w:bCs/>
                <w:spacing w:val="-2"/>
                <w:sz w:val="20"/>
                <w:lang w:val="en-US" w:eastAsia="en-US"/>
              </w:rPr>
              <w:lastRenderedPageBreak/>
              <w:t>4.</w:t>
            </w:r>
          </w:p>
        </w:tc>
        <w:tc>
          <w:tcPr>
            <w:tcW w:w="8370" w:type="dxa"/>
            <w:gridSpan w:val="2"/>
            <w:tcBorders>
              <w:top w:val="single" w:sz="6" w:space="0" w:color="auto"/>
              <w:left w:val="single" w:sz="6" w:space="0" w:color="auto"/>
              <w:bottom w:val="nil"/>
              <w:right w:val="single" w:sz="6" w:space="0" w:color="auto"/>
            </w:tcBorders>
            <w:hideMark/>
          </w:tcPr>
          <w:p w:rsidR="00D01A5E" w:rsidRPr="00382770" w:rsidRDefault="0022578B" w:rsidP="00C9378A">
            <w:pPr>
              <w:suppressAutoHyphens/>
              <w:ind w:left="994" w:hanging="634"/>
              <w:rPr>
                <w:rFonts w:ascii="Arial" w:hAnsi="Arial" w:cs="Arial"/>
                <w:b/>
                <w:bCs/>
                <w:spacing w:val="-2"/>
                <w:sz w:val="20"/>
              </w:rPr>
            </w:pPr>
            <w:r w:rsidRPr="00382770">
              <w:rPr>
                <w:rFonts w:ascii="Arial" w:hAnsi="Arial" w:cs="Arial"/>
                <w:b/>
                <w:bCs/>
                <w:spacing w:val="-2"/>
                <w:sz w:val="20"/>
              </w:rPr>
              <w:t>Title of position: [Social Specialist]</w:t>
            </w:r>
          </w:p>
        </w:tc>
      </w:tr>
      <w:tr w:rsidR="00D01A5E" w:rsidRPr="00382770" w:rsidTr="00C9378A">
        <w:trPr>
          <w:cantSplit/>
        </w:trPr>
        <w:tc>
          <w:tcPr>
            <w:tcW w:w="720" w:type="dxa"/>
            <w:tcBorders>
              <w:top w:val="nil"/>
              <w:left w:val="single" w:sz="6" w:space="0" w:color="auto"/>
              <w:bottom w:val="nil"/>
              <w:right w:val="nil"/>
            </w:tcBorders>
          </w:tcPr>
          <w:p w:rsidR="00D01A5E" w:rsidRPr="00382770" w:rsidRDefault="00D01A5E" w:rsidP="00C9378A">
            <w:pPr>
              <w:suppressAutoHyphens/>
              <w:spacing w:before="80" w:after="80"/>
              <w:rPr>
                <w:rFonts w:ascii="Arial" w:hAnsi="Arial" w:cs="Arial"/>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rsidR="00D01A5E" w:rsidRPr="00382770" w:rsidRDefault="0022578B" w:rsidP="00C9378A">
            <w:pPr>
              <w:suppressAutoHyphens/>
              <w:spacing w:before="80" w:after="80"/>
              <w:rPr>
                <w:rFonts w:ascii="Arial" w:hAnsi="Arial" w:cs="Arial"/>
                <w:b/>
                <w:bCs/>
                <w:spacing w:val="-2"/>
                <w:sz w:val="20"/>
              </w:rPr>
            </w:pPr>
            <w:r w:rsidRPr="00382770">
              <w:rPr>
                <w:rFonts w:ascii="Arial" w:hAnsi="Arial" w:cs="Arial"/>
                <w:b/>
                <w:bCs/>
                <w:spacing w:val="-2"/>
                <w:sz w:val="20"/>
              </w:rPr>
              <w:t xml:space="preserve">Name of candidate:  </w:t>
            </w:r>
          </w:p>
        </w:tc>
      </w:tr>
      <w:tr w:rsidR="00D01A5E" w:rsidRPr="00382770" w:rsidTr="00C9378A">
        <w:trPr>
          <w:cantSplit/>
        </w:trPr>
        <w:tc>
          <w:tcPr>
            <w:tcW w:w="720" w:type="dxa"/>
            <w:tcBorders>
              <w:top w:val="nil"/>
              <w:left w:val="single" w:sz="6" w:space="0" w:color="auto"/>
              <w:bottom w:val="nil"/>
              <w:right w:val="nil"/>
            </w:tcBorders>
          </w:tcPr>
          <w:p w:rsidR="00D01A5E" w:rsidRPr="00382770" w:rsidRDefault="00D01A5E" w:rsidP="00C9378A">
            <w:pPr>
              <w:suppressAutoHyphens/>
              <w:spacing w:before="80" w:after="80"/>
              <w:rPr>
                <w:rFonts w:ascii="Arial" w:hAnsi="Arial" w:cs="Arial"/>
                <w:b/>
                <w:bCs/>
                <w:spacing w:val="-2"/>
                <w:sz w:val="20"/>
              </w:rPr>
            </w:pPr>
          </w:p>
        </w:tc>
        <w:tc>
          <w:tcPr>
            <w:tcW w:w="1900" w:type="dxa"/>
            <w:tcBorders>
              <w:top w:val="single" w:sz="6" w:space="0" w:color="auto"/>
              <w:left w:val="single" w:sz="6" w:space="0" w:color="auto"/>
              <w:bottom w:val="nil"/>
              <w:right w:val="single" w:sz="6" w:space="0" w:color="auto"/>
            </w:tcBorders>
          </w:tcPr>
          <w:p w:rsidR="00D01A5E" w:rsidRPr="00382770" w:rsidRDefault="0022578B" w:rsidP="00C9378A">
            <w:pPr>
              <w:rPr>
                <w:rFonts w:ascii="Arial" w:hAnsi="Arial" w:cs="Arial"/>
                <w:b/>
                <w:sz w:val="20"/>
              </w:rPr>
            </w:pPr>
            <w:r w:rsidRPr="00382770">
              <w:rPr>
                <w:rFonts w:ascii="Arial" w:hAnsi="Arial" w:cs="Arial"/>
                <w:b/>
                <w:sz w:val="20"/>
              </w:rPr>
              <w:t>Duration of appointment:</w:t>
            </w:r>
          </w:p>
        </w:tc>
        <w:tc>
          <w:tcPr>
            <w:tcW w:w="6470" w:type="dxa"/>
            <w:tcBorders>
              <w:top w:val="single" w:sz="6" w:space="0" w:color="auto"/>
              <w:left w:val="single" w:sz="6" w:space="0" w:color="auto"/>
              <w:bottom w:val="nil"/>
              <w:right w:val="single" w:sz="6" w:space="0" w:color="auto"/>
            </w:tcBorders>
          </w:tcPr>
          <w:p w:rsidR="00D01A5E" w:rsidRPr="00382770" w:rsidRDefault="0022578B" w:rsidP="00C9378A">
            <w:pPr>
              <w:rPr>
                <w:rFonts w:ascii="Arial" w:hAnsi="Arial" w:cs="Arial"/>
                <w:sz w:val="20"/>
              </w:rPr>
            </w:pPr>
            <w:r w:rsidRPr="00382770">
              <w:rPr>
                <w:rFonts w:ascii="Arial" w:hAnsi="Arial" w:cs="Arial"/>
                <w:sz w:val="20"/>
              </w:rPr>
              <w:t>[</w:t>
            </w:r>
            <w:r w:rsidRPr="00382770">
              <w:rPr>
                <w:rFonts w:ascii="Arial" w:hAnsi="Arial" w:cs="Arial"/>
                <w:i/>
                <w:sz w:val="20"/>
              </w:rPr>
              <w:t>insert the whole period (start and end dates) for which this position will be engaged</w:t>
            </w:r>
            <w:r w:rsidRPr="00382770">
              <w:rPr>
                <w:rFonts w:ascii="Arial" w:hAnsi="Arial" w:cs="Arial"/>
                <w:sz w:val="20"/>
              </w:rPr>
              <w:t>]</w:t>
            </w:r>
          </w:p>
        </w:tc>
      </w:tr>
      <w:tr w:rsidR="00D01A5E" w:rsidRPr="00382770" w:rsidTr="00C9378A">
        <w:trPr>
          <w:cantSplit/>
        </w:trPr>
        <w:tc>
          <w:tcPr>
            <w:tcW w:w="720" w:type="dxa"/>
            <w:tcBorders>
              <w:top w:val="nil"/>
              <w:left w:val="single" w:sz="6" w:space="0" w:color="auto"/>
              <w:bottom w:val="nil"/>
              <w:right w:val="nil"/>
            </w:tcBorders>
          </w:tcPr>
          <w:p w:rsidR="00D01A5E" w:rsidRPr="00382770" w:rsidRDefault="00D01A5E" w:rsidP="00C9378A">
            <w:pPr>
              <w:suppressAutoHyphens/>
              <w:spacing w:before="80" w:after="80"/>
              <w:rPr>
                <w:rFonts w:ascii="Arial" w:hAnsi="Arial" w:cs="Arial"/>
                <w:b/>
                <w:bCs/>
                <w:spacing w:val="-2"/>
                <w:sz w:val="20"/>
              </w:rPr>
            </w:pPr>
          </w:p>
        </w:tc>
        <w:tc>
          <w:tcPr>
            <w:tcW w:w="1900" w:type="dxa"/>
            <w:tcBorders>
              <w:top w:val="single" w:sz="6" w:space="0" w:color="auto"/>
              <w:left w:val="single" w:sz="6" w:space="0" w:color="auto"/>
              <w:bottom w:val="nil"/>
              <w:right w:val="single" w:sz="6" w:space="0" w:color="auto"/>
            </w:tcBorders>
          </w:tcPr>
          <w:p w:rsidR="00D01A5E" w:rsidRPr="00382770" w:rsidRDefault="0022578B" w:rsidP="00C9378A">
            <w:pPr>
              <w:rPr>
                <w:rFonts w:ascii="Arial" w:hAnsi="Arial" w:cs="Arial"/>
                <w:b/>
                <w:sz w:val="20"/>
              </w:rPr>
            </w:pPr>
            <w:r w:rsidRPr="00382770">
              <w:rPr>
                <w:rFonts w:ascii="Arial" w:hAnsi="Arial" w:cs="Arial"/>
                <w:b/>
                <w:sz w:val="20"/>
              </w:rPr>
              <w:t>Time commitment: for this position:</w:t>
            </w:r>
          </w:p>
        </w:tc>
        <w:tc>
          <w:tcPr>
            <w:tcW w:w="6470" w:type="dxa"/>
            <w:tcBorders>
              <w:top w:val="single" w:sz="6" w:space="0" w:color="auto"/>
              <w:left w:val="single" w:sz="6" w:space="0" w:color="auto"/>
              <w:bottom w:val="nil"/>
              <w:right w:val="single" w:sz="6" w:space="0" w:color="auto"/>
            </w:tcBorders>
          </w:tcPr>
          <w:p w:rsidR="00D01A5E" w:rsidRPr="00382770" w:rsidRDefault="0022578B" w:rsidP="00C9378A">
            <w:pPr>
              <w:rPr>
                <w:rFonts w:ascii="Arial" w:hAnsi="Arial" w:cs="Arial"/>
                <w:sz w:val="20"/>
              </w:rPr>
            </w:pPr>
            <w:r w:rsidRPr="00382770">
              <w:rPr>
                <w:rFonts w:ascii="Arial" w:hAnsi="Arial" w:cs="Arial"/>
                <w:sz w:val="20"/>
              </w:rPr>
              <w:t>[</w:t>
            </w:r>
            <w:r w:rsidRPr="00382770">
              <w:rPr>
                <w:rFonts w:ascii="Arial" w:hAnsi="Arial" w:cs="Arial"/>
                <w:i/>
                <w:sz w:val="20"/>
              </w:rPr>
              <w:t>insert the number of days/week/months/ that has been scheduled for this position</w:t>
            </w:r>
            <w:r w:rsidRPr="00382770">
              <w:rPr>
                <w:rFonts w:ascii="Arial" w:hAnsi="Arial" w:cs="Arial"/>
                <w:sz w:val="20"/>
              </w:rPr>
              <w:t>]</w:t>
            </w:r>
          </w:p>
        </w:tc>
      </w:tr>
      <w:tr w:rsidR="00D01A5E" w:rsidRPr="00382770" w:rsidTr="00C9378A">
        <w:trPr>
          <w:cantSplit/>
        </w:trPr>
        <w:tc>
          <w:tcPr>
            <w:tcW w:w="720" w:type="dxa"/>
            <w:tcBorders>
              <w:top w:val="nil"/>
              <w:left w:val="single" w:sz="6" w:space="0" w:color="auto"/>
              <w:bottom w:val="nil"/>
              <w:right w:val="nil"/>
            </w:tcBorders>
          </w:tcPr>
          <w:p w:rsidR="00D01A5E" w:rsidRPr="00382770" w:rsidRDefault="00D01A5E" w:rsidP="00C9378A">
            <w:pPr>
              <w:suppressAutoHyphens/>
              <w:spacing w:before="80" w:after="80"/>
              <w:rPr>
                <w:rFonts w:ascii="Arial" w:hAnsi="Arial" w:cs="Arial"/>
                <w:b/>
                <w:bCs/>
                <w:spacing w:val="-2"/>
                <w:sz w:val="20"/>
              </w:rPr>
            </w:pPr>
          </w:p>
        </w:tc>
        <w:tc>
          <w:tcPr>
            <w:tcW w:w="1900" w:type="dxa"/>
            <w:tcBorders>
              <w:top w:val="single" w:sz="6" w:space="0" w:color="auto"/>
              <w:left w:val="single" w:sz="6" w:space="0" w:color="auto"/>
              <w:bottom w:val="nil"/>
              <w:right w:val="single" w:sz="6" w:space="0" w:color="auto"/>
            </w:tcBorders>
          </w:tcPr>
          <w:p w:rsidR="00D01A5E" w:rsidRPr="00382770" w:rsidRDefault="0022578B" w:rsidP="00C9378A">
            <w:pPr>
              <w:rPr>
                <w:rFonts w:ascii="Arial" w:hAnsi="Arial" w:cs="Arial"/>
                <w:b/>
                <w:sz w:val="20"/>
              </w:rPr>
            </w:pPr>
            <w:r w:rsidRPr="00382770">
              <w:rPr>
                <w:rFonts w:ascii="Arial" w:hAnsi="Arial" w:cs="Arial"/>
                <w:b/>
                <w:sz w:val="20"/>
              </w:rPr>
              <w:t>Expected time schedule for this position:</w:t>
            </w:r>
          </w:p>
        </w:tc>
        <w:tc>
          <w:tcPr>
            <w:tcW w:w="6470" w:type="dxa"/>
            <w:tcBorders>
              <w:top w:val="single" w:sz="6" w:space="0" w:color="auto"/>
              <w:left w:val="single" w:sz="6" w:space="0" w:color="auto"/>
              <w:bottom w:val="nil"/>
              <w:right w:val="single" w:sz="6" w:space="0" w:color="auto"/>
            </w:tcBorders>
          </w:tcPr>
          <w:p w:rsidR="00D01A5E" w:rsidRPr="00382770" w:rsidRDefault="0022578B" w:rsidP="00C9378A">
            <w:pPr>
              <w:rPr>
                <w:rFonts w:ascii="Arial" w:hAnsi="Arial" w:cs="Arial"/>
                <w:sz w:val="20"/>
              </w:rPr>
            </w:pPr>
            <w:r w:rsidRPr="00382770">
              <w:rPr>
                <w:rFonts w:ascii="Arial" w:hAnsi="Arial" w:cs="Arial"/>
                <w:sz w:val="20"/>
              </w:rPr>
              <w:t>[</w:t>
            </w:r>
            <w:r w:rsidRPr="00382770">
              <w:rPr>
                <w:rFonts w:ascii="Arial" w:hAnsi="Arial" w:cs="Arial"/>
                <w:i/>
                <w:sz w:val="20"/>
              </w:rPr>
              <w:t>insert the expected time schedule for this position (</w:t>
            </w:r>
            <w:r w:rsidR="00A42F37" w:rsidRPr="00382770">
              <w:rPr>
                <w:rFonts w:ascii="Arial" w:hAnsi="Arial" w:cs="Arial"/>
                <w:i/>
                <w:sz w:val="20"/>
              </w:rPr>
              <w:t>e.g.,</w:t>
            </w:r>
            <w:r w:rsidRPr="00382770">
              <w:rPr>
                <w:rFonts w:ascii="Arial" w:hAnsi="Arial" w:cs="Arial"/>
                <w:i/>
                <w:sz w:val="20"/>
              </w:rPr>
              <w:t xml:space="preserve"> attach high level Gantt chart</w:t>
            </w:r>
            <w:r w:rsidRPr="00382770">
              <w:rPr>
                <w:rFonts w:ascii="Arial" w:hAnsi="Arial" w:cs="Arial"/>
                <w:sz w:val="20"/>
              </w:rPr>
              <w:t>]</w:t>
            </w:r>
          </w:p>
        </w:tc>
      </w:tr>
      <w:tr w:rsidR="00D01A5E" w:rsidRPr="00382770" w:rsidTr="00C9378A">
        <w:trPr>
          <w:cantSplit/>
        </w:trPr>
        <w:tc>
          <w:tcPr>
            <w:tcW w:w="720" w:type="dxa"/>
            <w:tcBorders>
              <w:top w:val="single" w:sz="6" w:space="0" w:color="auto"/>
              <w:left w:val="single" w:sz="6" w:space="0" w:color="auto"/>
              <w:bottom w:val="nil"/>
              <w:right w:val="nil"/>
            </w:tcBorders>
          </w:tcPr>
          <w:p w:rsidR="00D01A5E" w:rsidRPr="00C83BC7" w:rsidRDefault="00D01A5E" w:rsidP="001F3630">
            <w:pPr>
              <w:pStyle w:val="ListParagraph"/>
              <w:numPr>
                <w:ilvl w:val="0"/>
                <w:numId w:val="28"/>
              </w:numPr>
              <w:suppressAutoHyphens/>
              <w:spacing w:before="80" w:after="80" w:line="240" w:lineRule="auto"/>
              <w:jc w:val="both"/>
              <w:rPr>
                <w:rFonts w:ascii="Arial" w:hAnsi="Arial" w:cs="Arial"/>
                <w:b/>
                <w:bCs/>
                <w:spacing w:val="-2"/>
                <w:sz w:val="20"/>
                <w:lang w:val="en-US" w:eastAsia="en-US"/>
              </w:rPr>
            </w:pPr>
          </w:p>
        </w:tc>
        <w:tc>
          <w:tcPr>
            <w:tcW w:w="8370" w:type="dxa"/>
            <w:gridSpan w:val="2"/>
            <w:tcBorders>
              <w:top w:val="single" w:sz="6" w:space="0" w:color="auto"/>
              <w:left w:val="single" w:sz="6" w:space="0" w:color="auto"/>
              <w:bottom w:val="nil"/>
              <w:right w:val="single" w:sz="6" w:space="0" w:color="auto"/>
            </w:tcBorders>
          </w:tcPr>
          <w:p w:rsidR="00D01A5E" w:rsidRPr="00382770" w:rsidRDefault="0022578B" w:rsidP="00C9378A">
            <w:pPr>
              <w:suppressAutoHyphens/>
              <w:spacing w:before="80" w:after="80" w:line="259" w:lineRule="auto"/>
              <w:rPr>
                <w:rFonts w:ascii="Arial" w:hAnsi="Arial" w:cs="Arial"/>
                <w:b/>
                <w:bCs/>
                <w:sz w:val="20"/>
              </w:rPr>
            </w:pPr>
            <w:r w:rsidRPr="00382770">
              <w:rPr>
                <w:rFonts w:ascii="Arial" w:hAnsi="Arial" w:cs="Arial"/>
                <w:b/>
                <w:bCs/>
                <w:spacing w:val="-2"/>
                <w:sz w:val="20"/>
              </w:rPr>
              <w:t xml:space="preserve">Title of position: </w:t>
            </w:r>
            <w:r w:rsidRPr="00382770">
              <w:rPr>
                <w:rFonts w:ascii="Arial" w:hAnsi="Arial" w:cs="Arial"/>
                <w:b/>
                <w:bCs/>
                <w:sz w:val="20"/>
                <w:lang w:val="en-GB"/>
              </w:rPr>
              <w:t>Sexual Exploitation, Abuse and Harassment Expert</w:t>
            </w:r>
          </w:p>
          <w:p w:rsidR="00D01A5E" w:rsidRPr="00382770" w:rsidRDefault="0022578B" w:rsidP="00C9378A">
            <w:pPr>
              <w:suppressAutoHyphens/>
              <w:spacing w:before="80" w:after="80"/>
              <w:rPr>
                <w:rFonts w:ascii="Arial" w:hAnsi="Arial" w:cs="Arial"/>
                <w:sz w:val="20"/>
              </w:rPr>
            </w:pPr>
            <w:r w:rsidRPr="00382770">
              <w:rPr>
                <w:rFonts w:ascii="Arial" w:hAnsi="Arial" w:cs="Arial"/>
                <w:i/>
                <w:iCs/>
                <w:spacing w:val="-2"/>
                <w:sz w:val="20"/>
              </w:rPr>
              <w:t xml:space="preserve">[Where </w:t>
            </w:r>
            <w:r w:rsidR="00A42F37" w:rsidRPr="00382770">
              <w:rPr>
                <w:rFonts w:ascii="Arial" w:hAnsi="Arial" w:cs="Arial"/>
                <w:i/>
                <w:iCs/>
                <w:spacing w:val="-2"/>
                <w:sz w:val="20"/>
              </w:rPr>
              <w:t>Project SEA risks</w:t>
            </w:r>
            <w:r w:rsidRPr="00382770">
              <w:rPr>
                <w:rFonts w:ascii="Arial" w:hAnsi="Arial" w:cs="Arial"/>
                <w:i/>
                <w:iCs/>
                <w:spacing w:val="-2"/>
                <w:sz w:val="20"/>
              </w:rPr>
              <w:t xml:space="preserve"> are assessed to be substantial or high, key personnel shall include an expert with relevant experience in addressing sexual exploitation, sexual abuse and sexual </w:t>
            </w:r>
            <w:r w:rsidR="00416994" w:rsidRPr="00382770">
              <w:rPr>
                <w:rFonts w:ascii="Arial" w:hAnsi="Arial" w:cs="Arial"/>
                <w:i/>
                <w:iCs/>
                <w:spacing w:val="-2"/>
                <w:sz w:val="20"/>
              </w:rPr>
              <w:t>harassment cases</w:t>
            </w:r>
            <w:r w:rsidRPr="00382770">
              <w:rPr>
                <w:rFonts w:ascii="Arial" w:hAnsi="Arial" w:cs="Arial"/>
                <w:i/>
                <w:iCs/>
                <w:spacing w:val="-2"/>
                <w:sz w:val="20"/>
              </w:rPr>
              <w:t>]</w:t>
            </w:r>
          </w:p>
        </w:tc>
      </w:tr>
      <w:tr w:rsidR="00D01A5E" w:rsidRPr="00382770" w:rsidTr="00C9378A">
        <w:trPr>
          <w:cantSplit/>
        </w:trPr>
        <w:tc>
          <w:tcPr>
            <w:tcW w:w="720" w:type="dxa"/>
            <w:tcBorders>
              <w:top w:val="single" w:sz="6" w:space="0" w:color="auto"/>
              <w:left w:val="single" w:sz="6" w:space="0" w:color="auto"/>
              <w:bottom w:val="nil"/>
              <w:right w:val="nil"/>
            </w:tcBorders>
          </w:tcPr>
          <w:p w:rsidR="00D01A5E" w:rsidRPr="00382770" w:rsidRDefault="00D01A5E" w:rsidP="00C9378A">
            <w:pPr>
              <w:suppressAutoHyphens/>
              <w:spacing w:before="80" w:after="80"/>
              <w:rPr>
                <w:rFonts w:ascii="Arial" w:hAnsi="Arial" w:cs="Arial"/>
                <w:b/>
                <w:bCs/>
                <w:spacing w:val="-2"/>
                <w:sz w:val="20"/>
              </w:rPr>
            </w:pPr>
          </w:p>
        </w:tc>
        <w:tc>
          <w:tcPr>
            <w:tcW w:w="8370" w:type="dxa"/>
            <w:gridSpan w:val="2"/>
            <w:tcBorders>
              <w:top w:val="single" w:sz="6" w:space="0" w:color="auto"/>
              <w:left w:val="single" w:sz="6" w:space="0" w:color="auto"/>
              <w:bottom w:val="nil"/>
              <w:right w:val="single" w:sz="6" w:space="0" w:color="auto"/>
            </w:tcBorders>
          </w:tcPr>
          <w:p w:rsidR="00D01A5E" w:rsidRPr="00382770" w:rsidRDefault="0022578B" w:rsidP="00C9378A">
            <w:pPr>
              <w:suppressAutoHyphens/>
              <w:spacing w:before="80" w:after="80"/>
              <w:rPr>
                <w:rFonts w:ascii="Arial" w:hAnsi="Arial" w:cs="Arial"/>
                <w:b/>
                <w:bCs/>
                <w:spacing w:val="-2"/>
                <w:sz w:val="20"/>
              </w:rPr>
            </w:pPr>
            <w:r w:rsidRPr="00382770">
              <w:rPr>
                <w:rFonts w:ascii="Arial" w:hAnsi="Arial" w:cs="Arial"/>
                <w:b/>
                <w:bCs/>
                <w:spacing w:val="-2"/>
                <w:sz w:val="20"/>
              </w:rPr>
              <w:t>Name of candidate</w:t>
            </w:r>
          </w:p>
        </w:tc>
      </w:tr>
      <w:tr w:rsidR="00D01A5E" w:rsidRPr="00382770" w:rsidTr="00C9378A">
        <w:trPr>
          <w:cantSplit/>
        </w:trPr>
        <w:tc>
          <w:tcPr>
            <w:tcW w:w="720" w:type="dxa"/>
            <w:tcBorders>
              <w:top w:val="nil"/>
              <w:left w:val="single" w:sz="6" w:space="0" w:color="auto"/>
              <w:bottom w:val="nil"/>
              <w:right w:val="nil"/>
            </w:tcBorders>
          </w:tcPr>
          <w:p w:rsidR="00D01A5E" w:rsidRPr="00382770" w:rsidRDefault="00D01A5E" w:rsidP="00C9378A">
            <w:pPr>
              <w:suppressAutoHyphens/>
              <w:spacing w:before="80" w:after="80"/>
              <w:rPr>
                <w:rFonts w:ascii="Arial" w:hAnsi="Arial" w:cs="Arial"/>
                <w:b/>
                <w:bCs/>
                <w:spacing w:val="-2"/>
                <w:sz w:val="20"/>
              </w:rPr>
            </w:pPr>
          </w:p>
        </w:tc>
        <w:tc>
          <w:tcPr>
            <w:tcW w:w="1900" w:type="dxa"/>
            <w:tcBorders>
              <w:top w:val="single" w:sz="6" w:space="0" w:color="auto"/>
              <w:left w:val="single" w:sz="6" w:space="0" w:color="auto"/>
              <w:bottom w:val="nil"/>
              <w:right w:val="single" w:sz="6" w:space="0" w:color="auto"/>
            </w:tcBorders>
          </w:tcPr>
          <w:p w:rsidR="00D01A5E" w:rsidRPr="00382770" w:rsidRDefault="0022578B" w:rsidP="00C9378A">
            <w:pPr>
              <w:rPr>
                <w:rFonts w:ascii="Arial" w:hAnsi="Arial" w:cs="Arial"/>
                <w:b/>
                <w:sz w:val="20"/>
              </w:rPr>
            </w:pPr>
            <w:r w:rsidRPr="00382770">
              <w:rPr>
                <w:rFonts w:ascii="Arial" w:hAnsi="Arial" w:cs="Arial"/>
                <w:b/>
                <w:sz w:val="20"/>
              </w:rPr>
              <w:t>Duration of appointment:</w:t>
            </w:r>
          </w:p>
        </w:tc>
        <w:tc>
          <w:tcPr>
            <w:tcW w:w="6470" w:type="dxa"/>
            <w:tcBorders>
              <w:top w:val="single" w:sz="6" w:space="0" w:color="auto"/>
              <w:left w:val="single" w:sz="6" w:space="0" w:color="auto"/>
              <w:bottom w:val="nil"/>
              <w:right w:val="single" w:sz="6" w:space="0" w:color="auto"/>
            </w:tcBorders>
          </w:tcPr>
          <w:p w:rsidR="00D01A5E" w:rsidRPr="00382770" w:rsidRDefault="0022578B" w:rsidP="00C9378A">
            <w:pPr>
              <w:rPr>
                <w:rFonts w:ascii="Arial" w:hAnsi="Arial" w:cs="Arial"/>
                <w:sz w:val="20"/>
              </w:rPr>
            </w:pPr>
            <w:r w:rsidRPr="00382770">
              <w:rPr>
                <w:rFonts w:ascii="Arial" w:hAnsi="Arial" w:cs="Arial"/>
                <w:sz w:val="20"/>
              </w:rPr>
              <w:t>[</w:t>
            </w:r>
            <w:r w:rsidRPr="00382770">
              <w:rPr>
                <w:rFonts w:ascii="Arial" w:hAnsi="Arial" w:cs="Arial"/>
                <w:i/>
                <w:sz w:val="20"/>
              </w:rPr>
              <w:t>insert the whole period (start and end dates) for which this position will be engaged</w:t>
            </w:r>
            <w:r w:rsidRPr="00382770">
              <w:rPr>
                <w:rFonts w:ascii="Arial" w:hAnsi="Arial" w:cs="Arial"/>
                <w:sz w:val="20"/>
              </w:rPr>
              <w:t>]</w:t>
            </w:r>
          </w:p>
        </w:tc>
      </w:tr>
      <w:tr w:rsidR="00D01A5E" w:rsidRPr="00382770" w:rsidTr="00C9378A">
        <w:trPr>
          <w:cantSplit/>
        </w:trPr>
        <w:tc>
          <w:tcPr>
            <w:tcW w:w="720" w:type="dxa"/>
            <w:tcBorders>
              <w:top w:val="nil"/>
              <w:left w:val="single" w:sz="6" w:space="0" w:color="auto"/>
              <w:bottom w:val="nil"/>
              <w:right w:val="nil"/>
            </w:tcBorders>
          </w:tcPr>
          <w:p w:rsidR="00D01A5E" w:rsidRPr="00382770" w:rsidRDefault="00D01A5E" w:rsidP="00C9378A">
            <w:pPr>
              <w:suppressAutoHyphens/>
              <w:spacing w:before="80" w:after="80"/>
              <w:rPr>
                <w:rFonts w:ascii="Arial" w:hAnsi="Arial" w:cs="Arial"/>
                <w:b/>
                <w:bCs/>
                <w:spacing w:val="-2"/>
                <w:sz w:val="20"/>
              </w:rPr>
            </w:pPr>
          </w:p>
        </w:tc>
        <w:tc>
          <w:tcPr>
            <w:tcW w:w="1900" w:type="dxa"/>
            <w:tcBorders>
              <w:top w:val="single" w:sz="6" w:space="0" w:color="auto"/>
              <w:left w:val="single" w:sz="6" w:space="0" w:color="auto"/>
              <w:bottom w:val="nil"/>
              <w:right w:val="single" w:sz="6" w:space="0" w:color="auto"/>
            </w:tcBorders>
          </w:tcPr>
          <w:p w:rsidR="00D01A5E" w:rsidRPr="00382770" w:rsidRDefault="0022578B" w:rsidP="00C9378A">
            <w:pPr>
              <w:rPr>
                <w:rFonts w:ascii="Arial" w:hAnsi="Arial" w:cs="Arial"/>
                <w:b/>
                <w:sz w:val="20"/>
              </w:rPr>
            </w:pPr>
            <w:r w:rsidRPr="00382770">
              <w:rPr>
                <w:rFonts w:ascii="Arial" w:hAnsi="Arial" w:cs="Arial"/>
                <w:b/>
                <w:sz w:val="20"/>
              </w:rPr>
              <w:t>Time commitment: for this position:</w:t>
            </w:r>
          </w:p>
        </w:tc>
        <w:tc>
          <w:tcPr>
            <w:tcW w:w="6470" w:type="dxa"/>
            <w:tcBorders>
              <w:top w:val="single" w:sz="6" w:space="0" w:color="auto"/>
              <w:left w:val="single" w:sz="6" w:space="0" w:color="auto"/>
              <w:bottom w:val="nil"/>
              <w:right w:val="single" w:sz="6" w:space="0" w:color="auto"/>
            </w:tcBorders>
          </w:tcPr>
          <w:p w:rsidR="00D01A5E" w:rsidRPr="00382770" w:rsidRDefault="0022578B" w:rsidP="00C9378A">
            <w:pPr>
              <w:rPr>
                <w:rFonts w:ascii="Arial" w:hAnsi="Arial" w:cs="Arial"/>
                <w:sz w:val="20"/>
              </w:rPr>
            </w:pPr>
            <w:r w:rsidRPr="00382770">
              <w:rPr>
                <w:rFonts w:ascii="Arial" w:hAnsi="Arial" w:cs="Arial"/>
                <w:sz w:val="20"/>
              </w:rPr>
              <w:t>[</w:t>
            </w:r>
            <w:r w:rsidRPr="00382770">
              <w:rPr>
                <w:rFonts w:ascii="Arial" w:hAnsi="Arial" w:cs="Arial"/>
                <w:i/>
                <w:sz w:val="20"/>
              </w:rPr>
              <w:t>insert the number of days/week/months/ that has been scheduled for this position</w:t>
            </w:r>
            <w:r w:rsidRPr="00382770">
              <w:rPr>
                <w:rFonts w:ascii="Arial" w:hAnsi="Arial" w:cs="Arial"/>
                <w:sz w:val="20"/>
              </w:rPr>
              <w:t>]</w:t>
            </w:r>
          </w:p>
        </w:tc>
      </w:tr>
      <w:tr w:rsidR="00D01A5E" w:rsidRPr="00382770" w:rsidTr="00C9378A">
        <w:trPr>
          <w:cantSplit/>
        </w:trPr>
        <w:tc>
          <w:tcPr>
            <w:tcW w:w="720" w:type="dxa"/>
            <w:tcBorders>
              <w:top w:val="nil"/>
              <w:left w:val="single" w:sz="6" w:space="0" w:color="auto"/>
              <w:bottom w:val="single" w:sz="6" w:space="0" w:color="auto"/>
              <w:right w:val="nil"/>
            </w:tcBorders>
          </w:tcPr>
          <w:p w:rsidR="00D01A5E" w:rsidRPr="00382770" w:rsidRDefault="00D01A5E" w:rsidP="00C9378A">
            <w:pPr>
              <w:suppressAutoHyphens/>
              <w:spacing w:before="80" w:after="80"/>
              <w:rPr>
                <w:rFonts w:ascii="Arial" w:hAnsi="Arial" w:cs="Arial"/>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rsidR="00D01A5E" w:rsidRPr="00382770" w:rsidRDefault="0022578B" w:rsidP="00C9378A">
            <w:pPr>
              <w:rPr>
                <w:rFonts w:ascii="Arial" w:hAnsi="Arial" w:cs="Arial"/>
                <w:b/>
                <w:sz w:val="20"/>
              </w:rPr>
            </w:pPr>
            <w:r w:rsidRPr="00382770">
              <w:rPr>
                <w:rFonts w:ascii="Arial" w:hAnsi="Arial" w:cs="Arial"/>
                <w:b/>
                <w:sz w:val="20"/>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rsidR="00D01A5E" w:rsidRPr="00382770" w:rsidRDefault="0022578B" w:rsidP="00C9378A">
            <w:pPr>
              <w:rPr>
                <w:rFonts w:ascii="Arial" w:hAnsi="Arial" w:cs="Arial"/>
                <w:sz w:val="20"/>
              </w:rPr>
            </w:pPr>
            <w:r w:rsidRPr="00382770">
              <w:rPr>
                <w:rFonts w:ascii="Arial" w:hAnsi="Arial" w:cs="Arial"/>
                <w:sz w:val="20"/>
              </w:rPr>
              <w:t>[</w:t>
            </w:r>
            <w:r w:rsidRPr="00382770">
              <w:rPr>
                <w:rFonts w:ascii="Arial" w:hAnsi="Arial" w:cs="Arial"/>
                <w:i/>
                <w:sz w:val="20"/>
              </w:rPr>
              <w:t>insert the expected time schedule for this position (</w:t>
            </w:r>
            <w:r w:rsidR="00A42F37" w:rsidRPr="00382770">
              <w:rPr>
                <w:rFonts w:ascii="Arial" w:hAnsi="Arial" w:cs="Arial"/>
                <w:i/>
                <w:sz w:val="20"/>
              </w:rPr>
              <w:t>e.g.,</w:t>
            </w:r>
            <w:r w:rsidRPr="00382770">
              <w:rPr>
                <w:rFonts w:ascii="Arial" w:hAnsi="Arial" w:cs="Arial"/>
                <w:i/>
                <w:sz w:val="20"/>
              </w:rPr>
              <w:t xml:space="preserve"> attach high level Gantt chart</w:t>
            </w:r>
            <w:r w:rsidRPr="00382770">
              <w:rPr>
                <w:rFonts w:ascii="Arial" w:hAnsi="Arial" w:cs="Arial"/>
                <w:sz w:val="20"/>
              </w:rPr>
              <w:t>]</w:t>
            </w:r>
          </w:p>
        </w:tc>
      </w:tr>
      <w:tr w:rsidR="00D01A5E" w:rsidRPr="00382770" w:rsidTr="00C9378A">
        <w:trPr>
          <w:cantSplit/>
        </w:trPr>
        <w:tc>
          <w:tcPr>
            <w:tcW w:w="720" w:type="dxa"/>
            <w:tcBorders>
              <w:top w:val="single" w:sz="6" w:space="0" w:color="auto"/>
              <w:left w:val="single" w:sz="6" w:space="0" w:color="auto"/>
              <w:bottom w:val="nil"/>
              <w:right w:val="nil"/>
            </w:tcBorders>
            <w:hideMark/>
          </w:tcPr>
          <w:p w:rsidR="00D01A5E" w:rsidRPr="00C83BC7" w:rsidRDefault="0022578B" w:rsidP="001F3630">
            <w:pPr>
              <w:pStyle w:val="ListParagraph"/>
              <w:numPr>
                <w:ilvl w:val="0"/>
                <w:numId w:val="28"/>
              </w:numPr>
              <w:suppressAutoHyphens/>
              <w:spacing w:after="0" w:line="240" w:lineRule="auto"/>
              <w:ind w:left="994" w:hanging="634"/>
              <w:contextualSpacing w:val="0"/>
              <w:jc w:val="both"/>
              <w:rPr>
                <w:rFonts w:ascii="Arial" w:hAnsi="Arial" w:cs="Arial"/>
                <w:b/>
                <w:bCs/>
                <w:spacing w:val="-2"/>
                <w:sz w:val="20"/>
                <w:lang w:val="en-US" w:eastAsia="en-US"/>
              </w:rPr>
            </w:pPr>
            <w:r w:rsidRPr="00C83BC7">
              <w:rPr>
                <w:rFonts w:ascii="Arial" w:hAnsi="Arial" w:cs="Arial"/>
                <w:b/>
                <w:bCs/>
                <w:spacing w:val="-2"/>
                <w:sz w:val="20"/>
                <w:lang w:val="en-US" w:eastAsia="en-US"/>
              </w:rPr>
              <w:t>5.</w:t>
            </w:r>
          </w:p>
        </w:tc>
        <w:tc>
          <w:tcPr>
            <w:tcW w:w="8370" w:type="dxa"/>
            <w:gridSpan w:val="2"/>
            <w:tcBorders>
              <w:top w:val="single" w:sz="6" w:space="0" w:color="auto"/>
              <w:left w:val="single" w:sz="6" w:space="0" w:color="auto"/>
              <w:bottom w:val="nil"/>
              <w:right w:val="single" w:sz="6" w:space="0" w:color="auto"/>
            </w:tcBorders>
            <w:hideMark/>
          </w:tcPr>
          <w:p w:rsidR="00D01A5E" w:rsidRPr="00382770" w:rsidRDefault="0022578B" w:rsidP="00C9378A">
            <w:pPr>
              <w:suppressAutoHyphens/>
              <w:ind w:left="994" w:hanging="634"/>
              <w:rPr>
                <w:rFonts w:ascii="Arial" w:hAnsi="Arial" w:cs="Arial"/>
                <w:b/>
                <w:bCs/>
                <w:spacing w:val="-2"/>
                <w:sz w:val="20"/>
              </w:rPr>
            </w:pPr>
            <w:r w:rsidRPr="00382770">
              <w:rPr>
                <w:rFonts w:ascii="Arial" w:hAnsi="Arial" w:cs="Arial"/>
                <w:b/>
                <w:bCs/>
                <w:spacing w:val="-2"/>
                <w:sz w:val="20"/>
              </w:rPr>
              <w:t>Title of position: [insert title]</w:t>
            </w:r>
          </w:p>
        </w:tc>
      </w:tr>
      <w:tr w:rsidR="00D01A5E" w:rsidRPr="00382770" w:rsidTr="00C9378A">
        <w:trPr>
          <w:cantSplit/>
        </w:trPr>
        <w:tc>
          <w:tcPr>
            <w:tcW w:w="720" w:type="dxa"/>
            <w:tcBorders>
              <w:top w:val="nil"/>
              <w:left w:val="single" w:sz="6" w:space="0" w:color="auto"/>
              <w:bottom w:val="nil"/>
              <w:right w:val="nil"/>
            </w:tcBorders>
          </w:tcPr>
          <w:p w:rsidR="00D01A5E" w:rsidRPr="00382770" w:rsidRDefault="00D01A5E" w:rsidP="00C9378A">
            <w:pPr>
              <w:suppressAutoHyphens/>
              <w:spacing w:before="80" w:after="80"/>
              <w:rPr>
                <w:rFonts w:ascii="Arial" w:hAnsi="Arial" w:cs="Arial"/>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rsidR="00D01A5E" w:rsidRPr="00382770" w:rsidRDefault="0022578B" w:rsidP="00C9378A">
            <w:pPr>
              <w:suppressAutoHyphens/>
              <w:spacing w:before="80" w:after="80"/>
              <w:rPr>
                <w:rFonts w:ascii="Arial" w:hAnsi="Arial" w:cs="Arial"/>
                <w:b/>
                <w:bCs/>
                <w:spacing w:val="-2"/>
                <w:sz w:val="20"/>
              </w:rPr>
            </w:pPr>
            <w:r w:rsidRPr="00382770">
              <w:rPr>
                <w:rFonts w:ascii="Arial" w:hAnsi="Arial" w:cs="Arial"/>
                <w:b/>
                <w:bCs/>
                <w:spacing w:val="-2"/>
                <w:sz w:val="20"/>
              </w:rPr>
              <w:t>Name of candidate</w:t>
            </w:r>
          </w:p>
        </w:tc>
      </w:tr>
      <w:tr w:rsidR="00D01A5E" w:rsidRPr="00382770" w:rsidTr="00C9378A">
        <w:trPr>
          <w:cantSplit/>
        </w:trPr>
        <w:tc>
          <w:tcPr>
            <w:tcW w:w="720" w:type="dxa"/>
            <w:tcBorders>
              <w:top w:val="nil"/>
              <w:left w:val="single" w:sz="6" w:space="0" w:color="auto"/>
              <w:bottom w:val="nil"/>
              <w:right w:val="nil"/>
            </w:tcBorders>
          </w:tcPr>
          <w:p w:rsidR="00D01A5E" w:rsidRPr="00382770" w:rsidRDefault="00D01A5E" w:rsidP="00C9378A">
            <w:pPr>
              <w:suppressAutoHyphens/>
              <w:spacing w:before="80" w:after="80"/>
              <w:rPr>
                <w:rFonts w:ascii="Arial" w:hAnsi="Arial" w:cs="Arial"/>
                <w:b/>
                <w:bCs/>
                <w:spacing w:val="-2"/>
                <w:sz w:val="20"/>
              </w:rPr>
            </w:pPr>
          </w:p>
        </w:tc>
        <w:tc>
          <w:tcPr>
            <w:tcW w:w="1900" w:type="dxa"/>
            <w:tcBorders>
              <w:top w:val="single" w:sz="6" w:space="0" w:color="auto"/>
              <w:left w:val="single" w:sz="6" w:space="0" w:color="auto"/>
              <w:bottom w:val="nil"/>
              <w:right w:val="single" w:sz="6" w:space="0" w:color="auto"/>
            </w:tcBorders>
          </w:tcPr>
          <w:p w:rsidR="00D01A5E" w:rsidRPr="00382770" w:rsidRDefault="0022578B" w:rsidP="00C9378A">
            <w:pPr>
              <w:rPr>
                <w:rFonts w:ascii="Arial" w:hAnsi="Arial" w:cs="Arial"/>
                <w:b/>
                <w:sz w:val="20"/>
              </w:rPr>
            </w:pPr>
            <w:r w:rsidRPr="00382770">
              <w:rPr>
                <w:rFonts w:ascii="Arial" w:hAnsi="Arial" w:cs="Arial"/>
                <w:b/>
                <w:sz w:val="20"/>
              </w:rPr>
              <w:t>Duration of appointment:</w:t>
            </w:r>
          </w:p>
        </w:tc>
        <w:tc>
          <w:tcPr>
            <w:tcW w:w="6470" w:type="dxa"/>
            <w:tcBorders>
              <w:top w:val="single" w:sz="6" w:space="0" w:color="auto"/>
              <w:left w:val="single" w:sz="6" w:space="0" w:color="auto"/>
              <w:bottom w:val="nil"/>
              <w:right w:val="single" w:sz="6" w:space="0" w:color="auto"/>
            </w:tcBorders>
          </w:tcPr>
          <w:p w:rsidR="00D01A5E" w:rsidRPr="00382770" w:rsidRDefault="0022578B" w:rsidP="00C9378A">
            <w:pPr>
              <w:rPr>
                <w:rFonts w:ascii="Arial" w:hAnsi="Arial" w:cs="Arial"/>
                <w:sz w:val="20"/>
              </w:rPr>
            </w:pPr>
            <w:r w:rsidRPr="00382770">
              <w:rPr>
                <w:rFonts w:ascii="Arial" w:hAnsi="Arial" w:cs="Arial"/>
                <w:sz w:val="20"/>
              </w:rPr>
              <w:t>[</w:t>
            </w:r>
            <w:r w:rsidRPr="00382770">
              <w:rPr>
                <w:rFonts w:ascii="Arial" w:hAnsi="Arial" w:cs="Arial"/>
                <w:i/>
                <w:sz w:val="20"/>
              </w:rPr>
              <w:t>insert the whole period (start and end dates) for which this position will be engaged</w:t>
            </w:r>
            <w:r w:rsidRPr="00382770">
              <w:rPr>
                <w:rFonts w:ascii="Arial" w:hAnsi="Arial" w:cs="Arial"/>
                <w:sz w:val="20"/>
              </w:rPr>
              <w:t>]</w:t>
            </w:r>
          </w:p>
        </w:tc>
      </w:tr>
      <w:tr w:rsidR="00D01A5E" w:rsidRPr="00382770" w:rsidTr="00C9378A">
        <w:trPr>
          <w:cantSplit/>
        </w:trPr>
        <w:tc>
          <w:tcPr>
            <w:tcW w:w="720" w:type="dxa"/>
            <w:tcBorders>
              <w:top w:val="nil"/>
              <w:left w:val="single" w:sz="6" w:space="0" w:color="auto"/>
              <w:bottom w:val="nil"/>
              <w:right w:val="nil"/>
            </w:tcBorders>
          </w:tcPr>
          <w:p w:rsidR="00D01A5E" w:rsidRPr="00382770" w:rsidRDefault="00D01A5E" w:rsidP="00C9378A">
            <w:pPr>
              <w:suppressAutoHyphens/>
              <w:spacing w:before="80" w:after="80"/>
              <w:rPr>
                <w:rFonts w:ascii="Arial" w:hAnsi="Arial" w:cs="Arial"/>
                <w:b/>
                <w:bCs/>
                <w:spacing w:val="-2"/>
                <w:sz w:val="20"/>
              </w:rPr>
            </w:pPr>
          </w:p>
        </w:tc>
        <w:tc>
          <w:tcPr>
            <w:tcW w:w="1900" w:type="dxa"/>
            <w:tcBorders>
              <w:top w:val="single" w:sz="6" w:space="0" w:color="auto"/>
              <w:left w:val="single" w:sz="6" w:space="0" w:color="auto"/>
              <w:bottom w:val="nil"/>
              <w:right w:val="single" w:sz="6" w:space="0" w:color="auto"/>
            </w:tcBorders>
          </w:tcPr>
          <w:p w:rsidR="00D01A5E" w:rsidRPr="00382770" w:rsidRDefault="0022578B" w:rsidP="00C9378A">
            <w:pPr>
              <w:rPr>
                <w:rFonts w:ascii="Arial" w:hAnsi="Arial" w:cs="Arial"/>
                <w:b/>
                <w:sz w:val="20"/>
              </w:rPr>
            </w:pPr>
            <w:r w:rsidRPr="00382770">
              <w:rPr>
                <w:rFonts w:ascii="Arial" w:hAnsi="Arial" w:cs="Arial"/>
                <w:b/>
                <w:sz w:val="20"/>
              </w:rPr>
              <w:t>Time commitment: for this position:</w:t>
            </w:r>
          </w:p>
        </w:tc>
        <w:tc>
          <w:tcPr>
            <w:tcW w:w="6470" w:type="dxa"/>
            <w:tcBorders>
              <w:top w:val="single" w:sz="6" w:space="0" w:color="auto"/>
              <w:left w:val="single" w:sz="6" w:space="0" w:color="auto"/>
              <w:bottom w:val="nil"/>
              <w:right w:val="single" w:sz="6" w:space="0" w:color="auto"/>
            </w:tcBorders>
          </w:tcPr>
          <w:p w:rsidR="00D01A5E" w:rsidRPr="00382770" w:rsidRDefault="0022578B" w:rsidP="00C9378A">
            <w:pPr>
              <w:rPr>
                <w:rFonts w:ascii="Arial" w:hAnsi="Arial" w:cs="Arial"/>
                <w:sz w:val="20"/>
              </w:rPr>
            </w:pPr>
            <w:r w:rsidRPr="00382770">
              <w:rPr>
                <w:rFonts w:ascii="Arial" w:hAnsi="Arial" w:cs="Arial"/>
                <w:sz w:val="20"/>
              </w:rPr>
              <w:t>[</w:t>
            </w:r>
            <w:r w:rsidRPr="00382770">
              <w:rPr>
                <w:rFonts w:ascii="Arial" w:hAnsi="Arial" w:cs="Arial"/>
                <w:i/>
                <w:sz w:val="20"/>
              </w:rPr>
              <w:t>insert the number of days/week/months/ that has been scheduled for this position</w:t>
            </w:r>
            <w:r w:rsidRPr="00382770">
              <w:rPr>
                <w:rFonts w:ascii="Arial" w:hAnsi="Arial" w:cs="Arial"/>
                <w:sz w:val="20"/>
              </w:rPr>
              <w:t>]</w:t>
            </w:r>
          </w:p>
        </w:tc>
      </w:tr>
      <w:tr w:rsidR="00D01A5E" w:rsidRPr="00382770" w:rsidTr="00C9378A">
        <w:trPr>
          <w:cantSplit/>
        </w:trPr>
        <w:tc>
          <w:tcPr>
            <w:tcW w:w="720" w:type="dxa"/>
            <w:tcBorders>
              <w:top w:val="nil"/>
              <w:left w:val="single" w:sz="6" w:space="0" w:color="auto"/>
              <w:bottom w:val="nil"/>
              <w:right w:val="nil"/>
            </w:tcBorders>
          </w:tcPr>
          <w:p w:rsidR="00D01A5E" w:rsidRPr="00382770" w:rsidRDefault="00D01A5E" w:rsidP="00C9378A">
            <w:pPr>
              <w:suppressAutoHyphens/>
              <w:spacing w:before="80" w:after="80"/>
              <w:rPr>
                <w:rFonts w:ascii="Arial" w:hAnsi="Arial" w:cs="Arial"/>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rsidR="00D01A5E" w:rsidRPr="00382770" w:rsidRDefault="0022578B" w:rsidP="00C9378A">
            <w:pPr>
              <w:rPr>
                <w:rFonts w:ascii="Arial" w:hAnsi="Arial" w:cs="Arial"/>
                <w:b/>
                <w:sz w:val="20"/>
              </w:rPr>
            </w:pPr>
            <w:r w:rsidRPr="00382770">
              <w:rPr>
                <w:rFonts w:ascii="Arial" w:hAnsi="Arial" w:cs="Arial"/>
                <w:b/>
                <w:sz w:val="20"/>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rsidR="00D01A5E" w:rsidRPr="00382770" w:rsidRDefault="0022578B" w:rsidP="00C9378A">
            <w:pPr>
              <w:rPr>
                <w:rFonts w:ascii="Arial" w:hAnsi="Arial" w:cs="Arial"/>
                <w:sz w:val="20"/>
              </w:rPr>
            </w:pPr>
            <w:r w:rsidRPr="00382770">
              <w:rPr>
                <w:rFonts w:ascii="Arial" w:hAnsi="Arial" w:cs="Arial"/>
                <w:sz w:val="20"/>
              </w:rPr>
              <w:t>[</w:t>
            </w:r>
            <w:r w:rsidRPr="00382770">
              <w:rPr>
                <w:rFonts w:ascii="Arial" w:hAnsi="Arial" w:cs="Arial"/>
                <w:i/>
                <w:sz w:val="20"/>
              </w:rPr>
              <w:t>insert the expected time schedule for this position (</w:t>
            </w:r>
            <w:r w:rsidR="00A42F37" w:rsidRPr="00382770">
              <w:rPr>
                <w:rFonts w:ascii="Arial" w:hAnsi="Arial" w:cs="Arial"/>
                <w:i/>
                <w:sz w:val="20"/>
              </w:rPr>
              <w:t>e.g.,</w:t>
            </w:r>
            <w:r w:rsidRPr="00382770">
              <w:rPr>
                <w:rFonts w:ascii="Arial" w:hAnsi="Arial" w:cs="Arial"/>
                <w:i/>
                <w:sz w:val="20"/>
              </w:rPr>
              <w:t xml:space="preserve"> attach high level Gantt chart</w:t>
            </w:r>
            <w:r w:rsidRPr="00382770">
              <w:rPr>
                <w:rFonts w:ascii="Arial" w:hAnsi="Arial" w:cs="Arial"/>
                <w:sz w:val="20"/>
              </w:rPr>
              <w:t>]</w:t>
            </w:r>
          </w:p>
          <w:p w:rsidR="00780464" w:rsidRPr="00382770" w:rsidRDefault="00780464" w:rsidP="00C9378A">
            <w:pPr>
              <w:rPr>
                <w:rFonts w:ascii="Arial" w:hAnsi="Arial" w:cs="Arial"/>
                <w:sz w:val="20"/>
              </w:rPr>
            </w:pPr>
          </w:p>
        </w:tc>
      </w:tr>
      <w:tr w:rsidR="00D01A5E" w:rsidRPr="00382770" w:rsidTr="00C9378A">
        <w:trPr>
          <w:cantSplit/>
        </w:trPr>
        <w:tc>
          <w:tcPr>
            <w:tcW w:w="720" w:type="dxa"/>
            <w:tcBorders>
              <w:top w:val="nil"/>
              <w:left w:val="single" w:sz="6" w:space="0" w:color="auto"/>
              <w:bottom w:val="single" w:sz="6" w:space="0" w:color="auto"/>
              <w:right w:val="nil"/>
            </w:tcBorders>
          </w:tcPr>
          <w:p w:rsidR="00D01A5E" w:rsidRPr="00382770" w:rsidRDefault="0022578B" w:rsidP="00C9378A">
            <w:pPr>
              <w:suppressAutoHyphens/>
              <w:spacing w:before="80" w:after="80"/>
              <w:rPr>
                <w:rFonts w:ascii="Arial" w:hAnsi="Arial" w:cs="Arial"/>
                <w:b/>
                <w:bCs/>
                <w:spacing w:val="-2"/>
                <w:sz w:val="20"/>
              </w:rPr>
            </w:pPr>
            <w:r w:rsidRPr="00382770">
              <w:rPr>
                <w:rFonts w:ascii="Arial" w:hAnsi="Arial" w:cs="Arial"/>
                <w:b/>
                <w:bCs/>
                <w:spacing w:val="-2"/>
                <w:sz w:val="20"/>
              </w:rPr>
              <w:t>7.</w:t>
            </w:r>
          </w:p>
        </w:tc>
        <w:tc>
          <w:tcPr>
            <w:tcW w:w="8370" w:type="dxa"/>
            <w:gridSpan w:val="2"/>
            <w:tcBorders>
              <w:top w:val="single" w:sz="6" w:space="0" w:color="auto"/>
              <w:left w:val="single" w:sz="6" w:space="0" w:color="auto"/>
              <w:bottom w:val="single" w:sz="6" w:space="0" w:color="auto"/>
              <w:right w:val="single" w:sz="6" w:space="0" w:color="auto"/>
            </w:tcBorders>
          </w:tcPr>
          <w:p w:rsidR="00D01A5E" w:rsidRPr="00382770" w:rsidRDefault="0022578B" w:rsidP="00C9378A">
            <w:pPr>
              <w:rPr>
                <w:rFonts w:ascii="Arial" w:hAnsi="Arial" w:cs="Arial"/>
                <w:sz w:val="20"/>
              </w:rPr>
            </w:pPr>
            <w:r w:rsidRPr="00382770">
              <w:rPr>
                <w:rFonts w:ascii="Arial" w:hAnsi="Arial" w:cs="Arial"/>
                <w:b/>
                <w:bCs/>
                <w:spacing w:val="-2"/>
                <w:sz w:val="20"/>
              </w:rPr>
              <w:t xml:space="preserve">Title of position: [insert </w:t>
            </w:r>
            <w:r w:rsidR="00A42F37" w:rsidRPr="00382770">
              <w:rPr>
                <w:rFonts w:ascii="Arial" w:hAnsi="Arial" w:cs="Arial"/>
                <w:b/>
                <w:bCs/>
                <w:spacing w:val="-2"/>
                <w:sz w:val="20"/>
              </w:rPr>
              <w:t xml:space="preserve">title] </w:t>
            </w:r>
          </w:p>
        </w:tc>
      </w:tr>
    </w:tbl>
    <w:p w:rsidR="00D01A5E" w:rsidRPr="00382770" w:rsidRDefault="00D01A5E" w:rsidP="00D01A5E">
      <w:pPr>
        <w:pStyle w:val="Head2"/>
        <w:widowControl/>
        <w:rPr>
          <w:rStyle w:val="Table"/>
          <w:rFonts w:cs="Arial"/>
          <w:spacing w:val="-2"/>
        </w:rPr>
      </w:pPr>
    </w:p>
    <w:p w:rsidR="00D01A5E" w:rsidRPr="00382770" w:rsidRDefault="00D01A5E" w:rsidP="00D01A5E">
      <w:pPr>
        <w:pStyle w:val="Head2"/>
        <w:widowControl/>
        <w:rPr>
          <w:rStyle w:val="Table"/>
          <w:rFonts w:cs="Arial"/>
          <w:spacing w:val="-2"/>
        </w:rPr>
      </w:pPr>
    </w:p>
    <w:p w:rsidR="00D01A5E" w:rsidRPr="00382770" w:rsidRDefault="00D01A5E" w:rsidP="00D01A5E">
      <w:pPr>
        <w:pStyle w:val="Head2"/>
        <w:widowControl/>
        <w:jc w:val="center"/>
        <w:rPr>
          <w:rStyle w:val="Table"/>
          <w:rFonts w:cs="Arial"/>
          <w:spacing w:val="-2"/>
          <w:sz w:val="24"/>
        </w:rPr>
      </w:pPr>
      <w:r w:rsidRPr="00382770">
        <w:rPr>
          <w:rStyle w:val="Table"/>
          <w:rFonts w:cs="Arial"/>
          <w:spacing w:val="-2"/>
        </w:rPr>
        <w:br w:type="page"/>
      </w:r>
      <w:r w:rsidR="0022578B" w:rsidRPr="00382770">
        <w:rPr>
          <w:rFonts w:ascii="Arial" w:hAnsi="Arial" w:cs="Arial"/>
          <w:sz w:val="24"/>
        </w:rPr>
        <w:lastRenderedPageBreak/>
        <w:t>Form PER-2</w:t>
      </w:r>
    </w:p>
    <w:p w:rsidR="00D01A5E" w:rsidRPr="00382770" w:rsidRDefault="00D01A5E" w:rsidP="00D01A5E">
      <w:pPr>
        <w:pStyle w:val="Head2"/>
        <w:widowControl/>
        <w:jc w:val="center"/>
        <w:rPr>
          <w:rStyle w:val="Table"/>
          <w:rFonts w:cs="Arial"/>
          <w:b/>
          <w:bCs/>
          <w:spacing w:val="-2"/>
        </w:rPr>
      </w:pPr>
    </w:p>
    <w:p w:rsidR="00D01A5E" w:rsidRPr="00382770" w:rsidRDefault="0022578B" w:rsidP="00D01A5E">
      <w:pPr>
        <w:pStyle w:val="Head2"/>
        <w:widowControl/>
        <w:rPr>
          <w:rFonts w:ascii="Arial" w:hAnsi="Arial" w:cs="Arial"/>
          <w:sz w:val="24"/>
          <w:szCs w:val="24"/>
        </w:rPr>
      </w:pPr>
      <w:r w:rsidRPr="00382770">
        <w:rPr>
          <w:rFonts w:ascii="Arial" w:hAnsi="Arial" w:cs="Arial"/>
          <w:sz w:val="24"/>
          <w:szCs w:val="24"/>
        </w:rPr>
        <w:t xml:space="preserve">Resume of Proposed Personnel  </w:t>
      </w:r>
    </w:p>
    <w:p w:rsidR="00D01A5E" w:rsidRPr="00382770" w:rsidRDefault="00D01A5E" w:rsidP="00D01A5E">
      <w:pPr>
        <w:suppressAutoHyphens/>
        <w:rPr>
          <w:rStyle w:val="Table"/>
          <w:rFonts w:cs="Arial"/>
          <w:spacing w:val="-2"/>
        </w:rPr>
      </w:pPr>
    </w:p>
    <w:tbl>
      <w:tblPr>
        <w:tblW w:w="0" w:type="auto"/>
        <w:tblInd w:w="72" w:type="dxa"/>
        <w:tblLayout w:type="fixed"/>
        <w:tblCellMar>
          <w:left w:w="72" w:type="dxa"/>
          <w:right w:w="72" w:type="dxa"/>
        </w:tblCellMar>
        <w:tblLook w:val="0000"/>
      </w:tblPr>
      <w:tblGrid>
        <w:gridCol w:w="9090"/>
      </w:tblGrid>
      <w:tr w:rsidR="00D01A5E" w:rsidRPr="00382770" w:rsidTr="00C9378A">
        <w:trPr>
          <w:cantSplit/>
        </w:trPr>
        <w:tc>
          <w:tcPr>
            <w:tcW w:w="9090" w:type="dxa"/>
            <w:tcBorders>
              <w:top w:val="single" w:sz="6" w:space="0" w:color="auto"/>
              <w:left w:val="single" w:sz="6" w:space="0" w:color="auto"/>
              <w:bottom w:val="single" w:sz="6" w:space="0" w:color="auto"/>
              <w:right w:val="single" w:sz="6" w:space="0" w:color="auto"/>
            </w:tcBorders>
          </w:tcPr>
          <w:p w:rsidR="00D01A5E" w:rsidRPr="00382770" w:rsidRDefault="00D01A5E" w:rsidP="00C9378A">
            <w:pPr>
              <w:suppressAutoHyphens/>
              <w:spacing w:before="60" w:after="120"/>
              <w:rPr>
                <w:rStyle w:val="Table"/>
                <w:rFonts w:cs="Arial"/>
                <w:b/>
                <w:bCs/>
                <w:iCs/>
                <w:spacing w:val="-2"/>
              </w:rPr>
            </w:pPr>
            <w:r w:rsidRPr="00382770">
              <w:rPr>
                <w:rStyle w:val="Table"/>
                <w:rFonts w:cs="Arial"/>
                <w:b/>
                <w:bCs/>
                <w:iCs/>
                <w:spacing w:val="-2"/>
              </w:rPr>
              <w:t xml:space="preserve">Name of </w:t>
            </w:r>
            <w:r w:rsidR="00D93B3D" w:rsidRPr="00382770">
              <w:rPr>
                <w:rStyle w:val="Table"/>
                <w:rFonts w:cs="Arial"/>
                <w:b/>
                <w:bCs/>
                <w:iCs/>
                <w:spacing w:val="-2"/>
              </w:rPr>
              <w:t>Tenderer</w:t>
            </w:r>
          </w:p>
          <w:p w:rsidR="00D01A5E" w:rsidRPr="00382770" w:rsidRDefault="00D01A5E" w:rsidP="00C9378A">
            <w:pPr>
              <w:suppressAutoHyphens/>
              <w:spacing w:after="71"/>
              <w:rPr>
                <w:rStyle w:val="Table"/>
                <w:rFonts w:cs="Arial"/>
                <w:b/>
                <w:bCs/>
                <w:iCs/>
                <w:spacing w:val="-2"/>
              </w:rPr>
            </w:pPr>
          </w:p>
        </w:tc>
      </w:tr>
    </w:tbl>
    <w:p w:rsidR="00D01A5E" w:rsidRPr="00382770" w:rsidRDefault="00D01A5E" w:rsidP="00D01A5E">
      <w:pPr>
        <w:suppressAutoHyphens/>
        <w:rPr>
          <w:rStyle w:val="Table"/>
          <w:rFonts w:cs="Arial"/>
          <w:b/>
          <w:bCs/>
          <w:iCs/>
          <w:spacing w:val="-2"/>
          <w:sz w:val="16"/>
        </w:rPr>
      </w:pPr>
    </w:p>
    <w:p w:rsidR="00D01A5E" w:rsidRPr="00382770" w:rsidRDefault="00D01A5E" w:rsidP="00D01A5E">
      <w:pPr>
        <w:suppressAutoHyphens/>
        <w:rPr>
          <w:rStyle w:val="Table"/>
          <w:rFonts w:cs="Arial"/>
          <w:b/>
          <w:bCs/>
          <w:iCs/>
          <w:spacing w:val="-2"/>
          <w:sz w:val="16"/>
        </w:rPr>
      </w:pPr>
    </w:p>
    <w:tbl>
      <w:tblPr>
        <w:tblW w:w="9090" w:type="dxa"/>
        <w:tblInd w:w="72" w:type="dxa"/>
        <w:tblLayout w:type="fixed"/>
        <w:tblCellMar>
          <w:left w:w="72" w:type="dxa"/>
          <w:right w:w="72" w:type="dxa"/>
        </w:tblCellMar>
        <w:tblLook w:val="0000"/>
      </w:tblPr>
      <w:tblGrid>
        <w:gridCol w:w="1440"/>
        <w:gridCol w:w="3960"/>
        <w:gridCol w:w="3690"/>
      </w:tblGrid>
      <w:tr w:rsidR="00D01A5E" w:rsidRPr="00382770" w:rsidTr="00C9378A">
        <w:trPr>
          <w:cantSplit/>
        </w:trPr>
        <w:tc>
          <w:tcPr>
            <w:tcW w:w="9090" w:type="dxa"/>
            <w:gridSpan w:val="3"/>
            <w:tcBorders>
              <w:top w:val="single" w:sz="6" w:space="0" w:color="auto"/>
              <w:left w:val="single" w:sz="6" w:space="0" w:color="auto"/>
              <w:right w:val="single" w:sz="6" w:space="0" w:color="auto"/>
            </w:tcBorders>
          </w:tcPr>
          <w:p w:rsidR="00D01A5E" w:rsidRPr="00382770" w:rsidRDefault="00D01A5E" w:rsidP="00C9378A">
            <w:pPr>
              <w:suppressAutoHyphens/>
              <w:spacing w:before="60" w:after="120"/>
              <w:rPr>
                <w:rStyle w:val="Table"/>
                <w:rFonts w:cs="Arial"/>
                <w:b/>
                <w:bCs/>
                <w:iCs/>
                <w:spacing w:val="-2"/>
              </w:rPr>
            </w:pPr>
            <w:r w:rsidRPr="00382770">
              <w:rPr>
                <w:rStyle w:val="Table"/>
                <w:rFonts w:cs="Arial"/>
                <w:b/>
                <w:bCs/>
                <w:iCs/>
                <w:spacing w:val="-2"/>
              </w:rPr>
              <w:t>Position</w:t>
            </w:r>
          </w:p>
          <w:p w:rsidR="00D01A5E" w:rsidRPr="00382770" w:rsidRDefault="00D01A5E" w:rsidP="00C9378A">
            <w:pPr>
              <w:tabs>
                <w:tab w:val="left" w:pos="1638"/>
                <w:tab w:val="left" w:pos="1998"/>
              </w:tabs>
              <w:suppressAutoHyphens/>
              <w:spacing w:after="71"/>
              <w:ind w:left="378" w:hanging="378"/>
              <w:rPr>
                <w:rStyle w:val="Table"/>
                <w:rFonts w:cs="Arial"/>
                <w:b/>
                <w:bCs/>
                <w:iCs/>
                <w:spacing w:val="-2"/>
              </w:rPr>
            </w:pPr>
          </w:p>
        </w:tc>
      </w:tr>
      <w:tr w:rsidR="00D01A5E" w:rsidRPr="00382770" w:rsidTr="00C9378A">
        <w:trPr>
          <w:cantSplit/>
        </w:trPr>
        <w:tc>
          <w:tcPr>
            <w:tcW w:w="1440" w:type="dxa"/>
            <w:tcBorders>
              <w:top w:val="single" w:sz="6" w:space="0" w:color="auto"/>
              <w:left w:val="single" w:sz="6" w:space="0" w:color="auto"/>
            </w:tcBorders>
          </w:tcPr>
          <w:p w:rsidR="00D01A5E" w:rsidRPr="00382770" w:rsidRDefault="00D01A5E" w:rsidP="00C9378A">
            <w:pPr>
              <w:suppressAutoHyphens/>
              <w:spacing w:before="60" w:after="120"/>
              <w:rPr>
                <w:rStyle w:val="Table"/>
                <w:rFonts w:cs="Arial"/>
                <w:b/>
                <w:bCs/>
                <w:iCs/>
                <w:spacing w:val="-2"/>
              </w:rPr>
            </w:pPr>
            <w:r w:rsidRPr="00382770">
              <w:rPr>
                <w:rStyle w:val="Table"/>
                <w:rFonts w:cs="Arial"/>
                <w:b/>
                <w:bCs/>
                <w:iCs/>
                <w:spacing w:val="-2"/>
              </w:rPr>
              <w:t>Personnel information</w:t>
            </w:r>
          </w:p>
        </w:tc>
        <w:tc>
          <w:tcPr>
            <w:tcW w:w="3960" w:type="dxa"/>
            <w:tcBorders>
              <w:top w:val="single" w:sz="6" w:space="0" w:color="auto"/>
              <w:left w:val="single" w:sz="6" w:space="0" w:color="auto"/>
            </w:tcBorders>
          </w:tcPr>
          <w:p w:rsidR="00D01A5E" w:rsidRPr="00382770" w:rsidRDefault="00D01A5E" w:rsidP="00C9378A">
            <w:pPr>
              <w:suppressAutoHyphens/>
              <w:spacing w:before="60" w:after="120"/>
              <w:rPr>
                <w:rStyle w:val="Table"/>
                <w:rFonts w:cs="Arial"/>
                <w:b/>
                <w:bCs/>
                <w:iCs/>
                <w:spacing w:val="-2"/>
              </w:rPr>
            </w:pPr>
            <w:r w:rsidRPr="00382770">
              <w:rPr>
                <w:rStyle w:val="Table"/>
                <w:rFonts w:cs="Arial"/>
                <w:b/>
                <w:bCs/>
                <w:iCs/>
                <w:spacing w:val="-2"/>
              </w:rPr>
              <w:t xml:space="preserve">Name </w:t>
            </w:r>
          </w:p>
          <w:p w:rsidR="00D01A5E" w:rsidRPr="00382770" w:rsidRDefault="00D01A5E" w:rsidP="00C9378A">
            <w:pPr>
              <w:suppressAutoHyphens/>
              <w:spacing w:after="71"/>
              <w:rPr>
                <w:rStyle w:val="Table"/>
                <w:rFonts w:cs="Arial"/>
                <w:b/>
                <w:bCs/>
                <w:iCs/>
                <w:spacing w:val="-2"/>
              </w:rPr>
            </w:pPr>
          </w:p>
        </w:tc>
        <w:tc>
          <w:tcPr>
            <w:tcW w:w="3690" w:type="dxa"/>
            <w:tcBorders>
              <w:top w:val="single" w:sz="6" w:space="0" w:color="auto"/>
              <w:left w:val="single" w:sz="6" w:space="0" w:color="auto"/>
              <w:right w:val="single" w:sz="6" w:space="0" w:color="auto"/>
            </w:tcBorders>
          </w:tcPr>
          <w:p w:rsidR="00D01A5E" w:rsidRPr="00382770" w:rsidRDefault="00D01A5E" w:rsidP="00C9378A">
            <w:pPr>
              <w:suppressAutoHyphens/>
              <w:spacing w:before="60" w:after="120"/>
              <w:rPr>
                <w:rStyle w:val="Table"/>
                <w:rFonts w:cs="Arial"/>
                <w:b/>
                <w:bCs/>
                <w:iCs/>
                <w:spacing w:val="-2"/>
              </w:rPr>
            </w:pPr>
            <w:r w:rsidRPr="00382770">
              <w:rPr>
                <w:rStyle w:val="Table"/>
                <w:rFonts w:cs="Arial"/>
                <w:b/>
                <w:bCs/>
                <w:iCs/>
                <w:spacing w:val="-2"/>
              </w:rPr>
              <w:t>Date of birth</w:t>
            </w:r>
          </w:p>
        </w:tc>
      </w:tr>
      <w:tr w:rsidR="00D01A5E" w:rsidRPr="00382770" w:rsidTr="00C9378A">
        <w:trPr>
          <w:cantSplit/>
        </w:trPr>
        <w:tc>
          <w:tcPr>
            <w:tcW w:w="1440" w:type="dxa"/>
            <w:tcBorders>
              <w:left w:val="single" w:sz="6" w:space="0" w:color="auto"/>
            </w:tcBorders>
          </w:tcPr>
          <w:p w:rsidR="00D01A5E" w:rsidRPr="00382770" w:rsidRDefault="00D01A5E" w:rsidP="00C9378A">
            <w:pPr>
              <w:suppressAutoHyphens/>
              <w:spacing w:after="71"/>
              <w:rPr>
                <w:rStyle w:val="Table"/>
                <w:rFonts w:cs="Arial"/>
                <w:b/>
                <w:bCs/>
                <w:iCs/>
                <w:spacing w:val="-2"/>
              </w:rPr>
            </w:pPr>
          </w:p>
        </w:tc>
        <w:tc>
          <w:tcPr>
            <w:tcW w:w="7650" w:type="dxa"/>
            <w:gridSpan w:val="2"/>
            <w:tcBorders>
              <w:top w:val="single" w:sz="6" w:space="0" w:color="auto"/>
              <w:left w:val="single" w:sz="6" w:space="0" w:color="auto"/>
              <w:right w:val="single" w:sz="6" w:space="0" w:color="auto"/>
            </w:tcBorders>
          </w:tcPr>
          <w:p w:rsidR="00D01A5E" w:rsidRPr="00382770" w:rsidRDefault="00D01A5E" w:rsidP="00C9378A">
            <w:pPr>
              <w:suppressAutoHyphens/>
              <w:spacing w:before="60" w:after="120"/>
              <w:rPr>
                <w:rStyle w:val="Table"/>
                <w:rFonts w:cs="Arial"/>
                <w:b/>
                <w:bCs/>
                <w:iCs/>
                <w:spacing w:val="-2"/>
              </w:rPr>
            </w:pPr>
            <w:r w:rsidRPr="00382770">
              <w:rPr>
                <w:rStyle w:val="Table"/>
                <w:rFonts w:cs="Arial"/>
                <w:b/>
                <w:bCs/>
                <w:iCs/>
                <w:spacing w:val="-2"/>
              </w:rPr>
              <w:t>Professional qualifications</w:t>
            </w:r>
          </w:p>
          <w:p w:rsidR="00D01A5E" w:rsidRPr="00382770" w:rsidRDefault="00D01A5E" w:rsidP="00C9378A">
            <w:pPr>
              <w:suppressAutoHyphens/>
              <w:spacing w:before="60" w:after="120"/>
              <w:rPr>
                <w:rStyle w:val="Table"/>
                <w:rFonts w:cs="Arial"/>
                <w:b/>
                <w:bCs/>
                <w:iCs/>
                <w:spacing w:val="-2"/>
              </w:rPr>
            </w:pPr>
          </w:p>
        </w:tc>
      </w:tr>
      <w:tr w:rsidR="00D01A5E" w:rsidRPr="00382770" w:rsidTr="00C9378A">
        <w:trPr>
          <w:cantSplit/>
        </w:trPr>
        <w:tc>
          <w:tcPr>
            <w:tcW w:w="1440" w:type="dxa"/>
            <w:tcBorders>
              <w:top w:val="single" w:sz="6" w:space="0" w:color="auto"/>
              <w:left w:val="single" w:sz="6" w:space="0" w:color="auto"/>
            </w:tcBorders>
          </w:tcPr>
          <w:p w:rsidR="00D01A5E" w:rsidRPr="00382770" w:rsidRDefault="00D01A5E" w:rsidP="00C9378A">
            <w:pPr>
              <w:suppressAutoHyphens/>
              <w:spacing w:before="60" w:after="120"/>
              <w:rPr>
                <w:rStyle w:val="Table"/>
                <w:rFonts w:cs="Arial"/>
                <w:b/>
                <w:bCs/>
                <w:iCs/>
                <w:spacing w:val="-2"/>
              </w:rPr>
            </w:pPr>
            <w:r w:rsidRPr="00382770">
              <w:rPr>
                <w:rStyle w:val="Table"/>
                <w:rFonts w:cs="Arial"/>
                <w:b/>
                <w:bCs/>
                <w:iCs/>
                <w:spacing w:val="-2"/>
              </w:rPr>
              <w:t>Present employment</w:t>
            </w:r>
          </w:p>
        </w:tc>
        <w:tc>
          <w:tcPr>
            <w:tcW w:w="7650" w:type="dxa"/>
            <w:gridSpan w:val="2"/>
            <w:tcBorders>
              <w:top w:val="single" w:sz="6" w:space="0" w:color="auto"/>
              <w:left w:val="single" w:sz="6" w:space="0" w:color="auto"/>
              <w:right w:val="single" w:sz="6" w:space="0" w:color="auto"/>
            </w:tcBorders>
          </w:tcPr>
          <w:p w:rsidR="00D01A5E" w:rsidRPr="00382770" w:rsidRDefault="00D01A5E" w:rsidP="00C9378A">
            <w:pPr>
              <w:suppressAutoHyphens/>
              <w:spacing w:before="60" w:after="120"/>
              <w:rPr>
                <w:rStyle w:val="Table"/>
                <w:rFonts w:cs="Arial"/>
                <w:b/>
                <w:bCs/>
                <w:iCs/>
                <w:spacing w:val="-2"/>
              </w:rPr>
            </w:pPr>
            <w:r w:rsidRPr="00382770">
              <w:rPr>
                <w:rStyle w:val="Table"/>
                <w:rFonts w:cs="Arial"/>
                <w:b/>
                <w:bCs/>
                <w:iCs/>
                <w:spacing w:val="-2"/>
              </w:rPr>
              <w:t>Name of employer</w:t>
            </w:r>
          </w:p>
          <w:p w:rsidR="00D01A5E" w:rsidRPr="00382770" w:rsidRDefault="00D01A5E" w:rsidP="00C9378A">
            <w:pPr>
              <w:suppressAutoHyphens/>
              <w:spacing w:after="71"/>
              <w:rPr>
                <w:rStyle w:val="Table"/>
                <w:rFonts w:cs="Arial"/>
                <w:b/>
                <w:bCs/>
                <w:iCs/>
                <w:spacing w:val="-2"/>
              </w:rPr>
            </w:pPr>
          </w:p>
        </w:tc>
      </w:tr>
      <w:tr w:rsidR="00D01A5E" w:rsidRPr="00382770" w:rsidTr="00C9378A">
        <w:trPr>
          <w:cantSplit/>
        </w:trPr>
        <w:tc>
          <w:tcPr>
            <w:tcW w:w="1440" w:type="dxa"/>
            <w:tcBorders>
              <w:left w:val="single" w:sz="6" w:space="0" w:color="auto"/>
            </w:tcBorders>
          </w:tcPr>
          <w:p w:rsidR="00D01A5E" w:rsidRPr="00382770" w:rsidRDefault="00D01A5E" w:rsidP="00C9378A">
            <w:pPr>
              <w:suppressAutoHyphens/>
              <w:spacing w:after="71"/>
              <w:rPr>
                <w:rStyle w:val="Table"/>
                <w:rFonts w:cs="Arial"/>
                <w:b/>
                <w:bCs/>
                <w:iCs/>
                <w:spacing w:val="-2"/>
              </w:rPr>
            </w:pPr>
          </w:p>
        </w:tc>
        <w:tc>
          <w:tcPr>
            <w:tcW w:w="7650" w:type="dxa"/>
            <w:gridSpan w:val="2"/>
            <w:tcBorders>
              <w:top w:val="single" w:sz="6" w:space="0" w:color="auto"/>
              <w:left w:val="single" w:sz="6" w:space="0" w:color="auto"/>
              <w:right w:val="single" w:sz="6" w:space="0" w:color="auto"/>
            </w:tcBorders>
          </w:tcPr>
          <w:p w:rsidR="00D01A5E" w:rsidRPr="00382770" w:rsidRDefault="00D01A5E" w:rsidP="00C9378A">
            <w:pPr>
              <w:suppressAutoHyphens/>
              <w:spacing w:before="60" w:after="120"/>
              <w:rPr>
                <w:rStyle w:val="Table"/>
                <w:rFonts w:cs="Arial"/>
                <w:b/>
                <w:bCs/>
                <w:iCs/>
                <w:spacing w:val="-2"/>
              </w:rPr>
            </w:pPr>
            <w:r w:rsidRPr="00382770">
              <w:rPr>
                <w:rStyle w:val="Table"/>
                <w:rFonts w:cs="Arial"/>
                <w:b/>
                <w:bCs/>
                <w:iCs/>
                <w:spacing w:val="-2"/>
              </w:rPr>
              <w:t>Address of employer</w:t>
            </w:r>
          </w:p>
          <w:p w:rsidR="00D01A5E" w:rsidRPr="00382770" w:rsidRDefault="00D01A5E" w:rsidP="00C9378A">
            <w:pPr>
              <w:suppressAutoHyphens/>
              <w:spacing w:before="60" w:after="120"/>
              <w:rPr>
                <w:rStyle w:val="Table"/>
                <w:rFonts w:cs="Arial"/>
                <w:b/>
                <w:bCs/>
                <w:iCs/>
                <w:spacing w:val="-2"/>
              </w:rPr>
            </w:pPr>
          </w:p>
        </w:tc>
      </w:tr>
      <w:tr w:rsidR="00D01A5E" w:rsidRPr="00382770" w:rsidTr="00C9378A">
        <w:trPr>
          <w:cantSplit/>
        </w:trPr>
        <w:tc>
          <w:tcPr>
            <w:tcW w:w="1440" w:type="dxa"/>
            <w:tcBorders>
              <w:left w:val="single" w:sz="6" w:space="0" w:color="auto"/>
            </w:tcBorders>
          </w:tcPr>
          <w:p w:rsidR="00D01A5E" w:rsidRPr="00382770" w:rsidRDefault="00D01A5E" w:rsidP="00C9378A">
            <w:pPr>
              <w:suppressAutoHyphens/>
              <w:spacing w:after="71"/>
              <w:rPr>
                <w:rStyle w:val="Table"/>
                <w:rFonts w:cs="Arial"/>
                <w:b/>
                <w:bCs/>
                <w:iCs/>
                <w:spacing w:val="-2"/>
              </w:rPr>
            </w:pPr>
          </w:p>
        </w:tc>
        <w:tc>
          <w:tcPr>
            <w:tcW w:w="3960" w:type="dxa"/>
            <w:tcBorders>
              <w:top w:val="single" w:sz="6" w:space="0" w:color="auto"/>
              <w:left w:val="single" w:sz="6" w:space="0" w:color="auto"/>
            </w:tcBorders>
          </w:tcPr>
          <w:p w:rsidR="00D01A5E" w:rsidRPr="00382770" w:rsidRDefault="00D01A5E" w:rsidP="00C9378A">
            <w:pPr>
              <w:suppressAutoHyphens/>
              <w:spacing w:before="60" w:after="120"/>
              <w:rPr>
                <w:rStyle w:val="Table"/>
                <w:rFonts w:cs="Arial"/>
                <w:b/>
                <w:bCs/>
                <w:iCs/>
                <w:spacing w:val="-2"/>
              </w:rPr>
            </w:pPr>
            <w:r w:rsidRPr="00382770">
              <w:rPr>
                <w:rStyle w:val="Table"/>
                <w:rFonts w:cs="Arial"/>
                <w:b/>
                <w:bCs/>
                <w:iCs/>
                <w:spacing w:val="-2"/>
              </w:rPr>
              <w:t>Telephone</w:t>
            </w:r>
          </w:p>
          <w:p w:rsidR="00D01A5E" w:rsidRPr="00382770" w:rsidRDefault="00D01A5E" w:rsidP="00C9378A">
            <w:pPr>
              <w:suppressAutoHyphens/>
              <w:spacing w:before="60" w:after="120"/>
              <w:rPr>
                <w:rStyle w:val="Table"/>
                <w:rFonts w:cs="Arial"/>
                <w:b/>
                <w:bCs/>
                <w:iCs/>
                <w:spacing w:val="-2"/>
              </w:rPr>
            </w:pPr>
          </w:p>
        </w:tc>
        <w:tc>
          <w:tcPr>
            <w:tcW w:w="3690" w:type="dxa"/>
            <w:tcBorders>
              <w:top w:val="single" w:sz="6" w:space="0" w:color="auto"/>
              <w:left w:val="single" w:sz="6" w:space="0" w:color="auto"/>
              <w:right w:val="single" w:sz="6" w:space="0" w:color="auto"/>
            </w:tcBorders>
          </w:tcPr>
          <w:p w:rsidR="00D01A5E" w:rsidRPr="00382770" w:rsidRDefault="00D01A5E" w:rsidP="00C9378A">
            <w:pPr>
              <w:suppressAutoHyphens/>
              <w:spacing w:before="60" w:after="120"/>
              <w:rPr>
                <w:rStyle w:val="Table"/>
                <w:rFonts w:cs="Arial"/>
                <w:b/>
                <w:bCs/>
                <w:iCs/>
                <w:spacing w:val="-2"/>
              </w:rPr>
            </w:pPr>
            <w:r w:rsidRPr="00382770">
              <w:rPr>
                <w:rStyle w:val="Table"/>
                <w:rFonts w:cs="Arial"/>
                <w:b/>
                <w:bCs/>
                <w:iCs/>
                <w:spacing w:val="-2"/>
              </w:rPr>
              <w:t>Contact (manager / personnel officer)</w:t>
            </w:r>
          </w:p>
        </w:tc>
      </w:tr>
      <w:tr w:rsidR="00D01A5E" w:rsidRPr="00382770" w:rsidTr="00C9378A">
        <w:trPr>
          <w:cantSplit/>
        </w:trPr>
        <w:tc>
          <w:tcPr>
            <w:tcW w:w="1440" w:type="dxa"/>
            <w:tcBorders>
              <w:left w:val="single" w:sz="6" w:space="0" w:color="auto"/>
            </w:tcBorders>
          </w:tcPr>
          <w:p w:rsidR="00D01A5E" w:rsidRPr="00382770" w:rsidRDefault="00D01A5E" w:rsidP="00C9378A">
            <w:pPr>
              <w:suppressAutoHyphens/>
              <w:spacing w:after="71"/>
              <w:rPr>
                <w:rStyle w:val="Table"/>
                <w:rFonts w:cs="Arial"/>
                <w:b/>
                <w:bCs/>
                <w:iCs/>
                <w:spacing w:val="-2"/>
              </w:rPr>
            </w:pPr>
          </w:p>
        </w:tc>
        <w:tc>
          <w:tcPr>
            <w:tcW w:w="3960" w:type="dxa"/>
            <w:tcBorders>
              <w:top w:val="single" w:sz="6" w:space="0" w:color="auto"/>
              <w:left w:val="single" w:sz="6" w:space="0" w:color="auto"/>
            </w:tcBorders>
          </w:tcPr>
          <w:p w:rsidR="00D01A5E" w:rsidRPr="00382770" w:rsidRDefault="00D01A5E" w:rsidP="00C9378A">
            <w:pPr>
              <w:suppressAutoHyphens/>
              <w:spacing w:before="60" w:after="120"/>
              <w:rPr>
                <w:rStyle w:val="Table"/>
                <w:rFonts w:cs="Arial"/>
                <w:b/>
                <w:bCs/>
                <w:iCs/>
                <w:spacing w:val="-2"/>
              </w:rPr>
            </w:pPr>
            <w:r w:rsidRPr="00382770">
              <w:rPr>
                <w:rStyle w:val="Table"/>
                <w:rFonts w:cs="Arial"/>
                <w:b/>
                <w:bCs/>
                <w:iCs/>
                <w:spacing w:val="-2"/>
              </w:rPr>
              <w:t>Fax</w:t>
            </w:r>
          </w:p>
          <w:p w:rsidR="00D01A5E" w:rsidRPr="00382770" w:rsidRDefault="00D01A5E" w:rsidP="00C9378A">
            <w:pPr>
              <w:suppressAutoHyphens/>
              <w:spacing w:before="60" w:after="120"/>
              <w:rPr>
                <w:rStyle w:val="Table"/>
                <w:rFonts w:cs="Arial"/>
                <w:b/>
                <w:bCs/>
                <w:iCs/>
                <w:spacing w:val="-2"/>
              </w:rPr>
            </w:pPr>
          </w:p>
        </w:tc>
        <w:tc>
          <w:tcPr>
            <w:tcW w:w="3690" w:type="dxa"/>
            <w:tcBorders>
              <w:top w:val="single" w:sz="6" w:space="0" w:color="auto"/>
              <w:left w:val="single" w:sz="6" w:space="0" w:color="auto"/>
              <w:right w:val="single" w:sz="6" w:space="0" w:color="auto"/>
            </w:tcBorders>
          </w:tcPr>
          <w:p w:rsidR="00D01A5E" w:rsidRPr="00382770" w:rsidRDefault="00D01A5E" w:rsidP="00C9378A">
            <w:pPr>
              <w:suppressAutoHyphens/>
              <w:spacing w:before="60" w:after="120"/>
              <w:rPr>
                <w:rStyle w:val="Table"/>
                <w:rFonts w:cs="Arial"/>
                <w:b/>
                <w:bCs/>
                <w:iCs/>
                <w:spacing w:val="-2"/>
              </w:rPr>
            </w:pPr>
            <w:r w:rsidRPr="00382770">
              <w:rPr>
                <w:rStyle w:val="Table"/>
                <w:rFonts w:cs="Arial"/>
                <w:b/>
                <w:bCs/>
                <w:iCs/>
                <w:spacing w:val="-2"/>
              </w:rPr>
              <w:t>E-mail</w:t>
            </w:r>
          </w:p>
        </w:tc>
      </w:tr>
      <w:tr w:rsidR="00D01A5E" w:rsidRPr="00382770" w:rsidTr="00C9378A">
        <w:trPr>
          <w:cantSplit/>
        </w:trPr>
        <w:tc>
          <w:tcPr>
            <w:tcW w:w="1440" w:type="dxa"/>
            <w:tcBorders>
              <w:left w:val="single" w:sz="6" w:space="0" w:color="auto"/>
              <w:bottom w:val="single" w:sz="6" w:space="0" w:color="auto"/>
            </w:tcBorders>
          </w:tcPr>
          <w:p w:rsidR="00D01A5E" w:rsidRPr="00382770" w:rsidRDefault="00D01A5E" w:rsidP="00C9378A">
            <w:pPr>
              <w:suppressAutoHyphens/>
              <w:spacing w:after="71"/>
              <w:rPr>
                <w:rStyle w:val="Table"/>
                <w:rFonts w:cs="Arial"/>
                <w:b/>
                <w:bCs/>
                <w:iCs/>
                <w:spacing w:val="-2"/>
              </w:rPr>
            </w:pPr>
          </w:p>
        </w:tc>
        <w:tc>
          <w:tcPr>
            <w:tcW w:w="3960" w:type="dxa"/>
            <w:tcBorders>
              <w:top w:val="single" w:sz="6" w:space="0" w:color="auto"/>
              <w:left w:val="single" w:sz="6" w:space="0" w:color="auto"/>
              <w:bottom w:val="single" w:sz="6" w:space="0" w:color="auto"/>
            </w:tcBorders>
          </w:tcPr>
          <w:p w:rsidR="00D01A5E" w:rsidRPr="00382770" w:rsidRDefault="00D01A5E" w:rsidP="00C9378A">
            <w:pPr>
              <w:suppressAutoHyphens/>
              <w:spacing w:before="60" w:after="120"/>
              <w:rPr>
                <w:rStyle w:val="Table"/>
                <w:rFonts w:cs="Arial"/>
                <w:b/>
                <w:bCs/>
                <w:iCs/>
                <w:spacing w:val="-2"/>
              </w:rPr>
            </w:pPr>
            <w:r w:rsidRPr="00382770">
              <w:rPr>
                <w:rStyle w:val="Table"/>
                <w:rFonts w:cs="Arial"/>
                <w:b/>
                <w:bCs/>
                <w:iCs/>
                <w:spacing w:val="-2"/>
              </w:rPr>
              <w:t>Job title</w:t>
            </w:r>
          </w:p>
          <w:p w:rsidR="00D01A5E" w:rsidRPr="00382770" w:rsidRDefault="00D01A5E" w:rsidP="00C9378A">
            <w:pPr>
              <w:suppressAutoHyphens/>
              <w:spacing w:before="60" w:after="120"/>
              <w:rPr>
                <w:rStyle w:val="Table"/>
                <w:rFonts w:cs="Arial"/>
                <w:b/>
                <w:bCs/>
                <w:iCs/>
                <w:spacing w:val="-2"/>
              </w:rPr>
            </w:pPr>
          </w:p>
        </w:tc>
        <w:tc>
          <w:tcPr>
            <w:tcW w:w="3690" w:type="dxa"/>
            <w:tcBorders>
              <w:top w:val="single" w:sz="6" w:space="0" w:color="auto"/>
              <w:left w:val="single" w:sz="6" w:space="0" w:color="auto"/>
              <w:bottom w:val="single" w:sz="6" w:space="0" w:color="auto"/>
              <w:right w:val="single" w:sz="6" w:space="0" w:color="auto"/>
            </w:tcBorders>
          </w:tcPr>
          <w:p w:rsidR="00D01A5E" w:rsidRPr="00382770" w:rsidRDefault="00D01A5E" w:rsidP="00C9378A">
            <w:pPr>
              <w:suppressAutoHyphens/>
              <w:spacing w:before="60" w:after="120"/>
              <w:rPr>
                <w:rStyle w:val="Table"/>
                <w:rFonts w:cs="Arial"/>
                <w:b/>
                <w:bCs/>
                <w:iCs/>
                <w:spacing w:val="-2"/>
              </w:rPr>
            </w:pPr>
            <w:r w:rsidRPr="00382770">
              <w:rPr>
                <w:rStyle w:val="Table"/>
                <w:rFonts w:cs="Arial"/>
                <w:b/>
                <w:bCs/>
                <w:iCs/>
                <w:spacing w:val="-2"/>
              </w:rPr>
              <w:t>Years with present employer</w:t>
            </w:r>
          </w:p>
        </w:tc>
      </w:tr>
    </w:tbl>
    <w:p w:rsidR="00D01A5E" w:rsidRPr="00382770" w:rsidRDefault="00D01A5E" w:rsidP="00D01A5E">
      <w:pPr>
        <w:suppressAutoHyphens/>
        <w:rPr>
          <w:rStyle w:val="Table"/>
          <w:rFonts w:cs="Arial"/>
          <w:i/>
          <w:spacing w:val="-2"/>
        </w:rPr>
      </w:pPr>
    </w:p>
    <w:p w:rsidR="00D01A5E" w:rsidRPr="00382770" w:rsidRDefault="00D01A5E" w:rsidP="00D01A5E">
      <w:pPr>
        <w:suppressAutoHyphens/>
        <w:rPr>
          <w:rStyle w:val="Table"/>
          <w:rFonts w:cs="Arial"/>
          <w:iCs/>
          <w:spacing w:val="-2"/>
        </w:rPr>
      </w:pPr>
    </w:p>
    <w:p w:rsidR="00D01A5E" w:rsidRPr="00382770" w:rsidRDefault="00D01A5E" w:rsidP="00D01A5E">
      <w:pPr>
        <w:suppressAutoHyphens/>
        <w:rPr>
          <w:rStyle w:val="Table"/>
          <w:rFonts w:cs="Arial"/>
          <w:iCs/>
          <w:spacing w:val="-2"/>
        </w:rPr>
      </w:pPr>
      <w:r w:rsidRPr="00382770">
        <w:rPr>
          <w:rStyle w:val="Table"/>
          <w:rFonts w:cs="Arial"/>
          <w:iCs/>
          <w:spacing w:val="-2"/>
        </w:rPr>
        <w:t>Summarize professional experience over the last 20 years, in reverse chronological order. Indicate particular technical and managerial experience relevant to the project.</w:t>
      </w:r>
    </w:p>
    <w:p w:rsidR="00D01A5E" w:rsidRPr="00382770" w:rsidRDefault="00D01A5E" w:rsidP="00D01A5E">
      <w:pPr>
        <w:suppressAutoHyphens/>
        <w:rPr>
          <w:rStyle w:val="Table"/>
          <w:rFonts w:cs="Arial"/>
          <w:i/>
          <w:spacing w:val="-2"/>
        </w:rPr>
      </w:pPr>
    </w:p>
    <w:tbl>
      <w:tblPr>
        <w:tblW w:w="0" w:type="auto"/>
        <w:tblInd w:w="72" w:type="dxa"/>
        <w:tblLayout w:type="fixed"/>
        <w:tblCellMar>
          <w:left w:w="72" w:type="dxa"/>
          <w:right w:w="72" w:type="dxa"/>
        </w:tblCellMar>
        <w:tblLook w:val="0000"/>
      </w:tblPr>
      <w:tblGrid>
        <w:gridCol w:w="1080"/>
        <w:gridCol w:w="1080"/>
        <w:gridCol w:w="6930"/>
      </w:tblGrid>
      <w:tr w:rsidR="00D01A5E" w:rsidRPr="00382770" w:rsidTr="00C9378A">
        <w:trPr>
          <w:cantSplit/>
        </w:trPr>
        <w:tc>
          <w:tcPr>
            <w:tcW w:w="1080" w:type="dxa"/>
            <w:tcBorders>
              <w:top w:val="single" w:sz="6" w:space="0" w:color="auto"/>
              <w:left w:val="single" w:sz="6" w:space="0" w:color="auto"/>
            </w:tcBorders>
          </w:tcPr>
          <w:p w:rsidR="00D01A5E" w:rsidRPr="00382770" w:rsidRDefault="00D01A5E" w:rsidP="00C9378A">
            <w:pPr>
              <w:suppressAutoHyphens/>
              <w:spacing w:before="60" w:after="60"/>
              <w:jc w:val="center"/>
              <w:rPr>
                <w:rStyle w:val="Table"/>
                <w:rFonts w:cs="Arial"/>
                <w:b/>
                <w:bCs/>
                <w:iCs/>
                <w:spacing w:val="-2"/>
              </w:rPr>
            </w:pPr>
            <w:r w:rsidRPr="00382770">
              <w:rPr>
                <w:rStyle w:val="Table"/>
                <w:rFonts w:cs="Arial"/>
                <w:b/>
                <w:bCs/>
                <w:iCs/>
                <w:spacing w:val="-2"/>
              </w:rPr>
              <w:t>From</w:t>
            </w:r>
          </w:p>
        </w:tc>
        <w:tc>
          <w:tcPr>
            <w:tcW w:w="1080" w:type="dxa"/>
            <w:tcBorders>
              <w:top w:val="single" w:sz="6" w:space="0" w:color="auto"/>
              <w:left w:val="single" w:sz="6" w:space="0" w:color="auto"/>
            </w:tcBorders>
          </w:tcPr>
          <w:p w:rsidR="00D01A5E" w:rsidRPr="00382770" w:rsidRDefault="00D01A5E" w:rsidP="00C9378A">
            <w:pPr>
              <w:suppressAutoHyphens/>
              <w:spacing w:before="60" w:after="60"/>
              <w:jc w:val="center"/>
              <w:rPr>
                <w:rStyle w:val="Table"/>
                <w:rFonts w:cs="Arial"/>
                <w:b/>
                <w:bCs/>
                <w:iCs/>
                <w:spacing w:val="-2"/>
              </w:rPr>
            </w:pPr>
            <w:r w:rsidRPr="00382770">
              <w:rPr>
                <w:rStyle w:val="Table"/>
                <w:rFonts w:cs="Arial"/>
                <w:b/>
                <w:bCs/>
                <w:iCs/>
                <w:spacing w:val="-2"/>
              </w:rPr>
              <w:t>To</w:t>
            </w:r>
          </w:p>
        </w:tc>
        <w:tc>
          <w:tcPr>
            <w:tcW w:w="6930" w:type="dxa"/>
            <w:tcBorders>
              <w:top w:val="single" w:sz="6" w:space="0" w:color="auto"/>
              <w:left w:val="single" w:sz="6" w:space="0" w:color="auto"/>
              <w:right w:val="single" w:sz="6" w:space="0" w:color="auto"/>
            </w:tcBorders>
          </w:tcPr>
          <w:p w:rsidR="00D01A5E" w:rsidRPr="00382770" w:rsidRDefault="00D01A5E" w:rsidP="00C9378A">
            <w:pPr>
              <w:suppressAutoHyphens/>
              <w:spacing w:before="60" w:after="60"/>
              <w:jc w:val="center"/>
              <w:rPr>
                <w:rStyle w:val="Table"/>
                <w:rFonts w:cs="Arial"/>
                <w:b/>
                <w:bCs/>
                <w:iCs/>
                <w:spacing w:val="-2"/>
              </w:rPr>
            </w:pPr>
            <w:r w:rsidRPr="00382770">
              <w:rPr>
                <w:rStyle w:val="Table"/>
                <w:rFonts w:cs="Arial"/>
                <w:b/>
                <w:bCs/>
                <w:iCs/>
                <w:spacing w:val="-2"/>
              </w:rPr>
              <w:t>Company / Project / Position / Relevant technical and management experience</w:t>
            </w:r>
          </w:p>
        </w:tc>
      </w:tr>
      <w:tr w:rsidR="00D01A5E" w:rsidRPr="00382770" w:rsidTr="00C9378A">
        <w:trPr>
          <w:cantSplit/>
        </w:trPr>
        <w:tc>
          <w:tcPr>
            <w:tcW w:w="1080" w:type="dxa"/>
            <w:tcBorders>
              <w:top w:val="single" w:sz="6" w:space="0" w:color="auto"/>
              <w:left w:val="single" w:sz="6" w:space="0" w:color="auto"/>
            </w:tcBorders>
          </w:tcPr>
          <w:p w:rsidR="00D01A5E" w:rsidRPr="00382770" w:rsidRDefault="00D01A5E" w:rsidP="00C9378A">
            <w:pPr>
              <w:suppressAutoHyphens/>
              <w:spacing w:after="71"/>
              <w:rPr>
                <w:rStyle w:val="Table"/>
                <w:rFonts w:cs="Arial"/>
                <w:i/>
                <w:spacing w:val="-2"/>
              </w:rPr>
            </w:pPr>
          </w:p>
        </w:tc>
        <w:tc>
          <w:tcPr>
            <w:tcW w:w="1080" w:type="dxa"/>
            <w:tcBorders>
              <w:top w:val="single" w:sz="6" w:space="0" w:color="auto"/>
              <w:left w:val="single" w:sz="6" w:space="0" w:color="auto"/>
            </w:tcBorders>
          </w:tcPr>
          <w:p w:rsidR="00D01A5E" w:rsidRPr="00382770" w:rsidRDefault="00D01A5E" w:rsidP="00C9378A">
            <w:pPr>
              <w:suppressAutoHyphens/>
              <w:spacing w:after="71"/>
              <w:rPr>
                <w:rStyle w:val="Table"/>
                <w:rFonts w:cs="Arial"/>
                <w:i/>
                <w:spacing w:val="-2"/>
              </w:rPr>
            </w:pPr>
          </w:p>
        </w:tc>
        <w:tc>
          <w:tcPr>
            <w:tcW w:w="6930" w:type="dxa"/>
            <w:tcBorders>
              <w:top w:val="single" w:sz="6" w:space="0" w:color="auto"/>
              <w:left w:val="single" w:sz="6" w:space="0" w:color="auto"/>
              <w:right w:val="single" w:sz="6" w:space="0" w:color="auto"/>
            </w:tcBorders>
          </w:tcPr>
          <w:p w:rsidR="00D01A5E" w:rsidRPr="00382770" w:rsidRDefault="00D01A5E" w:rsidP="00C9378A">
            <w:pPr>
              <w:suppressAutoHyphens/>
              <w:spacing w:after="71"/>
              <w:rPr>
                <w:rStyle w:val="Table"/>
                <w:rFonts w:cs="Arial"/>
                <w:i/>
                <w:spacing w:val="-2"/>
              </w:rPr>
            </w:pPr>
          </w:p>
        </w:tc>
      </w:tr>
      <w:tr w:rsidR="00D01A5E" w:rsidRPr="00382770" w:rsidTr="00C9378A">
        <w:trPr>
          <w:cantSplit/>
        </w:trPr>
        <w:tc>
          <w:tcPr>
            <w:tcW w:w="1080" w:type="dxa"/>
            <w:tcBorders>
              <w:top w:val="dotted" w:sz="4" w:space="0" w:color="auto"/>
              <w:left w:val="single" w:sz="6" w:space="0" w:color="auto"/>
            </w:tcBorders>
          </w:tcPr>
          <w:p w:rsidR="00D01A5E" w:rsidRPr="00382770" w:rsidRDefault="00D01A5E" w:rsidP="00C9378A">
            <w:pPr>
              <w:suppressAutoHyphens/>
              <w:spacing w:after="71"/>
              <w:rPr>
                <w:rStyle w:val="Table"/>
                <w:rFonts w:cs="Arial"/>
                <w:i/>
                <w:spacing w:val="-2"/>
              </w:rPr>
            </w:pPr>
          </w:p>
        </w:tc>
        <w:tc>
          <w:tcPr>
            <w:tcW w:w="1080" w:type="dxa"/>
            <w:tcBorders>
              <w:top w:val="dotted" w:sz="4" w:space="0" w:color="auto"/>
              <w:left w:val="single" w:sz="6" w:space="0" w:color="auto"/>
            </w:tcBorders>
          </w:tcPr>
          <w:p w:rsidR="00D01A5E" w:rsidRPr="00382770" w:rsidRDefault="00D01A5E" w:rsidP="00C9378A">
            <w:pPr>
              <w:suppressAutoHyphens/>
              <w:spacing w:after="71"/>
              <w:rPr>
                <w:rStyle w:val="Table"/>
                <w:rFonts w:cs="Arial"/>
                <w:i/>
                <w:spacing w:val="-2"/>
              </w:rPr>
            </w:pPr>
          </w:p>
        </w:tc>
        <w:tc>
          <w:tcPr>
            <w:tcW w:w="6930" w:type="dxa"/>
            <w:tcBorders>
              <w:top w:val="dotted" w:sz="4" w:space="0" w:color="auto"/>
              <w:left w:val="single" w:sz="6" w:space="0" w:color="auto"/>
              <w:right w:val="single" w:sz="6" w:space="0" w:color="auto"/>
            </w:tcBorders>
          </w:tcPr>
          <w:p w:rsidR="00D01A5E" w:rsidRPr="00382770" w:rsidRDefault="00D01A5E" w:rsidP="00C9378A">
            <w:pPr>
              <w:suppressAutoHyphens/>
              <w:spacing w:after="71"/>
              <w:rPr>
                <w:rStyle w:val="Table"/>
                <w:rFonts w:cs="Arial"/>
                <w:i/>
                <w:spacing w:val="-2"/>
              </w:rPr>
            </w:pPr>
          </w:p>
        </w:tc>
      </w:tr>
      <w:tr w:rsidR="00D01A5E" w:rsidRPr="00382770" w:rsidTr="00C9378A">
        <w:trPr>
          <w:cantSplit/>
        </w:trPr>
        <w:tc>
          <w:tcPr>
            <w:tcW w:w="1080" w:type="dxa"/>
            <w:tcBorders>
              <w:top w:val="dotted" w:sz="4" w:space="0" w:color="auto"/>
              <w:left w:val="single" w:sz="6" w:space="0" w:color="auto"/>
              <w:bottom w:val="dotted" w:sz="4" w:space="0" w:color="auto"/>
            </w:tcBorders>
          </w:tcPr>
          <w:p w:rsidR="00D01A5E" w:rsidRPr="00382770" w:rsidRDefault="00D01A5E" w:rsidP="00C9378A">
            <w:pPr>
              <w:suppressAutoHyphens/>
              <w:spacing w:after="71"/>
              <w:rPr>
                <w:rStyle w:val="Table"/>
                <w:rFonts w:cs="Arial"/>
                <w:i/>
                <w:spacing w:val="-2"/>
              </w:rPr>
            </w:pPr>
          </w:p>
        </w:tc>
        <w:tc>
          <w:tcPr>
            <w:tcW w:w="1080" w:type="dxa"/>
            <w:tcBorders>
              <w:top w:val="dotted" w:sz="4" w:space="0" w:color="auto"/>
              <w:left w:val="single" w:sz="6" w:space="0" w:color="auto"/>
              <w:bottom w:val="dotted" w:sz="4" w:space="0" w:color="auto"/>
            </w:tcBorders>
          </w:tcPr>
          <w:p w:rsidR="00D01A5E" w:rsidRPr="00382770" w:rsidRDefault="00D01A5E" w:rsidP="00C9378A">
            <w:pPr>
              <w:suppressAutoHyphens/>
              <w:spacing w:after="71"/>
              <w:rPr>
                <w:rStyle w:val="Table"/>
                <w:rFonts w:cs="Arial"/>
                <w:i/>
                <w:spacing w:val="-2"/>
              </w:rPr>
            </w:pPr>
          </w:p>
        </w:tc>
        <w:tc>
          <w:tcPr>
            <w:tcW w:w="6930"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suppressAutoHyphens/>
              <w:spacing w:after="71"/>
              <w:rPr>
                <w:rStyle w:val="Table"/>
                <w:rFonts w:cs="Arial"/>
                <w:i/>
                <w:spacing w:val="-2"/>
              </w:rPr>
            </w:pPr>
          </w:p>
        </w:tc>
      </w:tr>
      <w:tr w:rsidR="00D01A5E" w:rsidRPr="00382770" w:rsidTr="00C9378A">
        <w:trPr>
          <w:cantSplit/>
        </w:trPr>
        <w:tc>
          <w:tcPr>
            <w:tcW w:w="1080" w:type="dxa"/>
            <w:tcBorders>
              <w:left w:val="single" w:sz="6" w:space="0" w:color="auto"/>
            </w:tcBorders>
          </w:tcPr>
          <w:p w:rsidR="00D01A5E" w:rsidRPr="00382770" w:rsidRDefault="00D01A5E" w:rsidP="00C9378A">
            <w:pPr>
              <w:suppressAutoHyphens/>
              <w:spacing w:after="71"/>
              <w:rPr>
                <w:rStyle w:val="Table"/>
                <w:rFonts w:cs="Arial"/>
                <w:i/>
                <w:spacing w:val="-2"/>
                <w:u w:val="single"/>
              </w:rPr>
            </w:pPr>
          </w:p>
        </w:tc>
        <w:tc>
          <w:tcPr>
            <w:tcW w:w="1080" w:type="dxa"/>
            <w:tcBorders>
              <w:left w:val="single" w:sz="6" w:space="0" w:color="auto"/>
            </w:tcBorders>
          </w:tcPr>
          <w:p w:rsidR="00D01A5E" w:rsidRPr="00382770" w:rsidRDefault="00D01A5E" w:rsidP="00C9378A">
            <w:pPr>
              <w:suppressAutoHyphens/>
              <w:spacing w:after="71"/>
              <w:rPr>
                <w:rStyle w:val="Table"/>
                <w:rFonts w:cs="Arial"/>
                <w:i/>
                <w:spacing w:val="-2"/>
              </w:rPr>
            </w:pPr>
          </w:p>
        </w:tc>
        <w:tc>
          <w:tcPr>
            <w:tcW w:w="6930" w:type="dxa"/>
            <w:tcBorders>
              <w:left w:val="single" w:sz="6" w:space="0" w:color="auto"/>
              <w:right w:val="single" w:sz="6" w:space="0" w:color="auto"/>
            </w:tcBorders>
          </w:tcPr>
          <w:p w:rsidR="00D01A5E" w:rsidRPr="00382770" w:rsidRDefault="00D01A5E" w:rsidP="00C9378A">
            <w:pPr>
              <w:suppressAutoHyphens/>
              <w:spacing w:after="71"/>
              <w:rPr>
                <w:rStyle w:val="Table"/>
                <w:rFonts w:cs="Arial"/>
                <w:i/>
                <w:spacing w:val="-2"/>
              </w:rPr>
            </w:pPr>
          </w:p>
        </w:tc>
      </w:tr>
      <w:tr w:rsidR="00D01A5E" w:rsidRPr="00382770" w:rsidTr="00C9378A">
        <w:trPr>
          <w:cantSplit/>
        </w:trPr>
        <w:tc>
          <w:tcPr>
            <w:tcW w:w="1080" w:type="dxa"/>
            <w:tcBorders>
              <w:top w:val="dotted" w:sz="4" w:space="0" w:color="auto"/>
              <w:left w:val="single" w:sz="6" w:space="0" w:color="auto"/>
              <w:bottom w:val="dotted" w:sz="4" w:space="0" w:color="auto"/>
            </w:tcBorders>
          </w:tcPr>
          <w:p w:rsidR="00D01A5E" w:rsidRPr="00382770" w:rsidRDefault="00D01A5E" w:rsidP="00C9378A">
            <w:pPr>
              <w:suppressAutoHyphens/>
              <w:spacing w:after="71"/>
              <w:rPr>
                <w:rStyle w:val="Table"/>
                <w:rFonts w:cs="Arial"/>
                <w:i/>
                <w:spacing w:val="-2"/>
              </w:rPr>
            </w:pPr>
          </w:p>
        </w:tc>
        <w:tc>
          <w:tcPr>
            <w:tcW w:w="1080" w:type="dxa"/>
            <w:tcBorders>
              <w:top w:val="dotted" w:sz="4" w:space="0" w:color="auto"/>
              <w:left w:val="single" w:sz="6" w:space="0" w:color="auto"/>
              <w:bottom w:val="dotted" w:sz="4" w:space="0" w:color="auto"/>
            </w:tcBorders>
          </w:tcPr>
          <w:p w:rsidR="00D01A5E" w:rsidRPr="00382770" w:rsidRDefault="00D01A5E" w:rsidP="00C9378A">
            <w:pPr>
              <w:suppressAutoHyphens/>
              <w:spacing w:after="71"/>
              <w:rPr>
                <w:rStyle w:val="Table"/>
                <w:rFonts w:cs="Arial"/>
                <w:i/>
                <w:spacing w:val="-2"/>
              </w:rPr>
            </w:pPr>
          </w:p>
        </w:tc>
        <w:tc>
          <w:tcPr>
            <w:tcW w:w="6930"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suppressAutoHyphens/>
              <w:spacing w:after="71"/>
              <w:rPr>
                <w:rStyle w:val="Table"/>
                <w:rFonts w:cs="Arial"/>
                <w:i/>
                <w:spacing w:val="-2"/>
              </w:rPr>
            </w:pPr>
          </w:p>
        </w:tc>
      </w:tr>
      <w:tr w:rsidR="00D01A5E" w:rsidRPr="00382770" w:rsidTr="00C9378A">
        <w:trPr>
          <w:cantSplit/>
        </w:trPr>
        <w:tc>
          <w:tcPr>
            <w:tcW w:w="1080" w:type="dxa"/>
            <w:tcBorders>
              <w:left w:val="single" w:sz="6" w:space="0" w:color="auto"/>
            </w:tcBorders>
          </w:tcPr>
          <w:p w:rsidR="00D01A5E" w:rsidRPr="00382770" w:rsidRDefault="00D01A5E" w:rsidP="00C9378A">
            <w:pPr>
              <w:suppressAutoHyphens/>
              <w:spacing w:after="71"/>
              <w:rPr>
                <w:rStyle w:val="Table"/>
                <w:rFonts w:cs="Arial"/>
                <w:i/>
                <w:spacing w:val="-2"/>
              </w:rPr>
            </w:pPr>
          </w:p>
        </w:tc>
        <w:tc>
          <w:tcPr>
            <w:tcW w:w="1080" w:type="dxa"/>
            <w:tcBorders>
              <w:left w:val="single" w:sz="6" w:space="0" w:color="auto"/>
            </w:tcBorders>
          </w:tcPr>
          <w:p w:rsidR="00D01A5E" w:rsidRPr="00382770" w:rsidRDefault="00D01A5E" w:rsidP="00C9378A">
            <w:pPr>
              <w:suppressAutoHyphens/>
              <w:spacing w:after="71"/>
              <w:rPr>
                <w:rStyle w:val="Table"/>
                <w:rFonts w:cs="Arial"/>
                <w:i/>
                <w:spacing w:val="-2"/>
              </w:rPr>
            </w:pPr>
          </w:p>
        </w:tc>
        <w:tc>
          <w:tcPr>
            <w:tcW w:w="6930" w:type="dxa"/>
            <w:tcBorders>
              <w:left w:val="single" w:sz="6" w:space="0" w:color="auto"/>
              <w:right w:val="single" w:sz="6" w:space="0" w:color="auto"/>
            </w:tcBorders>
          </w:tcPr>
          <w:p w:rsidR="00D01A5E" w:rsidRPr="00382770" w:rsidRDefault="00D01A5E" w:rsidP="00C9378A">
            <w:pPr>
              <w:suppressAutoHyphens/>
              <w:spacing w:after="71"/>
              <w:rPr>
                <w:rStyle w:val="Table"/>
                <w:rFonts w:cs="Arial"/>
                <w:i/>
                <w:spacing w:val="-2"/>
              </w:rPr>
            </w:pPr>
          </w:p>
        </w:tc>
      </w:tr>
      <w:tr w:rsidR="00D01A5E" w:rsidRPr="00382770" w:rsidTr="00C9378A">
        <w:trPr>
          <w:cantSplit/>
        </w:trPr>
        <w:tc>
          <w:tcPr>
            <w:tcW w:w="1080" w:type="dxa"/>
            <w:tcBorders>
              <w:top w:val="dotted" w:sz="4" w:space="0" w:color="auto"/>
              <w:left w:val="single" w:sz="6" w:space="0" w:color="auto"/>
              <w:bottom w:val="dotted" w:sz="4" w:space="0" w:color="auto"/>
            </w:tcBorders>
          </w:tcPr>
          <w:p w:rsidR="00D01A5E" w:rsidRPr="00382770" w:rsidRDefault="00D01A5E" w:rsidP="00C9378A">
            <w:pPr>
              <w:suppressAutoHyphens/>
              <w:spacing w:after="71"/>
              <w:rPr>
                <w:rStyle w:val="Table"/>
                <w:rFonts w:cs="Arial"/>
                <w:i/>
                <w:spacing w:val="-2"/>
              </w:rPr>
            </w:pPr>
          </w:p>
        </w:tc>
        <w:tc>
          <w:tcPr>
            <w:tcW w:w="1080" w:type="dxa"/>
            <w:tcBorders>
              <w:top w:val="dotted" w:sz="4" w:space="0" w:color="auto"/>
              <w:left w:val="single" w:sz="6" w:space="0" w:color="auto"/>
              <w:bottom w:val="dotted" w:sz="4" w:space="0" w:color="auto"/>
            </w:tcBorders>
          </w:tcPr>
          <w:p w:rsidR="00D01A5E" w:rsidRPr="00382770" w:rsidRDefault="00D01A5E" w:rsidP="00C9378A">
            <w:pPr>
              <w:suppressAutoHyphens/>
              <w:spacing w:after="71"/>
              <w:rPr>
                <w:rStyle w:val="Table"/>
                <w:rFonts w:cs="Arial"/>
                <w:i/>
                <w:spacing w:val="-2"/>
              </w:rPr>
            </w:pPr>
          </w:p>
        </w:tc>
        <w:tc>
          <w:tcPr>
            <w:tcW w:w="6930" w:type="dxa"/>
            <w:tcBorders>
              <w:top w:val="dotted" w:sz="4" w:space="0" w:color="auto"/>
              <w:left w:val="single" w:sz="6" w:space="0" w:color="auto"/>
              <w:bottom w:val="dotted" w:sz="4" w:space="0" w:color="auto"/>
              <w:right w:val="single" w:sz="6" w:space="0" w:color="auto"/>
            </w:tcBorders>
          </w:tcPr>
          <w:p w:rsidR="00D01A5E" w:rsidRPr="00382770" w:rsidRDefault="00D01A5E" w:rsidP="00C9378A">
            <w:pPr>
              <w:suppressAutoHyphens/>
              <w:spacing w:after="71"/>
              <w:rPr>
                <w:rStyle w:val="Table"/>
                <w:rFonts w:cs="Arial"/>
                <w:i/>
                <w:spacing w:val="-2"/>
              </w:rPr>
            </w:pPr>
          </w:p>
        </w:tc>
      </w:tr>
      <w:tr w:rsidR="00D01A5E" w:rsidRPr="00382770" w:rsidTr="00C9378A">
        <w:trPr>
          <w:cantSplit/>
        </w:trPr>
        <w:tc>
          <w:tcPr>
            <w:tcW w:w="1080" w:type="dxa"/>
            <w:tcBorders>
              <w:left w:val="single" w:sz="6" w:space="0" w:color="auto"/>
              <w:bottom w:val="single" w:sz="6" w:space="0" w:color="auto"/>
            </w:tcBorders>
          </w:tcPr>
          <w:p w:rsidR="00D01A5E" w:rsidRPr="00382770" w:rsidRDefault="00D01A5E" w:rsidP="00C9378A">
            <w:pPr>
              <w:suppressAutoHyphens/>
              <w:spacing w:after="71"/>
              <w:rPr>
                <w:rStyle w:val="Table"/>
                <w:rFonts w:cs="Arial"/>
                <w:i/>
                <w:spacing w:val="-2"/>
              </w:rPr>
            </w:pPr>
          </w:p>
        </w:tc>
        <w:tc>
          <w:tcPr>
            <w:tcW w:w="1080" w:type="dxa"/>
            <w:tcBorders>
              <w:left w:val="single" w:sz="6" w:space="0" w:color="auto"/>
              <w:bottom w:val="single" w:sz="6" w:space="0" w:color="auto"/>
            </w:tcBorders>
          </w:tcPr>
          <w:p w:rsidR="00D01A5E" w:rsidRPr="00382770" w:rsidRDefault="00D01A5E" w:rsidP="00C9378A">
            <w:pPr>
              <w:suppressAutoHyphens/>
              <w:spacing w:after="71"/>
              <w:rPr>
                <w:rStyle w:val="Table"/>
                <w:rFonts w:cs="Arial"/>
                <w:i/>
                <w:spacing w:val="-2"/>
              </w:rPr>
            </w:pPr>
          </w:p>
        </w:tc>
        <w:tc>
          <w:tcPr>
            <w:tcW w:w="6930" w:type="dxa"/>
            <w:tcBorders>
              <w:left w:val="single" w:sz="6" w:space="0" w:color="auto"/>
              <w:bottom w:val="single" w:sz="6" w:space="0" w:color="auto"/>
              <w:right w:val="single" w:sz="6" w:space="0" w:color="auto"/>
            </w:tcBorders>
          </w:tcPr>
          <w:p w:rsidR="00D01A5E" w:rsidRPr="00382770" w:rsidRDefault="00D01A5E" w:rsidP="00C9378A">
            <w:pPr>
              <w:suppressAutoHyphens/>
              <w:spacing w:after="71"/>
              <w:rPr>
                <w:rStyle w:val="Table"/>
                <w:rFonts w:cs="Arial"/>
                <w:i/>
                <w:spacing w:val="-2"/>
              </w:rPr>
            </w:pPr>
          </w:p>
        </w:tc>
      </w:tr>
    </w:tbl>
    <w:p w:rsidR="00D01A5E" w:rsidRPr="00382770" w:rsidRDefault="0022578B" w:rsidP="00D01A5E">
      <w:pPr>
        <w:pStyle w:val="S4Header"/>
        <w:rPr>
          <w:rFonts w:ascii="Arial" w:hAnsi="Arial" w:cs="Arial"/>
          <w:sz w:val="28"/>
          <w:szCs w:val="28"/>
        </w:rPr>
      </w:pPr>
      <w:r w:rsidRPr="00382770">
        <w:rPr>
          <w:rFonts w:ascii="Arial" w:hAnsi="Arial" w:cs="Arial"/>
          <w:highlight w:val="green"/>
        </w:rPr>
        <w:br w:type="page"/>
      </w:r>
      <w:bookmarkStart w:id="348" w:name="_Toc125873862"/>
      <w:bookmarkStart w:id="349" w:name="_Toc69367072"/>
      <w:r w:rsidRPr="00382770">
        <w:rPr>
          <w:rFonts w:ascii="Arial" w:hAnsi="Arial" w:cs="Arial"/>
          <w:sz w:val="28"/>
          <w:szCs w:val="28"/>
        </w:rPr>
        <w:lastRenderedPageBreak/>
        <w:t xml:space="preserve">Proposed Subcontractors for Major Items of </w:t>
      </w:r>
      <w:bookmarkEnd w:id="348"/>
      <w:r w:rsidRPr="00382770">
        <w:rPr>
          <w:rFonts w:ascii="Arial" w:hAnsi="Arial" w:cs="Arial"/>
          <w:sz w:val="28"/>
          <w:szCs w:val="28"/>
        </w:rPr>
        <w:t>Plant and Installation Services</w:t>
      </w:r>
      <w:bookmarkEnd w:id="349"/>
    </w:p>
    <w:p w:rsidR="00D01A5E" w:rsidRPr="00382770" w:rsidRDefault="00D01A5E" w:rsidP="00D01A5E">
      <w:pPr>
        <w:pStyle w:val="SectionVHeader"/>
        <w:rPr>
          <w:rFonts w:ascii="Arial" w:hAnsi="Arial" w:cs="Arial"/>
          <w:i/>
          <w:highlight w:val="green"/>
        </w:rPr>
      </w:pPr>
    </w:p>
    <w:p w:rsidR="00D01A5E" w:rsidRPr="00382770" w:rsidRDefault="00D01A5E" w:rsidP="00D01A5E">
      <w:pPr>
        <w:rPr>
          <w:rFonts w:ascii="Arial" w:hAnsi="Arial" w:cs="Arial"/>
        </w:rPr>
      </w:pPr>
    </w:p>
    <w:p w:rsidR="00E06505" w:rsidRPr="00382770" w:rsidRDefault="0022578B" w:rsidP="00DA3FE3">
      <w:pPr>
        <w:jc w:val="both"/>
        <w:rPr>
          <w:rFonts w:ascii="Arial" w:hAnsi="Arial" w:cs="Arial"/>
          <w:sz w:val="22"/>
          <w:szCs w:val="22"/>
          <w:u w:val="single"/>
        </w:rPr>
      </w:pPr>
      <w:r w:rsidRPr="00382770">
        <w:rPr>
          <w:rFonts w:ascii="Arial" w:hAnsi="Arial" w:cs="Arial"/>
          <w:sz w:val="22"/>
          <w:szCs w:val="22"/>
        </w:rPr>
        <w:t xml:space="preserve">A list of major items of </w:t>
      </w:r>
      <w:r w:rsidRPr="00382770">
        <w:rPr>
          <w:rFonts w:ascii="Arial" w:hAnsi="Arial" w:cs="Arial"/>
          <w:sz w:val="22"/>
          <w:szCs w:val="22"/>
          <w:u w:val="single"/>
        </w:rPr>
        <w:t>Plant and Installation Services is provided below.</w:t>
      </w:r>
    </w:p>
    <w:p w:rsidR="00E06505" w:rsidRPr="00382770" w:rsidRDefault="00E06505" w:rsidP="00DA3FE3">
      <w:pPr>
        <w:jc w:val="both"/>
        <w:rPr>
          <w:rFonts w:ascii="Arial" w:hAnsi="Arial" w:cs="Arial"/>
          <w:sz w:val="22"/>
          <w:szCs w:val="22"/>
        </w:rPr>
      </w:pPr>
    </w:p>
    <w:p w:rsidR="00E06505" w:rsidRPr="00382770" w:rsidRDefault="0022578B" w:rsidP="00DA3FE3">
      <w:pPr>
        <w:jc w:val="both"/>
        <w:rPr>
          <w:rFonts w:ascii="Arial" w:hAnsi="Arial" w:cs="Arial"/>
          <w:sz w:val="22"/>
          <w:szCs w:val="22"/>
        </w:rPr>
      </w:pPr>
      <w:r w:rsidRPr="00382770">
        <w:rPr>
          <w:rFonts w:ascii="Arial" w:hAnsi="Arial" w:cs="Arial"/>
          <w:sz w:val="22"/>
          <w:szCs w:val="22"/>
        </w:rPr>
        <w:t>The following Subcontractors and/or manufacturers are proposed for carrying out the item of the facilities indicated.  Tenderers are free to propose more than one for each item</w:t>
      </w:r>
    </w:p>
    <w:p w:rsidR="00D01A5E" w:rsidRPr="00382770" w:rsidRDefault="00D01A5E" w:rsidP="00D01A5E">
      <w:pPr>
        <w:tabs>
          <w:tab w:val="left" w:pos="2520"/>
          <w:tab w:val="left" w:pos="7200"/>
        </w:tabs>
        <w:rPr>
          <w:rFonts w:ascii="Arial" w:hAnsi="Arial" w:cs="Arial"/>
          <w:b/>
          <w:sz w:val="22"/>
          <w:szCs w:val="22"/>
        </w:rPr>
      </w:pPr>
    </w:p>
    <w:p w:rsidR="00D01A5E" w:rsidRPr="00382770" w:rsidRDefault="00D01A5E" w:rsidP="00D01A5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2"/>
        <w:gridCol w:w="4416"/>
        <w:gridCol w:w="1728"/>
      </w:tblGrid>
      <w:tr w:rsidR="00D01A5E" w:rsidRPr="00382770" w:rsidTr="00C9378A">
        <w:tc>
          <w:tcPr>
            <w:tcW w:w="3072" w:type="dxa"/>
          </w:tcPr>
          <w:p w:rsidR="00D01A5E" w:rsidRPr="00382770" w:rsidRDefault="0022578B" w:rsidP="00C9378A">
            <w:pPr>
              <w:suppressAutoHyphens/>
              <w:jc w:val="center"/>
              <w:rPr>
                <w:rFonts w:ascii="Arial" w:hAnsi="Arial" w:cs="Arial"/>
                <w:b/>
                <w:sz w:val="22"/>
                <w:szCs w:val="22"/>
              </w:rPr>
            </w:pPr>
            <w:r w:rsidRPr="00382770">
              <w:rPr>
                <w:rFonts w:ascii="Arial" w:hAnsi="Arial" w:cs="Arial"/>
                <w:b/>
                <w:sz w:val="22"/>
                <w:szCs w:val="22"/>
              </w:rPr>
              <w:t>Major Items of Plant and Installation Services</w:t>
            </w:r>
          </w:p>
        </w:tc>
        <w:tc>
          <w:tcPr>
            <w:tcW w:w="4416" w:type="dxa"/>
          </w:tcPr>
          <w:p w:rsidR="00D01A5E" w:rsidRPr="00382770" w:rsidRDefault="0022578B" w:rsidP="00C9378A">
            <w:pPr>
              <w:suppressAutoHyphens/>
              <w:ind w:hanging="25"/>
              <w:jc w:val="center"/>
              <w:rPr>
                <w:rFonts w:ascii="Arial" w:hAnsi="Arial" w:cs="Arial"/>
                <w:b/>
                <w:sz w:val="22"/>
                <w:szCs w:val="22"/>
              </w:rPr>
            </w:pPr>
            <w:r w:rsidRPr="00382770">
              <w:rPr>
                <w:rFonts w:ascii="Arial" w:hAnsi="Arial" w:cs="Arial"/>
                <w:b/>
                <w:sz w:val="22"/>
                <w:szCs w:val="22"/>
              </w:rPr>
              <w:t>Proposed Subcontractors/Manufacturers</w:t>
            </w:r>
          </w:p>
        </w:tc>
        <w:tc>
          <w:tcPr>
            <w:tcW w:w="1728" w:type="dxa"/>
          </w:tcPr>
          <w:p w:rsidR="00D01A5E" w:rsidRPr="00382770" w:rsidRDefault="0022578B" w:rsidP="00C9378A">
            <w:pPr>
              <w:suppressAutoHyphens/>
              <w:jc w:val="center"/>
              <w:rPr>
                <w:rFonts w:ascii="Arial" w:hAnsi="Arial" w:cs="Arial"/>
                <w:b/>
                <w:sz w:val="22"/>
                <w:szCs w:val="22"/>
              </w:rPr>
            </w:pPr>
            <w:r w:rsidRPr="00382770">
              <w:rPr>
                <w:rFonts w:ascii="Arial" w:hAnsi="Arial" w:cs="Arial"/>
                <w:b/>
                <w:sz w:val="22"/>
                <w:szCs w:val="22"/>
              </w:rPr>
              <w:t>Nationality</w:t>
            </w:r>
          </w:p>
        </w:tc>
      </w:tr>
      <w:tr w:rsidR="00D01A5E" w:rsidRPr="00382770" w:rsidTr="00C9378A">
        <w:tc>
          <w:tcPr>
            <w:tcW w:w="3072" w:type="dxa"/>
          </w:tcPr>
          <w:p w:rsidR="00D01A5E" w:rsidRPr="00382770" w:rsidRDefault="00D01A5E" w:rsidP="00C9378A">
            <w:pPr>
              <w:suppressAutoHyphens/>
              <w:ind w:left="1440" w:hanging="720"/>
              <w:rPr>
                <w:rFonts w:ascii="Arial" w:hAnsi="Arial" w:cs="Arial"/>
                <w:b/>
                <w:sz w:val="22"/>
                <w:szCs w:val="22"/>
              </w:rPr>
            </w:pPr>
          </w:p>
        </w:tc>
        <w:tc>
          <w:tcPr>
            <w:tcW w:w="4416" w:type="dxa"/>
          </w:tcPr>
          <w:p w:rsidR="00D01A5E" w:rsidRPr="00382770" w:rsidRDefault="00D01A5E" w:rsidP="00C9378A">
            <w:pPr>
              <w:suppressAutoHyphens/>
              <w:ind w:left="1440" w:hanging="720"/>
              <w:rPr>
                <w:rFonts w:ascii="Arial" w:hAnsi="Arial" w:cs="Arial"/>
                <w:b/>
                <w:sz w:val="22"/>
                <w:szCs w:val="22"/>
              </w:rPr>
            </w:pPr>
          </w:p>
        </w:tc>
        <w:tc>
          <w:tcPr>
            <w:tcW w:w="1728" w:type="dxa"/>
          </w:tcPr>
          <w:p w:rsidR="00D01A5E" w:rsidRPr="00382770" w:rsidRDefault="00D01A5E" w:rsidP="00C9378A">
            <w:pPr>
              <w:suppressAutoHyphens/>
              <w:ind w:left="1440" w:hanging="720"/>
              <w:rPr>
                <w:rFonts w:ascii="Arial" w:hAnsi="Arial" w:cs="Arial"/>
                <w:b/>
                <w:sz w:val="22"/>
                <w:szCs w:val="22"/>
              </w:rPr>
            </w:pPr>
          </w:p>
        </w:tc>
      </w:tr>
      <w:tr w:rsidR="00D01A5E" w:rsidRPr="00382770" w:rsidTr="00C9378A">
        <w:tc>
          <w:tcPr>
            <w:tcW w:w="3072" w:type="dxa"/>
          </w:tcPr>
          <w:p w:rsidR="00D01A5E" w:rsidRPr="00382770" w:rsidRDefault="00D01A5E" w:rsidP="00C9378A">
            <w:pPr>
              <w:suppressAutoHyphens/>
              <w:ind w:left="1440" w:hanging="720"/>
              <w:rPr>
                <w:rFonts w:ascii="Arial" w:hAnsi="Arial" w:cs="Arial"/>
                <w:b/>
                <w:sz w:val="22"/>
                <w:szCs w:val="22"/>
              </w:rPr>
            </w:pPr>
          </w:p>
        </w:tc>
        <w:tc>
          <w:tcPr>
            <w:tcW w:w="4416" w:type="dxa"/>
          </w:tcPr>
          <w:p w:rsidR="00D01A5E" w:rsidRPr="00382770" w:rsidRDefault="00D01A5E" w:rsidP="00C9378A">
            <w:pPr>
              <w:suppressAutoHyphens/>
              <w:ind w:left="1440" w:hanging="720"/>
              <w:rPr>
                <w:rFonts w:ascii="Arial" w:hAnsi="Arial" w:cs="Arial"/>
                <w:b/>
                <w:sz w:val="22"/>
                <w:szCs w:val="22"/>
              </w:rPr>
            </w:pPr>
          </w:p>
        </w:tc>
        <w:tc>
          <w:tcPr>
            <w:tcW w:w="1728" w:type="dxa"/>
          </w:tcPr>
          <w:p w:rsidR="00D01A5E" w:rsidRPr="00382770" w:rsidRDefault="00D01A5E" w:rsidP="00C9378A">
            <w:pPr>
              <w:suppressAutoHyphens/>
              <w:ind w:left="1440" w:hanging="720"/>
              <w:rPr>
                <w:rFonts w:ascii="Arial" w:hAnsi="Arial" w:cs="Arial"/>
                <w:b/>
                <w:sz w:val="22"/>
                <w:szCs w:val="22"/>
              </w:rPr>
            </w:pPr>
          </w:p>
        </w:tc>
      </w:tr>
      <w:tr w:rsidR="00D01A5E" w:rsidRPr="00382770" w:rsidTr="00C9378A">
        <w:tc>
          <w:tcPr>
            <w:tcW w:w="3072" w:type="dxa"/>
          </w:tcPr>
          <w:p w:rsidR="00D01A5E" w:rsidRPr="00382770" w:rsidRDefault="00D01A5E" w:rsidP="00C9378A">
            <w:pPr>
              <w:suppressAutoHyphens/>
              <w:ind w:left="1440" w:hanging="720"/>
              <w:rPr>
                <w:rFonts w:ascii="Arial" w:hAnsi="Arial" w:cs="Arial"/>
                <w:b/>
                <w:sz w:val="22"/>
                <w:szCs w:val="22"/>
              </w:rPr>
            </w:pPr>
          </w:p>
        </w:tc>
        <w:tc>
          <w:tcPr>
            <w:tcW w:w="4416" w:type="dxa"/>
          </w:tcPr>
          <w:p w:rsidR="00D01A5E" w:rsidRPr="00382770" w:rsidRDefault="00D01A5E" w:rsidP="00C9378A">
            <w:pPr>
              <w:suppressAutoHyphens/>
              <w:ind w:left="1440" w:hanging="720"/>
              <w:rPr>
                <w:rFonts w:ascii="Arial" w:hAnsi="Arial" w:cs="Arial"/>
                <w:b/>
                <w:sz w:val="22"/>
                <w:szCs w:val="22"/>
              </w:rPr>
            </w:pPr>
          </w:p>
        </w:tc>
        <w:tc>
          <w:tcPr>
            <w:tcW w:w="1728" w:type="dxa"/>
          </w:tcPr>
          <w:p w:rsidR="00D01A5E" w:rsidRPr="00382770" w:rsidRDefault="00D01A5E" w:rsidP="00C9378A">
            <w:pPr>
              <w:suppressAutoHyphens/>
              <w:ind w:left="1440" w:hanging="720"/>
              <w:rPr>
                <w:rFonts w:ascii="Arial" w:hAnsi="Arial" w:cs="Arial"/>
                <w:b/>
                <w:sz w:val="22"/>
                <w:szCs w:val="22"/>
              </w:rPr>
            </w:pPr>
          </w:p>
        </w:tc>
      </w:tr>
    </w:tbl>
    <w:p w:rsidR="00D01A5E" w:rsidRPr="00382770" w:rsidRDefault="00D01A5E" w:rsidP="00D01A5E">
      <w:pPr>
        <w:pStyle w:val="SectionVHeader"/>
        <w:rPr>
          <w:rFonts w:ascii="Arial" w:hAnsi="Arial" w:cs="Arial"/>
          <w:i/>
          <w:sz w:val="22"/>
          <w:szCs w:val="22"/>
          <w:highlight w:val="green"/>
        </w:rPr>
      </w:pPr>
    </w:p>
    <w:p w:rsidR="00D01A5E" w:rsidRPr="0053339A" w:rsidRDefault="0022578B" w:rsidP="00D01A5E">
      <w:pPr>
        <w:pStyle w:val="S4Header"/>
        <w:rPr>
          <w:rFonts w:ascii="Arial" w:hAnsi="Arial" w:cs="Arial"/>
          <w:sz w:val="28"/>
          <w:szCs w:val="28"/>
        </w:rPr>
      </w:pPr>
      <w:r w:rsidRPr="00382770">
        <w:rPr>
          <w:rFonts w:ascii="Arial" w:hAnsi="Arial" w:cs="Arial"/>
          <w:i/>
          <w:highlight w:val="green"/>
        </w:rPr>
        <w:br w:type="page"/>
      </w:r>
      <w:bookmarkStart w:id="350" w:name="_Toc69367073"/>
      <w:bookmarkStart w:id="351" w:name="_Toc125873863"/>
      <w:r w:rsidRPr="0053339A">
        <w:rPr>
          <w:rFonts w:ascii="Arial" w:hAnsi="Arial" w:cs="Arial"/>
          <w:sz w:val="28"/>
          <w:szCs w:val="28"/>
        </w:rPr>
        <w:lastRenderedPageBreak/>
        <w:t>Others - Time Schedule</w:t>
      </w:r>
      <w:bookmarkEnd w:id="350"/>
    </w:p>
    <w:p w:rsidR="00E06505" w:rsidRPr="00382770" w:rsidRDefault="0022578B" w:rsidP="00DA3FE3">
      <w:pPr>
        <w:jc w:val="both"/>
        <w:rPr>
          <w:rFonts w:ascii="Arial" w:hAnsi="Arial" w:cs="Arial"/>
          <w:b/>
          <w:sz w:val="22"/>
          <w:szCs w:val="22"/>
        </w:rPr>
      </w:pPr>
      <w:r w:rsidRPr="0053339A">
        <w:rPr>
          <w:rFonts w:ascii="Arial" w:hAnsi="Arial" w:cs="Arial"/>
          <w:sz w:val="22"/>
          <w:szCs w:val="22"/>
        </w:rPr>
        <w:t>(</w:t>
      </w:r>
      <w:proofErr w:type="gramStart"/>
      <w:r w:rsidRPr="0053339A">
        <w:rPr>
          <w:rFonts w:ascii="Arial" w:hAnsi="Arial" w:cs="Arial"/>
          <w:sz w:val="22"/>
          <w:szCs w:val="22"/>
        </w:rPr>
        <w:t>to</w:t>
      </w:r>
      <w:proofErr w:type="gramEnd"/>
      <w:r w:rsidRPr="0053339A">
        <w:rPr>
          <w:rFonts w:ascii="Arial" w:hAnsi="Arial" w:cs="Arial"/>
          <w:sz w:val="22"/>
          <w:szCs w:val="22"/>
        </w:rPr>
        <w:t xml:space="preserve"> be used by Tenderer when alternative Time </w:t>
      </w:r>
      <w:r w:rsidR="00A21638" w:rsidRPr="0053339A">
        <w:rPr>
          <w:rFonts w:ascii="Arial" w:hAnsi="Arial" w:cs="Arial"/>
          <w:sz w:val="22"/>
          <w:szCs w:val="22"/>
        </w:rPr>
        <w:t>for</w:t>
      </w:r>
      <w:r w:rsidR="00A21638" w:rsidRPr="0053339A">
        <w:rPr>
          <w:rFonts w:ascii="Arial" w:hAnsi="Arial" w:cs="Arial"/>
          <w:b/>
          <w:sz w:val="22"/>
          <w:szCs w:val="22"/>
        </w:rPr>
        <w:t xml:space="preserve"> Completion</w:t>
      </w:r>
      <w:r w:rsidRPr="0053339A">
        <w:rPr>
          <w:rFonts w:ascii="Arial" w:hAnsi="Arial" w:cs="Arial"/>
          <w:b/>
          <w:sz w:val="22"/>
          <w:szCs w:val="22"/>
        </w:rPr>
        <w:t xml:space="preserve"> is invited in </w:t>
      </w:r>
      <w:r w:rsidR="00661863" w:rsidRPr="00A70FE8">
        <w:rPr>
          <w:rFonts w:ascii="Arial" w:hAnsi="Arial" w:cs="Arial"/>
          <w:b/>
          <w:sz w:val="22"/>
          <w:szCs w:val="22"/>
        </w:rPr>
        <w:t>ITT</w:t>
      </w:r>
      <w:r w:rsidRPr="00A70FE8">
        <w:rPr>
          <w:rFonts w:ascii="Arial" w:hAnsi="Arial" w:cs="Arial"/>
          <w:b/>
          <w:sz w:val="22"/>
          <w:szCs w:val="22"/>
        </w:rPr>
        <w:t>20.</w:t>
      </w:r>
      <w:r w:rsidR="00144634" w:rsidRPr="00A70FE8">
        <w:rPr>
          <w:rFonts w:ascii="Arial" w:hAnsi="Arial" w:cs="Arial"/>
          <w:b/>
          <w:sz w:val="22"/>
          <w:szCs w:val="22"/>
        </w:rPr>
        <w:t>5</w:t>
      </w:r>
      <w:r w:rsidRPr="00A70FE8">
        <w:rPr>
          <w:rFonts w:ascii="Arial" w:hAnsi="Arial" w:cs="Arial"/>
          <w:b/>
          <w:sz w:val="22"/>
          <w:szCs w:val="22"/>
        </w:rPr>
        <w:t>)</w:t>
      </w:r>
      <w:bookmarkEnd w:id="351"/>
    </w:p>
    <w:p w:rsidR="00E06505" w:rsidRPr="00382770" w:rsidRDefault="0022578B" w:rsidP="00DA3FE3">
      <w:pPr>
        <w:rPr>
          <w:rFonts w:ascii="Arial" w:hAnsi="Arial" w:cs="Arial"/>
          <w:b/>
        </w:rPr>
      </w:pPr>
      <w:r w:rsidRPr="00382770">
        <w:rPr>
          <w:rFonts w:ascii="Arial" w:hAnsi="Arial" w:cs="Arial"/>
          <w:sz w:val="22"/>
          <w:szCs w:val="22"/>
        </w:rPr>
        <w:br w:type="page"/>
      </w:r>
      <w:bookmarkStart w:id="352" w:name="_Toc498849249"/>
      <w:bookmarkStart w:id="353" w:name="_Toc498850086"/>
      <w:bookmarkStart w:id="354" w:name="_Toc498851691"/>
      <w:bookmarkStart w:id="355" w:name="_Toc41971546"/>
      <w:bookmarkStart w:id="356" w:name="_Toc437338956"/>
      <w:bookmarkStart w:id="357" w:name="_Toc462645153"/>
      <w:r w:rsidRPr="00382770">
        <w:rPr>
          <w:rFonts w:ascii="Arial" w:hAnsi="Arial" w:cs="Arial"/>
          <w:b/>
        </w:rPr>
        <w:lastRenderedPageBreak/>
        <w:t>Form ELI 1.1</w:t>
      </w:r>
    </w:p>
    <w:p w:rsidR="00D01A5E" w:rsidRPr="00382770" w:rsidRDefault="00D93B3D" w:rsidP="00D01A5E">
      <w:pPr>
        <w:pStyle w:val="S4-header1"/>
        <w:rPr>
          <w:rFonts w:ascii="Arial" w:hAnsi="Arial" w:cs="Arial"/>
          <w:sz w:val="28"/>
          <w:szCs w:val="28"/>
        </w:rPr>
      </w:pPr>
      <w:bookmarkStart w:id="358" w:name="_Toc125871309"/>
      <w:bookmarkStart w:id="359" w:name="_Toc69367074"/>
      <w:r w:rsidRPr="00382770">
        <w:rPr>
          <w:rFonts w:ascii="Arial" w:hAnsi="Arial" w:cs="Arial"/>
          <w:sz w:val="28"/>
          <w:szCs w:val="28"/>
        </w:rPr>
        <w:t>Tenderer</w:t>
      </w:r>
      <w:r w:rsidR="0022578B" w:rsidRPr="00382770">
        <w:rPr>
          <w:rFonts w:ascii="Arial" w:hAnsi="Arial" w:cs="Arial"/>
          <w:sz w:val="28"/>
          <w:szCs w:val="28"/>
        </w:rPr>
        <w:t xml:space="preserve"> Information Sheet</w:t>
      </w:r>
      <w:bookmarkEnd w:id="358"/>
      <w:bookmarkEnd w:id="359"/>
    </w:p>
    <w:p w:rsidR="00D01A5E" w:rsidRPr="00382770" w:rsidRDefault="00D01A5E" w:rsidP="00D01A5E">
      <w:pPr>
        <w:jc w:val="center"/>
        <w:rPr>
          <w:rFonts w:ascii="Arial" w:hAnsi="Arial" w:cs="Arial"/>
          <w:sz w:val="22"/>
          <w:szCs w:val="22"/>
        </w:rPr>
      </w:pPr>
    </w:p>
    <w:p w:rsidR="00D01A5E" w:rsidRPr="00382770" w:rsidRDefault="0022578B" w:rsidP="00D01A5E">
      <w:pPr>
        <w:jc w:val="right"/>
        <w:rPr>
          <w:rFonts w:ascii="Arial" w:hAnsi="Arial" w:cs="Arial"/>
          <w:sz w:val="22"/>
          <w:szCs w:val="22"/>
        </w:rPr>
      </w:pPr>
      <w:r w:rsidRPr="00382770">
        <w:rPr>
          <w:rFonts w:ascii="Arial" w:hAnsi="Arial" w:cs="Arial"/>
          <w:sz w:val="22"/>
          <w:szCs w:val="22"/>
        </w:rPr>
        <w:t>Date:  ______________________</w:t>
      </w:r>
    </w:p>
    <w:p w:rsidR="00D01A5E" w:rsidRPr="00382770" w:rsidRDefault="005B2E46" w:rsidP="00D01A5E">
      <w:pPr>
        <w:ind w:right="72"/>
        <w:jc w:val="right"/>
        <w:rPr>
          <w:rFonts w:ascii="Arial" w:hAnsi="Arial" w:cs="Arial"/>
          <w:sz w:val="22"/>
          <w:szCs w:val="22"/>
        </w:rPr>
      </w:pPr>
      <w:r w:rsidRPr="00382770">
        <w:rPr>
          <w:rFonts w:ascii="Arial" w:hAnsi="Arial" w:cs="Arial"/>
          <w:sz w:val="22"/>
          <w:szCs w:val="22"/>
        </w:rPr>
        <w:t>Tender No.</w:t>
      </w:r>
      <w:r w:rsidR="0022578B" w:rsidRPr="00382770">
        <w:rPr>
          <w:rFonts w:ascii="Arial" w:hAnsi="Arial" w:cs="Arial"/>
          <w:sz w:val="22"/>
          <w:szCs w:val="22"/>
        </w:rPr>
        <w:t>.: ___________________</w:t>
      </w:r>
    </w:p>
    <w:p w:rsidR="00D01A5E" w:rsidRPr="00382770" w:rsidRDefault="0022578B" w:rsidP="00D01A5E">
      <w:pPr>
        <w:ind w:right="72"/>
        <w:jc w:val="right"/>
        <w:rPr>
          <w:rFonts w:ascii="Arial" w:hAnsi="Arial" w:cs="Arial"/>
          <w:sz w:val="22"/>
          <w:szCs w:val="22"/>
        </w:rPr>
      </w:pPr>
      <w:r w:rsidRPr="00382770">
        <w:rPr>
          <w:rFonts w:ascii="Arial" w:hAnsi="Arial" w:cs="Arial"/>
          <w:sz w:val="22"/>
          <w:szCs w:val="22"/>
        </w:rPr>
        <w:t>Invitation for Tender No.: ________</w:t>
      </w:r>
    </w:p>
    <w:p w:rsidR="00D01A5E" w:rsidRPr="00382770" w:rsidRDefault="0022578B" w:rsidP="00D01A5E">
      <w:pPr>
        <w:ind w:right="72"/>
        <w:jc w:val="right"/>
        <w:rPr>
          <w:rFonts w:ascii="Arial" w:hAnsi="Arial" w:cs="Arial"/>
          <w:sz w:val="22"/>
          <w:szCs w:val="22"/>
        </w:rPr>
      </w:pPr>
      <w:r w:rsidRPr="00382770">
        <w:rPr>
          <w:rFonts w:ascii="Arial" w:hAnsi="Arial" w:cs="Arial"/>
          <w:sz w:val="22"/>
          <w:szCs w:val="22"/>
        </w:rPr>
        <w:t>Page ________ of _______ pages</w:t>
      </w:r>
    </w:p>
    <w:p w:rsidR="00D01A5E" w:rsidRPr="00382770" w:rsidRDefault="00D01A5E" w:rsidP="00D01A5E">
      <w:pPr>
        <w:suppressAutoHyphens/>
        <w:rPr>
          <w:rFonts w:ascii="Arial" w:hAnsi="Arial" w:cs="Arial"/>
          <w:spacing w:val="-2"/>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D01A5E" w:rsidRPr="00382770" w:rsidTr="00C9378A">
        <w:trPr>
          <w:cantSplit/>
          <w:trHeight w:val="440"/>
        </w:trPr>
        <w:tc>
          <w:tcPr>
            <w:tcW w:w="9180" w:type="dxa"/>
            <w:tcBorders>
              <w:bottom w:val="nil"/>
            </w:tcBorders>
          </w:tcPr>
          <w:p w:rsidR="00D01A5E" w:rsidRPr="00382770" w:rsidRDefault="0022578B" w:rsidP="00C9378A">
            <w:pPr>
              <w:suppressAutoHyphens/>
              <w:spacing w:before="40" w:after="40"/>
              <w:ind w:left="360" w:hanging="360"/>
              <w:rPr>
                <w:rFonts w:ascii="Arial" w:hAnsi="Arial" w:cs="Arial"/>
                <w:sz w:val="22"/>
                <w:szCs w:val="22"/>
              </w:rPr>
            </w:pPr>
            <w:r w:rsidRPr="00382770">
              <w:rPr>
                <w:rFonts w:ascii="Arial" w:hAnsi="Arial" w:cs="Arial"/>
                <w:spacing w:val="-2"/>
                <w:sz w:val="22"/>
                <w:szCs w:val="22"/>
              </w:rPr>
              <w:t>1.  Tenderer’s</w:t>
            </w:r>
            <w:r w:rsidRPr="00382770">
              <w:rPr>
                <w:rFonts w:ascii="Arial" w:hAnsi="Arial" w:cs="Arial"/>
                <w:sz w:val="22"/>
                <w:szCs w:val="22"/>
              </w:rPr>
              <w:t xml:space="preserve"> Legal Name </w:t>
            </w:r>
          </w:p>
          <w:p w:rsidR="00D01A5E" w:rsidRPr="00382770" w:rsidRDefault="00D01A5E" w:rsidP="00C9378A">
            <w:pPr>
              <w:spacing w:before="40" w:after="40"/>
              <w:rPr>
                <w:rFonts w:ascii="Arial" w:hAnsi="Arial" w:cs="Arial"/>
                <w:sz w:val="22"/>
                <w:szCs w:val="22"/>
              </w:rPr>
            </w:pPr>
          </w:p>
        </w:tc>
      </w:tr>
      <w:tr w:rsidR="00D01A5E" w:rsidRPr="00382770" w:rsidTr="00C9378A">
        <w:trPr>
          <w:cantSplit/>
          <w:trHeight w:val="674"/>
        </w:trPr>
        <w:tc>
          <w:tcPr>
            <w:tcW w:w="9180" w:type="dxa"/>
            <w:tcBorders>
              <w:left w:val="single" w:sz="4" w:space="0" w:color="auto"/>
            </w:tcBorders>
          </w:tcPr>
          <w:p w:rsidR="00D01A5E" w:rsidRPr="00382770" w:rsidRDefault="0022578B" w:rsidP="00C9378A">
            <w:pPr>
              <w:suppressAutoHyphens/>
              <w:spacing w:before="40" w:after="40"/>
              <w:ind w:left="360" w:hanging="360"/>
              <w:rPr>
                <w:rFonts w:ascii="Arial" w:hAnsi="Arial" w:cs="Arial"/>
                <w:spacing w:val="-2"/>
                <w:sz w:val="22"/>
                <w:szCs w:val="22"/>
              </w:rPr>
            </w:pPr>
            <w:r w:rsidRPr="00382770">
              <w:rPr>
                <w:rFonts w:ascii="Arial" w:hAnsi="Arial" w:cs="Arial"/>
                <w:spacing w:val="-2"/>
                <w:sz w:val="22"/>
                <w:szCs w:val="22"/>
              </w:rPr>
              <w:t xml:space="preserve">2.  In case of </w:t>
            </w:r>
            <w:r w:rsidR="006E22EB" w:rsidRPr="00382770">
              <w:rPr>
                <w:rFonts w:ascii="Arial" w:hAnsi="Arial" w:cs="Arial"/>
                <w:b/>
                <w:spacing w:val="-2"/>
                <w:sz w:val="22"/>
                <w:szCs w:val="22"/>
              </w:rPr>
              <w:t>JVCA</w:t>
            </w:r>
            <w:r w:rsidRPr="00382770">
              <w:rPr>
                <w:rFonts w:ascii="Arial" w:hAnsi="Arial" w:cs="Arial"/>
                <w:spacing w:val="-2"/>
                <w:sz w:val="22"/>
                <w:szCs w:val="22"/>
              </w:rPr>
              <w:t>, legal name of each party:</w:t>
            </w:r>
          </w:p>
          <w:p w:rsidR="00D01A5E" w:rsidRPr="00382770" w:rsidRDefault="00D01A5E" w:rsidP="00C9378A">
            <w:pPr>
              <w:suppressAutoHyphens/>
              <w:spacing w:before="40" w:after="40"/>
              <w:rPr>
                <w:rFonts w:ascii="Arial" w:hAnsi="Arial" w:cs="Arial"/>
                <w:spacing w:val="-2"/>
                <w:sz w:val="22"/>
                <w:szCs w:val="22"/>
              </w:rPr>
            </w:pPr>
          </w:p>
        </w:tc>
      </w:tr>
      <w:tr w:rsidR="00D01A5E" w:rsidRPr="00382770" w:rsidTr="00C9378A">
        <w:trPr>
          <w:cantSplit/>
          <w:trHeight w:val="674"/>
        </w:trPr>
        <w:tc>
          <w:tcPr>
            <w:tcW w:w="9180" w:type="dxa"/>
            <w:tcBorders>
              <w:left w:val="single" w:sz="4" w:space="0" w:color="auto"/>
            </w:tcBorders>
          </w:tcPr>
          <w:p w:rsidR="00D01A5E" w:rsidRPr="00382770" w:rsidRDefault="0022578B" w:rsidP="00C9378A">
            <w:pPr>
              <w:suppressAutoHyphens/>
              <w:spacing w:before="40" w:after="40"/>
              <w:rPr>
                <w:rFonts w:ascii="Arial" w:hAnsi="Arial" w:cs="Arial"/>
                <w:sz w:val="22"/>
                <w:szCs w:val="22"/>
              </w:rPr>
            </w:pPr>
            <w:r w:rsidRPr="00382770">
              <w:rPr>
                <w:rFonts w:ascii="Arial" w:hAnsi="Arial" w:cs="Arial"/>
                <w:sz w:val="22"/>
                <w:szCs w:val="22"/>
              </w:rPr>
              <w:t>3.  Tenderer’s</w:t>
            </w:r>
            <w:r w:rsidRPr="00382770">
              <w:rPr>
                <w:rFonts w:ascii="Arial" w:hAnsi="Arial" w:cs="Arial"/>
                <w:spacing w:val="-2"/>
                <w:sz w:val="22"/>
                <w:szCs w:val="22"/>
              </w:rPr>
              <w:t xml:space="preserve"> actual or intended Country of Registration:</w:t>
            </w:r>
          </w:p>
        </w:tc>
      </w:tr>
      <w:tr w:rsidR="00D01A5E" w:rsidRPr="00382770" w:rsidTr="00C9378A">
        <w:trPr>
          <w:cantSplit/>
          <w:trHeight w:val="674"/>
        </w:trPr>
        <w:tc>
          <w:tcPr>
            <w:tcW w:w="9180" w:type="dxa"/>
            <w:tcBorders>
              <w:left w:val="single" w:sz="4" w:space="0" w:color="auto"/>
            </w:tcBorders>
          </w:tcPr>
          <w:p w:rsidR="00D01A5E" w:rsidRPr="00382770" w:rsidRDefault="0022578B" w:rsidP="00C9378A">
            <w:pPr>
              <w:suppressAutoHyphens/>
              <w:spacing w:before="40" w:after="40"/>
              <w:rPr>
                <w:rFonts w:ascii="Arial" w:hAnsi="Arial" w:cs="Arial"/>
                <w:spacing w:val="-2"/>
                <w:sz w:val="22"/>
                <w:szCs w:val="22"/>
              </w:rPr>
            </w:pPr>
            <w:r w:rsidRPr="00382770">
              <w:rPr>
                <w:rFonts w:ascii="Arial" w:hAnsi="Arial" w:cs="Arial"/>
                <w:spacing w:val="-2"/>
                <w:sz w:val="22"/>
                <w:szCs w:val="22"/>
              </w:rPr>
              <w:t xml:space="preserve">4.  Tenderer’s Year of Registration: </w:t>
            </w:r>
          </w:p>
        </w:tc>
      </w:tr>
      <w:tr w:rsidR="00D01A5E" w:rsidRPr="00382770" w:rsidTr="00C9378A">
        <w:trPr>
          <w:cantSplit/>
        </w:trPr>
        <w:tc>
          <w:tcPr>
            <w:tcW w:w="9180" w:type="dxa"/>
            <w:tcBorders>
              <w:left w:val="single" w:sz="4" w:space="0" w:color="auto"/>
            </w:tcBorders>
          </w:tcPr>
          <w:p w:rsidR="00D01A5E" w:rsidRPr="00382770" w:rsidRDefault="0022578B" w:rsidP="00C9378A">
            <w:pPr>
              <w:suppressAutoHyphens/>
              <w:spacing w:before="40" w:after="40"/>
              <w:rPr>
                <w:rFonts w:ascii="Arial" w:hAnsi="Arial" w:cs="Arial"/>
                <w:spacing w:val="-2"/>
                <w:sz w:val="22"/>
                <w:szCs w:val="22"/>
              </w:rPr>
            </w:pPr>
            <w:r w:rsidRPr="00382770">
              <w:rPr>
                <w:rFonts w:ascii="Arial" w:hAnsi="Arial" w:cs="Arial"/>
                <w:spacing w:val="-2"/>
                <w:sz w:val="22"/>
                <w:szCs w:val="22"/>
              </w:rPr>
              <w:t>5.  Tenderer’s Legal Address in Country of Registration:</w:t>
            </w:r>
          </w:p>
          <w:p w:rsidR="00D01A5E" w:rsidRPr="00382770" w:rsidRDefault="00D01A5E" w:rsidP="00C9378A">
            <w:pPr>
              <w:suppressAutoHyphens/>
              <w:spacing w:before="40" w:after="40"/>
              <w:rPr>
                <w:rFonts w:ascii="Arial" w:hAnsi="Arial" w:cs="Arial"/>
                <w:spacing w:val="-2"/>
                <w:sz w:val="22"/>
                <w:szCs w:val="22"/>
              </w:rPr>
            </w:pPr>
          </w:p>
        </w:tc>
      </w:tr>
      <w:tr w:rsidR="00D01A5E" w:rsidRPr="0053339A" w:rsidTr="00C9378A">
        <w:trPr>
          <w:cantSplit/>
        </w:trPr>
        <w:tc>
          <w:tcPr>
            <w:tcW w:w="9180" w:type="dxa"/>
          </w:tcPr>
          <w:p w:rsidR="00D01A5E" w:rsidRPr="0053339A" w:rsidRDefault="0022578B" w:rsidP="00C9378A">
            <w:pPr>
              <w:pStyle w:val="Outline"/>
              <w:suppressAutoHyphens/>
              <w:spacing w:before="120" w:after="40"/>
              <w:rPr>
                <w:rFonts w:ascii="Arial" w:hAnsi="Arial" w:cs="Arial"/>
                <w:spacing w:val="-2"/>
                <w:kern w:val="0"/>
                <w:sz w:val="22"/>
                <w:szCs w:val="22"/>
              </w:rPr>
            </w:pPr>
            <w:r w:rsidRPr="0053339A">
              <w:rPr>
                <w:rFonts w:ascii="Arial" w:hAnsi="Arial" w:cs="Arial"/>
                <w:spacing w:val="-2"/>
                <w:kern w:val="0"/>
                <w:sz w:val="22"/>
                <w:szCs w:val="22"/>
              </w:rPr>
              <w:t>6.  Tenderer’s Authorized Representative Information</w:t>
            </w:r>
          </w:p>
          <w:p w:rsidR="00D01A5E" w:rsidRPr="0053339A" w:rsidRDefault="0022578B" w:rsidP="00C9378A">
            <w:pPr>
              <w:pStyle w:val="Outline1"/>
              <w:keepNext w:val="0"/>
              <w:tabs>
                <w:tab w:val="clear" w:pos="360"/>
              </w:tabs>
              <w:suppressAutoHyphens/>
              <w:spacing w:before="120" w:after="40"/>
              <w:rPr>
                <w:rFonts w:ascii="Arial" w:hAnsi="Arial" w:cs="Arial"/>
                <w:spacing w:val="-2"/>
                <w:kern w:val="0"/>
                <w:sz w:val="22"/>
                <w:szCs w:val="22"/>
              </w:rPr>
            </w:pPr>
            <w:r w:rsidRPr="0053339A">
              <w:rPr>
                <w:rFonts w:ascii="Arial" w:hAnsi="Arial" w:cs="Arial"/>
                <w:spacing w:val="-2"/>
                <w:kern w:val="0"/>
                <w:sz w:val="22"/>
                <w:szCs w:val="22"/>
              </w:rPr>
              <w:t xml:space="preserve">     Name:</w:t>
            </w:r>
          </w:p>
          <w:p w:rsidR="00D01A5E" w:rsidRPr="0053339A" w:rsidRDefault="0022578B" w:rsidP="00C9378A">
            <w:pPr>
              <w:suppressAutoHyphens/>
              <w:spacing w:before="120" w:after="40"/>
              <w:rPr>
                <w:rFonts w:ascii="Arial" w:hAnsi="Arial" w:cs="Arial"/>
                <w:spacing w:val="-2"/>
                <w:sz w:val="22"/>
                <w:szCs w:val="22"/>
              </w:rPr>
            </w:pPr>
            <w:r w:rsidRPr="0053339A">
              <w:rPr>
                <w:rFonts w:ascii="Arial" w:hAnsi="Arial" w:cs="Arial"/>
                <w:spacing w:val="-2"/>
                <w:sz w:val="22"/>
                <w:szCs w:val="22"/>
              </w:rPr>
              <w:t xml:space="preserve">     Address:</w:t>
            </w:r>
          </w:p>
          <w:p w:rsidR="00D01A5E" w:rsidRPr="0053339A" w:rsidRDefault="0022578B" w:rsidP="00C9378A">
            <w:pPr>
              <w:suppressAutoHyphens/>
              <w:spacing w:before="120" w:after="40"/>
              <w:rPr>
                <w:rFonts w:ascii="Arial" w:hAnsi="Arial" w:cs="Arial"/>
                <w:spacing w:val="-2"/>
                <w:sz w:val="22"/>
                <w:szCs w:val="22"/>
              </w:rPr>
            </w:pPr>
            <w:r w:rsidRPr="0053339A">
              <w:rPr>
                <w:rFonts w:ascii="Arial" w:hAnsi="Arial" w:cs="Arial"/>
                <w:spacing w:val="-2"/>
                <w:sz w:val="22"/>
                <w:szCs w:val="22"/>
              </w:rPr>
              <w:t xml:space="preserve">     Telephone/Fax numbers:</w:t>
            </w:r>
          </w:p>
          <w:p w:rsidR="00D01A5E" w:rsidRPr="0053339A" w:rsidRDefault="0022578B" w:rsidP="00C9378A">
            <w:pPr>
              <w:suppressAutoHyphens/>
              <w:spacing w:before="120" w:after="40"/>
              <w:rPr>
                <w:rFonts w:ascii="Arial" w:hAnsi="Arial" w:cs="Arial"/>
                <w:spacing w:val="-2"/>
                <w:sz w:val="22"/>
                <w:szCs w:val="22"/>
              </w:rPr>
            </w:pPr>
            <w:r w:rsidRPr="0053339A">
              <w:rPr>
                <w:rFonts w:ascii="Arial" w:hAnsi="Arial" w:cs="Arial"/>
                <w:spacing w:val="-2"/>
                <w:sz w:val="22"/>
                <w:szCs w:val="22"/>
              </w:rPr>
              <w:t xml:space="preserve">     Email Address:</w:t>
            </w:r>
          </w:p>
          <w:p w:rsidR="00D01A5E" w:rsidRPr="0053339A" w:rsidRDefault="00D01A5E" w:rsidP="00C9378A">
            <w:pPr>
              <w:suppressAutoHyphens/>
              <w:spacing w:before="120" w:after="40"/>
              <w:rPr>
                <w:rFonts w:ascii="Arial" w:hAnsi="Arial" w:cs="Arial"/>
                <w:spacing w:val="-2"/>
                <w:sz w:val="22"/>
                <w:szCs w:val="22"/>
              </w:rPr>
            </w:pPr>
          </w:p>
        </w:tc>
      </w:tr>
      <w:tr w:rsidR="00D01A5E" w:rsidRPr="0053339A" w:rsidTr="00C9378A">
        <w:trPr>
          <w:cantSplit/>
        </w:trPr>
        <w:tc>
          <w:tcPr>
            <w:tcW w:w="9180" w:type="dxa"/>
          </w:tcPr>
          <w:p w:rsidR="00D01A5E" w:rsidRPr="0053339A" w:rsidRDefault="0022578B" w:rsidP="00C9378A">
            <w:pPr>
              <w:ind w:left="342" w:hanging="342"/>
              <w:rPr>
                <w:rFonts w:ascii="Arial" w:hAnsi="Arial" w:cs="Arial"/>
                <w:sz w:val="22"/>
                <w:szCs w:val="22"/>
              </w:rPr>
            </w:pPr>
            <w:r w:rsidRPr="0053339A">
              <w:rPr>
                <w:rFonts w:ascii="Arial" w:hAnsi="Arial" w:cs="Arial"/>
                <w:sz w:val="22"/>
                <w:szCs w:val="22"/>
              </w:rPr>
              <w:t xml:space="preserve">7. </w:t>
            </w:r>
            <w:r w:rsidRPr="0053339A">
              <w:rPr>
                <w:rFonts w:ascii="Arial" w:hAnsi="Arial" w:cs="Arial"/>
                <w:sz w:val="22"/>
                <w:szCs w:val="22"/>
              </w:rPr>
              <w:tab/>
              <w:t>Attached are copies of original documents of:</w:t>
            </w:r>
          </w:p>
          <w:p w:rsidR="00E06505" w:rsidRPr="0053339A" w:rsidRDefault="0022578B" w:rsidP="00DA3FE3">
            <w:pPr>
              <w:suppressAutoHyphens/>
              <w:ind w:left="344" w:hanging="344"/>
              <w:rPr>
                <w:rFonts w:ascii="Arial" w:hAnsi="Arial" w:cs="Arial"/>
                <w:spacing w:val="-2"/>
                <w:sz w:val="22"/>
                <w:szCs w:val="22"/>
              </w:rPr>
            </w:pPr>
            <w:r w:rsidRPr="0053339A">
              <w:rPr>
                <w:rFonts w:ascii="Arial" w:hAnsi="Arial" w:cs="Arial"/>
                <w:spacing w:val="-2"/>
                <w:sz w:val="22"/>
                <w:szCs w:val="22"/>
              </w:rPr>
              <w:sym w:font="Symbol" w:char="F0F0"/>
            </w:r>
            <w:r w:rsidR="00661863" w:rsidRPr="0053339A">
              <w:rPr>
                <w:rFonts w:ascii="Arial" w:hAnsi="Arial" w:cs="Arial"/>
                <w:b/>
                <w:spacing w:val="-2"/>
                <w:sz w:val="22"/>
                <w:szCs w:val="22"/>
              </w:rPr>
              <w:t>ITT</w:t>
            </w:r>
            <w:r w:rsidR="008075B9">
              <w:rPr>
                <w:rFonts w:ascii="Arial" w:hAnsi="Arial" w:cs="Arial"/>
                <w:b/>
                <w:spacing w:val="-2"/>
                <w:sz w:val="22"/>
                <w:szCs w:val="22"/>
              </w:rPr>
              <w:t xml:space="preserve"> </w:t>
            </w:r>
            <w:r w:rsidRPr="00A70FE8">
              <w:rPr>
                <w:rFonts w:ascii="Arial" w:hAnsi="Arial" w:cs="Arial"/>
                <w:spacing w:val="-2"/>
                <w:sz w:val="22"/>
                <w:szCs w:val="22"/>
              </w:rPr>
              <w:t xml:space="preserve">Sub-Clauses </w:t>
            </w:r>
            <w:r w:rsidR="00C72525" w:rsidRPr="00A70FE8">
              <w:rPr>
                <w:rFonts w:ascii="Arial" w:hAnsi="Arial" w:cs="Arial"/>
                <w:spacing w:val="-2"/>
                <w:sz w:val="22"/>
                <w:szCs w:val="22"/>
              </w:rPr>
              <w:t>3.1</w:t>
            </w:r>
            <w:r w:rsidRPr="00A70FE8">
              <w:rPr>
                <w:rFonts w:ascii="Arial" w:hAnsi="Arial" w:cs="Arial"/>
                <w:spacing w:val="-2"/>
                <w:sz w:val="22"/>
                <w:szCs w:val="22"/>
              </w:rPr>
              <w:t xml:space="preserve"> and 3.</w:t>
            </w:r>
            <w:r w:rsidR="00C72525" w:rsidRPr="00A70FE8">
              <w:rPr>
                <w:rFonts w:ascii="Arial" w:hAnsi="Arial" w:cs="Arial"/>
                <w:spacing w:val="-2"/>
                <w:sz w:val="22"/>
                <w:szCs w:val="22"/>
              </w:rPr>
              <w:t>2</w:t>
            </w:r>
            <w:r w:rsidRPr="0053339A">
              <w:rPr>
                <w:rFonts w:ascii="Arial" w:hAnsi="Arial" w:cs="Arial"/>
                <w:spacing w:val="-2"/>
                <w:sz w:val="22"/>
                <w:szCs w:val="22"/>
              </w:rPr>
              <w:t>.</w:t>
            </w:r>
          </w:p>
          <w:p w:rsidR="00B82ADF" w:rsidRPr="0053339A" w:rsidRDefault="0022578B" w:rsidP="001F3630">
            <w:pPr>
              <w:numPr>
                <w:ilvl w:val="0"/>
                <w:numId w:val="16"/>
              </w:numPr>
              <w:suppressAutoHyphens/>
              <w:rPr>
                <w:rFonts w:ascii="Arial" w:hAnsi="Arial" w:cs="Arial"/>
                <w:spacing w:val="-2"/>
                <w:sz w:val="22"/>
                <w:szCs w:val="22"/>
              </w:rPr>
            </w:pPr>
            <w:r w:rsidRPr="0053339A">
              <w:rPr>
                <w:rFonts w:ascii="Arial" w:hAnsi="Arial" w:cs="Arial"/>
                <w:spacing w:val="-2"/>
                <w:sz w:val="22"/>
                <w:szCs w:val="22"/>
              </w:rPr>
              <w:t xml:space="preserve">In case of </w:t>
            </w:r>
            <w:r w:rsidR="006E22EB" w:rsidRPr="0053339A">
              <w:rPr>
                <w:rFonts w:ascii="Arial" w:hAnsi="Arial" w:cs="Arial"/>
                <w:b/>
                <w:spacing w:val="-2"/>
                <w:sz w:val="22"/>
                <w:szCs w:val="22"/>
              </w:rPr>
              <w:t>JVCA</w:t>
            </w:r>
            <w:r w:rsidRPr="0053339A">
              <w:rPr>
                <w:rFonts w:ascii="Arial" w:hAnsi="Arial" w:cs="Arial"/>
                <w:spacing w:val="-2"/>
                <w:sz w:val="22"/>
                <w:szCs w:val="22"/>
              </w:rPr>
              <w:t xml:space="preserve">, letter of intent to form </w:t>
            </w:r>
            <w:r w:rsidR="006E22EB" w:rsidRPr="0053339A">
              <w:rPr>
                <w:rFonts w:ascii="Arial" w:hAnsi="Arial" w:cs="Arial"/>
                <w:b/>
                <w:spacing w:val="-2"/>
                <w:sz w:val="22"/>
                <w:szCs w:val="22"/>
              </w:rPr>
              <w:t>JVCA</w:t>
            </w:r>
            <w:r w:rsidR="008075B9">
              <w:rPr>
                <w:rFonts w:ascii="Arial" w:hAnsi="Arial" w:cs="Arial"/>
                <w:b/>
                <w:spacing w:val="-2"/>
                <w:sz w:val="22"/>
                <w:szCs w:val="22"/>
              </w:rPr>
              <w:t xml:space="preserve"> </w:t>
            </w:r>
            <w:r w:rsidRPr="0053339A">
              <w:rPr>
                <w:rFonts w:ascii="Arial" w:hAnsi="Arial" w:cs="Arial"/>
                <w:sz w:val="22"/>
                <w:szCs w:val="22"/>
              </w:rPr>
              <w:t>including a draft agreement</w:t>
            </w:r>
            <w:r w:rsidRPr="0053339A">
              <w:rPr>
                <w:rFonts w:ascii="Arial" w:hAnsi="Arial" w:cs="Arial"/>
                <w:spacing w:val="-2"/>
                <w:sz w:val="22"/>
                <w:szCs w:val="22"/>
              </w:rPr>
              <w:t xml:space="preserve">, or </w:t>
            </w:r>
            <w:r w:rsidR="006E22EB" w:rsidRPr="0053339A">
              <w:rPr>
                <w:rFonts w:ascii="Arial" w:hAnsi="Arial" w:cs="Arial"/>
                <w:b/>
                <w:spacing w:val="-2"/>
                <w:sz w:val="22"/>
                <w:szCs w:val="22"/>
              </w:rPr>
              <w:t>JVCA</w:t>
            </w:r>
            <w:r w:rsidRPr="0053339A">
              <w:rPr>
                <w:rFonts w:ascii="Arial" w:hAnsi="Arial" w:cs="Arial"/>
                <w:spacing w:val="-2"/>
                <w:sz w:val="22"/>
                <w:szCs w:val="22"/>
              </w:rPr>
              <w:t xml:space="preserve"> agreement, in accordance with </w:t>
            </w:r>
            <w:r w:rsidR="00661863" w:rsidRPr="0053339A">
              <w:rPr>
                <w:rFonts w:ascii="Arial" w:hAnsi="Arial" w:cs="Arial"/>
                <w:b/>
                <w:spacing w:val="-2"/>
                <w:sz w:val="22"/>
                <w:szCs w:val="22"/>
              </w:rPr>
              <w:t>ITT</w:t>
            </w:r>
            <w:r w:rsidR="008075B9">
              <w:rPr>
                <w:rFonts w:ascii="Arial" w:hAnsi="Arial" w:cs="Arial"/>
                <w:b/>
                <w:spacing w:val="-2"/>
                <w:sz w:val="22"/>
                <w:szCs w:val="22"/>
              </w:rPr>
              <w:t xml:space="preserve"> </w:t>
            </w:r>
            <w:r w:rsidRPr="00A70FE8">
              <w:rPr>
                <w:rFonts w:ascii="Arial" w:hAnsi="Arial" w:cs="Arial"/>
                <w:spacing w:val="-2"/>
                <w:sz w:val="22"/>
                <w:szCs w:val="22"/>
              </w:rPr>
              <w:t xml:space="preserve">Sub-Clauses </w:t>
            </w:r>
            <w:r w:rsidR="00C72525" w:rsidRPr="00A70FE8">
              <w:rPr>
                <w:rFonts w:ascii="Arial" w:hAnsi="Arial" w:cs="Arial"/>
                <w:spacing w:val="-2"/>
                <w:sz w:val="22"/>
                <w:szCs w:val="22"/>
              </w:rPr>
              <w:t>3.3 and 3.4</w:t>
            </w:r>
          </w:p>
          <w:p w:rsidR="00D01A5E" w:rsidRPr="0053339A" w:rsidRDefault="0022578B" w:rsidP="001F3630">
            <w:pPr>
              <w:numPr>
                <w:ilvl w:val="0"/>
                <w:numId w:val="16"/>
              </w:numPr>
              <w:suppressAutoHyphens/>
              <w:rPr>
                <w:rFonts w:ascii="Arial" w:hAnsi="Arial" w:cs="Arial"/>
                <w:spacing w:val="-2"/>
                <w:sz w:val="22"/>
                <w:szCs w:val="22"/>
              </w:rPr>
            </w:pPr>
            <w:r w:rsidRPr="0053339A">
              <w:rPr>
                <w:rFonts w:ascii="Arial" w:hAnsi="Arial" w:cs="Arial"/>
                <w:spacing w:val="-2"/>
                <w:sz w:val="22"/>
                <w:szCs w:val="22"/>
              </w:rPr>
              <w:t xml:space="preserve">In case of government owned entity from the </w:t>
            </w:r>
            <w:r w:rsidR="00407D0F" w:rsidRPr="0053339A">
              <w:rPr>
                <w:rFonts w:ascii="Arial" w:hAnsi="Arial" w:cs="Arial"/>
                <w:spacing w:val="-2"/>
                <w:sz w:val="22"/>
                <w:szCs w:val="22"/>
              </w:rPr>
              <w:t>United Republic of Tanzania</w:t>
            </w:r>
            <w:r w:rsidRPr="0053339A">
              <w:rPr>
                <w:rFonts w:ascii="Arial" w:hAnsi="Arial" w:cs="Arial"/>
                <w:spacing w:val="-2"/>
                <w:sz w:val="22"/>
                <w:szCs w:val="22"/>
              </w:rPr>
              <w:t xml:space="preserve">, documents establishing legal and financial autonomy and compliance with the principles of commercial law, in accordance with </w:t>
            </w:r>
            <w:r w:rsidR="00661863" w:rsidRPr="0053339A">
              <w:rPr>
                <w:rFonts w:ascii="Arial" w:hAnsi="Arial" w:cs="Arial"/>
                <w:b/>
                <w:spacing w:val="-2"/>
                <w:sz w:val="22"/>
                <w:szCs w:val="22"/>
              </w:rPr>
              <w:t>ITT</w:t>
            </w:r>
            <w:r w:rsidRPr="00A70FE8">
              <w:rPr>
                <w:rFonts w:ascii="Arial" w:hAnsi="Arial" w:cs="Arial"/>
                <w:spacing w:val="-2"/>
                <w:sz w:val="22"/>
                <w:szCs w:val="22"/>
              </w:rPr>
              <w:t xml:space="preserve"> Sub-Clause </w:t>
            </w:r>
            <w:r w:rsidR="00C72525" w:rsidRPr="00A70FE8">
              <w:rPr>
                <w:rFonts w:ascii="Arial" w:hAnsi="Arial" w:cs="Arial"/>
                <w:spacing w:val="-2"/>
                <w:sz w:val="22"/>
                <w:szCs w:val="22"/>
              </w:rPr>
              <w:t>3.9</w:t>
            </w:r>
            <w:r w:rsidRPr="00A70FE8">
              <w:rPr>
                <w:rFonts w:ascii="Arial" w:hAnsi="Arial" w:cs="Arial"/>
                <w:spacing w:val="-2"/>
                <w:sz w:val="22"/>
                <w:szCs w:val="22"/>
              </w:rPr>
              <w:t>.</w:t>
            </w:r>
          </w:p>
        </w:tc>
      </w:tr>
    </w:tbl>
    <w:p w:rsidR="00D01A5E" w:rsidRPr="0053339A" w:rsidRDefault="00D01A5E" w:rsidP="00D01A5E">
      <w:pPr>
        <w:rPr>
          <w:rFonts w:ascii="Arial" w:hAnsi="Arial" w:cs="Arial"/>
          <w:sz w:val="22"/>
          <w:szCs w:val="22"/>
        </w:rPr>
      </w:pPr>
    </w:p>
    <w:p w:rsidR="00D01A5E" w:rsidRPr="00382770" w:rsidRDefault="0022578B" w:rsidP="00D01A5E">
      <w:pPr>
        <w:rPr>
          <w:rFonts w:ascii="Arial" w:hAnsi="Arial" w:cs="Arial"/>
          <w:sz w:val="22"/>
          <w:szCs w:val="22"/>
        </w:rPr>
      </w:pPr>
      <w:bookmarkStart w:id="360" w:name="_Toc125873865"/>
      <w:r w:rsidRPr="0053339A">
        <w:rPr>
          <w:rFonts w:ascii="Arial" w:hAnsi="Arial" w:cs="Arial"/>
          <w:sz w:val="22"/>
          <w:szCs w:val="22"/>
        </w:rPr>
        <w:t xml:space="preserve">Please note that a written authorization needs to be attached to this sheet as required by </w:t>
      </w:r>
      <w:r w:rsidR="00661863" w:rsidRPr="0053339A">
        <w:rPr>
          <w:rFonts w:ascii="Arial" w:hAnsi="Arial" w:cs="Arial"/>
          <w:b/>
          <w:sz w:val="22"/>
          <w:szCs w:val="22"/>
        </w:rPr>
        <w:t>ITT</w:t>
      </w:r>
      <w:r w:rsidRPr="00A70FE8">
        <w:rPr>
          <w:rFonts w:ascii="Arial" w:hAnsi="Arial" w:cs="Arial"/>
          <w:sz w:val="22"/>
          <w:szCs w:val="22"/>
        </w:rPr>
        <w:t xml:space="preserve"> 21.2</w:t>
      </w:r>
      <w:bookmarkEnd w:id="360"/>
    </w:p>
    <w:p w:rsidR="00D01A5E" w:rsidRPr="00382770" w:rsidRDefault="0022578B" w:rsidP="00D01A5E">
      <w:pPr>
        <w:jc w:val="center"/>
        <w:rPr>
          <w:rFonts w:ascii="Arial" w:hAnsi="Arial" w:cs="Arial"/>
          <w:b/>
        </w:rPr>
      </w:pPr>
      <w:r w:rsidRPr="00382770">
        <w:rPr>
          <w:rFonts w:ascii="Arial" w:hAnsi="Arial" w:cs="Arial"/>
        </w:rPr>
        <w:br w:type="page"/>
      </w:r>
      <w:r w:rsidRPr="00382770">
        <w:rPr>
          <w:rFonts w:ascii="Arial" w:hAnsi="Arial" w:cs="Arial"/>
          <w:b/>
        </w:rPr>
        <w:lastRenderedPageBreak/>
        <w:t>Form ELI 1.2</w:t>
      </w:r>
    </w:p>
    <w:p w:rsidR="00D01A5E" w:rsidRPr="00382770" w:rsidRDefault="00EB0A16" w:rsidP="00D01A5E">
      <w:pPr>
        <w:pStyle w:val="S4-header1"/>
        <w:rPr>
          <w:rFonts w:ascii="Arial" w:hAnsi="Arial" w:cs="Arial"/>
          <w:sz w:val="28"/>
          <w:szCs w:val="28"/>
        </w:rPr>
      </w:pPr>
      <w:bookmarkStart w:id="361" w:name="_Toc125871310"/>
      <w:bookmarkStart w:id="362" w:name="_Toc69367075"/>
      <w:r>
        <w:rPr>
          <w:rFonts w:ascii="Arial" w:hAnsi="Arial" w:cs="Arial"/>
          <w:sz w:val="28"/>
          <w:szCs w:val="28"/>
        </w:rPr>
        <w:t xml:space="preserve">TENDERER’S JVCA MEMBERS INFORMATION FORM </w:t>
      </w:r>
      <w:bookmarkEnd w:id="361"/>
      <w:bookmarkEnd w:id="362"/>
    </w:p>
    <w:p w:rsidR="00D01A5E" w:rsidRPr="00382770" w:rsidRDefault="00D01A5E" w:rsidP="00D01A5E">
      <w:pPr>
        <w:jc w:val="center"/>
        <w:rPr>
          <w:rFonts w:ascii="Arial" w:hAnsi="Arial" w:cs="Arial"/>
        </w:rPr>
      </w:pPr>
    </w:p>
    <w:p w:rsidR="00D01A5E" w:rsidRPr="00382770" w:rsidRDefault="0022578B" w:rsidP="00D01A5E">
      <w:pPr>
        <w:ind w:right="522"/>
        <w:jc w:val="right"/>
        <w:rPr>
          <w:rFonts w:ascii="Arial" w:hAnsi="Arial" w:cs="Arial"/>
        </w:rPr>
      </w:pPr>
      <w:r w:rsidRPr="00382770">
        <w:rPr>
          <w:rFonts w:ascii="Arial" w:hAnsi="Arial" w:cs="Arial"/>
        </w:rPr>
        <w:t>Date: ______________________</w:t>
      </w:r>
    </w:p>
    <w:p w:rsidR="00D01A5E" w:rsidRPr="00382770" w:rsidRDefault="005B2E46" w:rsidP="00D01A5E">
      <w:pPr>
        <w:ind w:right="522"/>
        <w:jc w:val="right"/>
        <w:rPr>
          <w:rFonts w:ascii="Arial" w:hAnsi="Arial" w:cs="Arial"/>
        </w:rPr>
      </w:pPr>
      <w:r w:rsidRPr="00382770">
        <w:rPr>
          <w:rFonts w:ascii="Arial" w:hAnsi="Arial" w:cs="Arial"/>
        </w:rPr>
        <w:t>Tender No.</w:t>
      </w:r>
      <w:r w:rsidR="0022578B" w:rsidRPr="00382770">
        <w:rPr>
          <w:rFonts w:ascii="Arial" w:hAnsi="Arial" w:cs="Arial"/>
        </w:rPr>
        <w:t>.: ___________________</w:t>
      </w:r>
    </w:p>
    <w:p w:rsidR="00D01A5E" w:rsidRPr="00382770" w:rsidRDefault="00A21638" w:rsidP="00D01A5E">
      <w:pPr>
        <w:ind w:right="522"/>
        <w:jc w:val="right"/>
        <w:rPr>
          <w:rFonts w:ascii="Arial" w:hAnsi="Arial" w:cs="Arial"/>
        </w:rPr>
      </w:pPr>
      <w:r w:rsidRPr="00382770">
        <w:rPr>
          <w:rFonts w:ascii="Arial" w:hAnsi="Arial" w:cs="Arial"/>
        </w:rPr>
        <w:t>Tender No</w:t>
      </w:r>
      <w:r w:rsidR="0022578B" w:rsidRPr="00382770">
        <w:rPr>
          <w:rFonts w:ascii="Arial" w:hAnsi="Arial" w:cs="Arial"/>
        </w:rPr>
        <w:t>.:_________</w:t>
      </w:r>
    </w:p>
    <w:p w:rsidR="00D01A5E" w:rsidRPr="00382770" w:rsidRDefault="0022578B" w:rsidP="00D01A5E">
      <w:pPr>
        <w:ind w:right="522"/>
        <w:jc w:val="right"/>
        <w:rPr>
          <w:rFonts w:ascii="Arial" w:hAnsi="Arial" w:cs="Arial"/>
        </w:rPr>
      </w:pPr>
      <w:r w:rsidRPr="00382770">
        <w:rPr>
          <w:rFonts w:ascii="Arial" w:hAnsi="Arial" w:cs="Arial"/>
        </w:rPr>
        <w:t>Page ________ of_ ______ pages</w:t>
      </w:r>
    </w:p>
    <w:p w:rsidR="00D01A5E" w:rsidRPr="00382770" w:rsidRDefault="00D01A5E" w:rsidP="00D01A5E">
      <w:pPr>
        <w:suppressAutoHyphens/>
        <w:rPr>
          <w:rFonts w:ascii="Arial" w:hAnsi="Arial" w:cs="Arial"/>
          <w:spacing w:val="-2"/>
        </w:rPr>
      </w:pPr>
    </w:p>
    <w:p w:rsidR="00D01A5E" w:rsidRPr="00382770" w:rsidRDefault="00D01A5E" w:rsidP="00D01A5E">
      <w:pPr>
        <w:suppressAutoHyphens/>
        <w:rPr>
          <w:rFonts w:ascii="Arial" w:hAnsi="Arial" w:cs="Arial"/>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0"/>
      </w:tblGrid>
      <w:tr w:rsidR="00D01A5E" w:rsidRPr="00382770" w:rsidTr="00C9378A">
        <w:trPr>
          <w:cantSplit/>
          <w:trHeight w:val="440"/>
        </w:trPr>
        <w:tc>
          <w:tcPr>
            <w:tcW w:w="9090" w:type="dxa"/>
            <w:tcBorders>
              <w:bottom w:val="nil"/>
            </w:tcBorders>
          </w:tcPr>
          <w:p w:rsidR="00D01A5E" w:rsidRPr="00C83BC7" w:rsidRDefault="0022578B" w:rsidP="00C9378A">
            <w:pPr>
              <w:pStyle w:val="BodyText"/>
              <w:spacing w:before="40" w:after="40"/>
              <w:ind w:left="360" w:hanging="360"/>
              <w:rPr>
                <w:rFonts w:ascii="Arial" w:hAnsi="Arial" w:cs="Arial"/>
                <w:sz w:val="22"/>
                <w:szCs w:val="22"/>
                <w:lang w:val="en-US" w:eastAsia="en-US"/>
              </w:rPr>
            </w:pPr>
            <w:r w:rsidRPr="00C83BC7">
              <w:rPr>
                <w:rFonts w:ascii="Arial" w:hAnsi="Arial" w:cs="Arial"/>
                <w:sz w:val="22"/>
                <w:szCs w:val="22"/>
                <w:lang w:val="en-US" w:eastAsia="en-US"/>
              </w:rPr>
              <w:t xml:space="preserve">1.  Tenderer’s Legal Name: </w:t>
            </w:r>
          </w:p>
          <w:p w:rsidR="00D01A5E" w:rsidRPr="00C83BC7" w:rsidRDefault="00D01A5E" w:rsidP="00C9378A">
            <w:pPr>
              <w:pStyle w:val="BodyText"/>
              <w:spacing w:before="40" w:after="40"/>
              <w:rPr>
                <w:rFonts w:ascii="Arial" w:hAnsi="Arial" w:cs="Arial"/>
                <w:sz w:val="22"/>
                <w:szCs w:val="22"/>
                <w:lang w:val="en-US" w:eastAsia="en-US"/>
              </w:rPr>
            </w:pPr>
          </w:p>
        </w:tc>
      </w:tr>
      <w:tr w:rsidR="00D01A5E" w:rsidRPr="00382770" w:rsidTr="00C9378A">
        <w:trPr>
          <w:cantSplit/>
          <w:trHeight w:val="674"/>
        </w:trPr>
        <w:tc>
          <w:tcPr>
            <w:tcW w:w="9090" w:type="dxa"/>
            <w:tcBorders>
              <w:left w:val="single" w:sz="4" w:space="0" w:color="auto"/>
            </w:tcBorders>
          </w:tcPr>
          <w:p w:rsidR="00D01A5E" w:rsidRPr="00C83BC7" w:rsidRDefault="0022578B" w:rsidP="00C9378A">
            <w:pPr>
              <w:pStyle w:val="BodyText"/>
              <w:spacing w:before="40" w:after="40"/>
              <w:ind w:left="360" w:hanging="360"/>
              <w:rPr>
                <w:rFonts w:ascii="Arial" w:hAnsi="Arial" w:cs="Arial"/>
                <w:sz w:val="22"/>
                <w:szCs w:val="22"/>
                <w:lang w:val="en-US" w:eastAsia="en-US"/>
              </w:rPr>
            </w:pPr>
            <w:r w:rsidRPr="00C83BC7">
              <w:rPr>
                <w:rFonts w:ascii="Arial" w:hAnsi="Arial" w:cs="Arial"/>
                <w:sz w:val="22"/>
                <w:szCs w:val="22"/>
                <w:lang w:val="en-US" w:eastAsia="en-US"/>
              </w:rPr>
              <w:t xml:space="preserve">2.  </w:t>
            </w:r>
            <w:r w:rsidR="006E22EB" w:rsidRPr="00C83BC7">
              <w:rPr>
                <w:rFonts w:ascii="Arial" w:hAnsi="Arial" w:cs="Arial"/>
                <w:b/>
                <w:sz w:val="22"/>
                <w:szCs w:val="22"/>
                <w:lang w:val="en-US" w:eastAsia="en-US"/>
              </w:rPr>
              <w:t>JVCA</w:t>
            </w:r>
            <w:r w:rsidRPr="00C83BC7">
              <w:rPr>
                <w:rFonts w:ascii="Arial" w:hAnsi="Arial" w:cs="Arial"/>
                <w:sz w:val="22"/>
                <w:szCs w:val="22"/>
                <w:lang w:val="en-US" w:eastAsia="en-US"/>
              </w:rPr>
              <w:t>’s Party legal name:</w:t>
            </w:r>
          </w:p>
        </w:tc>
      </w:tr>
      <w:tr w:rsidR="00D01A5E" w:rsidRPr="00382770" w:rsidTr="00C9378A">
        <w:trPr>
          <w:cantSplit/>
          <w:trHeight w:val="674"/>
        </w:trPr>
        <w:tc>
          <w:tcPr>
            <w:tcW w:w="9090" w:type="dxa"/>
            <w:tcBorders>
              <w:left w:val="single" w:sz="4" w:space="0" w:color="auto"/>
            </w:tcBorders>
          </w:tcPr>
          <w:p w:rsidR="00D01A5E" w:rsidRPr="00C83BC7" w:rsidRDefault="0022578B" w:rsidP="00C9378A">
            <w:pPr>
              <w:pStyle w:val="BodyText"/>
              <w:spacing w:before="40" w:after="40"/>
              <w:ind w:left="360" w:hanging="360"/>
              <w:rPr>
                <w:rFonts w:ascii="Arial" w:hAnsi="Arial" w:cs="Arial"/>
                <w:sz w:val="22"/>
                <w:szCs w:val="22"/>
                <w:lang w:val="en-US" w:eastAsia="en-US"/>
              </w:rPr>
            </w:pPr>
            <w:r w:rsidRPr="00C83BC7">
              <w:rPr>
                <w:rFonts w:ascii="Arial" w:hAnsi="Arial" w:cs="Arial"/>
                <w:sz w:val="22"/>
                <w:szCs w:val="22"/>
                <w:lang w:val="en-US" w:eastAsia="en-US"/>
              </w:rPr>
              <w:t xml:space="preserve">3.  </w:t>
            </w:r>
            <w:r w:rsidR="006E22EB" w:rsidRPr="00C83BC7">
              <w:rPr>
                <w:rFonts w:ascii="Arial" w:hAnsi="Arial" w:cs="Arial"/>
                <w:b/>
                <w:sz w:val="22"/>
                <w:szCs w:val="22"/>
                <w:lang w:val="en-US" w:eastAsia="en-US"/>
              </w:rPr>
              <w:t>JVCA</w:t>
            </w:r>
            <w:r w:rsidRPr="00C83BC7">
              <w:rPr>
                <w:rFonts w:ascii="Arial" w:hAnsi="Arial" w:cs="Arial"/>
                <w:sz w:val="22"/>
                <w:szCs w:val="22"/>
                <w:lang w:val="en-US" w:eastAsia="en-US"/>
              </w:rPr>
              <w:t>’s Party Country of Registration:</w:t>
            </w:r>
          </w:p>
        </w:tc>
      </w:tr>
      <w:tr w:rsidR="00D01A5E" w:rsidRPr="00382770" w:rsidTr="00C9378A">
        <w:trPr>
          <w:cantSplit/>
        </w:trPr>
        <w:tc>
          <w:tcPr>
            <w:tcW w:w="9090" w:type="dxa"/>
            <w:tcBorders>
              <w:left w:val="single" w:sz="4" w:space="0" w:color="auto"/>
            </w:tcBorders>
          </w:tcPr>
          <w:p w:rsidR="00D01A5E" w:rsidRPr="00C83BC7" w:rsidRDefault="0022578B" w:rsidP="00C9378A">
            <w:pPr>
              <w:pStyle w:val="BodyText"/>
              <w:spacing w:before="40" w:after="40"/>
              <w:ind w:left="360" w:hanging="360"/>
              <w:rPr>
                <w:rFonts w:ascii="Arial" w:hAnsi="Arial" w:cs="Arial"/>
                <w:sz w:val="22"/>
                <w:szCs w:val="22"/>
                <w:lang w:val="en-US" w:eastAsia="en-US"/>
              </w:rPr>
            </w:pPr>
            <w:r w:rsidRPr="00C83BC7">
              <w:rPr>
                <w:rFonts w:ascii="Arial" w:hAnsi="Arial" w:cs="Arial"/>
                <w:sz w:val="22"/>
                <w:szCs w:val="22"/>
                <w:lang w:val="en-US" w:eastAsia="en-US"/>
              </w:rPr>
              <w:t xml:space="preserve">4. </w:t>
            </w:r>
            <w:r w:rsidR="006E22EB" w:rsidRPr="00C83BC7">
              <w:rPr>
                <w:rFonts w:ascii="Arial" w:hAnsi="Arial" w:cs="Arial"/>
                <w:b/>
                <w:sz w:val="22"/>
                <w:szCs w:val="22"/>
                <w:lang w:val="en-US" w:eastAsia="en-US"/>
              </w:rPr>
              <w:t>JVCA</w:t>
            </w:r>
            <w:r w:rsidRPr="00C83BC7">
              <w:rPr>
                <w:rFonts w:ascii="Arial" w:hAnsi="Arial" w:cs="Arial"/>
                <w:sz w:val="22"/>
                <w:szCs w:val="22"/>
                <w:lang w:val="en-US" w:eastAsia="en-US"/>
              </w:rPr>
              <w:t>’s Party Year of Registration:</w:t>
            </w:r>
          </w:p>
          <w:p w:rsidR="00D01A5E" w:rsidRPr="00C83BC7" w:rsidRDefault="00D01A5E" w:rsidP="00C9378A">
            <w:pPr>
              <w:pStyle w:val="BodyText"/>
              <w:spacing w:before="40" w:after="40"/>
              <w:rPr>
                <w:rFonts w:ascii="Arial" w:hAnsi="Arial" w:cs="Arial"/>
                <w:sz w:val="22"/>
                <w:szCs w:val="22"/>
                <w:lang w:val="en-US" w:eastAsia="en-US"/>
              </w:rPr>
            </w:pPr>
          </w:p>
        </w:tc>
      </w:tr>
      <w:tr w:rsidR="00D01A5E" w:rsidRPr="00382770" w:rsidTr="00C9378A">
        <w:trPr>
          <w:cantSplit/>
        </w:trPr>
        <w:tc>
          <w:tcPr>
            <w:tcW w:w="9090" w:type="dxa"/>
            <w:tcBorders>
              <w:left w:val="single" w:sz="4" w:space="0" w:color="auto"/>
            </w:tcBorders>
          </w:tcPr>
          <w:p w:rsidR="00D01A5E" w:rsidRPr="00C83BC7" w:rsidRDefault="0022578B" w:rsidP="00C9378A">
            <w:pPr>
              <w:pStyle w:val="BodyText"/>
              <w:spacing w:before="40" w:after="40"/>
              <w:ind w:left="360" w:hanging="360"/>
              <w:rPr>
                <w:rFonts w:ascii="Arial" w:hAnsi="Arial" w:cs="Arial"/>
                <w:sz w:val="22"/>
                <w:szCs w:val="22"/>
                <w:lang w:val="en-US" w:eastAsia="en-US"/>
              </w:rPr>
            </w:pPr>
            <w:r w:rsidRPr="00C83BC7">
              <w:rPr>
                <w:rFonts w:ascii="Arial" w:hAnsi="Arial" w:cs="Arial"/>
                <w:sz w:val="22"/>
                <w:szCs w:val="22"/>
                <w:lang w:val="en-US" w:eastAsia="en-US"/>
              </w:rPr>
              <w:t xml:space="preserve">5.  </w:t>
            </w:r>
            <w:r w:rsidR="006E22EB" w:rsidRPr="00C83BC7">
              <w:rPr>
                <w:rFonts w:ascii="Arial" w:hAnsi="Arial" w:cs="Arial"/>
                <w:b/>
                <w:sz w:val="22"/>
                <w:szCs w:val="22"/>
                <w:lang w:val="en-US" w:eastAsia="en-US"/>
              </w:rPr>
              <w:t>JVCA</w:t>
            </w:r>
            <w:r w:rsidRPr="00C83BC7">
              <w:rPr>
                <w:rFonts w:ascii="Arial" w:hAnsi="Arial" w:cs="Arial"/>
                <w:sz w:val="22"/>
                <w:szCs w:val="22"/>
                <w:lang w:val="en-US" w:eastAsia="en-US"/>
              </w:rPr>
              <w:t>’s Party Legal Address in Country of Registration:</w:t>
            </w:r>
          </w:p>
          <w:p w:rsidR="00D01A5E" w:rsidRPr="00C83BC7" w:rsidRDefault="00D01A5E" w:rsidP="00C9378A">
            <w:pPr>
              <w:pStyle w:val="BodyText"/>
              <w:spacing w:before="40" w:after="40"/>
              <w:rPr>
                <w:rFonts w:ascii="Arial" w:hAnsi="Arial" w:cs="Arial"/>
                <w:sz w:val="22"/>
                <w:szCs w:val="22"/>
                <w:lang w:val="en-US" w:eastAsia="en-US"/>
              </w:rPr>
            </w:pPr>
          </w:p>
        </w:tc>
      </w:tr>
      <w:tr w:rsidR="00D01A5E" w:rsidRPr="0053339A" w:rsidTr="00C9378A">
        <w:trPr>
          <w:cantSplit/>
        </w:trPr>
        <w:tc>
          <w:tcPr>
            <w:tcW w:w="9090" w:type="dxa"/>
          </w:tcPr>
          <w:p w:rsidR="00D01A5E" w:rsidRPr="00C83BC7" w:rsidRDefault="0022578B" w:rsidP="00C9378A">
            <w:pPr>
              <w:pStyle w:val="BodyText"/>
              <w:spacing w:before="40" w:after="40"/>
              <w:ind w:left="360" w:hanging="360"/>
              <w:rPr>
                <w:rFonts w:ascii="Arial" w:hAnsi="Arial" w:cs="Arial"/>
                <w:sz w:val="22"/>
                <w:szCs w:val="22"/>
                <w:lang w:val="en-US" w:eastAsia="en-US"/>
              </w:rPr>
            </w:pPr>
            <w:r w:rsidRPr="00C83BC7">
              <w:rPr>
                <w:rFonts w:ascii="Arial" w:hAnsi="Arial" w:cs="Arial"/>
                <w:sz w:val="22"/>
                <w:szCs w:val="22"/>
                <w:lang w:val="en-US" w:eastAsia="en-US"/>
              </w:rPr>
              <w:t xml:space="preserve">6.  </w:t>
            </w:r>
            <w:r w:rsidR="006E22EB" w:rsidRPr="00C83BC7">
              <w:rPr>
                <w:rFonts w:ascii="Arial" w:hAnsi="Arial" w:cs="Arial"/>
                <w:b/>
                <w:sz w:val="22"/>
                <w:szCs w:val="22"/>
                <w:lang w:val="en-US" w:eastAsia="en-US"/>
              </w:rPr>
              <w:t>JVCA</w:t>
            </w:r>
            <w:r w:rsidRPr="00C83BC7">
              <w:rPr>
                <w:rFonts w:ascii="Arial" w:hAnsi="Arial" w:cs="Arial"/>
                <w:sz w:val="22"/>
                <w:szCs w:val="22"/>
                <w:lang w:val="en-US" w:eastAsia="en-US"/>
              </w:rPr>
              <w:t>’s Party Authorized Representative Information</w:t>
            </w:r>
          </w:p>
          <w:p w:rsidR="00D01A5E" w:rsidRPr="00C83BC7" w:rsidRDefault="0022578B" w:rsidP="00C9378A">
            <w:pPr>
              <w:pStyle w:val="BodyText"/>
              <w:spacing w:after="40"/>
              <w:ind w:left="360"/>
              <w:rPr>
                <w:rFonts w:ascii="Arial" w:hAnsi="Arial" w:cs="Arial"/>
                <w:sz w:val="22"/>
                <w:szCs w:val="22"/>
                <w:lang w:val="en-US" w:eastAsia="en-US"/>
              </w:rPr>
            </w:pPr>
            <w:r w:rsidRPr="00C83BC7">
              <w:rPr>
                <w:rFonts w:ascii="Arial" w:hAnsi="Arial" w:cs="Arial"/>
                <w:sz w:val="22"/>
                <w:szCs w:val="22"/>
                <w:lang w:val="en-US" w:eastAsia="en-US"/>
              </w:rPr>
              <w:t>Name:</w:t>
            </w:r>
          </w:p>
          <w:p w:rsidR="00D01A5E" w:rsidRPr="00C83BC7" w:rsidRDefault="0022578B" w:rsidP="00C9378A">
            <w:pPr>
              <w:pStyle w:val="BodyText"/>
              <w:spacing w:after="40"/>
              <w:ind w:left="360"/>
              <w:rPr>
                <w:rFonts w:ascii="Arial" w:hAnsi="Arial" w:cs="Arial"/>
                <w:sz w:val="22"/>
                <w:szCs w:val="22"/>
                <w:lang w:val="en-US" w:eastAsia="en-US"/>
              </w:rPr>
            </w:pPr>
            <w:r w:rsidRPr="00C83BC7">
              <w:rPr>
                <w:rFonts w:ascii="Arial" w:hAnsi="Arial" w:cs="Arial"/>
                <w:sz w:val="22"/>
                <w:szCs w:val="22"/>
                <w:lang w:val="en-US" w:eastAsia="en-US"/>
              </w:rPr>
              <w:t>Address:</w:t>
            </w:r>
          </w:p>
          <w:p w:rsidR="00D01A5E" w:rsidRPr="00C83BC7" w:rsidRDefault="0022578B" w:rsidP="00C9378A">
            <w:pPr>
              <w:pStyle w:val="BodyText"/>
              <w:spacing w:after="40"/>
              <w:ind w:left="360"/>
              <w:rPr>
                <w:rFonts w:ascii="Arial" w:hAnsi="Arial" w:cs="Arial"/>
                <w:sz w:val="22"/>
                <w:szCs w:val="22"/>
                <w:lang w:val="en-US" w:eastAsia="en-US"/>
              </w:rPr>
            </w:pPr>
            <w:r w:rsidRPr="00C83BC7">
              <w:rPr>
                <w:rFonts w:ascii="Arial" w:hAnsi="Arial" w:cs="Arial"/>
                <w:sz w:val="22"/>
                <w:szCs w:val="22"/>
                <w:lang w:val="en-US" w:eastAsia="en-US"/>
              </w:rPr>
              <w:t>Telephone/Fax numbers:</w:t>
            </w:r>
          </w:p>
          <w:p w:rsidR="00D01A5E" w:rsidRPr="00C83BC7" w:rsidRDefault="0022578B" w:rsidP="00C9378A">
            <w:pPr>
              <w:pStyle w:val="BodyText"/>
              <w:spacing w:after="40"/>
              <w:ind w:left="360"/>
              <w:rPr>
                <w:rFonts w:ascii="Arial" w:hAnsi="Arial" w:cs="Arial"/>
                <w:sz w:val="22"/>
                <w:szCs w:val="22"/>
                <w:lang w:val="en-US" w:eastAsia="en-US"/>
              </w:rPr>
            </w:pPr>
            <w:r w:rsidRPr="00C83BC7">
              <w:rPr>
                <w:rFonts w:ascii="Arial" w:hAnsi="Arial" w:cs="Arial"/>
                <w:sz w:val="22"/>
                <w:szCs w:val="22"/>
                <w:lang w:val="en-US" w:eastAsia="en-US"/>
              </w:rPr>
              <w:t>Email Address:</w:t>
            </w:r>
          </w:p>
          <w:p w:rsidR="00D01A5E" w:rsidRPr="00C83BC7" w:rsidRDefault="00D01A5E" w:rsidP="00C9378A">
            <w:pPr>
              <w:pStyle w:val="BodyText"/>
              <w:spacing w:after="40"/>
              <w:rPr>
                <w:rFonts w:ascii="Arial" w:hAnsi="Arial" w:cs="Arial"/>
                <w:sz w:val="22"/>
                <w:szCs w:val="22"/>
                <w:lang w:val="en-US" w:eastAsia="en-US"/>
              </w:rPr>
            </w:pPr>
          </w:p>
        </w:tc>
      </w:tr>
      <w:tr w:rsidR="00D01A5E" w:rsidRPr="00382770" w:rsidTr="00C9378A">
        <w:trPr>
          <w:cantSplit/>
        </w:trPr>
        <w:tc>
          <w:tcPr>
            <w:tcW w:w="9090" w:type="dxa"/>
          </w:tcPr>
          <w:p w:rsidR="00D01A5E" w:rsidRPr="0053339A" w:rsidRDefault="0022578B" w:rsidP="00C9378A">
            <w:pPr>
              <w:pStyle w:val="Outline"/>
              <w:suppressAutoHyphens/>
              <w:spacing w:before="0"/>
              <w:ind w:left="360" w:hanging="360"/>
              <w:rPr>
                <w:rFonts w:ascii="Arial" w:hAnsi="Arial" w:cs="Arial"/>
                <w:spacing w:val="-2"/>
                <w:kern w:val="0"/>
                <w:sz w:val="22"/>
                <w:szCs w:val="22"/>
              </w:rPr>
            </w:pPr>
            <w:r w:rsidRPr="0053339A">
              <w:rPr>
                <w:rFonts w:ascii="Arial" w:hAnsi="Arial" w:cs="Arial"/>
                <w:spacing w:val="-2"/>
                <w:kern w:val="0"/>
                <w:sz w:val="22"/>
                <w:szCs w:val="22"/>
              </w:rPr>
              <w:t>7. Attached are copies of original documents of:</w:t>
            </w:r>
          </w:p>
          <w:p w:rsidR="00D01A5E" w:rsidRPr="0053339A" w:rsidRDefault="0022578B" w:rsidP="00C9378A">
            <w:pPr>
              <w:suppressAutoHyphens/>
              <w:ind w:left="360" w:hanging="360"/>
              <w:rPr>
                <w:rFonts w:ascii="Arial" w:hAnsi="Arial" w:cs="Arial"/>
                <w:spacing w:val="-2"/>
                <w:sz w:val="22"/>
                <w:szCs w:val="22"/>
              </w:rPr>
            </w:pPr>
            <w:r w:rsidRPr="0053339A">
              <w:rPr>
                <w:rFonts w:ascii="Arial" w:hAnsi="Arial" w:cs="Arial"/>
                <w:spacing w:val="-2"/>
                <w:sz w:val="22"/>
                <w:szCs w:val="22"/>
              </w:rPr>
              <w:sym w:font="Symbol" w:char="F0F0"/>
            </w:r>
            <w:r w:rsidRPr="0053339A">
              <w:rPr>
                <w:rFonts w:ascii="Arial" w:hAnsi="Arial" w:cs="Arial"/>
                <w:spacing w:val="-2"/>
                <w:sz w:val="22"/>
                <w:szCs w:val="22"/>
              </w:rPr>
              <w:t></w:t>
            </w:r>
            <w:r w:rsidRPr="0053339A">
              <w:rPr>
                <w:rFonts w:ascii="Arial" w:hAnsi="Arial" w:cs="Arial"/>
                <w:spacing w:val="-2"/>
                <w:sz w:val="22"/>
                <w:szCs w:val="22"/>
              </w:rPr>
              <w:t>. Attached are copies of original documents as required b</w:t>
            </w:r>
            <w:r w:rsidR="004B5346" w:rsidRPr="0053339A">
              <w:rPr>
                <w:rFonts w:ascii="Arial" w:hAnsi="Arial" w:cs="Arial"/>
                <w:spacing w:val="-2"/>
                <w:sz w:val="22"/>
                <w:szCs w:val="22"/>
              </w:rPr>
              <w:t xml:space="preserve">y </w:t>
            </w:r>
            <w:r w:rsidR="00661863" w:rsidRPr="0053339A">
              <w:rPr>
                <w:rFonts w:ascii="Arial" w:hAnsi="Arial" w:cs="Arial"/>
                <w:b/>
                <w:spacing w:val="-2"/>
                <w:sz w:val="22"/>
                <w:szCs w:val="22"/>
              </w:rPr>
              <w:t>ITT</w:t>
            </w:r>
            <w:r w:rsidRPr="00A70FE8">
              <w:rPr>
                <w:rFonts w:ascii="Arial" w:hAnsi="Arial" w:cs="Arial"/>
                <w:spacing w:val="-2"/>
                <w:sz w:val="22"/>
                <w:szCs w:val="22"/>
              </w:rPr>
              <w:t xml:space="preserve"> Sub-Clauses 3.1 and </w:t>
            </w:r>
            <w:proofErr w:type="gramStart"/>
            <w:r w:rsidRPr="00A70FE8">
              <w:rPr>
                <w:rFonts w:ascii="Arial" w:hAnsi="Arial" w:cs="Arial"/>
                <w:spacing w:val="-2"/>
                <w:sz w:val="22"/>
                <w:szCs w:val="22"/>
              </w:rPr>
              <w:t>3.2</w:t>
            </w:r>
            <w:r w:rsidRPr="0053339A">
              <w:rPr>
                <w:rFonts w:ascii="Arial" w:hAnsi="Arial" w:cs="Arial"/>
                <w:spacing w:val="-2"/>
                <w:sz w:val="22"/>
                <w:szCs w:val="22"/>
              </w:rPr>
              <w:t>.</w:t>
            </w:r>
            <w:proofErr w:type="gramEnd"/>
          </w:p>
          <w:p w:rsidR="00D01A5E" w:rsidRPr="0053339A" w:rsidRDefault="0022578B" w:rsidP="001F3630">
            <w:pPr>
              <w:numPr>
                <w:ilvl w:val="0"/>
                <w:numId w:val="16"/>
              </w:numPr>
              <w:suppressAutoHyphens/>
              <w:rPr>
                <w:rFonts w:ascii="Arial" w:hAnsi="Arial" w:cs="Arial"/>
                <w:spacing w:val="-2"/>
                <w:sz w:val="22"/>
                <w:szCs w:val="22"/>
              </w:rPr>
            </w:pPr>
            <w:r w:rsidRPr="0053339A">
              <w:rPr>
                <w:rFonts w:ascii="Arial" w:hAnsi="Arial" w:cs="Arial"/>
                <w:spacing w:val="-2"/>
                <w:sz w:val="22"/>
                <w:szCs w:val="22"/>
              </w:rPr>
              <w:t xml:space="preserve">In case of government owned entity from the Purchaser’s country, documents establishing legal and financial autonomy and compliance with the principles of commercial law, in accordance with </w:t>
            </w:r>
            <w:r w:rsidR="00661863" w:rsidRPr="0053339A">
              <w:rPr>
                <w:rFonts w:ascii="Arial" w:hAnsi="Arial" w:cs="Arial"/>
                <w:b/>
                <w:spacing w:val="-2"/>
                <w:sz w:val="22"/>
                <w:szCs w:val="22"/>
              </w:rPr>
              <w:t>ITT</w:t>
            </w:r>
            <w:r w:rsidRPr="00A70FE8">
              <w:rPr>
                <w:rFonts w:ascii="Arial" w:hAnsi="Arial" w:cs="Arial"/>
                <w:spacing w:val="-2"/>
                <w:sz w:val="22"/>
                <w:szCs w:val="22"/>
              </w:rPr>
              <w:t xml:space="preserve"> Sub-Clause 3.9.</w:t>
            </w:r>
          </w:p>
        </w:tc>
      </w:tr>
    </w:tbl>
    <w:p w:rsidR="00D01A5E" w:rsidRPr="00382770" w:rsidRDefault="00D01A5E" w:rsidP="00D01A5E">
      <w:pPr>
        <w:rPr>
          <w:rFonts w:ascii="Arial" w:hAnsi="Arial" w:cs="Arial"/>
        </w:rPr>
      </w:pPr>
    </w:p>
    <w:p w:rsidR="00D01A5E" w:rsidRPr="00382770" w:rsidRDefault="00D01A5E" w:rsidP="00D01A5E">
      <w:pPr>
        <w:rPr>
          <w:rFonts w:ascii="Arial" w:hAnsi="Arial" w:cs="Arial"/>
        </w:rPr>
      </w:pPr>
    </w:p>
    <w:p w:rsidR="00D01A5E" w:rsidRPr="00382770" w:rsidRDefault="0022578B" w:rsidP="00005D31">
      <w:pPr>
        <w:pStyle w:val="Subtitle2"/>
      </w:pPr>
      <w:r w:rsidRPr="00382770">
        <w:br w:type="page"/>
      </w:r>
      <w:bookmarkStart w:id="363" w:name="_Toc69366642"/>
      <w:bookmarkStart w:id="364" w:name="_Toc69373176"/>
      <w:bookmarkStart w:id="365" w:name="_Toc87467391"/>
      <w:bookmarkStart w:id="366" w:name="_Toc87541658"/>
      <w:r w:rsidRPr="00382770">
        <w:lastRenderedPageBreak/>
        <w:t>Form CON – 2</w:t>
      </w:r>
      <w:bookmarkEnd w:id="352"/>
      <w:bookmarkEnd w:id="353"/>
      <w:bookmarkEnd w:id="354"/>
      <w:bookmarkEnd w:id="363"/>
      <w:bookmarkEnd w:id="364"/>
      <w:bookmarkEnd w:id="365"/>
      <w:bookmarkEnd w:id="366"/>
    </w:p>
    <w:p w:rsidR="008D6DBF" w:rsidRPr="007F0E03" w:rsidRDefault="008D6DBF" w:rsidP="008D6DBF">
      <w:pPr>
        <w:pStyle w:val="Section4heading"/>
        <w:rPr>
          <w:rFonts w:ascii="Arial" w:hAnsi="Arial" w:cs="Arial"/>
          <w:color w:val="000000"/>
          <w:sz w:val="28"/>
          <w:szCs w:val="28"/>
        </w:rPr>
      </w:pPr>
      <w:bookmarkStart w:id="367" w:name="_Toc498847215"/>
      <w:bookmarkStart w:id="368" w:name="_Toc498850087"/>
      <w:bookmarkStart w:id="369" w:name="_Toc498851692"/>
      <w:bookmarkStart w:id="370" w:name="_Toc499021794"/>
      <w:bookmarkStart w:id="371" w:name="_Toc499023477"/>
      <w:bookmarkStart w:id="372" w:name="_Toc501529959"/>
      <w:bookmarkStart w:id="373" w:name="_Toc23302380"/>
      <w:bookmarkStart w:id="374" w:name="_Toc125871311"/>
      <w:bookmarkStart w:id="375" w:name="_Toc69367076"/>
      <w:r w:rsidRPr="007F0E03">
        <w:rPr>
          <w:rFonts w:ascii="Arial" w:hAnsi="Arial" w:cs="Arial"/>
          <w:color w:val="000000"/>
          <w:sz w:val="28"/>
          <w:szCs w:val="28"/>
        </w:rPr>
        <w:t>Historical Contract Non-Performance, Pending Litigation and Litigation History, and Conformance to Statutory Requirements</w:t>
      </w:r>
    </w:p>
    <w:bookmarkEnd w:id="367"/>
    <w:bookmarkEnd w:id="368"/>
    <w:bookmarkEnd w:id="369"/>
    <w:bookmarkEnd w:id="370"/>
    <w:bookmarkEnd w:id="371"/>
    <w:bookmarkEnd w:id="372"/>
    <w:bookmarkEnd w:id="373"/>
    <w:bookmarkEnd w:id="374"/>
    <w:bookmarkEnd w:id="375"/>
    <w:p w:rsidR="00D01A5E" w:rsidRPr="00382770" w:rsidRDefault="00D01A5E" w:rsidP="00D01A5E">
      <w:pPr>
        <w:pStyle w:val="SectionVHeader"/>
        <w:rPr>
          <w:rFonts w:ascii="Arial" w:hAnsi="Arial" w:cs="Arial"/>
          <w:i/>
        </w:rPr>
      </w:pPr>
    </w:p>
    <w:p w:rsidR="00E06505" w:rsidRPr="00382770" w:rsidRDefault="0022578B" w:rsidP="00DA3FE3">
      <w:pPr>
        <w:jc w:val="both"/>
        <w:rPr>
          <w:rFonts w:ascii="Arial" w:hAnsi="Arial" w:cs="Arial"/>
          <w:b/>
          <w:sz w:val="22"/>
          <w:szCs w:val="22"/>
        </w:rPr>
      </w:pPr>
      <w:r w:rsidRPr="00382770">
        <w:rPr>
          <w:rFonts w:ascii="Arial" w:hAnsi="Arial" w:cs="Arial"/>
          <w:b/>
          <w:sz w:val="22"/>
          <w:szCs w:val="22"/>
        </w:rPr>
        <w:t>In case a prequalification process was conducted this form should be used only if the information submitted at the time of prequalification requires updating</w:t>
      </w:r>
    </w:p>
    <w:p w:rsidR="00D01A5E" w:rsidRPr="00382770" w:rsidRDefault="00D01A5E" w:rsidP="00D01A5E">
      <w:pPr>
        <w:tabs>
          <w:tab w:val="right" w:pos="9000"/>
          <w:tab w:val="right" w:pos="9630"/>
        </w:tabs>
        <w:rPr>
          <w:rFonts w:ascii="Arial" w:hAnsi="Arial" w:cs="Arial"/>
          <w:sz w:val="22"/>
          <w:szCs w:val="22"/>
        </w:rPr>
      </w:pPr>
    </w:p>
    <w:p w:rsidR="00D01A5E" w:rsidRPr="00382770" w:rsidRDefault="0022578B" w:rsidP="00D01A5E">
      <w:pPr>
        <w:tabs>
          <w:tab w:val="right" w:pos="9000"/>
          <w:tab w:val="right" w:pos="9630"/>
        </w:tabs>
        <w:rPr>
          <w:rFonts w:ascii="Arial" w:hAnsi="Arial" w:cs="Arial"/>
          <w:sz w:val="22"/>
          <w:szCs w:val="22"/>
        </w:rPr>
      </w:pPr>
      <w:r w:rsidRPr="00382770">
        <w:rPr>
          <w:rFonts w:ascii="Arial" w:hAnsi="Arial" w:cs="Arial"/>
          <w:sz w:val="22"/>
          <w:szCs w:val="22"/>
        </w:rPr>
        <w:t xml:space="preserve">Tenderer’s Legal Name:  _______________________     </w:t>
      </w:r>
      <w:r w:rsidRPr="00382770">
        <w:rPr>
          <w:rFonts w:ascii="Arial" w:hAnsi="Arial" w:cs="Arial"/>
          <w:sz w:val="22"/>
          <w:szCs w:val="22"/>
        </w:rPr>
        <w:tab/>
        <w:t>Date:  _____________________</w:t>
      </w:r>
    </w:p>
    <w:p w:rsidR="00D01A5E" w:rsidRPr="00382770" w:rsidRDefault="006E22EB" w:rsidP="00D01A5E">
      <w:pPr>
        <w:tabs>
          <w:tab w:val="right" w:pos="9000"/>
          <w:tab w:val="right" w:pos="9630"/>
        </w:tabs>
        <w:rPr>
          <w:rFonts w:ascii="Arial" w:hAnsi="Arial" w:cs="Arial"/>
          <w:sz w:val="22"/>
          <w:szCs w:val="22"/>
        </w:rPr>
      </w:pPr>
      <w:r w:rsidRPr="00382770">
        <w:rPr>
          <w:rFonts w:ascii="Arial" w:hAnsi="Arial" w:cs="Arial"/>
          <w:b/>
          <w:sz w:val="22"/>
          <w:szCs w:val="22"/>
        </w:rPr>
        <w:t>JVCA</w:t>
      </w:r>
      <w:r w:rsidR="0022578B" w:rsidRPr="00382770">
        <w:rPr>
          <w:rFonts w:ascii="Arial" w:hAnsi="Arial" w:cs="Arial"/>
          <w:sz w:val="22"/>
          <w:szCs w:val="22"/>
        </w:rPr>
        <w:t xml:space="preserve"> Partner Legal Name:  _______________________</w:t>
      </w:r>
      <w:r w:rsidR="0022578B" w:rsidRPr="00382770">
        <w:rPr>
          <w:rFonts w:ascii="Arial" w:hAnsi="Arial" w:cs="Arial"/>
          <w:sz w:val="22"/>
          <w:szCs w:val="22"/>
        </w:rPr>
        <w:tab/>
        <w:t xml:space="preserve">   ___________________</w:t>
      </w:r>
    </w:p>
    <w:p w:rsidR="00D01A5E" w:rsidRPr="00382770" w:rsidRDefault="005B2E46" w:rsidP="00D01A5E">
      <w:pPr>
        <w:tabs>
          <w:tab w:val="right" w:pos="9000"/>
        </w:tabs>
        <w:jc w:val="right"/>
        <w:rPr>
          <w:rFonts w:ascii="Arial" w:hAnsi="Arial" w:cs="Arial"/>
          <w:sz w:val="22"/>
          <w:szCs w:val="22"/>
        </w:rPr>
      </w:pPr>
      <w:r w:rsidRPr="00382770">
        <w:rPr>
          <w:rFonts w:ascii="Arial" w:hAnsi="Arial" w:cs="Arial"/>
          <w:sz w:val="22"/>
          <w:szCs w:val="22"/>
        </w:rPr>
        <w:t>Tender No.</w:t>
      </w:r>
      <w:r w:rsidR="0022578B" w:rsidRPr="00382770">
        <w:rPr>
          <w:rFonts w:ascii="Arial" w:hAnsi="Arial" w:cs="Arial"/>
          <w:sz w:val="22"/>
          <w:szCs w:val="22"/>
        </w:rPr>
        <w:t>.:  __________________</w:t>
      </w:r>
    </w:p>
    <w:p w:rsidR="00D01A5E" w:rsidRPr="00382770" w:rsidRDefault="0022578B" w:rsidP="00D01A5E">
      <w:pPr>
        <w:tabs>
          <w:tab w:val="right" w:pos="9000"/>
        </w:tabs>
        <w:jc w:val="right"/>
        <w:rPr>
          <w:rFonts w:ascii="Arial" w:hAnsi="Arial" w:cs="Arial"/>
          <w:sz w:val="22"/>
          <w:szCs w:val="22"/>
        </w:rPr>
      </w:pPr>
      <w:r w:rsidRPr="00382770">
        <w:rPr>
          <w:rFonts w:ascii="Arial" w:hAnsi="Arial" w:cs="Arial"/>
          <w:sz w:val="22"/>
          <w:szCs w:val="22"/>
        </w:rPr>
        <w:t xml:space="preserve">Page _______ of _______ pages </w:t>
      </w:r>
    </w:p>
    <w:p w:rsidR="00D01A5E" w:rsidRPr="00382770" w:rsidRDefault="00D01A5E" w:rsidP="00D01A5E">
      <w:pPr>
        <w:suppressAutoHyphens/>
        <w:ind w:right="162"/>
        <w:rPr>
          <w:rFonts w:ascii="Arial" w:hAnsi="Arial" w:cs="Arial"/>
          <w:spacing w:val="-2"/>
          <w:sz w:val="22"/>
          <w:szCs w:val="22"/>
        </w:rPr>
      </w:pPr>
    </w:p>
    <w:p w:rsidR="00D01A5E" w:rsidRPr="00382770" w:rsidRDefault="00D01A5E" w:rsidP="00D01A5E">
      <w:pPr>
        <w:suppressAutoHyphens/>
        <w:rPr>
          <w:rFonts w:ascii="Arial" w:hAnsi="Arial" w:cs="Arial"/>
          <w:spacing w:val="-2"/>
          <w:sz w:val="22"/>
          <w:szCs w:val="22"/>
        </w:rPr>
      </w:pPr>
    </w:p>
    <w:tbl>
      <w:tblPr>
        <w:tblW w:w="9389" w:type="dxa"/>
        <w:tblInd w:w="3" w:type="dxa"/>
        <w:tblLayout w:type="fixed"/>
        <w:tblCellMar>
          <w:left w:w="0" w:type="dxa"/>
          <w:right w:w="0" w:type="dxa"/>
        </w:tblCellMar>
        <w:tblLook w:val="0000"/>
      </w:tblPr>
      <w:tblGrid>
        <w:gridCol w:w="968"/>
        <w:gridCol w:w="1530"/>
        <w:gridCol w:w="5128"/>
        <w:gridCol w:w="1763"/>
      </w:tblGrid>
      <w:tr w:rsidR="00D01A5E" w:rsidRPr="00382770" w:rsidTr="00C9378A">
        <w:tc>
          <w:tcPr>
            <w:tcW w:w="9389" w:type="dxa"/>
            <w:gridSpan w:val="4"/>
            <w:tcBorders>
              <w:top w:val="single" w:sz="2" w:space="0" w:color="auto"/>
              <w:left w:val="single" w:sz="2" w:space="0" w:color="auto"/>
              <w:bottom w:val="single" w:sz="2" w:space="0" w:color="auto"/>
              <w:right w:val="single" w:sz="2" w:space="0" w:color="auto"/>
            </w:tcBorders>
          </w:tcPr>
          <w:p w:rsidR="00D01A5E" w:rsidRPr="00382770" w:rsidRDefault="0022578B" w:rsidP="00C9378A">
            <w:pPr>
              <w:spacing w:before="60" w:after="60"/>
              <w:rPr>
                <w:rFonts w:ascii="Arial" w:hAnsi="Arial" w:cs="Arial"/>
                <w:spacing w:val="-4"/>
                <w:sz w:val="22"/>
                <w:szCs w:val="22"/>
              </w:rPr>
            </w:pPr>
            <w:r w:rsidRPr="00382770">
              <w:rPr>
                <w:rFonts w:ascii="Arial" w:hAnsi="Arial" w:cs="Arial"/>
                <w:spacing w:val="-4"/>
                <w:sz w:val="22"/>
                <w:szCs w:val="22"/>
              </w:rPr>
              <w:t xml:space="preserve">Non-Performed Contracts in accordance with Section IV, </w:t>
            </w:r>
            <w:r w:rsidR="00DD2E0C" w:rsidRPr="00382770">
              <w:rPr>
                <w:rFonts w:ascii="Arial" w:hAnsi="Arial" w:cs="Arial"/>
                <w:spacing w:val="-4"/>
                <w:sz w:val="22"/>
                <w:szCs w:val="22"/>
                <w:u w:color="FF0000"/>
              </w:rPr>
              <w:t xml:space="preserve">Qualification and </w:t>
            </w:r>
            <w:r w:rsidR="00A21638" w:rsidRPr="00382770">
              <w:rPr>
                <w:rFonts w:ascii="Arial" w:hAnsi="Arial" w:cs="Arial"/>
                <w:spacing w:val="-4"/>
                <w:sz w:val="22"/>
                <w:szCs w:val="22"/>
                <w:u w:color="FF0000"/>
              </w:rPr>
              <w:t>Evaluation</w:t>
            </w:r>
            <w:r w:rsidR="00A21638" w:rsidRPr="00382770">
              <w:rPr>
                <w:rFonts w:ascii="Arial" w:hAnsi="Arial" w:cs="Arial"/>
                <w:spacing w:val="-4"/>
                <w:sz w:val="22"/>
                <w:szCs w:val="22"/>
              </w:rPr>
              <w:t xml:space="preserve"> Criteria</w:t>
            </w:r>
          </w:p>
        </w:tc>
      </w:tr>
      <w:tr w:rsidR="00D01A5E" w:rsidRPr="00382770" w:rsidTr="00C9378A">
        <w:tc>
          <w:tcPr>
            <w:tcW w:w="9389" w:type="dxa"/>
            <w:gridSpan w:val="4"/>
            <w:tcBorders>
              <w:top w:val="single" w:sz="2" w:space="0" w:color="auto"/>
              <w:left w:val="single" w:sz="2" w:space="0" w:color="auto"/>
              <w:bottom w:val="single" w:sz="2" w:space="0" w:color="auto"/>
              <w:right w:val="single" w:sz="2" w:space="0" w:color="auto"/>
            </w:tcBorders>
          </w:tcPr>
          <w:p w:rsidR="00D01A5E" w:rsidRPr="00382770" w:rsidRDefault="0022578B" w:rsidP="00C9378A">
            <w:pPr>
              <w:spacing w:before="60" w:after="60"/>
              <w:ind w:left="540" w:hanging="441"/>
              <w:rPr>
                <w:rFonts w:ascii="Arial" w:hAnsi="Arial" w:cs="Arial"/>
                <w:spacing w:val="-4"/>
                <w:sz w:val="22"/>
                <w:szCs w:val="22"/>
              </w:rPr>
            </w:pPr>
            <w:r w:rsidRPr="00382770">
              <w:rPr>
                <w:rFonts w:ascii="Arial" w:eastAsia="Wingdings" w:hAnsi="Arial" w:cs="Arial"/>
                <w:spacing w:val="-2"/>
                <w:sz w:val="22"/>
                <w:szCs w:val="22"/>
              </w:rPr>
              <w:t></w:t>
            </w:r>
            <w:r w:rsidRPr="00382770">
              <w:rPr>
                <w:rFonts w:ascii="Arial" w:eastAsia="MS Mincho" w:hAnsi="Arial" w:cs="Arial"/>
                <w:spacing w:val="-2"/>
                <w:sz w:val="22"/>
                <w:szCs w:val="22"/>
              </w:rPr>
              <w:tab/>
            </w:r>
            <w:r w:rsidRPr="00382770">
              <w:rPr>
                <w:rFonts w:ascii="Arial" w:hAnsi="Arial" w:cs="Arial"/>
                <w:spacing w:val="-6"/>
                <w:sz w:val="22"/>
                <w:szCs w:val="22"/>
              </w:rPr>
              <w:t>Contract non-performance did not occur since 1</w:t>
            </w:r>
            <w:r w:rsidRPr="00382770">
              <w:rPr>
                <w:rFonts w:ascii="Arial" w:hAnsi="Arial" w:cs="Arial"/>
                <w:spacing w:val="-6"/>
                <w:sz w:val="22"/>
                <w:szCs w:val="22"/>
                <w:vertAlign w:val="superscript"/>
              </w:rPr>
              <w:t>st</w:t>
            </w:r>
            <w:r w:rsidRPr="00382770">
              <w:rPr>
                <w:rFonts w:ascii="Arial" w:hAnsi="Arial" w:cs="Arial"/>
                <w:spacing w:val="-6"/>
                <w:sz w:val="22"/>
                <w:szCs w:val="22"/>
              </w:rPr>
              <w:t xml:space="preserve"> January </w:t>
            </w:r>
            <w:r w:rsidRPr="00382770">
              <w:rPr>
                <w:rFonts w:ascii="Arial" w:hAnsi="Arial" w:cs="Arial"/>
                <w:i/>
                <w:spacing w:val="-6"/>
                <w:sz w:val="22"/>
                <w:szCs w:val="22"/>
              </w:rPr>
              <w:t xml:space="preserve">[insert </w:t>
            </w:r>
            <w:r w:rsidR="00A42F37" w:rsidRPr="00382770">
              <w:rPr>
                <w:rFonts w:ascii="Arial" w:hAnsi="Arial" w:cs="Arial"/>
                <w:i/>
                <w:spacing w:val="-6"/>
                <w:sz w:val="22"/>
                <w:szCs w:val="22"/>
              </w:rPr>
              <w:t>year]</w:t>
            </w:r>
            <w:r w:rsidR="00A42F37" w:rsidRPr="00382770">
              <w:rPr>
                <w:rFonts w:ascii="Arial" w:hAnsi="Arial" w:cs="Arial"/>
                <w:spacing w:val="-4"/>
                <w:sz w:val="22"/>
                <w:szCs w:val="22"/>
              </w:rPr>
              <w:t xml:space="preserve"> specified</w:t>
            </w:r>
            <w:r w:rsidRPr="00382770">
              <w:rPr>
                <w:rFonts w:ascii="Arial" w:hAnsi="Arial" w:cs="Arial"/>
                <w:spacing w:val="-4"/>
                <w:sz w:val="22"/>
                <w:szCs w:val="22"/>
              </w:rPr>
              <w:t xml:space="preserve"> in </w:t>
            </w:r>
            <w:r w:rsidR="00025388" w:rsidRPr="00382770">
              <w:rPr>
                <w:rFonts w:ascii="Arial" w:hAnsi="Arial" w:cs="Arial"/>
                <w:spacing w:val="-4"/>
                <w:sz w:val="22"/>
                <w:szCs w:val="22"/>
              </w:rPr>
              <w:t>Section IV</w:t>
            </w:r>
            <w:r w:rsidRPr="00382770">
              <w:rPr>
                <w:rFonts w:ascii="Arial" w:hAnsi="Arial" w:cs="Arial"/>
                <w:spacing w:val="-4"/>
                <w:sz w:val="22"/>
                <w:szCs w:val="22"/>
              </w:rPr>
              <w:t xml:space="preserve">, </w:t>
            </w:r>
            <w:r w:rsidR="00DD2E0C" w:rsidRPr="00382770">
              <w:rPr>
                <w:rFonts w:ascii="Arial" w:hAnsi="Arial" w:cs="Arial"/>
                <w:spacing w:val="-4"/>
                <w:sz w:val="22"/>
                <w:szCs w:val="22"/>
                <w:u w:color="FF0000"/>
              </w:rPr>
              <w:t xml:space="preserve">Qualification and </w:t>
            </w:r>
            <w:r w:rsidR="00A21638" w:rsidRPr="00382770">
              <w:rPr>
                <w:rFonts w:ascii="Arial" w:hAnsi="Arial" w:cs="Arial"/>
                <w:spacing w:val="-4"/>
                <w:sz w:val="22"/>
                <w:szCs w:val="22"/>
                <w:u w:color="FF0000"/>
              </w:rPr>
              <w:t>Evaluation</w:t>
            </w:r>
            <w:r w:rsidR="00A21638" w:rsidRPr="00382770">
              <w:rPr>
                <w:rFonts w:ascii="Arial" w:hAnsi="Arial" w:cs="Arial"/>
                <w:spacing w:val="-7"/>
                <w:sz w:val="22"/>
                <w:szCs w:val="22"/>
              </w:rPr>
              <w:t xml:space="preserve"> Criteria</w:t>
            </w:r>
            <w:r w:rsidRPr="00382770">
              <w:rPr>
                <w:rFonts w:ascii="Arial" w:hAnsi="Arial" w:cs="Arial"/>
                <w:spacing w:val="-7"/>
                <w:sz w:val="22"/>
                <w:szCs w:val="22"/>
              </w:rPr>
              <w:t xml:space="preserve">, Sub-Factor </w:t>
            </w:r>
            <w:r w:rsidRPr="00382770">
              <w:rPr>
                <w:rFonts w:ascii="Arial" w:hAnsi="Arial" w:cs="Arial"/>
                <w:spacing w:val="-4"/>
                <w:sz w:val="22"/>
                <w:szCs w:val="22"/>
              </w:rPr>
              <w:t>2.2.1.</w:t>
            </w:r>
          </w:p>
          <w:p w:rsidR="00D01A5E" w:rsidRPr="00382770" w:rsidRDefault="0022578B" w:rsidP="00C9378A">
            <w:pPr>
              <w:spacing w:before="60" w:after="60"/>
              <w:ind w:left="540" w:hanging="441"/>
              <w:rPr>
                <w:rFonts w:ascii="Arial" w:hAnsi="Arial" w:cs="Arial"/>
                <w:spacing w:val="-4"/>
                <w:sz w:val="22"/>
                <w:szCs w:val="22"/>
              </w:rPr>
            </w:pPr>
            <w:r w:rsidRPr="00382770">
              <w:rPr>
                <w:rFonts w:ascii="Arial" w:eastAsia="Wingdings" w:hAnsi="Arial" w:cs="Arial"/>
                <w:spacing w:val="-2"/>
                <w:sz w:val="22"/>
                <w:szCs w:val="22"/>
              </w:rPr>
              <w:t></w:t>
            </w:r>
            <w:r w:rsidRPr="00382770">
              <w:rPr>
                <w:rFonts w:ascii="Arial" w:hAnsi="Arial" w:cs="Arial"/>
                <w:spacing w:val="-4"/>
                <w:sz w:val="22"/>
                <w:szCs w:val="22"/>
              </w:rPr>
              <w:tab/>
              <w:t xml:space="preserve">Contract(s) not performed </w:t>
            </w:r>
            <w:r w:rsidRPr="00382770">
              <w:rPr>
                <w:rFonts w:ascii="Arial" w:hAnsi="Arial" w:cs="Arial"/>
                <w:spacing w:val="-6"/>
                <w:sz w:val="22"/>
                <w:szCs w:val="22"/>
              </w:rPr>
              <w:t>since 1</w:t>
            </w:r>
            <w:r w:rsidRPr="00382770">
              <w:rPr>
                <w:rFonts w:ascii="Arial" w:hAnsi="Arial" w:cs="Arial"/>
                <w:spacing w:val="-6"/>
                <w:sz w:val="22"/>
                <w:szCs w:val="22"/>
                <w:vertAlign w:val="superscript"/>
              </w:rPr>
              <w:t>st</w:t>
            </w:r>
            <w:r w:rsidRPr="00382770">
              <w:rPr>
                <w:rFonts w:ascii="Arial" w:hAnsi="Arial" w:cs="Arial"/>
                <w:spacing w:val="-6"/>
                <w:sz w:val="22"/>
                <w:szCs w:val="22"/>
              </w:rPr>
              <w:t xml:space="preserve"> January </w:t>
            </w:r>
            <w:r w:rsidRPr="00382770">
              <w:rPr>
                <w:rFonts w:ascii="Arial" w:hAnsi="Arial" w:cs="Arial"/>
                <w:i/>
                <w:spacing w:val="-6"/>
                <w:sz w:val="22"/>
                <w:szCs w:val="22"/>
              </w:rPr>
              <w:t>[insert year]</w:t>
            </w:r>
            <w:r w:rsidRPr="00382770">
              <w:rPr>
                <w:rFonts w:ascii="Arial" w:hAnsi="Arial" w:cs="Arial"/>
                <w:spacing w:val="-4"/>
                <w:sz w:val="22"/>
                <w:szCs w:val="22"/>
              </w:rPr>
              <w:t xml:space="preserve"> specified in </w:t>
            </w:r>
            <w:r w:rsidR="00025388" w:rsidRPr="00382770">
              <w:rPr>
                <w:rFonts w:ascii="Arial" w:hAnsi="Arial" w:cs="Arial"/>
                <w:spacing w:val="-4"/>
                <w:sz w:val="22"/>
                <w:szCs w:val="22"/>
              </w:rPr>
              <w:t>Section IV</w:t>
            </w:r>
            <w:r w:rsidRPr="00382770">
              <w:rPr>
                <w:rFonts w:ascii="Arial" w:hAnsi="Arial" w:cs="Arial"/>
                <w:spacing w:val="-4"/>
                <w:sz w:val="22"/>
                <w:szCs w:val="22"/>
              </w:rPr>
              <w:t xml:space="preserve">, </w:t>
            </w:r>
            <w:r w:rsidR="00DD2E0C" w:rsidRPr="00382770">
              <w:rPr>
                <w:rFonts w:ascii="Arial" w:hAnsi="Arial" w:cs="Arial"/>
                <w:spacing w:val="-4"/>
                <w:sz w:val="22"/>
                <w:szCs w:val="22"/>
                <w:u w:color="FF0000"/>
              </w:rPr>
              <w:t xml:space="preserve">Qualification and </w:t>
            </w:r>
            <w:r w:rsidR="00A21638" w:rsidRPr="00382770">
              <w:rPr>
                <w:rFonts w:ascii="Arial" w:hAnsi="Arial" w:cs="Arial"/>
                <w:spacing w:val="-4"/>
                <w:sz w:val="22"/>
                <w:szCs w:val="22"/>
                <w:u w:color="FF0000"/>
              </w:rPr>
              <w:t>Evaluation</w:t>
            </w:r>
            <w:r w:rsidR="00A21638" w:rsidRPr="00382770">
              <w:rPr>
                <w:rFonts w:ascii="Arial" w:hAnsi="Arial" w:cs="Arial"/>
                <w:spacing w:val="-4"/>
                <w:sz w:val="22"/>
                <w:szCs w:val="22"/>
              </w:rPr>
              <w:t xml:space="preserve"> Criteria</w:t>
            </w:r>
            <w:r w:rsidRPr="00382770">
              <w:rPr>
                <w:rFonts w:ascii="Arial" w:hAnsi="Arial" w:cs="Arial"/>
                <w:spacing w:val="-4"/>
                <w:sz w:val="22"/>
                <w:szCs w:val="22"/>
              </w:rPr>
              <w:t>, requirement 2.1</w:t>
            </w:r>
          </w:p>
        </w:tc>
      </w:tr>
      <w:tr w:rsidR="00D01A5E" w:rsidRPr="00382770" w:rsidTr="00C9378A">
        <w:tc>
          <w:tcPr>
            <w:tcW w:w="968" w:type="dxa"/>
            <w:tcBorders>
              <w:top w:val="single" w:sz="2" w:space="0" w:color="auto"/>
              <w:left w:val="single" w:sz="2" w:space="0" w:color="auto"/>
              <w:bottom w:val="single" w:sz="2" w:space="0" w:color="auto"/>
              <w:right w:val="single" w:sz="2" w:space="0" w:color="auto"/>
            </w:tcBorders>
          </w:tcPr>
          <w:p w:rsidR="00D01A5E" w:rsidRPr="00382770" w:rsidRDefault="0022578B" w:rsidP="00C9378A">
            <w:pPr>
              <w:spacing w:before="60" w:after="60"/>
              <w:ind w:left="102"/>
              <w:rPr>
                <w:rFonts w:ascii="Arial" w:hAnsi="Arial" w:cs="Arial"/>
                <w:b/>
                <w:bCs/>
                <w:color w:val="000000"/>
                <w:spacing w:val="-4"/>
                <w:sz w:val="22"/>
                <w:szCs w:val="22"/>
              </w:rPr>
            </w:pPr>
            <w:r w:rsidRPr="00382770">
              <w:rPr>
                <w:rFonts w:ascii="Arial" w:hAnsi="Arial" w:cs="Arial"/>
                <w:b/>
                <w:bCs/>
                <w:color w:val="000000"/>
                <w:spacing w:val="-4"/>
                <w:sz w:val="22"/>
                <w:szCs w:val="22"/>
              </w:rPr>
              <w:t>Year</w:t>
            </w:r>
          </w:p>
        </w:tc>
        <w:tc>
          <w:tcPr>
            <w:tcW w:w="1530" w:type="dxa"/>
            <w:tcBorders>
              <w:top w:val="single" w:sz="2" w:space="0" w:color="auto"/>
              <w:left w:val="single" w:sz="2" w:space="0" w:color="auto"/>
              <w:bottom w:val="single" w:sz="2" w:space="0" w:color="auto"/>
              <w:right w:val="single" w:sz="2" w:space="0" w:color="auto"/>
            </w:tcBorders>
          </w:tcPr>
          <w:p w:rsidR="00D01A5E" w:rsidRPr="00382770" w:rsidRDefault="0022578B" w:rsidP="00C9378A">
            <w:pPr>
              <w:spacing w:before="60" w:after="60"/>
              <w:ind w:left="112"/>
              <w:jc w:val="center"/>
              <w:rPr>
                <w:rFonts w:ascii="Arial" w:hAnsi="Arial" w:cs="Arial"/>
                <w:b/>
                <w:bCs/>
                <w:color w:val="000000"/>
                <w:spacing w:val="-4"/>
                <w:sz w:val="22"/>
                <w:szCs w:val="22"/>
              </w:rPr>
            </w:pPr>
            <w:r w:rsidRPr="00382770">
              <w:rPr>
                <w:rFonts w:ascii="Arial" w:hAnsi="Arial" w:cs="Arial"/>
                <w:b/>
                <w:bCs/>
                <w:color w:val="000000"/>
                <w:spacing w:val="-4"/>
                <w:sz w:val="22"/>
                <w:szCs w:val="22"/>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rsidR="00D01A5E" w:rsidRPr="00382770" w:rsidRDefault="0022578B" w:rsidP="00C9378A">
            <w:pPr>
              <w:spacing w:before="60" w:after="60"/>
              <w:ind w:left="1323"/>
              <w:rPr>
                <w:rFonts w:ascii="Arial" w:hAnsi="Arial" w:cs="Arial"/>
                <w:b/>
                <w:bCs/>
                <w:color w:val="000000"/>
                <w:spacing w:val="-4"/>
                <w:sz w:val="22"/>
                <w:szCs w:val="22"/>
              </w:rPr>
            </w:pPr>
            <w:r w:rsidRPr="00382770">
              <w:rPr>
                <w:rFonts w:ascii="Arial" w:hAnsi="Arial" w:cs="Arial"/>
                <w:b/>
                <w:bCs/>
                <w:color w:val="000000"/>
                <w:spacing w:val="-4"/>
                <w:sz w:val="22"/>
                <w:szCs w:val="22"/>
              </w:rPr>
              <w:t>Contract Identification</w:t>
            </w:r>
          </w:p>
          <w:p w:rsidR="00D01A5E" w:rsidRPr="00382770" w:rsidRDefault="00D01A5E" w:rsidP="00C9378A">
            <w:pPr>
              <w:spacing w:before="60" w:after="60"/>
              <w:ind w:left="60"/>
              <w:rPr>
                <w:rFonts w:ascii="Arial" w:hAnsi="Arial" w:cs="Arial"/>
                <w:i/>
                <w:iCs/>
                <w:color w:val="000000"/>
                <w:spacing w:val="-6"/>
                <w:sz w:val="22"/>
                <w:szCs w:val="22"/>
              </w:rPr>
            </w:pPr>
          </w:p>
        </w:tc>
        <w:tc>
          <w:tcPr>
            <w:tcW w:w="1763" w:type="dxa"/>
            <w:tcBorders>
              <w:top w:val="single" w:sz="2" w:space="0" w:color="auto"/>
              <w:left w:val="single" w:sz="2" w:space="0" w:color="auto"/>
              <w:bottom w:val="single" w:sz="2" w:space="0" w:color="auto"/>
              <w:right w:val="single" w:sz="2" w:space="0" w:color="auto"/>
            </w:tcBorders>
          </w:tcPr>
          <w:p w:rsidR="00D01A5E" w:rsidRPr="00382770" w:rsidRDefault="0022578B" w:rsidP="00C9378A">
            <w:pPr>
              <w:spacing w:before="60" w:after="60"/>
              <w:jc w:val="center"/>
              <w:rPr>
                <w:rFonts w:ascii="Arial" w:hAnsi="Arial" w:cs="Arial"/>
                <w:i/>
                <w:iCs/>
                <w:color w:val="000000"/>
                <w:spacing w:val="-6"/>
                <w:sz w:val="22"/>
                <w:szCs w:val="22"/>
              </w:rPr>
            </w:pPr>
            <w:r w:rsidRPr="00382770">
              <w:rPr>
                <w:rFonts w:ascii="Arial" w:hAnsi="Arial" w:cs="Arial"/>
                <w:b/>
                <w:bCs/>
                <w:color w:val="000000"/>
                <w:spacing w:val="-4"/>
                <w:sz w:val="22"/>
                <w:szCs w:val="22"/>
              </w:rPr>
              <w:t xml:space="preserve">Total Contract Amount (current value, currency, exchange rate and </w:t>
            </w:r>
            <w:r w:rsidR="005B2E46" w:rsidRPr="00382770">
              <w:rPr>
                <w:rFonts w:ascii="Arial" w:hAnsi="Arial" w:cs="Arial"/>
                <w:b/>
                <w:bCs/>
                <w:color w:val="000000"/>
                <w:spacing w:val="-4"/>
                <w:sz w:val="22"/>
                <w:szCs w:val="22"/>
              </w:rPr>
              <w:t>TZS</w:t>
            </w:r>
            <w:r w:rsidRPr="00382770">
              <w:rPr>
                <w:rFonts w:ascii="Arial" w:hAnsi="Arial" w:cs="Arial"/>
                <w:b/>
                <w:bCs/>
                <w:color w:val="000000"/>
                <w:spacing w:val="-4"/>
                <w:sz w:val="22"/>
                <w:szCs w:val="22"/>
              </w:rPr>
              <w:t xml:space="preserve"> equivalent)</w:t>
            </w:r>
          </w:p>
        </w:tc>
      </w:tr>
      <w:tr w:rsidR="00D01A5E" w:rsidRPr="00382770" w:rsidTr="00C9378A">
        <w:tc>
          <w:tcPr>
            <w:tcW w:w="968" w:type="dxa"/>
            <w:tcBorders>
              <w:top w:val="single" w:sz="2" w:space="0" w:color="auto"/>
              <w:left w:val="single" w:sz="2" w:space="0" w:color="auto"/>
              <w:bottom w:val="single" w:sz="2" w:space="0" w:color="auto"/>
              <w:right w:val="single" w:sz="2" w:space="0" w:color="auto"/>
            </w:tcBorders>
          </w:tcPr>
          <w:p w:rsidR="00D01A5E" w:rsidRPr="00382770" w:rsidRDefault="0022578B" w:rsidP="00C9378A">
            <w:pPr>
              <w:spacing w:before="60" w:after="60"/>
              <w:ind w:left="154"/>
              <w:rPr>
                <w:rFonts w:ascii="Arial" w:hAnsi="Arial" w:cs="Arial"/>
                <w:color w:val="000000"/>
                <w:sz w:val="22"/>
                <w:szCs w:val="22"/>
              </w:rPr>
            </w:pPr>
            <w:r w:rsidRPr="00382770">
              <w:rPr>
                <w:rFonts w:ascii="Arial" w:hAnsi="Arial" w:cs="Arial"/>
                <w:i/>
                <w:iCs/>
                <w:color w:val="000000"/>
                <w:spacing w:val="-6"/>
                <w:sz w:val="22"/>
                <w:szCs w:val="22"/>
              </w:rPr>
              <w:t xml:space="preserve">[insert </w:t>
            </w:r>
            <w:r w:rsidRPr="00382770">
              <w:rPr>
                <w:rFonts w:ascii="Arial" w:hAnsi="Arial" w:cs="Arial"/>
                <w:i/>
                <w:iCs/>
                <w:color w:val="000000"/>
                <w:spacing w:val="-9"/>
                <w:sz w:val="22"/>
                <w:szCs w:val="22"/>
              </w:rPr>
              <w:t>year]</w:t>
            </w:r>
          </w:p>
        </w:tc>
        <w:tc>
          <w:tcPr>
            <w:tcW w:w="1530" w:type="dxa"/>
            <w:tcBorders>
              <w:top w:val="single" w:sz="2" w:space="0" w:color="auto"/>
              <w:left w:val="single" w:sz="2" w:space="0" w:color="auto"/>
              <w:bottom w:val="single" w:sz="2" w:space="0" w:color="auto"/>
              <w:right w:val="single" w:sz="2" w:space="0" w:color="auto"/>
            </w:tcBorders>
          </w:tcPr>
          <w:p w:rsidR="00D01A5E" w:rsidRPr="00382770" w:rsidRDefault="0022578B" w:rsidP="00C9378A">
            <w:pPr>
              <w:spacing w:before="60" w:after="60"/>
              <w:rPr>
                <w:rFonts w:ascii="Arial" w:hAnsi="Arial" w:cs="Arial"/>
                <w:color w:val="000000"/>
                <w:sz w:val="22"/>
                <w:szCs w:val="22"/>
              </w:rPr>
            </w:pPr>
            <w:r w:rsidRPr="00382770">
              <w:rPr>
                <w:rFonts w:ascii="Arial" w:hAnsi="Arial" w:cs="Arial"/>
                <w:i/>
                <w:iCs/>
                <w:color w:val="000000"/>
                <w:spacing w:val="-6"/>
                <w:sz w:val="22"/>
                <w:szCs w:val="22"/>
              </w:rPr>
              <w:t>[insert amount and percentage]</w:t>
            </w:r>
          </w:p>
        </w:tc>
        <w:tc>
          <w:tcPr>
            <w:tcW w:w="5128" w:type="dxa"/>
            <w:tcBorders>
              <w:top w:val="single" w:sz="2" w:space="0" w:color="auto"/>
              <w:left w:val="single" w:sz="2" w:space="0" w:color="auto"/>
              <w:bottom w:val="single" w:sz="2" w:space="0" w:color="auto"/>
              <w:right w:val="single" w:sz="2" w:space="0" w:color="auto"/>
            </w:tcBorders>
          </w:tcPr>
          <w:p w:rsidR="00D01A5E" w:rsidRPr="00382770" w:rsidRDefault="0022578B" w:rsidP="00C9378A">
            <w:pPr>
              <w:spacing w:before="60" w:after="60"/>
              <w:ind w:left="60"/>
              <w:rPr>
                <w:rFonts w:ascii="Arial" w:hAnsi="Arial" w:cs="Arial"/>
                <w:i/>
                <w:iCs/>
                <w:color w:val="000000"/>
                <w:spacing w:val="-6"/>
                <w:sz w:val="22"/>
                <w:szCs w:val="22"/>
              </w:rPr>
            </w:pPr>
            <w:r w:rsidRPr="00382770">
              <w:rPr>
                <w:rFonts w:ascii="Arial" w:hAnsi="Arial" w:cs="Arial"/>
                <w:color w:val="000000"/>
                <w:spacing w:val="-4"/>
                <w:sz w:val="22"/>
                <w:szCs w:val="22"/>
              </w:rPr>
              <w:t xml:space="preserve">Contract Identification: </w:t>
            </w:r>
            <w:r w:rsidRPr="00382770">
              <w:rPr>
                <w:rFonts w:ascii="Arial" w:hAnsi="Arial" w:cs="Arial"/>
                <w:i/>
                <w:iCs/>
                <w:color w:val="000000"/>
                <w:spacing w:val="-6"/>
                <w:sz w:val="22"/>
                <w:szCs w:val="22"/>
              </w:rPr>
              <w:t>[indicate complete contract name/ number, and any other identification]</w:t>
            </w:r>
          </w:p>
          <w:p w:rsidR="00D01A5E" w:rsidRPr="00382770" w:rsidRDefault="0022578B" w:rsidP="00C9378A">
            <w:pPr>
              <w:spacing w:before="60" w:after="60"/>
              <w:ind w:left="60"/>
              <w:rPr>
                <w:rFonts w:ascii="Arial" w:hAnsi="Arial" w:cs="Arial"/>
                <w:i/>
                <w:iCs/>
                <w:color w:val="000000"/>
                <w:spacing w:val="-6"/>
                <w:sz w:val="22"/>
                <w:szCs w:val="22"/>
              </w:rPr>
            </w:pPr>
            <w:r w:rsidRPr="00382770">
              <w:rPr>
                <w:rFonts w:ascii="Arial" w:hAnsi="Arial" w:cs="Arial"/>
                <w:color w:val="000000"/>
                <w:spacing w:val="-4"/>
                <w:sz w:val="22"/>
                <w:szCs w:val="22"/>
              </w:rPr>
              <w:t xml:space="preserve">Name of Employer: </w:t>
            </w:r>
            <w:r w:rsidRPr="00382770">
              <w:rPr>
                <w:rFonts w:ascii="Arial" w:hAnsi="Arial" w:cs="Arial"/>
                <w:i/>
                <w:iCs/>
                <w:color w:val="000000"/>
                <w:spacing w:val="-6"/>
                <w:sz w:val="22"/>
                <w:szCs w:val="22"/>
              </w:rPr>
              <w:t>[insert full name]</w:t>
            </w:r>
          </w:p>
          <w:p w:rsidR="00D01A5E" w:rsidRPr="00382770" w:rsidRDefault="0022578B" w:rsidP="00C9378A">
            <w:pPr>
              <w:spacing w:before="60" w:after="60"/>
              <w:ind w:left="58"/>
              <w:rPr>
                <w:rFonts w:ascii="Arial" w:hAnsi="Arial" w:cs="Arial"/>
                <w:i/>
                <w:iCs/>
                <w:color w:val="000000"/>
                <w:spacing w:val="-6"/>
                <w:sz w:val="22"/>
                <w:szCs w:val="22"/>
              </w:rPr>
            </w:pPr>
            <w:r w:rsidRPr="00382770">
              <w:rPr>
                <w:rFonts w:ascii="Arial" w:hAnsi="Arial" w:cs="Arial"/>
                <w:color w:val="000000"/>
                <w:spacing w:val="-4"/>
                <w:sz w:val="22"/>
                <w:szCs w:val="22"/>
              </w:rPr>
              <w:t xml:space="preserve">Address of Employer: </w:t>
            </w:r>
            <w:r w:rsidRPr="00382770">
              <w:rPr>
                <w:rFonts w:ascii="Arial" w:hAnsi="Arial" w:cs="Arial"/>
                <w:i/>
                <w:iCs/>
                <w:color w:val="000000"/>
                <w:spacing w:val="-6"/>
                <w:sz w:val="22"/>
                <w:szCs w:val="22"/>
              </w:rPr>
              <w:t>[insert street/city/country]</w:t>
            </w:r>
          </w:p>
          <w:p w:rsidR="00D01A5E" w:rsidRPr="00382770" w:rsidRDefault="0022578B" w:rsidP="00C9378A">
            <w:pPr>
              <w:spacing w:before="60" w:after="60"/>
              <w:ind w:left="58"/>
              <w:rPr>
                <w:rFonts w:ascii="Arial" w:hAnsi="Arial" w:cs="Arial"/>
                <w:color w:val="000000"/>
                <w:sz w:val="22"/>
                <w:szCs w:val="22"/>
              </w:rPr>
            </w:pPr>
            <w:r w:rsidRPr="00382770">
              <w:rPr>
                <w:rFonts w:ascii="Arial" w:hAnsi="Arial" w:cs="Arial"/>
                <w:color w:val="000000"/>
                <w:spacing w:val="-4"/>
                <w:sz w:val="22"/>
                <w:szCs w:val="22"/>
              </w:rPr>
              <w:t xml:space="preserve">Reason(s) for nonperformance: </w:t>
            </w:r>
            <w:r w:rsidRPr="00382770">
              <w:rPr>
                <w:rFonts w:ascii="Arial" w:hAnsi="Arial" w:cs="Arial"/>
                <w:i/>
                <w:iCs/>
                <w:color w:val="000000"/>
                <w:spacing w:val="-6"/>
                <w:sz w:val="22"/>
                <w:szCs w:val="22"/>
              </w:rPr>
              <w:t>[indicate main reason(s)]</w:t>
            </w:r>
          </w:p>
        </w:tc>
        <w:tc>
          <w:tcPr>
            <w:tcW w:w="1763" w:type="dxa"/>
            <w:tcBorders>
              <w:top w:val="single" w:sz="2" w:space="0" w:color="auto"/>
              <w:left w:val="single" w:sz="2" w:space="0" w:color="auto"/>
              <w:bottom w:val="single" w:sz="2" w:space="0" w:color="auto"/>
              <w:right w:val="single" w:sz="2" w:space="0" w:color="auto"/>
            </w:tcBorders>
          </w:tcPr>
          <w:p w:rsidR="00D01A5E" w:rsidRPr="00382770" w:rsidRDefault="0022578B" w:rsidP="00C9378A">
            <w:pPr>
              <w:spacing w:before="60" w:after="60"/>
              <w:rPr>
                <w:rFonts w:ascii="Arial" w:hAnsi="Arial" w:cs="Arial"/>
                <w:color w:val="000000"/>
                <w:sz w:val="22"/>
                <w:szCs w:val="22"/>
              </w:rPr>
            </w:pPr>
            <w:r w:rsidRPr="00382770">
              <w:rPr>
                <w:rFonts w:ascii="Arial" w:hAnsi="Arial" w:cs="Arial"/>
                <w:i/>
                <w:iCs/>
                <w:color w:val="000000"/>
                <w:spacing w:val="-6"/>
                <w:sz w:val="22"/>
                <w:szCs w:val="22"/>
              </w:rPr>
              <w:t>[insert amount]</w:t>
            </w:r>
          </w:p>
        </w:tc>
      </w:tr>
      <w:tr w:rsidR="00D01A5E" w:rsidRPr="00382770" w:rsidTr="00C9378A">
        <w:tc>
          <w:tcPr>
            <w:tcW w:w="9389" w:type="dxa"/>
            <w:gridSpan w:val="4"/>
            <w:tcBorders>
              <w:top w:val="single" w:sz="2" w:space="0" w:color="auto"/>
              <w:left w:val="single" w:sz="2" w:space="0" w:color="auto"/>
              <w:bottom w:val="single" w:sz="2" w:space="0" w:color="auto"/>
              <w:right w:val="single" w:sz="2" w:space="0" w:color="auto"/>
            </w:tcBorders>
          </w:tcPr>
          <w:p w:rsidR="00D01A5E" w:rsidRPr="00382770" w:rsidRDefault="0022578B" w:rsidP="00C9378A">
            <w:pPr>
              <w:spacing w:before="60" w:after="60"/>
              <w:jc w:val="center"/>
              <w:rPr>
                <w:rFonts w:ascii="Arial" w:hAnsi="Arial" w:cs="Arial"/>
                <w:color w:val="000000"/>
                <w:spacing w:val="-4"/>
                <w:sz w:val="22"/>
                <w:szCs w:val="22"/>
              </w:rPr>
            </w:pPr>
            <w:r w:rsidRPr="00382770">
              <w:rPr>
                <w:rFonts w:ascii="Arial" w:hAnsi="Arial" w:cs="Arial"/>
                <w:color w:val="000000"/>
                <w:spacing w:val="-8"/>
                <w:sz w:val="22"/>
                <w:szCs w:val="22"/>
              </w:rPr>
              <w:t xml:space="preserve">Pending Litigation, in accordance with </w:t>
            </w:r>
            <w:r w:rsidR="00025388" w:rsidRPr="00382770">
              <w:rPr>
                <w:rFonts w:ascii="Arial" w:hAnsi="Arial" w:cs="Arial"/>
                <w:color w:val="000000"/>
                <w:spacing w:val="-8"/>
                <w:sz w:val="22"/>
                <w:szCs w:val="22"/>
              </w:rPr>
              <w:t>Section IV</w:t>
            </w:r>
            <w:r w:rsidRPr="00382770">
              <w:rPr>
                <w:rFonts w:ascii="Arial" w:hAnsi="Arial" w:cs="Arial"/>
                <w:color w:val="000000"/>
                <w:spacing w:val="-8"/>
                <w:sz w:val="22"/>
                <w:szCs w:val="22"/>
              </w:rPr>
              <w:t xml:space="preserve">, </w:t>
            </w:r>
            <w:r w:rsidR="00DD2E0C" w:rsidRPr="00382770">
              <w:rPr>
                <w:rFonts w:ascii="Arial" w:hAnsi="Arial" w:cs="Arial"/>
                <w:bCs/>
                <w:sz w:val="22"/>
                <w:szCs w:val="22"/>
                <w:u w:color="FF0000"/>
              </w:rPr>
              <w:t xml:space="preserve">Qualification and </w:t>
            </w:r>
            <w:r w:rsidR="00A21638" w:rsidRPr="00382770">
              <w:rPr>
                <w:rFonts w:ascii="Arial" w:hAnsi="Arial" w:cs="Arial"/>
                <w:bCs/>
                <w:sz w:val="22"/>
                <w:szCs w:val="22"/>
                <w:u w:color="FF0000"/>
              </w:rPr>
              <w:t>Evaluation</w:t>
            </w:r>
            <w:r w:rsidR="00A21638" w:rsidRPr="00382770">
              <w:rPr>
                <w:rFonts w:ascii="Arial" w:hAnsi="Arial" w:cs="Arial"/>
                <w:bCs/>
                <w:sz w:val="22"/>
                <w:szCs w:val="22"/>
              </w:rPr>
              <w:t xml:space="preserve"> Criteria</w:t>
            </w:r>
          </w:p>
        </w:tc>
      </w:tr>
      <w:tr w:rsidR="00D01A5E" w:rsidRPr="00382770" w:rsidTr="00C9378A">
        <w:tc>
          <w:tcPr>
            <w:tcW w:w="9389" w:type="dxa"/>
            <w:gridSpan w:val="4"/>
            <w:tcBorders>
              <w:top w:val="single" w:sz="2" w:space="0" w:color="auto"/>
              <w:left w:val="single" w:sz="2" w:space="0" w:color="auto"/>
              <w:right w:val="single" w:sz="2" w:space="0" w:color="auto"/>
            </w:tcBorders>
          </w:tcPr>
          <w:p w:rsidR="00D01A5E" w:rsidRPr="00382770" w:rsidRDefault="0022578B" w:rsidP="00C9378A">
            <w:pPr>
              <w:spacing w:before="60" w:after="60"/>
              <w:ind w:left="540" w:hanging="438"/>
              <w:rPr>
                <w:rFonts w:ascii="Arial" w:hAnsi="Arial" w:cs="Arial"/>
                <w:color w:val="000000"/>
                <w:spacing w:val="-4"/>
                <w:sz w:val="22"/>
                <w:szCs w:val="22"/>
              </w:rPr>
            </w:pPr>
            <w:r w:rsidRPr="00382770">
              <w:rPr>
                <w:rFonts w:ascii="Arial" w:eastAsia="Wingdings" w:hAnsi="Arial" w:cs="Arial"/>
                <w:color w:val="000000"/>
                <w:spacing w:val="-2"/>
                <w:sz w:val="22"/>
                <w:szCs w:val="22"/>
              </w:rPr>
              <w:t></w:t>
            </w:r>
            <w:r w:rsidRPr="00382770">
              <w:rPr>
                <w:rFonts w:ascii="Arial" w:hAnsi="Arial" w:cs="Arial"/>
                <w:color w:val="000000"/>
                <w:spacing w:val="-4"/>
                <w:sz w:val="22"/>
                <w:szCs w:val="22"/>
              </w:rPr>
              <w:tab/>
            </w:r>
            <w:r w:rsidRPr="00382770">
              <w:rPr>
                <w:rFonts w:ascii="Arial" w:hAnsi="Arial" w:cs="Arial"/>
                <w:color w:val="000000"/>
                <w:spacing w:val="-6"/>
                <w:sz w:val="22"/>
                <w:szCs w:val="22"/>
              </w:rPr>
              <w:t xml:space="preserve">No pending </w:t>
            </w:r>
            <w:r w:rsidRPr="00382770">
              <w:rPr>
                <w:rFonts w:ascii="Arial" w:hAnsi="Arial" w:cs="Arial"/>
                <w:color w:val="000000"/>
                <w:spacing w:val="-8"/>
                <w:sz w:val="22"/>
                <w:szCs w:val="22"/>
              </w:rPr>
              <w:t>litigation</w:t>
            </w:r>
            <w:r w:rsidRPr="00382770">
              <w:rPr>
                <w:rFonts w:ascii="Arial" w:hAnsi="Arial" w:cs="Arial"/>
                <w:color w:val="000000"/>
                <w:spacing w:val="-6"/>
                <w:sz w:val="22"/>
                <w:szCs w:val="22"/>
              </w:rPr>
              <w:t xml:space="preserve"> in accordance with </w:t>
            </w:r>
            <w:r w:rsidR="00025388" w:rsidRPr="00382770">
              <w:rPr>
                <w:rFonts w:ascii="Arial" w:hAnsi="Arial" w:cs="Arial"/>
                <w:color w:val="000000"/>
                <w:spacing w:val="-6"/>
                <w:sz w:val="22"/>
                <w:szCs w:val="22"/>
              </w:rPr>
              <w:t>Section IV</w:t>
            </w:r>
            <w:r w:rsidRPr="00382770">
              <w:rPr>
                <w:rFonts w:ascii="Arial" w:hAnsi="Arial" w:cs="Arial"/>
                <w:color w:val="000000"/>
                <w:spacing w:val="-4"/>
                <w:sz w:val="22"/>
                <w:szCs w:val="22"/>
              </w:rPr>
              <w:t xml:space="preserve">, </w:t>
            </w:r>
            <w:r w:rsidR="00DD2E0C" w:rsidRPr="00382770">
              <w:rPr>
                <w:rFonts w:ascii="Arial" w:hAnsi="Arial" w:cs="Arial"/>
                <w:bCs/>
                <w:sz w:val="22"/>
                <w:szCs w:val="22"/>
                <w:u w:color="FF0000"/>
              </w:rPr>
              <w:t xml:space="preserve">Qualification and </w:t>
            </w:r>
            <w:r w:rsidR="00A21638" w:rsidRPr="00382770">
              <w:rPr>
                <w:rFonts w:ascii="Arial" w:hAnsi="Arial" w:cs="Arial"/>
                <w:bCs/>
                <w:sz w:val="22"/>
                <w:szCs w:val="22"/>
                <w:u w:color="FF0000"/>
              </w:rPr>
              <w:t>Evaluation</w:t>
            </w:r>
            <w:r w:rsidR="00A21638" w:rsidRPr="00382770">
              <w:rPr>
                <w:rFonts w:ascii="Arial" w:hAnsi="Arial" w:cs="Arial"/>
                <w:bCs/>
                <w:sz w:val="22"/>
                <w:szCs w:val="22"/>
              </w:rPr>
              <w:t xml:space="preserve"> Criteria</w:t>
            </w:r>
            <w:r w:rsidRPr="00382770">
              <w:rPr>
                <w:rFonts w:ascii="Arial" w:hAnsi="Arial" w:cs="Arial"/>
                <w:color w:val="000000"/>
                <w:spacing w:val="-4"/>
                <w:sz w:val="22"/>
                <w:szCs w:val="22"/>
              </w:rPr>
              <w:t>, Sub-Factor 2.2.3.</w:t>
            </w:r>
          </w:p>
        </w:tc>
      </w:tr>
      <w:tr w:rsidR="00D01A5E" w:rsidRPr="00382770" w:rsidTr="00C9378A">
        <w:tc>
          <w:tcPr>
            <w:tcW w:w="9389" w:type="dxa"/>
            <w:gridSpan w:val="4"/>
            <w:tcBorders>
              <w:left w:val="single" w:sz="2" w:space="0" w:color="auto"/>
              <w:bottom w:val="single" w:sz="2" w:space="0" w:color="auto"/>
              <w:right w:val="single" w:sz="2" w:space="0" w:color="auto"/>
            </w:tcBorders>
          </w:tcPr>
          <w:p w:rsidR="00D01A5E" w:rsidRPr="00382770" w:rsidRDefault="0022578B" w:rsidP="00C9378A">
            <w:pPr>
              <w:spacing w:before="60" w:after="60"/>
              <w:ind w:left="540" w:right="125" w:hanging="438"/>
              <w:rPr>
                <w:rFonts w:ascii="Arial" w:hAnsi="Arial" w:cs="Arial"/>
                <w:color w:val="000000"/>
                <w:spacing w:val="-4"/>
                <w:sz w:val="22"/>
                <w:szCs w:val="22"/>
              </w:rPr>
            </w:pPr>
            <w:r w:rsidRPr="00382770">
              <w:rPr>
                <w:rFonts w:ascii="Arial" w:eastAsia="Wingdings" w:hAnsi="Arial" w:cs="Arial"/>
                <w:color w:val="000000"/>
                <w:spacing w:val="-2"/>
                <w:sz w:val="22"/>
                <w:szCs w:val="22"/>
              </w:rPr>
              <w:t></w:t>
            </w:r>
            <w:r w:rsidRPr="00382770">
              <w:rPr>
                <w:rFonts w:ascii="Arial" w:hAnsi="Arial" w:cs="Arial"/>
                <w:color w:val="000000"/>
                <w:spacing w:val="-4"/>
                <w:sz w:val="22"/>
                <w:szCs w:val="22"/>
              </w:rPr>
              <w:tab/>
            </w:r>
            <w:r w:rsidRPr="00382770">
              <w:rPr>
                <w:rFonts w:ascii="Arial" w:hAnsi="Arial" w:cs="Arial"/>
                <w:color w:val="000000"/>
                <w:spacing w:val="-8"/>
                <w:sz w:val="22"/>
                <w:szCs w:val="22"/>
              </w:rPr>
              <w:t xml:space="preserve">Pending litigation in accordance with </w:t>
            </w:r>
            <w:r w:rsidR="00025388" w:rsidRPr="00382770">
              <w:rPr>
                <w:rFonts w:ascii="Arial" w:hAnsi="Arial" w:cs="Arial"/>
                <w:color w:val="000000"/>
                <w:spacing w:val="-8"/>
                <w:sz w:val="22"/>
                <w:szCs w:val="22"/>
              </w:rPr>
              <w:t>Section IV</w:t>
            </w:r>
            <w:r w:rsidRPr="00382770">
              <w:rPr>
                <w:rFonts w:ascii="Arial" w:hAnsi="Arial" w:cs="Arial"/>
                <w:color w:val="000000"/>
                <w:spacing w:val="-8"/>
                <w:sz w:val="22"/>
                <w:szCs w:val="22"/>
              </w:rPr>
              <w:t xml:space="preserve">, </w:t>
            </w:r>
            <w:r w:rsidR="00DD2E0C" w:rsidRPr="00382770">
              <w:rPr>
                <w:rFonts w:ascii="Arial" w:hAnsi="Arial" w:cs="Arial"/>
                <w:color w:val="000000"/>
                <w:spacing w:val="-4"/>
                <w:sz w:val="22"/>
                <w:szCs w:val="22"/>
                <w:u w:color="FF0000"/>
              </w:rPr>
              <w:t xml:space="preserve">Qualification and </w:t>
            </w:r>
            <w:r w:rsidR="00A21638" w:rsidRPr="00382770">
              <w:rPr>
                <w:rFonts w:ascii="Arial" w:hAnsi="Arial" w:cs="Arial"/>
                <w:color w:val="000000"/>
                <w:spacing w:val="-4"/>
                <w:sz w:val="22"/>
                <w:szCs w:val="22"/>
                <w:u w:color="FF0000"/>
              </w:rPr>
              <w:t>Evaluation</w:t>
            </w:r>
            <w:r w:rsidR="00A21638" w:rsidRPr="00382770">
              <w:rPr>
                <w:rFonts w:ascii="Arial" w:hAnsi="Arial" w:cs="Arial"/>
                <w:color w:val="000000"/>
                <w:spacing w:val="-4"/>
                <w:sz w:val="22"/>
                <w:szCs w:val="22"/>
              </w:rPr>
              <w:t xml:space="preserve"> Criteria</w:t>
            </w:r>
            <w:r w:rsidRPr="00382770">
              <w:rPr>
                <w:rFonts w:ascii="Arial" w:hAnsi="Arial" w:cs="Arial"/>
                <w:color w:val="000000"/>
                <w:spacing w:val="-4"/>
                <w:sz w:val="22"/>
                <w:szCs w:val="22"/>
              </w:rPr>
              <w:t>, Sub-Factor 2.2.3 as indicated below.</w:t>
            </w:r>
          </w:p>
        </w:tc>
      </w:tr>
    </w:tbl>
    <w:p w:rsidR="00D01A5E" w:rsidRPr="00382770" w:rsidRDefault="00D01A5E" w:rsidP="00D01A5E">
      <w:pPr>
        <w:spacing w:line="468" w:lineRule="atLeast"/>
        <w:rPr>
          <w:rFonts w:ascii="Arial" w:hAnsi="Arial" w:cs="Arial"/>
          <w:b/>
          <w:bCs/>
          <w:color w:val="000000"/>
          <w:spacing w:val="8"/>
        </w:rPr>
      </w:pPr>
    </w:p>
    <w:p w:rsidR="00D01A5E" w:rsidRPr="00382770" w:rsidRDefault="0022578B" w:rsidP="00D01A5E">
      <w:pPr>
        <w:spacing w:line="468" w:lineRule="atLeast"/>
        <w:rPr>
          <w:rFonts w:ascii="Arial" w:hAnsi="Arial" w:cs="Arial"/>
          <w:b/>
          <w:bCs/>
          <w:color w:val="000000"/>
          <w:spacing w:val="8"/>
        </w:rPr>
      </w:pPr>
      <w:r w:rsidRPr="00382770">
        <w:rPr>
          <w:rFonts w:ascii="Arial" w:hAnsi="Arial" w:cs="Arial"/>
          <w:b/>
          <w:bCs/>
          <w:color w:val="000000"/>
          <w:spacing w:val="8"/>
        </w:rPr>
        <w:br w:type="page"/>
      </w:r>
    </w:p>
    <w:tbl>
      <w:tblPr>
        <w:tblW w:w="9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7"/>
        <w:gridCol w:w="100"/>
        <w:gridCol w:w="1710"/>
        <w:gridCol w:w="189"/>
        <w:gridCol w:w="3951"/>
        <w:gridCol w:w="1885"/>
      </w:tblGrid>
      <w:tr w:rsidR="00D01A5E" w:rsidRPr="00382770" w:rsidTr="00C9378A">
        <w:tc>
          <w:tcPr>
            <w:tcW w:w="1327" w:type="dxa"/>
            <w:gridSpan w:val="2"/>
          </w:tcPr>
          <w:p w:rsidR="00D01A5E" w:rsidRPr="00382770" w:rsidRDefault="0022578B" w:rsidP="00C9378A">
            <w:pPr>
              <w:spacing w:before="60" w:after="60"/>
              <w:jc w:val="center"/>
              <w:rPr>
                <w:rFonts w:ascii="Arial" w:hAnsi="Arial" w:cs="Arial"/>
                <w:b/>
                <w:color w:val="000000"/>
                <w:spacing w:val="8"/>
                <w:sz w:val="22"/>
                <w:szCs w:val="22"/>
              </w:rPr>
            </w:pPr>
            <w:r w:rsidRPr="00382770">
              <w:rPr>
                <w:rFonts w:ascii="Arial" w:hAnsi="Arial" w:cs="Arial"/>
                <w:b/>
                <w:color w:val="000000"/>
                <w:sz w:val="22"/>
                <w:szCs w:val="22"/>
              </w:rPr>
              <w:lastRenderedPageBreak/>
              <w:t>Year of dispute</w:t>
            </w:r>
          </w:p>
        </w:tc>
        <w:tc>
          <w:tcPr>
            <w:tcW w:w="1710" w:type="dxa"/>
          </w:tcPr>
          <w:p w:rsidR="00D01A5E" w:rsidRPr="00382770" w:rsidRDefault="0022578B" w:rsidP="00C9378A">
            <w:pPr>
              <w:spacing w:before="60" w:after="60"/>
              <w:jc w:val="center"/>
              <w:rPr>
                <w:rFonts w:ascii="Arial" w:hAnsi="Arial" w:cs="Arial"/>
                <w:b/>
                <w:color w:val="000000"/>
                <w:sz w:val="22"/>
                <w:szCs w:val="22"/>
              </w:rPr>
            </w:pPr>
            <w:r w:rsidRPr="00382770">
              <w:rPr>
                <w:rFonts w:ascii="Arial" w:hAnsi="Arial" w:cs="Arial"/>
                <w:b/>
                <w:color w:val="000000"/>
                <w:sz w:val="22"/>
                <w:szCs w:val="22"/>
              </w:rPr>
              <w:t>Amount in dispute (</w:t>
            </w:r>
            <w:r w:rsidRPr="00382770">
              <w:rPr>
                <w:rFonts w:ascii="Arial" w:hAnsi="Arial" w:cs="Arial"/>
                <w:b/>
                <w:bCs/>
                <w:color w:val="000000"/>
                <w:spacing w:val="-4"/>
                <w:sz w:val="22"/>
                <w:szCs w:val="22"/>
              </w:rPr>
              <w:t>currency</w:t>
            </w:r>
            <w:r w:rsidRPr="00382770">
              <w:rPr>
                <w:rFonts w:ascii="Arial" w:hAnsi="Arial" w:cs="Arial"/>
                <w:b/>
                <w:color w:val="000000"/>
                <w:sz w:val="22"/>
                <w:szCs w:val="22"/>
              </w:rPr>
              <w:t>)</w:t>
            </w:r>
          </w:p>
        </w:tc>
        <w:tc>
          <w:tcPr>
            <w:tcW w:w="4140" w:type="dxa"/>
            <w:gridSpan w:val="2"/>
          </w:tcPr>
          <w:p w:rsidR="00D01A5E" w:rsidRPr="00382770" w:rsidRDefault="0022578B" w:rsidP="00C9378A">
            <w:pPr>
              <w:spacing w:before="60" w:after="60"/>
              <w:jc w:val="center"/>
              <w:rPr>
                <w:rFonts w:ascii="Arial" w:hAnsi="Arial" w:cs="Arial"/>
                <w:b/>
                <w:color w:val="000000"/>
                <w:spacing w:val="8"/>
                <w:sz w:val="22"/>
                <w:szCs w:val="22"/>
              </w:rPr>
            </w:pPr>
            <w:r w:rsidRPr="00382770">
              <w:rPr>
                <w:rFonts w:ascii="Arial" w:hAnsi="Arial" w:cs="Arial"/>
                <w:b/>
                <w:color w:val="000000"/>
                <w:sz w:val="22"/>
                <w:szCs w:val="22"/>
              </w:rPr>
              <w:t>Contract Identification</w:t>
            </w:r>
          </w:p>
        </w:tc>
        <w:tc>
          <w:tcPr>
            <w:tcW w:w="1885" w:type="dxa"/>
          </w:tcPr>
          <w:p w:rsidR="00D01A5E" w:rsidRPr="00382770" w:rsidRDefault="0022578B" w:rsidP="00C9378A">
            <w:pPr>
              <w:spacing w:before="60" w:after="60"/>
              <w:jc w:val="center"/>
              <w:rPr>
                <w:rFonts w:ascii="Arial" w:hAnsi="Arial" w:cs="Arial"/>
                <w:b/>
                <w:color w:val="000000"/>
                <w:sz w:val="22"/>
                <w:szCs w:val="22"/>
              </w:rPr>
            </w:pPr>
            <w:r w:rsidRPr="00382770">
              <w:rPr>
                <w:rFonts w:ascii="Arial" w:hAnsi="Arial" w:cs="Arial"/>
                <w:b/>
                <w:color w:val="000000"/>
                <w:sz w:val="22"/>
                <w:szCs w:val="22"/>
              </w:rPr>
              <w:t>Total Contract Amount (</w:t>
            </w:r>
            <w:r w:rsidRPr="00382770">
              <w:rPr>
                <w:rFonts w:ascii="Arial" w:hAnsi="Arial" w:cs="Arial"/>
                <w:b/>
                <w:bCs/>
                <w:color w:val="000000"/>
                <w:spacing w:val="-4"/>
                <w:sz w:val="22"/>
                <w:szCs w:val="22"/>
              </w:rPr>
              <w:t>currency</w:t>
            </w:r>
            <w:r w:rsidRPr="00382770">
              <w:rPr>
                <w:rFonts w:ascii="Arial" w:hAnsi="Arial" w:cs="Arial"/>
                <w:b/>
                <w:color w:val="000000"/>
                <w:sz w:val="22"/>
                <w:szCs w:val="22"/>
              </w:rPr>
              <w:t xml:space="preserve">), </w:t>
            </w:r>
            <w:r w:rsidR="005B2E46" w:rsidRPr="00382770">
              <w:rPr>
                <w:rFonts w:ascii="Arial" w:hAnsi="Arial" w:cs="Arial"/>
                <w:b/>
                <w:color w:val="000000"/>
                <w:sz w:val="22"/>
                <w:szCs w:val="22"/>
              </w:rPr>
              <w:t>TZS</w:t>
            </w:r>
            <w:r w:rsidRPr="00382770">
              <w:rPr>
                <w:rFonts w:ascii="Arial" w:hAnsi="Arial" w:cs="Arial"/>
                <w:b/>
                <w:color w:val="000000"/>
                <w:sz w:val="22"/>
                <w:szCs w:val="22"/>
              </w:rPr>
              <w:t xml:space="preserve"> Equivalent (exchange rate)</w:t>
            </w:r>
          </w:p>
        </w:tc>
      </w:tr>
      <w:tr w:rsidR="00D01A5E" w:rsidRPr="00382770" w:rsidTr="00C9378A">
        <w:trPr>
          <w:cantSplit/>
        </w:trPr>
        <w:tc>
          <w:tcPr>
            <w:tcW w:w="1327" w:type="dxa"/>
            <w:gridSpan w:val="2"/>
          </w:tcPr>
          <w:p w:rsidR="00D01A5E" w:rsidRPr="00382770" w:rsidRDefault="00D01A5E" w:rsidP="00C9378A">
            <w:pPr>
              <w:spacing w:before="60" w:after="60"/>
              <w:rPr>
                <w:rFonts w:ascii="Arial" w:hAnsi="Arial" w:cs="Arial"/>
                <w:i/>
                <w:color w:val="000000"/>
                <w:sz w:val="22"/>
                <w:szCs w:val="22"/>
              </w:rPr>
            </w:pPr>
          </w:p>
        </w:tc>
        <w:tc>
          <w:tcPr>
            <w:tcW w:w="1710" w:type="dxa"/>
          </w:tcPr>
          <w:p w:rsidR="00D01A5E" w:rsidRPr="00382770" w:rsidRDefault="00D01A5E" w:rsidP="00C9378A">
            <w:pPr>
              <w:spacing w:before="60" w:after="60"/>
              <w:rPr>
                <w:rFonts w:ascii="Arial" w:hAnsi="Arial" w:cs="Arial"/>
                <w:i/>
                <w:color w:val="000000"/>
                <w:sz w:val="22"/>
                <w:szCs w:val="22"/>
              </w:rPr>
            </w:pPr>
          </w:p>
        </w:tc>
        <w:tc>
          <w:tcPr>
            <w:tcW w:w="4140" w:type="dxa"/>
            <w:gridSpan w:val="2"/>
          </w:tcPr>
          <w:p w:rsidR="00D01A5E" w:rsidRPr="00382770" w:rsidRDefault="0022578B" w:rsidP="00C9378A">
            <w:pPr>
              <w:spacing w:before="60" w:after="60"/>
              <w:rPr>
                <w:rFonts w:ascii="Arial" w:hAnsi="Arial" w:cs="Arial"/>
                <w:color w:val="000000"/>
                <w:sz w:val="22"/>
                <w:szCs w:val="22"/>
              </w:rPr>
            </w:pPr>
            <w:r w:rsidRPr="00382770">
              <w:rPr>
                <w:rFonts w:ascii="Arial" w:hAnsi="Arial" w:cs="Arial"/>
                <w:color w:val="000000"/>
                <w:sz w:val="22"/>
                <w:szCs w:val="22"/>
              </w:rPr>
              <w:t>Contract Identification: _________</w:t>
            </w:r>
          </w:p>
          <w:p w:rsidR="00D01A5E" w:rsidRPr="00382770" w:rsidRDefault="0022578B" w:rsidP="00C9378A">
            <w:pPr>
              <w:spacing w:before="60" w:after="60"/>
              <w:rPr>
                <w:rFonts w:ascii="Arial" w:hAnsi="Arial" w:cs="Arial"/>
                <w:color w:val="000000"/>
                <w:sz w:val="22"/>
                <w:szCs w:val="22"/>
              </w:rPr>
            </w:pPr>
            <w:r w:rsidRPr="00382770">
              <w:rPr>
                <w:rFonts w:ascii="Arial" w:hAnsi="Arial" w:cs="Arial"/>
                <w:color w:val="000000"/>
                <w:sz w:val="22"/>
                <w:szCs w:val="22"/>
              </w:rPr>
              <w:t>Name of Employer: ____________</w:t>
            </w:r>
          </w:p>
          <w:p w:rsidR="00D01A5E" w:rsidRPr="00382770" w:rsidRDefault="0022578B" w:rsidP="00C9378A">
            <w:pPr>
              <w:spacing w:before="60" w:after="60"/>
              <w:rPr>
                <w:rFonts w:ascii="Arial" w:hAnsi="Arial" w:cs="Arial"/>
                <w:color w:val="000000"/>
                <w:sz w:val="22"/>
                <w:szCs w:val="22"/>
              </w:rPr>
            </w:pPr>
            <w:r w:rsidRPr="00382770">
              <w:rPr>
                <w:rFonts w:ascii="Arial" w:hAnsi="Arial" w:cs="Arial"/>
                <w:color w:val="000000"/>
                <w:sz w:val="22"/>
                <w:szCs w:val="22"/>
              </w:rPr>
              <w:t>Address of Employer: __________</w:t>
            </w:r>
          </w:p>
          <w:p w:rsidR="00D01A5E" w:rsidRPr="00382770" w:rsidRDefault="0022578B" w:rsidP="00C9378A">
            <w:pPr>
              <w:spacing w:before="60" w:after="60"/>
              <w:rPr>
                <w:rFonts w:ascii="Arial" w:hAnsi="Arial" w:cs="Arial"/>
                <w:color w:val="000000"/>
                <w:sz w:val="22"/>
                <w:szCs w:val="22"/>
              </w:rPr>
            </w:pPr>
            <w:r w:rsidRPr="00382770">
              <w:rPr>
                <w:rFonts w:ascii="Arial" w:hAnsi="Arial" w:cs="Arial"/>
                <w:color w:val="000000"/>
                <w:sz w:val="22"/>
                <w:szCs w:val="22"/>
              </w:rPr>
              <w:t>Matter in dispute: ______________</w:t>
            </w:r>
          </w:p>
          <w:p w:rsidR="00D01A5E" w:rsidRPr="00382770" w:rsidRDefault="0022578B" w:rsidP="00C9378A">
            <w:pPr>
              <w:spacing w:before="60" w:after="60"/>
              <w:rPr>
                <w:rFonts w:ascii="Arial" w:hAnsi="Arial" w:cs="Arial"/>
                <w:color w:val="000000"/>
                <w:sz w:val="22"/>
                <w:szCs w:val="22"/>
              </w:rPr>
            </w:pPr>
            <w:r w:rsidRPr="00382770">
              <w:rPr>
                <w:rFonts w:ascii="Arial" w:hAnsi="Arial" w:cs="Arial"/>
                <w:color w:val="000000"/>
                <w:sz w:val="22"/>
                <w:szCs w:val="22"/>
              </w:rPr>
              <w:t>Party who initiated the dispute: ____</w:t>
            </w:r>
          </w:p>
          <w:p w:rsidR="00D01A5E" w:rsidRPr="00382770" w:rsidRDefault="0022578B" w:rsidP="00C9378A">
            <w:pPr>
              <w:spacing w:before="60" w:after="60" w:line="480" w:lineRule="exact"/>
              <w:rPr>
                <w:rFonts w:ascii="Arial" w:hAnsi="Arial" w:cs="Arial"/>
                <w:i/>
                <w:color w:val="000000"/>
                <w:sz w:val="22"/>
                <w:szCs w:val="22"/>
              </w:rPr>
            </w:pPr>
            <w:r w:rsidRPr="00382770">
              <w:rPr>
                <w:rFonts w:ascii="Arial" w:hAnsi="Arial" w:cs="Arial"/>
                <w:color w:val="000000"/>
                <w:sz w:val="22"/>
                <w:szCs w:val="22"/>
              </w:rPr>
              <w:t xml:space="preserve">Status of dispute: </w:t>
            </w:r>
            <w:r w:rsidRPr="00382770">
              <w:rPr>
                <w:rFonts w:ascii="Arial" w:hAnsi="Arial" w:cs="Arial"/>
                <w:i/>
                <w:color w:val="000000"/>
                <w:sz w:val="22"/>
                <w:szCs w:val="22"/>
              </w:rPr>
              <w:t>___________</w:t>
            </w:r>
          </w:p>
        </w:tc>
        <w:tc>
          <w:tcPr>
            <w:tcW w:w="1885" w:type="dxa"/>
          </w:tcPr>
          <w:p w:rsidR="00D01A5E" w:rsidRPr="00382770" w:rsidRDefault="00D01A5E" w:rsidP="00C9378A">
            <w:pPr>
              <w:spacing w:before="60" w:after="60"/>
              <w:rPr>
                <w:rFonts w:ascii="Arial" w:hAnsi="Arial" w:cs="Arial"/>
                <w:i/>
                <w:color w:val="000000"/>
                <w:sz w:val="22"/>
                <w:szCs w:val="22"/>
              </w:rPr>
            </w:pPr>
          </w:p>
        </w:tc>
      </w:tr>
      <w:tr w:rsidR="00D01A5E" w:rsidRPr="00382770" w:rsidTr="00C9378A">
        <w:trPr>
          <w:cantSplit/>
        </w:trPr>
        <w:tc>
          <w:tcPr>
            <w:tcW w:w="1327" w:type="dxa"/>
            <w:gridSpan w:val="2"/>
          </w:tcPr>
          <w:p w:rsidR="00D01A5E" w:rsidRPr="00382770" w:rsidRDefault="00D01A5E" w:rsidP="00C9378A">
            <w:pPr>
              <w:spacing w:before="60" w:after="60"/>
              <w:rPr>
                <w:rFonts w:ascii="Arial" w:hAnsi="Arial" w:cs="Arial"/>
                <w:i/>
                <w:color w:val="000000"/>
                <w:sz w:val="22"/>
                <w:szCs w:val="22"/>
              </w:rPr>
            </w:pPr>
          </w:p>
        </w:tc>
        <w:tc>
          <w:tcPr>
            <w:tcW w:w="1710" w:type="dxa"/>
          </w:tcPr>
          <w:p w:rsidR="00D01A5E" w:rsidRPr="00382770" w:rsidRDefault="00D01A5E" w:rsidP="00C9378A">
            <w:pPr>
              <w:spacing w:before="60" w:after="60"/>
              <w:rPr>
                <w:rFonts w:ascii="Arial" w:hAnsi="Arial" w:cs="Arial"/>
                <w:i/>
                <w:color w:val="000000"/>
                <w:sz w:val="22"/>
                <w:szCs w:val="22"/>
              </w:rPr>
            </w:pPr>
          </w:p>
        </w:tc>
        <w:tc>
          <w:tcPr>
            <w:tcW w:w="4140" w:type="dxa"/>
            <w:gridSpan w:val="2"/>
          </w:tcPr>
          <w:p w:rsidR="00D01A5E" w:rsidRPr="00382770" w:rsidRDefault="0022578B" w:rsidP="00C9378A">
            <w:pPr>
              <w:spacing w:before="60" w:after="60"/>
              <w:rPr>
                <w:rFonts w:ascii="Arial" w:hAnsi="Arial" w:cs="Arial"/>
                <w:color w:val="000000"/>
                <w:sz w:val="22"/>
                <w:szCs w:val="22"/>
              </w:rPr>
            </w:pPr>
            <w:r w:rsidRPr="00382770">
              <w:rPr>
                <w:rFonts w:ascii="Arial" w:hAnsi="Arial" w:cs="Arial"/>
                <w:color w:val="000000"/>
                <w:sz w:val="22"/>
                <w:szCs w:val="22"/>
              </w:rPr>
              <w:t xml:space="preserve">Contract Identification: </w:t>
            </w:r>
          </w:p>
          <w:p w:rsidR="00D01A5E" w:rsidRPr="00382770" w:rsidRDefault="0022578B" w:rsidP="00C9378A">
            <w:pPr>
              <w:spacing w:before="60" w:after="60"/>
              <w:rPr>
                <w:rFonts w:ascii="Arial" w:hAnsi="Arial" w:cs="Arial"/>
                <w:color w:val="000000"/>
                <w:sz w:val="22"/>
                <w:szCs w:val="22"/>
              </w:rPr>
            </w:pPr>
            <w:r w:rsidRPr="00382770">
              <w:rPr>
                <w:rFonts w:ascii="Arial" w:hAnsi="Arial" w:cs="Arial"/>
                <w:color w:val="000000"/>
                <w:sz w:val="22"/>
                <w:szCs w:val="22"/>
              </w:rPr>
              <w:t xml:space="preserve">Name of Employer: </w:t>
            </w:r>
          </w:p>
          <w:p w:rsidR="00D01A5E" w:rsidRPr="00382770" w:rsidRDefault="0022578B" w:rsidP="00C9378A">
            <w:pPr>
              <w:spacing w:before="60" w:after="60"/>
              <w:rPr>
                <w:rFonts w:ascii="Arial" w:hAnsi="Arial" w:cs="Arial"/>
                <w:color w:val="000000"/>
                <w:sz w:val="22"/>
                <w:szCs w:val="22"/>
              </w:rPr>
            </w:pPr>
            <w:r w:rsidRPr="00382770">
              <w:rPr>
                <w:rFonts w:ascii="Arial" w:hAnsi="Arial" w:cs="Arial"/>
                <w:color w:val="000000"/>
                <w:sz w:val="22"/>
                <w:szCs w:val="22"/>
              </w:rPr>
              <w:t xml:space="preserve">Address of Employer: </w:t>
            </w:r>
          </w:p>
          <w:p w:rsidR="00D01A5E" w:rsidRPr="00382770" w:rsidRDefault="0022578B" w:rsidP="00C9378A">
            <w:pPr>
              <w:spacing w:before="60" w:after="60"/>
              <w:rPr>
                <w:rFonts w:ascii="Arial" w:hAnsi="Arial" w:cs="Arial"/>
                <w:color w:val="000000"/>
                <w:sz w:val="22"/>
                <w:szCs w:val="22"/>
              </w:rPr>
            </w:pPr>
            <w:r w:rsidRPr="00382770">
              <w:rPr>
                <w:rFonts w:ascii="Arial" w:hAnsi="Arial" w:cs="Arial"/>
                <w:color w:val="000000"/>
                <w:sz w:val="22"/>
                <w:szCs w:val="22"/>
              </w:rPr>
              <w:t xml:space="preserve">Matter in dispute: </w:t>
            </w:r>
          </w:p>
          <w:p w:rsidR="00D01A5E" w:rsidRPr="00382770" w:rsidRDefault="0022578B" w:rsidP="00C9378A">
            <w:pPr>
              <w:spacing w:before="60" w:after="60"/>
              <w:rPr>
                <w:rFonts w:ascii="Arial" w:hAnsi="Arial" w:cs="Arial"/>
                <w:color w:val="000000"/>
                <w:sz w:val="22"/>
                <w:szCs w:val="22"/>
              </w:rPr>
            </w:pPr>
            <w:r w:rsidRPr="00382770">
              <w:rPr>
                <w:rFonts w:ascii="Arial" w:hAnsi="Arial" w:cs="Arial"/>
                <w:color w:val="000000"/>
                <w:sz w:val="22"/>
                <w:szCs w:val="22"/>
              </w:rPr>
              <w:t xml:space="preserve">Party who initiated the dispute: </w:t>
            </w:r>
          </w:p>
          <w:p w:rsidR="00D01A5E" w:rsidRPr="00382770" w:rsidRDefault="0022578B" w:rsidP="00C9378A">
            <w:pPr>
              <w:spacing w:before="60" w:after="60"/>
              <w:rPr>
                <w:rFonts w:ascii="Arial" w:hAnsi="Arial" w:cs="Arial"/>
                <w:i/>
                <w:color w:val="000000"/>
                <w:sz w:val="22"/>
                <w:szCs w:val="22"/>
              </w:rPr>
            </w:pPr>
            <w:r w:rsidRPr="00382770">
              <w:rPr>
                <w:rFonts w:ascii="Arial" w:hAnsi="Arial" w:cs="Arial"/>
                <w:color w:val="000000"/>
                <w:sz w:val="22"/>
                <w:szCs w:val="22"/>
              </w:rPr>
              <w:t xml:space="preserve">Status of dispute: </w:t>
            </w:r>
          </w:p>
        </w:tc>
        <w:tc>
          <w:tcPr>
            <w:tcW w:w="1885" w:type="dxa"/>
          </w:tcPr>
          <w:p w:rsidR="00D01A5E" w:rsidRPr="00382770" w:rsidRDefault="00D01A5E" w:rsidP="00C9378A">
            <w:pPr>
              <w:spacing w:before="60" w:after="60"/>
              <w:rPr>
                <w:rFonts w:ascii="Arial" w:hAnsi="Arial" w:cs="Arial"/>
                <w:i/>
                <w:color w:val="000000"/>
                <w:sz w:val="22"/>
                <w:szCs w:val="22"/>
              </w:rPr>
            </w:pPr>
          </w:p>
        </w:tc>
      </w:tr>
      <w:tr w:rsidR="00D01A5E" w:rsidRPr="00382770" w:rsidTr="00C9378A">
        <w:tc>
          <w:tcPr>
            <w:tcW w:w="9062" w:type="dxa"/>
            <w:gridSpan w:val="6"/>
          </w:tcPr>
          <w:p w:rsidR="00D01A5E" w:rsidRPr="00382770" w:rsidRDefault="0022578B" w:rsidP="00C9378A">
            <w:pPr>
              <w:jc w:val="center"/>
              <w:rPr>
                <w:rFonts w:ascii="Arial" w:eastAsia="MS Mincho" w:hAnsi="Arial" w:cs="Arial"/>
                <w:spacing w:val="-2"/>
                <w:sz w:val="22"/>
                <w:szCs w:val="22"/>
              </w:rPr>
            </w:pPr>
            <w:r w:rsidRPr="00382770">
              <w:rPr>
                <w:rFonts w:ascii="Arial" w:hAnsi="Arial" w:cs="Arial"/>
                <w:sz w:val="22"/>
                <w:szCs w:val="22"/>
              </w:rPr>
              <w:t xml:space="preserve">Litigation History </w:t>
            </w:r>
            <w:r w:rsidRPr="00382770">
              <w:rPr>
                <w:rFonts w:ascii="Arial" w:hAnsi="Arial" w:cs="Arial"/>
                <w:spacing w:val="-4"/>
                <w:sz w:val="22"/>
                <w:szCs w:val="22"/>
              </w:rPr>
              <w:t xml:space="preserve">in accordance with Section IV, </w:t>
            </w:r>
            <w:r w:rsidR="00DD2E0C" w:rsidRPr="00382770">
              <w:rPr>
                <w:rFonts w:ascii="Arial" w:hAnsi="Arial" w:cs="Arial"/>
                <w:bCs/>
                <w:sz w:val="22"/>
                <w:szCs w:val="22"/>
                <w:u w:color="FF0000"/>
              </w:rPr>
              <w:t xml:space="preserve">Qualification and </w:t>
            </w:r>
            <w:r w:rsidR="00A21638" w:rsidRPr="00382770">
              <w:rPr>
                <w:rFonts w:ascii="Arial" w:hAnsi="Arial" w:cs="Arial"/>
                <w:bCs/>
                <w:sz w:val="22"/>
                <w:szCs w:val="22"/>
                <w:u w:color="FF0000"/>
              </w:rPr>
              <w:t>Evaluation</w:t>
            </w:r>
            <w:r w:rsidR="00A21638" w:rsidRPr="00382770">
              <w:rPr>
                <w:rFonts w:ascii="Arial" w:hAnsi="Arial" w:cs="Arial"/>
                <w:bCs/>
                <w:sz w:val="22"/>
                <w:szCs w:val="22"/>
              </w:rPr>
              <w:t xml:space="preserve"> Criteria</w:t>
            </w:r>
          </w:p>
        </w:tc>
      </w:tr>
      <w:tr w:rsidR="00D01A5E" w:rsidRPr="00382770" w:rsidTr="00C9378A">
        <w:tc>
          <w:tcPr>
            <w:tcW w:w="9062" w:type="dxa"/>
            <w:gridSpan w:val="6"/>
          </w:tcPr>
          <w:p w:rsidR="00E06505" w:rsidRPr="00382770" w:rsidRDefault="0022578B" w:rsidP="00DA3FE3">
            <w:pPr>
              <w:ind w:left="440" w:hanging="440"/>
              <w:rPr>
                <w:rFonts w:ascii="Arial" w:hAnsi="Arial" w:cs="Arial"/>
                <w:sz w:val="22"/>
                <w:szCs w:val="22"/>
              </w:rPr>
            </w:pPr>
            <w:r w:rsidRPr="00382770">
              <w:rPr>
                <w:rFonts w:ascii="Arial" w:eastAsia="Wingdings" w:hAnsi="Arial" w:cs="Arial"/>
                <w:spacing w:val="-2"/>
                <w:sz w:val="22"/>
                <w:szCs w:val="22"/>
              </w:rPr>
              <w:t></w:t>
            </w:r>
            <w:r w:rsidRPr="00382770">
              <w:rPr>
                <w:rFonts w:ascii="Arial" w:hAnsi="Arial" w:cs="Arial"/>
                <w:spacing w:val="-4"/>
                <w:sz w:val="22"/>
                <w:szCs w:val="22"/>
              </w:rPr>
              <w:tab/>
            </w:r>
            <w:r w:rsidRPr="00382770">
              <w:rPr>
                <w:rFonts w:ascii="Arial" w:hAnsi="Arial" w:cs="Arial"/>
                <w:spacing w:val="-6"/>
                <w:sz w:val="22"/>
                <w:szCs w:val="22"/>
              </w:rPr>
              <w:t xml:space="preserve">No </w:t>
            </w:r>
            <w:r w:rsidRPr="00382770">
              <w:rPr>
                <w:rFonts w:ascii="Arial" w:hAnsi="Arial" w:cs="Arial"/>
                <w:sz w:val="22"/>
                <w:szCs w:val="22"/>
              </w:rPr>
              <w:t xml:space="preserve">Litigation History </w:t>
            </w:r>
            <w:r w:rsidRPr="00382770">
              <w:rPr>
                <w:rFonts w:ascii="Arial" w:hAnsi="Arial" w:cs="Arial"/>
                <w:spacing w:val="-6"/>
                <w:sz w:val="22"/>
                <w:szCs w:val="22"/>
              </w:rPr>
              <w:t>in accordance with Section IV</w:t>
            </w:r>
            <w:r w:rsidRPr="00382770">
              <w:rPr>
                <w:rFonts w:ascii="Arial" w:hAnsi="Arial" w:cs="Arial"/>
                <w:spacing w:val="-4"/>
                <w:sz w:val="22"/>
                <w:szCs w:val="22"/>
              </w:rPr>
              <w:t xml:space="preserve">, </w:t>
            </w:r>
            <w:r w:rsidR="00DD2E0C" w:rsidRPr="00382770">
              <w:rPr>
                <w:rFonts w:ascii="Arial" w:hAnsi="Arial" w:cs="Arial"/>
                <w:bCs/>
                <w:sz w:val="22"/>
                <w:szCs w:val="22"/>
                <w:u w:color="FF0000"/>
              </w:rPr>
              <w:t xml:space="preserve">Qualification and </w:t>
            </w:r>
            <w:r w:rsidR="00A21638" w:rsidRPr="00382770">
              <w:rPr>
                <w:rFonts w:ascii="Arial" w:hAnsi="Arial" w:cs="Arial"/>
                <w:bCs/>
                <w:sz w:val="22"/>
                <w:szCs w:val="22"/>
                <w:u w:color="FF0000"/>
              </w:rPr>
              <w:t>Evaluation</w:t>
            </w:r>
            <w:r w:rsidR="00A21638" w:rsidRPr="00382770">
              <w:rPr>
                <w:rFonts w:ascii="Arial" w:hAnsi="Arial" w:cs="Arial"/>
                <w:bCs/>
                <w:sz w:val="22"/>
                <w:szCs w:val="22"/>
              </w:rPr>
              <w:t xml:space="preserve"> Criteria</w:t>
            </w:r>
            <w:r w:rsidRPr="00382770">
              <w:rPr>
                <w:rFonts w:ascii="Arial" w:hAnsi="Arial" w:cs="Arial"/>
                <w:spacing w:val="-4"/>
                <w:sz w:val="22"/>
                <w:szCs w:val="22"/>
              </w:rPr>
              <w:t>, Sub-Factor 2.2. 4.</w:t>
            </w:r>
          </w:p>
          <w:p w:rsidR="00E06505" w:rsidRPr="00382770" w:rsidRDefault="0022578B" w:rsidP="00DA3FE3">
            <w:pPr>
              <w:ind w:left="440" w:hanging="440"/>
              <w:rPr>
                <w:rFonts w:ascii="Arial" w:hAnsi="Arial" w:cs="Arial"/>
                <w:sz w:val="22"/>
                <w:szCs w:val="22"/>
              </w:rPr>
            </w:pPr>
            <w:r w:rsidRPr="00382770">
              <w:rPr>
                <w:rFonts w:ascii="Arial" w:eastAsia="Wingdings" w:hAnsi="Arial" w:cs="Arial"/>
                <w:spacing w:val="-2"/>
                <w:sz w:val="22"/>
                <w:szCs w:val="22"/>
              </w:rPr>
              <w:t></w:t>
            </w:r>
            <w:r w:rsidRPr="00382770">
              <w:rPr>
                <w:rFonts w:ascii="Arial" w:hAnsi="Arial" w:cs="Arial"/>
                <w:spacing w:val="-4"/>
                <w:sz w:val="22"/>
                <w:szCs w:val="22"/>
              </w:rPr>
              <w:tab/>
            </w:r>
            <w:r w:rsidRPr="00382770">
              <w:rPr>
                <w:rFonts w:ascii="Arial" w:hAnsi="Arial" w:cs="Arial"/>
                <w:sz w:val="22"/>
                <w:szCs w:val="22"/>
              </w:rPr>
              <w:t xml:space="preserve">Litigation </w:t>
            </w:r>
            <w:r w:rsidR="00A21638" w:rsidRPr="00382770">
              <w:rPr>
                <w:rFonts w:ascii="Arial" w:hAnsi="Arial" w:cs="Arial"/>
                <w:sz w:val="22"/>
                <w:szCs w:val="22"/>
              </w:rPr>
              <w:t>History</w:t>
            </w:r>
            <w:r w:rsidR="00A21638" w:rsidRPr="00382770">
              <w:rPr>
                <w:rFonts w:ascii="Arial" w:hAnsi="Arial" w:cs="Arial"/>
                <w:spacing w:val="-8"/>
                <w:sz w:val="22"/>
                <w:szCs w:val="22"/>
              </w:rPr>
              <w:t xml:space="preserve"> in</w:t>
            </w:r>
            <w:r w:rsidRPr="00382770">
              <w:rPr>
                <w:rFonts w:ascii="Arial" w:hAnsi="Arial" w:cs="Arial"/>
                <w:spacing w:val="-8"/>
                <w:sz w:val="22"/>
                <w:szCs w:val="22"/>
              </w:rPr>
              <w:t xml:space="preserve"> accordance with Section IV, </w:t>
            </w:r>
            <w:r w:rsidR="00DD2E0C" w:rsidRPr="00382770">
              <w:rPr>
                <w:rFonts w:ascii="Arial" w:hAnsi="Arial" w:cs="Arial"/>
                <w:bCs/>
                <w:sz w:val="22"/>
                <w:szCs w:val="22"/>
                <w:u w:color="FF0000"/>
              </w:rPr>
              <w:t xml:space="preserve">Qualification and </w:t>
            </w:r>
            <w:r w:rsidR="00A21638" w:rsidRPr="00382770">
              <w:rPr>
                <w:rFonts w:ascii="Arial" w:hAnsi="Arial" w:cs="Arial"/>
                <w:bCs/>
                <w:sz w:val="22"/>
                <w:szCs w:val="22"/>
                <w:u w:color="FF0000"/>
              </w:rPr>
              <w:t>Evaluation</w:t>
            </w:r>
            <w:r w:rsidR="00A21638" w:rsidRPr="00382770">
              <w:rPr>
                <w:rFonts w:ascii="Arial" w:hAnsi="Arial" w:cs="Arial"/>
                <w:bCs/>
                <w:sz w:val="22"/>
                <w:szCs w:val="22"/>
              </w:rPr>
              <w:t xml:space="preserve"> Criteria</w:t>
            </w:r>
            <w:r w:rsidRPr="00382770">
              <w:rPr>
                <w:rFonts w:ascii="Arial" w:hAnsi="Arial" w:cs="Arial"/>
                <w:spacing w:val="-4"/>
                <w:sz w:val="22"/>
                <w:szCs w:val="22"/>
              </w:rPr>
              <w:t>, Sub-Factor 2.2.4 as indicated below.</w:t>
            </w:r>
          </w:p>
        </w:tc>
      </w:tr>
      <w:tr w:rsidR="00D01A5E" w:rsidRPr="00382770" w:rsidTr="00C9378A">
        <w:tc>
          <w:tcPr>
            <w:tcW w:w="1227" w:type="dxa"/>
          </w:tcPr>
          <w:p w:rsidR="00D01A5E" w:rsidRPr="00382770" w:rsidRDefault="0022578B" w:rsidP="00C9378A">
            <w:pPr>
              <w:keepNext/>
              <w:jc w:val="center"/>
              <w:rPr>
                <w:rFonts w:ascii="Arial" w:hAnsi="Arial" w:cs="Arial"/>
                <w:b/>
                <w:spacing w:val="8"/>
                <w:sz w:val="22"/>
                <w:szCs w:val="22"/>
              </w:rPr>
            </w:pPr>
            <w:r w:rsidRPr="00382770">
              <w:rPr>
                <w:rFonts w:ascii="Arial" w:hAnsi="Arial" w:cs="Arial"/>
                <w:b/>
                <w:sz w:val="22"/>
                <w:szCs w:val="22"/>
              </w:rPr>
              <w:t>Year of award</w:t>
            </w:r>
          </w:p>
        </w:tc>
        <w:tc>
          <w:tcPr>
            <w:tcW w:w="1999" w:type="dxa"/>
            <w:gridSpan w:val="3"/>
          </w:tcPr>
          <w:p w:rsidR="00D01A5E" w:rsidRPr="00382770" w:rsidRDefault="0022578B" w:rsidP="00C9378A">
            <w:pPr>
              <w:keepNext/>
              <w:jc w:val="center"/>
              <w:rPr>
                <w:rFonts w:ascii="Arial" w:hAnsi="Arial" w:cs="Arial"/>
                <w:b/>
                <w:sz w:val="22"/>
                <w:szCs w:val="22"/>
              </w:rPr>
            </w:pPr>
            <w:r w:rsidRPr="00382770">
              <w:rPr>
                <w:rFonts w:ascii="Arial" w:hAnsi="Arial" w:cs="Arial"/>
                <w:b/>
                <w:sz w:val="22"/>
                <w:szCs w:val="22"/>
              </w:rPr>
              <w:t xml:space="preserve">Outcome as percentage of Net Worth </w:t>
            </w:r>
          </w:p>
        </w:tc>
        <w:tc>
          <w:tcPr>
            <w:tcW w:w="3951" w:type="dxa"/>
          </w:tcPr>
          <w:p w:rsidR="00D01A5E" w:rsidRPr="00382770" w:rsidRDefault="0022578B" w:rsidP="00C9378A">
            <w:pPr>
              <w:keepNext/>
              <w:jc w:val="center"/>
              <w:rPr>
                <w:rFonts w:ascii="Arial" w:hAnsi="Arial" w:cs="Arial"/>
                <w:b/>
                <w:spacing w:val="8"/>
                <w:sz w:val="22"/>
                <w:szCs w:val="22"/>
              </w:rPr>
            </w:pPr>
            <w:r w:rsidRPr="00382770">
              <w:rPr>
                <w:rFonts w:ascii="Arial" w:hAnsi="Arial" w:cs="Arial"/>
                <w:b/>
                <w:sz w:val="22"/>
                <w:szCs w:val="22"/>
              </w:rPr>
              <w:t>Contract Identification</w:t>
            </w:r>
          </w:p>
        </w:tc>
        <w:tc>
          <w:tcPr>
            <w:tcW w:w="1885" w:type="dxa"/>
          </w:tcPr>
          <w:p w:rsidR="00D01A5E" w:rsidRPr="00382770" w:rsidRDefault="0022578B" w:rsidP="00C9378A">
            <w:pPr>
              <w:keepNext/>
              <w:jc w:val="center"/>
              <w:rPr>
                <w:rFonts w:ascii="Arial" w:hAnsi="Arial" w:cs="Arial"/>
                <w:b/>
                <w:sz w:val="22"/>
                <w:szCs w:val="22"/>
              </w:rPr>
            </w:pPr>
            <w:r w:rsidRPr="00382770">
              <w:rPr>
                <w:rFonts w:ascii="Arial" w:hAnsi="Arial" w:cs="Arial"/>
                <w:b/>
                <w:sz w:val="22"/>
                <w:szCs w:val="22"/>
              </w:rPr>
              <w:t>Total Contract Amount (</w:t>
            </w:r>
            <w:r w:rsidRPr="00382770">
              <w:rPr>
                <w:rFonts w:ascii="Arial" w:hAnsi="Arial" w:cs="Arial"/>
                <w:b/>
                <w:bCs/>
                <w:spacing w:val="-4"/>
                <w:sz w:val="22"/>
                <w:szCs w:val="22"/>
              </w:rPr>
              <w:t>currency</w:t>
            </w:r>
            <w:r w:rsidRPr="00382770">
              <w:rPr>
                <w:rFonts w:ascii="Arial" w:hAnsi="Arial" w:cs="Arial"/>
                <w:b/>
                <w:sz w:val="22"/>
                <w:szCs w:val="22"/>
              </w:rPr>
              <w:t xml:space="preserve">), </w:t>
            </w:r>
            <w:r w:rsidR="005B2E46" w:rsidRPr="00382770">
              <w:rPr>
                <w:rFonts w:ascii="Arial" w:hAnsi="Arial" w:cs="Arial"/>
                <w:b/>
                <w:sz w:val="22"/>
                <w:szCs w:val="22"/>
              </w:rPr>
              <w:t>TZS</w:t>
            </w:r>
            <w:r w:rsidRPr="00382770">
              <w:rPr>
                <w:rFonts w:ascii="Arial" w:hAnsi="Arial" w:cs="Arial"/>
                <w:b/>
                <w:sz w:val="22"/>
                <w:szCs w:val="22"/>
              </w:rPr>
              <w:t xml:space="preserve"> Equivalent (exchange rate)</w:t>
            </w:r>
          </w:p>
        </w:tc>
      </w:tr>
      <w:tr w:rsidR="00D01A5E" w:rsidRPr="00382770" w:rsidTr="00C9378A">
        <w:trPr>
          <w:cantSplit/>
        </w:trPr>
        <w:tc>
          <w:tcPr>
            <w:tcW w:w="1227" w:type="dxa"/>
          </w:tcPr>
          <w:p w:rsidR="00D01A5E" w:rsidRPr="00382770" w:rsidRDefault="0022578B" w:rsidP="00C9378A">
            <w:pPr>
              <w:rPr>
                <w:rFonts w:ascii="Arial" w:hAnsi="Arial" w:cs="Arial"/>
                <w:i/>
                <w:sz w:val="22"/>
                <w:szCs w:val="22"/>
              </w:rPr>
            </w:pPr>
            <w:r w:rsidRPr="00382770">
              <w:rPr>
                <w:rFonts w:ascii="Arial" w:hAnsi="Arial" w:cs="Arial"/>
                <w:i/>
                <w:sz w:val="22"/>
                <w:szCs w:val="22"/>
              </w:rPr>
              <w:t>[insert year]</w:t>
            </w:r>
          </w:p>
        </w:tc>
        <w:tc>
          <w:tcPr>
            <w:tcW w:w="1999" w:type="dxa"/>
            <w:gridSpan w:val="3"/>
          </w:tcPr>
          <w:p w:rsidR="00D01A5E" w:rsidRPr="00382770" w:rsidRDefault="0022578B" w:rsidP="00C9378A">
            <w:pPr>
              <w:rPr>
                <w:rFonts w:ascii="Arial" w:hAnsi="Arial" w:cs="Arial"/>
                <w:i/>
                <w:sz w:val="22"/>
                <w:szCs w:val="22"/>
              </w:rPr>
            </w:pPr>
            <w:r w:rsidRPr="00382770">
              <w:rPr>
                <w:rFonts w:ascii="Arial" w:hAnsi="Arial" w:cs="Arial"/>
                <w:i/>
                <w:sz w:val="22"/>
                <w:szCs w:val="22"/>
              </w:rPr>
              <w:t>[insert percentage]</w:t>
            </w:r>
          </w:p>
        </w:tc>
        <w:tc>
          <w:tcPr>
            <w:tcW w:w="3951" w:type="dxa"/>
          </w:tcPr>
          <w:p w:rsidR="00D01A5E" w:rsidRPr="00382770" w:rsidRDefault="0022578B" w:rsidP="00C9378A">
            <w:pPr>
              <w:rPr>
                <w:rFonts w:ascii="Arial" w:hAnsi="Arial" w:cs="Arial"/>
                <w:sz w:val="22"/>
                <w:szCs w:val="22"/>
              </w:rPr>
            </w:pPr>
            <w:r w:rsidRPr="00382770">
              <w:rPr>
                <w:rFonts w:ascii="Arial" w:hAnsi="Arial" w:cs="Arial"/>
                <w:sz w:val="22"/>
                <w:szCs w:val="22"/>
              </w:rPr>
              <w:t>Contract Identification: [indicate complete contract name, number, and any other identification]</w:t>
            </w:r>
          </w:p>
          <w:p w:rsidR="00D01A5E" w:rsidRPr="00382770" w:rsidRDefault="0022578B" w:rsidP="00C9378A">
            <w:pPr>
              <w:rPr>
                <w:rFonts w:ascii="Arial" w:hAnsi="Arial" w:cs="Arial"/>
                <w:sz w:val="22"/>
                <w:szCs w:val="22"/>
              </w:rPr>
            </w:pPr>
            <w:r w:rsidRPr="00382770">
              <w:rPr>
                <w:rFonts w:ascii="Arial" w:hAnsi="Arial" w:cs="Arial"/>
                <w:sz w:val="22"/>
                <w:szCs w:val="22"/>
              </w:rPr>
              <w:t xml:space="preserve">Name of Employer: </w:t>
            </w:r>
            <w:r w:rsidRPr="00382770">
              <w:rPr>
                <w:rFonts w:ascii="Arial" w:hAnsi="Arial" w:cs="Arial"/>
                <w:i/>
                <w:sz w:val="22"/>
                <w:szCs w:val="22"/>
              </w:rPr>
              <w:t>[insert full name]</w:t>
            </w:r>
          </w:p>
          <w:p w:rsidR="00D01A5E" w:rsidRPr="00382770" w:rsidRDefault="0022578B" w:rsidP="00C9378A">
            <w:pPr>
              <w:rPr>
                <w:rFonts w:ascii="Arial" w:hAnsi="Arial" w:cs="Arial"/>
                <w:sz w:val="22"/>
                <w:szCs w:val="22"/>
              </w:rPr>
            </w:pPr>
            <w:r w:rsidRPr="00382770">
              <w:rPr>
                <w:rFonts w:ascii="Arial" w:hAnsi="Arial" w:cs="Arial"/>
                <w:sz w:val="22"/>
                <w:szCs w:val="22"/>
              </w:rPr>
              <w:t xml:space="preserve">Address of Employer: </w:t>
            </w:r>
            <w:r w:rsidRPr="00382770">
              <w:rPr>
                <w:rFonts w:ascii="Arial" w:hAnsi="Arial" w:cs="Arial"/>
                <w:i/>
                <w:sz w:val="22"/>
                <w:szCs w:val="22"/>
              </w:rPr>
              <w:t>[insert street/city/country]</w:t>
            </w:r>
          </w:p>
          <w:p w:rsidR="00D01A5E" w:rsidRPr="00382770" w:rsidRDefault="0022578B" w:rsidP="00C9378A">
            <w:pPr>
              <w:rPr>
                <w:rFonts w:ascii="Arial" w:hAnsi="Arial" w:cs="Arial"/>
                <w:sz w:val="22"/>
                <w:szCs w:val="22"/>
              </w:rPr>
            </w:pPr>
            <w:r w:rsidRPr="00382770">
              <w:rPr>
                <w:rFonts w:ascii="Arial" w:hAnsi="Arial" w:cs="Arial"/>
                <w:sz w:val="22"/>
                <w:szCs w:val="22"/>
              </w:rPr>
              <w:t xml:space="preserve">Matter in dispute: </w:t>
            </w:r>
            <w:r w:rsidRPr="00382770">
              <w:rPr>
                <w:rFonts w:ascii="Arial" w:hAnsi="Arial" w:cs="Arial"/>
                <w:i/>
                <w:sz w:val="22"/>
                <w:szCs w:val="22"/>
              </w:rPr>
              <w:t>[indicate main issues in dispute]</w:t>
            </w:r>
          </w:p>
          <w:p w:rsidR="00D01A5E" w:rsidRPr="00382770" w:rsidRDefault="0022578B" w:rsidP="00C9378A">
            <w:pPr>
              <w:rPr>
                <w:rFonts w:ascii="Arial" w:hAnsi="Arial" w:cs="Arial"/>
                <w:sz w:val="22"/>
                <w:szCs w:val="22"/>
              </w:rPr>
            </w:pPr>
            <w:r w:rsidRPr="00382770">
              <w:rPr>
                <w:rFonts w:ascii="Arial" w:hAnsi="Arial" w:cs="Arial"/>
                <w:sz w:val="22"/>
                <w:szCs w:val="22"/>
              </w:rPr>
              <w:t xml:space="preserve">Party who initiated the dispute: </w:t>
            </w:r>
            <w:r w:rsidRPr="00382770">
              <w:rPr>
                <w:rFonts w:ascii="Arial" w:hAnsi="Arial" w:cs="Arial"/>
                <w:i/>
                <w:sz w:val="22"/>
                <w:szCs w:val="22"/>
              </w:rPr>
              <w:t>[indicate “Employer” or “Contractor”]</w:t>
            </w:r>
          </w:p>
          <w:p w:rsidR="00D01A5E" w:rsidRDefault="0022578B" w:rsidP="00C9378A">
            <w:pPr>
              <w:rPr>
                <w:rFonts w:ascii="Arial" w:hAnsi="Arial" w:cs="Arial"/>
                <w:i/>
                <w:iCs/>
                <w:spacing w:val="-6"/>
                <w:sz w:val="22"/>
                <w:szCs w:val="22"/>
              </w:rPr>
            </w:pPr>
            <w:r w:rsidRPr="00382770">
              <w:rPr>
                <w:rFonts w:ascii="Arial" w:hAnsi="Arial" w:cs="Arial"/>
                <w:spacing w:val="-4"/>
                <w:sz w:val="22"/>
                <w:szCs w:val="22"/>
              </w:rPr>
              <w:t xml:space="preserve">Reason(s) for Litigation and award decision </w:t>
            </w:r>
            <w:r w:rsidRPr="00382770">
              <w:rPr>
                <w:rFonts w:ascii="Arial" w:hAnsi="Arial" w:cs="Arial"/>
                <w:i/>
                <w:iCs/>
                <w:spacing w:val="-6"/>
                <w:sz w:val="22"/>
                <w:szCs w:val="22"/>
              </w:rPr>
              <w:t>[indicate main reason(s)]</w:t>
            </w:r>
          </w:p>
          <w:p w:rsidR="0077216E" w:rsidRPr="00382770" w:rsidRDefault="0077216E" w:rsidP="00C9378A">
            <w:pPr>
              <w:rPr>
                <w:rFonts w:ascii="Arial" w:hAnsi="Arial" w:cs="Arial"/>
                <w:i/>
                <w:sz w:val="22"/>
                <w:szCs w:val="22"/>
              </w:rPr>
            </w:pPr>
          </w:p>
        </w:tc>
        <w:tc>
          <w:tcPr>
            <w:tcW w:w="1885" w:type="dxa"/>
          </w:tcPr>
          <w:p w:rsidR="00D01A5E" w:rsidRPr="00382770" w:rsidRDefault="0022578B" w:rsidP="00C9378A">
            <w:pPr>
              <w:rPr>
                <w:rFonts w:ascii="Arial" w:hAnsi="Arial" w:cs="Arial"/>
                <w:i/>
                <w:sz w:val="22"/>
                <w:szCs w:val="22"/>
              </w:rPr>
            </w:pPr>
            <w:r w:rsidRPr="00382770">
              <w:rPr>
                <w:rFonts w:ascii="Arial" w:hAnsi="Arial" w:cs="Arial"/>
                <w:i/>
                <w:sz w:val="22"/>
                <w:szCs w:val="22"/>
              </w:rPr>
              <w:t>[insert amount]</w:t>
            </w:r>
          </w:p>
        </w:tc>
      </w:tr>
      <w:tr w:rsidR="008D6DBF" w:rsidRPr="00382770" w:rsidTr="00E54BA3">
        <w:trPr>
          <w:cantSplit/>
        </w:trPr>
        <w:tc>
          <w:tcPr>
            <w:tcW w:w="9062" w:type="dxa"/>
            <w:gridSpan w:val="6"/>
          </w:tcPr>
          <w:p w:rsidR="008D6DBF" w:rsidRPr="007F0E03" w:rsidRDefault="008D6DBF" w:rsidP="008D6DBF">
            <w:pPr>
              <w:spacing w:after="120"/>
              <w:rPr>
                <w:rFonts w:eastAsia="MS Mincho"/>
                <w:color w:val="000000"/>
                <w:spacing w:val="-2"/>
              </w:rPr>
            </w:pPr>
            <w:r w:rsidRPr="007F0E03">
              <w:rPr>
                <w:rFonts w:eastAsia="MS Mincho"/>
                <w:color w:val="000000"/>
                <w:spacing w:val="-2"/>
              </w:rPr>
              <w:lastRenderedPageBreak/>
              <w:sym w:font="Wingdings" w:char="F0A8"/>
            </w:r>
            <w:r w:rsidRPr="007F0E03">
              <w:rPr>
                <w:rFonts w:ascii="Arial" w:hAnsi="Arial" w:cs="Arial"/>
                <w:color w:val="000000"/>
                <w:sz w:val="22"/>
                <w:szCs w:val="22"/>
              </w:rPr>
              <w:t xml:space="preserve"> Proof of Payment of Taxes</w:t>
            </w:r>
            <w:r w:rsidRPr="007F0E03">
              <w:rPr>
                <w:rFonts w:ascii="Arial" w:hAnsi="Arial" w:cs="Arial"/>
                <w:color w:val="000000"/>
                <w:spacing w:val="-6"/>
                <w:sz w:val="22"/>
                <w:szCs w:val="22"/>
              </w:rPr>
              <w:t xml:space="preserve"> since 1</w:t>
            </w:r>
            <w:r w:rsidRPr="007F0E03">
              <w:rPr>
                <w:rFonts w:ascii="Arial" w:hAnsi="Arial" w:cs="Arial"/>
                <w:color w:val="000000"/>
                <w:spacing w:val="-6"/>
                <w:sz w:val="22"/>
                <w:szCs w:val="22"/>
                <w:vertAlign w:val="superscript"/>
              </w:rPr>
              <w:t>st</w:t>
            </w:r>
            <w:r w:rsidRPr="007F0E03">
              <w:rPr>
                <w:rFonts w:ascii="Arial" w:hAnsi="Arial" w:cs="Arial"/>
                <w:color w:val="000000"/>
                <w:spacing w:val="-6"/>
                <w:sz w:val="22"/>
                <w:szCs w:val="22"/>
              </w:rPr>
              <w:t xml:space="preserve"> January </w:t>
            </w:r>
            <w:r w:rsidRPr="007F0E03">
              <w:rPr>
                <w:rFonts w:ascii="Arial" w:hAnsi="Arial" w:cs="Arial"/>
                <w:i/>
                <w:color w:val="000000"/>
                <w:spacing w:val="-6"/>
                <w:sz w:val="22"/>
                <w:szCs w:val="22"/>
              </w:rPr>
              <w:t xml:space="preserve">[insert year] </w:t>
            </w:r>
            <w:r w:rsidRPr="007F0E03">
              <w:rPr>
                <w:rFonts w:ascii="Arial" w:hAnsi="Arial" w:cs="Arial"/>
                <w:color w:val="000000"/>
                <w:spacing w:val="-4"/>
                <w:sz w:val="22"/>
                <w:szCs w:val="22"/>
              </w:rPr>
              <w:t>specified in Section IV, Qualification and Evaluation Criteria</w:t>
            </w:r>
            <w:r w:rsidRPr="007F0E03">
              <w:rPr>
                <w:rFonts w:ascii="Arial" w:hAnsi="Arial" w:cs="Arial"/>
                <w:color w:val="000000"/>
                <w:spacing w:val="-7"/>
                <w:sz w:val="22"/>
                <w:szCs w:val="22"/>
              </w:rPr>
              <w:t xml:space="preserve">, Sub-Factor </w:t>
            </w:r>
            <w:r w:rsidRPr="007F0E03">
              <w:rPr>
                <w:rFonts w:ascii="Arial" w:hAnsi="Arial" w:cs="Arial"/>
                <w:color w:val="000000"/>
                <w:spacing w:val="-4"/>
                <w:sz w:val="22"/>
                <w:szCs w:val="22"/>
              </w:rPr>
              <w:t>2.</w:t>
            </w:r>
            <w:r w:rsidR="00CF69CB" w:rsidRPr="007F0E03">
              <w:rPr>
                <w:rFonts w:ascii="Arial" w:hAnsi="Arial" w:cs="Arial"/>
                <w:color w:val="000000"/>
                <w:spacing w:val="-4"/>
                <w:sz w:val="22"/>
                <w:szCs w:val="22"/>
              </w:rPr>
              <w:t>2.4</w:t>
            </w:r>
          </w:p>
          <w:p w:rsidR="008D6DBF" w:rsidRPr="007F0E03" w:rsidRDefault="008D6DBF" w:rsidP="008D6DBF">
            <w:pPr>
              <w:spacing w:after="120"/>
              <w:rPr>
                <w:rFonts w:ascii="Arial" w:hAnsi="Arial" w:cs="Arial"/>
                <w:color w:val="000000"/>
                <w:spacing w:val="-4"/>
                <w:sz w:val="22"/>
                <w:szCs w:val="22"/>
              </w:rPr>
            </w:pPr>
            <w:r w:rsidRPr="007F0E03">
              <w:rPr>
                <w:rFonts w:eastAsia="MS Mincho"/>
                <w:color w:val="000000"/>
                <w:spacing w:val="-2"/>
              </w:rPr>
              <w:sym w:font="Wingdings" w:char="F0A8"/>
            </w:r>
            <w:r w:rsidRPr="007F0E03">
              <w:rPr>
                <w:rFonts w:ascii="Arial" w:hAnsi="Arial" w:cs="Arial"/>
                <w:color w:val="000000"/>
                <w:sz w:val="22"/>
                <w:szCs w:val="22"/>
              </w:rPr>
              <w:t>Proof of Payment of Social Security Contributions</w:t>
            </w:r>
            <w:r w:rsidRPr="007F0E03">
              <w:rPr>
                <w:rFonts w:ascii="Arial" w:hAnsi="Arial" w:cs="Arial"/>
                <w:color w:val="000000"/>
                <w:spacing w:val="-6"/>
                <w:sz w:val="22"/>
                <w:szCs w:val="22"/>
              </w:rPr>
              <w:t xml:space="preserve"> since 1</w:t>
            </w:r>
            <w:r w:rsidRPr="007F0E03">
              <w:rPr>
                <w:rFonts w:ascii="Arial" w:hAnsi="Arial" w:cs="Arial"/>
                <w:color w:val="000000"/>
                <w:spacing w:val="-6"/>
                <w:sz w:val="22"/>
                <w:szCs w:val="22"/>
                <w:vertAlign w:val="superscript"/>
              </w:rPr>
              <w:t>st</w:t>
            </w:r>
            <w:r w:rsidRPr="007F0E03">
              <w:rPr>
                <w:rFonts w:ascii="Arial" w:hAnsi="Arial" w:cs="Arial"/>
                <w:color w:val="000000"/>
                <w:spacing w:val="-6"/>
                <w:sz w:val="22"/>
                <w:szCs w:val="22"/>
              </w:rPr>
              <w:t xml:space="preserve"> January </w:t>
            </w:r>
            <w:r w:rsidRPr="007F0E03">
              <w:rPr>
                <w:rFonts w:ascii="Arial" w:hAnsi="Arial" w:cs="Arial"/>
                <w:i/>
                <w:color w:val="000000"/>
                <w:spacing w:val="-6"/>
                <w:sz w:val="22"/>
                <w:szCs w:val="22"/>
              </w:rPr>
              <w:t xml:space="preserve">[insert year] </w:t>
            </w:r>
            <w:r w:rsidRPr="007F0E03">
              <w:rPr>
                <w:rFonts w:ascii="Arial" w:hAnsi="Arial" w:cs="Arial"/>
                <w:color w:val="000000"/>
                <w:spacing w:val="-4"/>
                <w:sz w:val="22"/>
                <w:szCs w:val="22"/>
              </w:rPr>
              <w:t>specified in Section IV, Qualification and Evaluation Criteria</w:t>
            </w:r>
            <w:r w:rsidRPr="007F0E03">
              <w:rPr>
                <w:rFonts w:ascii="Arial" w:hAnsi="Arial" w:cs="Arial"/>
                <w:color w:val="000000"/>
                <w:spacing w:val="-7"/>
                <w:sz w:val="22"/>
                <w:szCs w:val="22"/>
              </w:rPr>
              <w:t xml:space="preserve">, Sub-Factor </w:t>
            </w:r>
            <w:r w:rsidRPr="007F0E03">
              <w:rPr>
                <w:rFonts w:ascii="Arial" w:hAnsi="Arial" w:cs="Arial"/>
                <w:color w:val="000000"/>
                <w:spacing w:val="-4"/>
                <w:sz w:val="22"/>
                <w:szCs w:val="22"/>
              </w:rPr>
              <w:t>2.</w:t>
            </w:r>
            <w:r w:rsidR="00CF69CB" w:rsidRPr="007F0E03">
              <w:rPr>
                <w:rFonts w:ascii="Arial" w:hAnsi="Arial" w:cs="Arial"/>
                <w:color w:val="000000"/>
                <w:spacing w:val="-4"/>
                <w:sz w:val="22"/>
                <w:szCs w:val="22"/>
              </w:rPr>
              <w:t>2.4</w:t>
            </w:r>
            <w:r w:rsidRPr="007F0E03">
              <w:rPr>
                <w:rFonts w:ascii="Arial" w:hAnsi="Arial" w:cs="Arial"/>
                <w:color w:val="000000"/>
                <w:spacing w:val="-4"/>
                <w:sz w:val="22"/>
                <w:szCs w:val="22"/>
              </w:rPr>
              <w:t>.</w:t>
            </w:r>
          </w:p>
          <w:p w:rsidR="008D6DBF" w:rsidRPr="00382770" w:rsidRDefault="008D6DBF" w:rsidP="008D6DBF">
            <w:pPr>
              <w:rPr>
                <w:rFonts w:ascii="Arial" w:hAnsi="Arial" w:cs="Arial"/>
                <w:i/>
                <w:sz w:val="22"/>
                <w:szCs w:val="22"/>
              </w:rPr>
            </w:pPr>
            <w:r w:rsidRPr="007F0E03">
              <w:rPr>
                <w:rFonts w:ascii="Arial" w:eastAsia="MS Mincho" w:hAnsi="Arial" w:cs="Arial"/>
                <w:color w:val="000000"/>
                <w:spacing w:val="-2"/>
                <w:sz w:val="22"/>
                <w:szCs w:val="22"/>
              </w:rPr>
              <w:sym w:font="Wingdings" w:char="F0A8"/>
            </w:r>
            <w:r w:rsidRPr="007F0E03">
              <w:rPr>
                <w:rFonts w:ascii="Arial" w:eastAsia="MS Mincho" w:hAnsi="Arial" w:cs="Arial"/>
                <w:color w:val="000000"/>
                <w:spacing w:val="-2"/>
                <w:sz w:val="22"/>
                <w:szCs w:val="22"/>
              </w:rPr>
              <w:t xml:space="preserve"> No Consistent History of abuse of Employment Laws</w:t>
            </w:r>
            <w:r w:rsidR="008075B9">
              <w:rPr>
                <w:rFonts w:ascii="Arial" w:eastAsia="MS Mincho" w:hAnsi="Arial" w:cs="Arial"/>
                <w:color w:val="000000"/>
                <w:spacing w:val="-2"/>
                <w:sz w:val="22"/>
                <w:szCs w:val="22"/>
              </w:rPr>
              <w:t xml:space="preserve"> </w:t>
            </w:r>
            <w:r w:rsidRPr="007F0E03">
              <w:rPr>
                <w:rFonts w:ascii="Arial" w:hAnsi="Arial" w:cs="Arial"/>
                <w:color w:val="000000"/>
                <w:spacing w:val="-6"/>
                <w:sz w:val="22"/>
                <w:szCs w:val="22"/>
              </w:rPr>
              <w:t>since 1</w:t>
            </w:r>
            <w:r w:rsidRPr="007F0E03">
              <w:rPr>
                <w:rFonts w:ascii="Arial" w:hAnsi="Arial" w:cs="Arial"/>
                <w:color w:val="000000"/>
                <w:spacing w:val="-6"/>
                <w:sz w:val="22"/>
                <w:szCs w:val="22"/>
                <w:vertAlign w:val="superscript"/>
              </w:rPr>
              <w:t>st</w:t>
            </w:r>
            <w:r w:rsidRPr="007F0E03">
              <w:rPr>
                <w:rFonts w:ascii="Arial" w:hAnsi="Arial" w:cs="Arial"/>
                <w:color w:val="000000"/>
                <w:spacing w:val="-6"/>
                <w:sz w:val="22"/>
                <w:szCs w:val="22"/>
              </w:rPr>
              <w:t xml:space="preserve"> January </w:t>
            </w:r>
            <w:r w:rsidRPr="007F0E03">
              <w:rPr>
                <w:rFonts w:ascii="Arial" w:hAnsi="Arial" w:cs="Arial"/>
                <w:i/>
                <w:color w:val="000000"/>
                <w:spacing w:val="-6"/>
                <w:sz w:val="22"/>
                <w:szCs w:val="22"/>
              </w:rPr>
              <w:t xml:space="preserve">[insert year] </w:t>
            </w:r>
            <w:r w:rsidRPr="007F0E03">
              <w:rPr>
                <w:rFonts w:ascii="Arial" w:hAnsi="Arial" w:cs="Arial"/>
                <w:color w:val="000000"/>
                <w:spacing w:val="-4"/>
                <w:sz w:val="22"/>
                <w:szCs w:val="22"/>
              </w:rPr>
              <w:t>specified in Section IV, Qualification and Evaluation Criteria</w:t>
            </w:r>
            <w:r w:rsidRPr="007F0E03">
              <w:rPr>
                <w:rFonts w:ascii="Arial" w:hAnsi="Arial" w:cs="Arial"/>
                <w:color w:val="000000"/>
                <w:spacing w:val="-7"/>
                <w:sz w:val="22"/>
                <w:szCs w:val="22"/>
              </w:rPr>
              <w:t xml:space="preserve">, Sub-Factor </w:t>
            </w:r>
            <w:r w:rsidRPr="007F0E03">
              <w:rPr>
                <w:rFonts w:ascii="Arial" w:hAnsi="Arial" w:cs="Arial"/>
                <w:color w:val="000000"/>
                <w:spacing w:val="-4"/>
                <w:sz w:val="22"/>
                <w:szCs w:val="22"/>
              </w:rPr>
              <w:t>2.</w:t>
            </w:r>
            <w:r w:rsidR="00CF69CB" w:rsidRPr="007F0E03">
              <w:rPr>
                <w:rFonts w:ascii="Arial" w:hAnsi="Arial" w:cs="Arial"/>
                <w:color w:val="000000"/>
                <w:spacing w:val="-4"/>
                <w:sz w:val="22"/>
                <w:szCs w:val="22"/>
              </w:rPr>
              <w:t>2.4</w:t>
            </w:r>
            <w:r w:rsidRPr="007F0E03">
              <w:rPr>
                <w:rFonts w:ascii="Arial" w:hAnsi="Arial" w:cs="Arial"/>
                <w:color w:val="000000"/>
                <w:spacing w:val="-4"/>
                <w:sz w:val="22"/>
                <w:szCs w:val="22"/>
              </w:rPr>
              <w:t>.</w:t>
            </w:r>
          </w:p>
        </w:tc>
      </w:tr>
      <w:tr w:rsidR="00CF69CB" w:rsidRPr="00382770" w:rsidTr="00E54BA3">
        <w:trPr>
          <w:cantSplit/>
        </w:trPr>
        <w:tc>
          <w:tcPr>
            <w:tcW w:w="3226" w:type="dxa"/>
            <w:gridSpan w:val="4"/>
          </w:tcPr>
          <w:p w:rsidR="00CF69CB" w:rsidRPr="00382770" w:rsidRDefault="00CF69CB" w:rsidP="00CF69CB">
            <w:pPr>
              <w:rPr>
                <w:rFonts w:ascii="Arial" w:hAnsi="Arial" w:cs="Arial"/>
                <w:i/>
                <w:sz w:val="22"/>
                <w:szCs w:val="22"/>
              </w:rPr>
            </w:pPr>
            <w:r w:rsidRPr="007F0E03">
              <w:rPr>
                <w:rFonts w:ascii="Arial" w:hAnsi="Arial" w:cs="Arial"/>
                <w:color w:val="000000"/>
                <w:sz w:val="22"/>
                <w:szCs w:val="22"/>
              </w:rPr>
              <w:t>Payment of Taxes</w:t>
            </w:r>
          </w:p>
        </w:tc>
        <w:tc>
          <w:tcPr>
            <w:tcW w:w="5836" w:type="dxa"/>
            <w:gridSpan w:val="2"/>
          </w:tcPr>
          <w:p w:rsidR="00CF69CB" w:rsidRPr="00382770" w:rsidRDefault="00CF69CB" w:rsidP="00CF69CB">
            <w:pPr>
              <w:rPr>
                <w:rFonts w:ascii="Arial" w:hAnsi="Arial" w:cs="Arial"/>
                <w:i/>
                <w:sz w:val="22"/>
                <w:szCs w:val="22"/>
              </w:rPr>
            </w:pPr>
            <w:r w:rsidRPr="007F0E03">
              <w:rPr>
                <w:rFonts w:ascii="Arial" w:hAnsi="Arial" w:cs="Arial"/>
                <w:i/>
                <w:iCs/>
                <w:color w:val="000000"/>
                <w:sz w:val="22"/>
                <w:szCs w:val="22"/>
              </w:rPr>
              <w:t>[Provide certified evidence of Tax Clearance for the previous Tax Period] Note: Should not be more than 15 months old.</w:t>
            </w:r>
          </w:p>
        </w:tc>
      </w:tr>
      <w:tr w:rsidR="00CF69CB" w:rsidRPr="00382770" w:rsidTr="00E54BA3">
        <w:trPr>
          <w:cantSplit/>
        </w:trPr>
        <w:tc>
          <w:tcPr>
            <w:tcW w:w="3226" w:type="dxa"/>
            <w:gridSpan w:val="4"/>
          </w:tcPr>
          <w:p w:rsidR="00CF69CB" w:rsidRPr="00382770" w:rsidRDefault="00CF69CB" w:rsidP="00CF69CB">
            <w:pPr>
              <w:rPr>
                <w:rFonts w:ascii="Arial" w:hAnsi="Arial" w:cs="Arial"/>
                <w:i/>
                <w:sz w:val="22"/>
                <w:szCs w:val="22"/>
              </w:rPr>
            </w:pPr>
            <w:r w:rsidRPr="007F0E03">
              <w:rPr>
                <w:rFonts w:ascii="Arial" w:hAnsi="Arial" w:cs="Arial"/>
                <w:color w:val="000000"/>
                <w:sz w:val="22"/>
                <w:szCs w:val="22"/>
              </w:rPr>
              <w:t>Social Security Contributions</w:t>
            </w:r>
          </w:p>
        </w:tc>
        <w:tc>
          <w:tcPr>
            <w:tcW w:w="5836" w:type="dxa"/>
            <w:gridSpan w:val="2"/>
          </w:tcPr>
          <w:p w:rsidR="00CF69CB" w:rsidRPr="00382770" w:rsidRDefault="00CF69CB" w:rsidP="00CF69CB">
            <w:pPr>
              <w:rPr>
                <w:rFonts w:ascii="Arial" w:hAnsi="Arial" w:cs="Arial"/>
                <w:i/>
                <w:sz w:val="22"/>
                <w:szCs w:val="22"/>
              </w:rPr>
            </w:pPr>
            <w:r w:rsidRPr="007F0E03">
              <w:rPr>
                <w:rFonts w:ascii="Arial" w:hAnsi="Arial" w:cs="Arial"/>
                <w:i/>
                <w:iCs/>
                <w:color w:val="000000"/>
                <w:sz w:val="22"/>
                <w:szCs w:val="22"/>
              </w:rPr>
              <w:t>[Provide a certified copy of Social Security Contributions for the specified Period]</w:t>
            </w:r>
          </w:p>
        </w:tc>
      </w:tr>
      <w:tr w:rsidR="00CF69CB" w:rsidRPr="00382770" w:rsidTr="00E54BA3">
        <w:trPr>
          <w:cantSplit/>
        </w:trPr>
        <w:tc>
          <w:tcPr>
            <w:tcW w:w="3226" w:type="dxa"/>
            <w:gridSpan w:val="4"/>
          </w:tcPr>
          <w:p w:rsidR="00CF69CB" w:rsidRPr="00382770" w:rsidRDefault="00CF69CB" w:rsidP="00CF69CB">
            <w:pPr>
              <w:rPr>
                <w:rFonts w:ascii="Arial" w:hAnsi="Arial" w:cs="Arial"/>
                <w:i/>
                <w:sz w:val="22"/>
                <w:szCs w:val="22"/>
              </w:rPr>
            </w:pPr>
            <w:r w:rsidRPr="007F0E03">
              <w:rPr>
                <w:rFonts w:ascii="Arial" w:hAnsi="Arial" w:cs="Arial"/>
                <w:color w:val="000000"/>
                <w:sz w:val="22"/>
                <w:szCs w:val="22"/>
              </w:rPr>
              <w:t>History of Employment Related Cases</w:t>
            </w:r>
          </w:p>
        </w:tc>
        <w:tc>
          <w:tcPr>
            <w:tcW w:w="5836" w:type="dxa"/>
            <w:gridSpan w:val="2"/>
          </w:tcPr>
          <w:p w:rsidR="00CF69CB" w:rsidRPr="00C83BC7" w:rsidRDefault="00CF69CB" w:rsidP="00CF69CB">
            <w:pPr>
              <w:pStyle w:val="ListParagraph"/>
              <w:numPr>
                <w:ilvl w:val="0"/>
                <w:numId w:val="90"/>
              </w:numPr>
              <w:spacing w:after="120" w:line="240" w:lineRule="auto"/>
              <w:ind w:left="229" w:hanging="270"/>
              <w:contextualSpacing w:val="0"/>
              <w:rPr>
                <w:rFonts w:ascii="Arial" w:hAnsi="Arial" w:cs="Arial"/>
                <w:i/>
                <w:color w:val="000000"/>
                <w:lang w:val="en-US" w:eastAsia="en-US"/>
              </w:rPr>
            </w:pPr>
            <w:r w:rsidRPr="00C83BC7">
              <w:rPr>
                <w:rFonts w:ascii="Arial" w:hAnsi="Arial" w:cs="Arial"/>
                <w:i/>
                <w:color w:val="000000"/>
                <w:lang w:val="en-US" w:eastAsia="en-US"/>
              </w:rPr>
              <w:t>Provide a list and outcome of Labour Cases decided in the last two years by the Commission of Mediation and Arbitration</w:t>
            </w:r>
          </w:p>
          <w:p w:rsidR="00CF69CB" w:rsidRPr="00382770" w:rsidRDefault="00CF69CB" w:rsidP="00CF69CB">
            <w:pPr>
              <w:rPr>
                <w:rFonts w:ascii="Arial" w:hAnsi="Arial" w:cs="Arial"/>
                <w:i/>
                <w:sz w:val="22"/>
                <w:szCs w:val="22"/>
              </w:rPr>
            </w:pPr>
            <w:r w:rsidRPr="007F0E03">
              <w:rPr>
                <w:rFonts w:ascii="Arial" w:hAnsi="Arial" w:cs="Arial"/>
                <w:i/>
                <w:iCs/>
                <w:color w:val="000000"/>
              </w:rPr>
              <w:t>[Provide a list of pending Labour Cases with the Labour Commission of Mediation and Arbitration]</w:t>
            </w:r>
          </w:p>
        </w:tc>
      </w:tr>
    </w:tbl>
    <w:p w:rsidR="00D01A5E" w:rsidRPr="00382770" w:rsidRDefault="00D01A5E" w:rsidP="00D01A5E">
      <w:pPr>
        <w:suppressAutoHyphens/>
        <w:rPr>
          <w:rFonts w:ascii="Arial" w:hAnsi="Arial" w:cs="Arial"/>
          <w:spacing w:val="-2"/>
        </w:rPr>
      </w:pPr>
    </w:p>
    <w:p w:rsidR="00D01A5E" w:rsidRPr="00382770" w:rsidRDefault="00D01A5E" w:rsidP="00D01A5E">
      <w:pPr>
        <w:rPr>
          <w:rFonts w:ascii="Arial" w:hAnsi="Arial" w:cs="Arial"/>
        </w:rPr>
      </w:pPr>
    </w:p>
    <w:p w:rsidR="00D01A5E" w:rsidRPr="00382770" w:rsidRDefault="0022578B" w:rsidP="00D01A5E">
      <w:pPr>
        <w:rPr>
          <w:rFonts w:ascii="Arial" w:hAnsi="Arial" w:cs="Arial"/>
        </w:rPr>
      </w:pPr>
      <w:r w:rsidRPr="00382770">
        <w:rPr>
          <w:rFonts w:ascii="Arial" w:hAnsi="Arial" w:cs="Arial"/>
          <w:b/>
        </w:rPr>
        <w:br w:type="page"/>
      </w:r>
    </w:p>
    <w:p w:rsidR="00D01A5E" w:rsidRPr="00382770" w:rsidRDefault="00D01A5E" w:rsidP="00D01A5E">
      <w:pPr>
        <w:jc w:val="center"/>
        <w:rPr>
          <w:rStyle w:val="Table"/>
          <w:rFonts w:cs="Arial"/>
          <w:b/>
          <w:spacing w:val="-2"/>
          <w:sz w:val="32"/>
          <w:szCs w:val="32"/>
        </w:rPr>
      </w:pPr>
      <w:bookmarkStart w:id="376" w:name="_Toc125873866"/>
      <w:r w:rsidRPr="00382770">
        <w:rPr>
          <w:rStyle w:val="Table"/>
          <w:rFonts w:cs="Arial"/>
          <w:b/>
          <w:spacing w:val="-2"/>
          <w:sz w:val="32"/>
          <w:szCs w:val="32"/>
        </w:rPr>
        <w:lastRenderedPageBreak/>
        <w:t>Form CCC</w:t>
      </w:r>
      <w:bookmarkEnd w:id="355"/>
      <w:bookmarkEnd w:id="376"/>
    </w:p>
    <w:p w:rsidR="00D01A5E" w:rsidRPr="00382770" w:rsidRDefault="0022578B" w:rsidP="00D01A5E">
      <w:pPr>
        <w:pStyle w:val="S4-header1"/>
        <w:rPr>
          <w:rFonts w:ascii="Arial" w:hAnsi="Arial" w:cs="Arial"/>
          <w:sz w:val="28"/>
          <w:szCs w:val="28"/>
        </w:rPr>
      </w:pPr>
      <w:bookmarkStart w:id="377" w:name="_Toc41971547"/>
      <w:bookmarkStart w:id="378" w:name="_Toc125871312"/>
      <w:bookmarkStart w:id="379" w:name="_Toc69367077"/>
      <w:r w:rsidRPr="00382770">
        <w:rPr>
          <w:rFonts w:ascii="Arial" w:hAnsi="Arial" w:cs="Arial"/>
          <w:sz w:val="28"/>
          <w:szCs w:val="28"/>
        </w:rPr>
        <w:t>Current Contract Commitments / Works in Progress</w:t>
      </w:r>
      <w:bookmarkEnd w:id="356"/>
      <w:bookmarkEnd w:id="357"/>
      <w:bookmarkEnd w:id="377"/>
      <w:bookmarkEnd w:id="378"/>
      <w:bookmarkEnd w:id="379"/>
    </w:p>
    <w:p w:rsidR="00D01A5E" w:rsidRPr="00382770" w:rsidRDefault="00D01A5E" w:rsidP="00D01A5E">
      <w:pPr>
        <w:suppressAutoHyphens/>
        <w:rPr>
          <w:rStyle w:val="Table"/>
          <w:rFonts w:cs="Arial"/>
          <w:spacing w:val="-2"/>
        </w:rPr>
      </w:pPr>
    </w:p>
    <w:p w:rsidR="00D01A5E" w:rsidRPr="00382770" w:rsidRDefault="00D01A5E" w:rsidP="00D01A5E">
      <w:pPr>
        <w:suppressAutoHyphens/>
        <w:rPr>
          <w:rStyle w:val="Table"/>
          <w:rFonts w:cs="Arial"/>
          <w:spacing w:val="-2"/>
        </w:rPr>
      </w:pPr>
    </w:p>
    <w:p w:rsidR="00E06505" w:rsidRPr="00382770" w:rsidRDefault="00D93B3D" w:rsidP="00DA3FE3">
      <w:pPr>
        <w:suppressAutoHyphens/>
        <w:jc w:val="both"/>
        <w:rPr>
          <w:rStyle w:val="Table"/>
          <w:rFonts w:cs="Arial"/>
          <w:b/>
          <w:spacing w:val="-2"/>
          <w:szCs w:val="20"/>
        </w:rPr>
      </w:pPr>
      <w:r w:rsidRPr="00382770">
        <w:rPr>
          <w:rStyle w:val="Table"/>
          <w:rFonts w:cs="Arial"/>
          <w:spacing w:val="-2"/>
        </w:rPr>
        <w:t>Tenderer</w:t>
      </w:r>
      <w:r w:rsidR="00D01A5E" w:rsidRPr="00382770">
        <w:rPr>
          <w:rStyle w:val="Table"/>
          <w:rFonts w:cs="Arial"/>
          <w:spacing w:val="-2"/>
        </w:rPr>
        <w:t xml:space="preserve">s and each partner to a </w:t>
      </w:r>
      <w:r w:rsidR="006E22EB" w:rsidRPr="00382770">
        <w:rPr>
          <w:rStyle w:val="Table"/>
          <w:rFonts w:cs="Arial"/>
          <w:b/>
          <w:spacing w:val="-2"/>
        </w:rPr>
        <w:t>JVCA</w:t>
      </w:r>
      <w:r w:rsidR="00D01A5E" w:rsidRPr="00382770">
        <w:rPr>
          <w:rStyle w:val="Table"/>
          <w:rFonts w:cs="Arial"/>
          <w:spacing w:val="-2"/>
        </w:rPr>
        <w:t xml:space="preserve">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rsidR="00E06505" w:rsidRPr="00382770" w:rsidRDefault="00E06505" w:rsidP="00DA3FE3">
      <w:pPr>
        <w:suppressAutoHyphens/>
        <w:jc w:val="both"/>
        <w:rPr>
          <w:rStyle w:val="Table"/>
          <w:rFonts w:cs="Arial"/>
          <w:b/>
          <w:spacing w:val="-2"/>
          <w:szCs w:val="20"/>
        </w:rPr>
      </w:pPr>
    </w:p>
    <w:p w:rsidR="00D01A5E" w:rsidRPr="00382770" w:rsidRDefault="00D01A5E" w:rsidP="00D01A5E">
      <w:pPr>
        <w:suppressAutoHyphens/>
        <w:jc w:val="center"/>
        <w:rPr>
          <w:rStyle w:val="Table"/>
          <w:rFonts w:cs="Arial"/>
          <w:b/>
          <w:bCs/>
          <w:spacing w:val="-2"/>
        </w:rPr>
      </w:pPr>
    </w:p>
    <w:p w:rsidR="00D01A5E" w:rsidRPr="00382770" w:rsidRDefault="00D01A5E" w:rsidP="00D01A5E">
      <w:pPr>
        <w:suppressAutoHyphens/>
        <w:rPr>
          <w:rStyle w:val="Table"/>
          <w:rFonts w:cs="Arial"/>
          <w:spacing w:val="-2"/>
        </w:rPr>
      </w:pPr>
    </w:p>
    <w:p w:rsidR="00D01A5E" w:rsidRPr="00382770" w:rsidRDefault="00D01A5E" w:rsidP="00D01A5E">
      <w:pPr>
        <w:suppressAutoHyphens/>
        <w:rPr>
          <w:rStyle w:val="Table"/>
          <w:rFonts w:cs="Arial"/>
          <w:spacing w:val="-2"/>
        </w:rPr>
      </w:pPr>
    </w:p>
    <w:tbl>
      <w:tblPr>
        <w:tblW w:w="0" w:type="auto"/>
        <w:tblInd w:w="72" w:type="dxa"/>
        <w:tblLayout w:type="fixed"/>
        <w:tblCellMar>
          <w:left w:w="72" w:type="dxa"/>
          <w:right w:w="72" w:type="dxa"/>
        </w:tblCellMar>
        <w:tblLook w:val="0000"/>
      </w:tblPr>
      <w:tblGrid>
        <w:gridCol w:w="1890"/>
        <w:gridCol w:w="1620"/>
        <w:gridCol w:w="1800"/>
        <w:gridCol w:w="1800"/>
        <w:gridCol w:w="1800"/>
      </w:tblGrid>
      <w:tr w:rsidR="00D01A5E" w:rsidRPr="00382770" w:rsidTr="00C9378A">
        <w:trPr>
          <w:cantSplit/>
        </w:trPr>
        <w:tc>
          <w:tcPr>
            <w:tcW w:w="1890" w:type="dxa"/>
            <w:tcBorders>
              <w:top w:val="single" w:sz="6" w:space="0" w:color="auto"/>
              <w:left w:val="single" w:sz="6" w:space="0" w:color="auto"/>
              <w:bottom w:val="single" w:sz="6" w:space="0" w:color="auto"/>
              <w:right w:val="single" w:sz="6" w:space="0" w:color="auto"/>
            </w:tcBorders>
          </w:tcPr>
          <w:p w:rsidR="00D01A5E" w:rsidRPr="00382770" w:rsidRDefault="00D01A5E" w:rsidP="00C9378A">
            <w:pPr>
              <w:suppressAutoHyphens/>
              <w:spacing w:after="71"/>
              <w:jc w:val="center"/>
              <w:rPr>
                <w:rStyle w:val="Table"/>
                <w:rFonts w:cs="Arial"/>
                <w:b/>
                <w:spacing w:val="-2"/>
              </w:rPr>
            </w:pPr>
            <w:r w:rsidRPr="00382770">
              <w:rPr>
                <w:rStyle w:val="Table"/>
                <w:rFonts w:cs="Arial"/>
                <w:b/>
                <w:spacing w:val="-2"/>
              </w:rPr>
              <w:t>Name of contract</w:t>
            </w:r>
          </w:p>
        </w:tc>
        <w:tc>
          <w:tcPr>
            <w:tcW w:w="1620" w:type="dxa"/>
            <w:tcBorders>
              <w:top w:val="single" w:sz="6" w:space="0" w:color="auto"/>
            </w:tcBorders>
          </w:tcPr>
          <w:p w:rsidR="00D01A5E" w:rsidRPr="00382770" w:rsidRDefault="00D01A5E" w:rsidP="00C9378A">
            <w:pPr>
              <w:suppressAutoHyphens/>
              <w:spacing w:after="71"/>
              <w:jc w:val="center"/>
              <w:rPr>
                <w:rStyle w:val="Table"/>
                <w:rFonts w:cs="Arial"/>
                <w:b/>
                <w:spacing w:val="-2"/>
              </w:rPr>
            </w:pPr>
            <w:r w:rsidRPr="00382770">
              <w:rPr>
                <w:rStyle w:val="Table"/>
                <w:rFonts w:cs="Arial"/>
                <w:b/>
                <w:spacing w:val="-2"/>
              </w:rPr>
              <w:t>Employer, contact address/tel/fax</w:t>
            </w:r>
          </w:p>
        </w:tc>
        <w:tc>
          <w:tcPr>
            <w:tcW w:w="1800" w:type="dxa"/>
            <w:tcBorders>
              <w:top w:val="single" w:sz="6" w:space="0" w:color="auto"/>
              <w:left w:val="single" w:sz="6" w:space="0" w:color="auto"/>
            </w:tcBorders>
          </w:tcPr>
          <w:p w:rsidR="00D01A5E" w:rsidRPr="00382770" w:rsidRDefault="00D01A5E" w:rsidP="00C9378A">
            <w:pPr>
              <w:suppressAutoHyphens/>
              <w:spacing w:after="71"/>
              <w:jc w:val="center"/>
              <w:rPr>
                <w:rStyle w:val="Table"/>
                <w:rFonts w:cs="Arial"/>
                <w:b/>
                <w:spacing w:val="-2"/>
              </w:rPr>
            </w:pPr>
            <w:r w:rsidRPr="00382770">
              <w:rPr>
                <w:rStyle w:val="Table"/>
                <w:rFonts w:cs="Arial"/>
                <w:b/>
                <w:spacing w:val="-2"/>
              </w:rPr>
              <w:t xml:space="preserve">Value of outstanding work (current </w:t>
            </w:r>
            <w:r w:rsidR="005B2E46" w:rsidRPr="00382770">
              <w:rPr>
                <w:rStyle w:val="Table"/>
                <w:rFonts w:cs="Arial"/>
                <w:b/>
                <w:spacing w:val="-2"/>
              </w:rPr>
              <w:t>TZS</w:t>
            </w:r>
            <w:r w:rsidRPr="00382770">
              <w:rPr>
                <w:rStyle w:val="Table"/>
                <w:rFonts w:cs="Arial"/>
                <w:b/>
                <w:spacing w:val="-2"/>
              </w:rPr>
              <w:t xml:space="preserve"> equivalent)</w:t>
            </w:r>
          </w:p>
        </w:tc>
        <w:tc>
          <w:tcPr>
            <w:tcW w:w="1800" w:type="dxa"/>
            <w:tcBorders>
              <w:top w:val="single" w:sz="6" w:space="0" w:color="auto"/>
              <w:left w:val="single" w:sz="6" w:space="0" w:color="auto"/>
            </w:tcBorders>
          </w:tcPr>
          <w:p w:rsidR="00D01A5E" w:rsidRPr="00382770" w:rsidRDefault="00D01A5E" w:rsidP="00C9378A">
            <w:pPr>
              <w:suppressAutoHyphens/>
              <w:spacing w:after="71"/>
              <w:jc w:val="center"/>
              <w:rPr>
                <w:rStyle w:val="Table"/>
                <w:rFonts w:cs="Arial"/>
                <w:b/>
                <w:spacing w:val="-2"/>
              </w:rPr>
            </w:pPr>
            <w:r w:rsidRPr="00382770">
              <w:rPr>
                <w:rStyle w:val="Table"/>
                <w:rFonts w:cs="Arial"/>
                <w:b/>
                <w:spacing w:val="-2"/>
              </w:rPr>
              <w:t>Estimated completion date</w:t>
            </w:r>
          </w:p>
        </w:tc>
        <w:tc>
          <w:tcPr>
            <w:tcW w:w="1800" w:type="dxa"/>
            <w:tcBorders>
              <w:top w:val="single" w:sz="6" w:space="0" w:color="auto"/>
              <w:left w:val="single" w:sz="6" w:space="0" w:color="auto"/>
              <w:bottom w:val="single" w:sz="6" w:space="0" w:color="auto"/>
              <w:right w:val="single" w:sz="6" w:space="0" w:color="auto"/>
            </w:tcBorders>
          </w:tcPr>
          <w:p w:rsidR="00D01A5E" w:rsidRPr="00382770" w:rsidRDefault="00D01A5E" w:rsidP="00C9378A">
            <w:pPr>
              <w:suppressAutoHyphens/>
              <w:spacing w:after="71"/>
              <w:jc w:val="center"/>
              <w:rPr>
                <w:rStyle w:val="Table"/>
                <w:rFonts w:cs="Arial"/>
                <w:b/>
                <w:spacing w:val="-2"/>
              </w:rPr>
            </w:pPr>
            <w:r w:rsidRPr="00382770">
              <w:rPr>
                <w:rStyle w:val="Table"/>
                <w:rFonts w:cs="Arial"/>
                <w:b/>
                <w:spacing w:val="-2"/>
              </w:rPr>
              <w:t>Average monthly invoicing over last six months</w:t>
            </w:r>
            <w:r w:rsidRPr="00382770">
              <w:rPr>
                <w:rStyle w:val="Table"/>
                <w:rFonts w:cs="Arial"/>
                <w:b/>
                <w:spacing w:val="-2"/>
              </w:rPr>
              <w:br/>
              <w:t>(</w:t>
            </w:r>
            <w:r w:rsidR="005B2E46" w:rsidRPr="00382770">
              <w:rPr>
                <w:rStyle w:val="Table"/>
                <w:rFonts w:cs="Arial"/>
                <w:b/>
                <w:spacing w:val="-2"/>
              </w:rPr>
              <w:t>TZS</w:t>
            </w:r>
            <w:r w:rsidRPr="00382770">
              <w:rPr>
                <w:rStyle w:val="Table"/>
                <w:rFonts w:cs="Arial"/>
                <w:b/>
                <w:spacing w:val="-2"/>
              </w:rPr>
              <w:t>/month)</w:t>
            </w:r>
          </w:p>
        </w:tc>
      </w:tr>
      <w:tr w:rsidR="00D01A5E" w:rsidRPr="00382770" w:rsidTr="00C9378A">
        <w:trPr>
          <w:cantSplit/>
        </w:trPr>
        <w:tc>
          <w:tcPr>
            <w:tcW w:w="1890" w:type="dxa"/>
            <w:tcBorders>
              <w:top w:val="single" w:sz="6" w:space="0" w:color="auto"/>
              <w:left w:val="single" w:sz="6" w:space="0" w:color="auto"/>
              <w:bottom w:val="single" w:sz="6" w:space="0" w:color="auto"/>
              <w:right w:val="single" w:sz="6" w:space="0" w:color="auto"/>
            </w:tcBorders>
          </w:tcPr>
          <w:p w:rsidR="00D01A5E" w:rsidRPr="00382770" w:rsidRDefault="00D01A5E" w:rsidP="00C9378A">
            <w:pPr>
              <w:suppressAutoHyphens/>
              <w:rPr>
                <w:rStyle w:val="Table"/>
                <w:rFonts w:cs="Arial"/>
                <w:spacing w:val="-2"/>
              </w:rPr>
            </w:pPr>
            <w:r w:rsidRPr="00382770">
              <w:rPr>
                <w:rStyle w:val="Table"/>
                <w:rFonts w:cs="Arial"/>
                <w:spacing w:val="-2"/>
              </w:rPr>
              <w:t>1.</w:t>
            </w:r>
          </w:p>
          <w:p w:rsidR="00D01A5E" w:rsidRPr="00382770" w:rsidRDefault="00D01A5E" w:rsidP="00C9378A">
            <w:pPr>
              <w:suppressAutoHyphens/>
              <w:spacing w:after="71"/>
              <w:rPr>
                <w:rStyle w:val="Table"/>
                <w:rFonts w:cs="Arial"/>
                <w:spacing w:val="-2"/>
              </w:rPr>
            </w:pPr>
          </w:p>
        </w:tc>
        <w:tc>
          <w:tcPr>
            <w:tcW w:w="1620" w:type="dxa"/>
            <w:tcBorders>
              <w:top w:val="single" w:sz="6" w:space="0" w:color="auto"/>
            </w:tcBorders>
          </w:tcPr>
          <w:p w:rsidR="00D01A5E" w:rsidRPr="00382770" w:rsidRDefault="00D01A5E" w:rsidP="00C9378A">
            <w:pPr>
              <w:suppressAutoHyphens/>
              <w:rPr>
                <w:rStyle w:val="Table"/>
                <w:rFonts w:cs="Arial"/>
                <w:spacing w:val="-2"/>
              </w:rPr>
            </w:pPr>
          </w:p>
        </w:tc>
        <w:tc>
          <w:tcPr>
            <w:tcW w:w="1800" w:type="dxa"/>
            <w:tcBorders>
              <w:top w:val="single" w:sz="6" w:space="0" w:color="auto"/>
              <w:left w:val="single" w:sz="6" w:space="0" w:color="auto"/>
            </w:tcBorders>
          </w:tcPr>
          <w:p w:rsidR="00D01A5E" w:rsidRPr="00382770" w:rsidRDefault="00D01A5E" w:rsidP="00C9378A">
            <w:pPr>
              <w:suppressAutoHyphens/>
              <w:spacing w:after="71"/>
              <w:rPr>
                <w:rStyle w:val="Table"/>
                <w:rFonts w:cs="Arial"/>
                <w:spacing w:val="-2"/>
              </w:rPr>
            </w:pPr>
          </w:p>
        </w:tc>
        <w:tc>
          <w:tcPr>
            <w:tcW w:w="1800" w:type="dxa"/>
            <w:tcBorders>
              <w:top w:val="single" w:sz="6" w:space="0" w:color="auto"/>
              <w:left w:val="single" w:sz="6" w:space="0" w:color="auto"/>
            </w:tcBorders>
          </w:tcPr>
          <w:p w:rsidR="00D01A5E" w:rsidRPr="00382770" w:rsidRDefault="00D01A5E" w:rsidP="00C9378A">
            <w:pPr>
              <w:suppressAutoHyphens/>
              <w:spacing w:after="71"/>
              <w:rPr>
                <w:rStyle w:val="Table"/>
                <w:rFonts w:cs="Arial"/>
                <w:spacing w:val="-2"/>
              </w:rPr>
            </w:pPr>
          </w:p>
        </w:tc>
        <w:tc>
          <w:tcPr>
            <w:tcW w:w="1800" w:type="dxa"/>
            <w:tcBorders>
              <w:top w:val="single" w:sz="6" w:space="0" w:color="auto"/>
              <w:left w:val="single" w:sz="6" w:space="0" w:color="auto"/>
              <w:bottom w:val="single" w:sz="6" w:space="0" w:color="auto"/>
              <w:right w:val="single" w:sz="6" w:space="0" w:color="auto"/>
            </w:tcBorders>
          </w:tcPr>
          <w:p w:rsidR="00D01A5E" w:rsidRPr="00382770" w:rsidRDefault="00D01A5E" w:rsidP="00C9378A">
            <w:pPr>
              <w:suppressAutoHyphens/>
              <w:spacing w:after="71"/>
              <w:rPr>
                <w:rStyle w:val="Table"/>
                <w:rFonts w:cs="Arial"/>
                <w:spacing w:val="-2"/>
              </w:rPr>
            </w:pPr>
          </w:p>
        </w:tc>
      </w:tr>
      <w:tr w:rsidR="00D01A5E" w:rsidRPr="00382770" w:rsidTr="00C9378A">
        <w:trPr>
          <w:cantSplit/>
        </w:trPr>
        <w:tc>
          <w:tcPr>
            <w:tcW w:w="1890" w:type="dxa"/>
            <w:tcBorders>
              <w:top w:val="single" w:sz="6" w:space="0" w:color="auto"/>
              <w:left w:val="single" w:sz="6" w:space="0" w:color="auto"/>
              <w:bottom w:val="single" w:sz="6" w:space="0" w:color="auto"/>
              <w:right w:val="single" w:sz="6" w:space="0" w:color="auto"/>
            </w:tcBorders>
          </w:tcPr>
          <w:p w:rsidR="00D01A5E" w:rsidRPr="00382770" w:rsidRDefault="00D01A5E" w:rsidP="00C9378A">
            <w:pPr>
              <w:suppressAutoHyphens/>
              <w:rPr>
                <w:rStyle w:val="Table"/>
                <w:rFonts w:cs="Arial"/>
                <w:spacing w:val="-2"/>
              </w:rPr>
            </w:pPr>
            <w:r w:rsidRPr="00382770">
              <w:rPr>
                <w:rStyle w:val="Table"/>
                <w:rFonts w:cs="Arial"/>
                <w:spacing w:val="-2"/>
              </w:rPr>
              <w:t>2.</w:t>
            </w:r>
          </w:p>
          <w:p w:rsidR="00D01A5E" w:rsidRPr="00382770" w:rsidRDefault="00D01A5E" w:rsidP="00C9378A">
            <w:pPr>
              <w:suppressAutoHyphens/>
              <w:spacing w:after="71"/>
              <w:rPr>
                <w:rStyle w:val="Table"/>
                <w:rFonts w:cs="Arial"/>
                <w:spacing w:val="-2"/>
              </w:rPr>
            </w:pPr>
          </w:p>
        </w:tc>
        <w:tc>
          <w:tcPr>
            <w:tcW w:w="1620" w:type="dxa"/>
            <w:tcBorders>
              <w:top w:val="single" w:sz="6" w:space="0" w:color="auto"/>
            </w:tcBorders>
          </w:tcPr>
          <w:p w:rsidR="00D01A5E" w:rsidRPr="00382770" w:rsidRDefault="00D01A5E" w:rsidP="00C9378A">
            <w:pPr>
              <w:suppressAutoHyphens/>
              <w:rPr>
                <w:rStyle w:val="Table"/>
                <w:rFonts w:cs="Arial"/>
                <w:spacing w:val="-2"/>
              </w:rPr>
            </w:pPr>
          </w:p>
        </w:tc>
        <w:tc>
          <w:tcPr>
            <w:tcW w:w="1800" w:type="dxa"/>
            <w:tcBorders>
              <w:top w:val="single" w:sz="6" w:space="0" w:color="auto"/>
              <w:left w:val="single" w:sz="6" w:space="0" w:color="auto"/>
            </w:tcBorders>
          </w:tcPr>
          <w:p w:rsidR="00D01A5E" w:rsidRPr="00382770" w:rsidRDefault="00D01A5E" w:rsidP="00C9378A">
            <w:pPr>
              <w:suppressAutoHyphens/>
              <w:spacing w:after="71"/>
              <w:rPr>
                <w:rStyle w:val="Table"/>
                <w:rFonts w:cs="Arial"/>
                <w:spacing w:val="-2"/>
              </w:rPr>
            </w:pPr>
          </w:p>
        </w:tc>
        <w:tc>
          <w:tcPr>
            <w:tcW w:w="1800" w:type="dxa"/>
            <w:tcBorders>
              <w:top w:val="single" w:sz="6" w:space="0" w:color="auto"/>
              <w:left w:val="single" w:sz="6" w:space="0" w:color="auto"/>
            </w:tcBorders>
          </w:tcPr>
          <w:p w:rsidR="00D01A5E" w:rsidRPr="00382770" w:rsidRDefault="00D01A5E" w:rsidP="00C9378A">
            <w:pPr>
              <w:suppressAutoHyphens/>
              <w:spacing w:after="71"/>
              <w:rPr>
                <w:rStyle w:val="Table"/>
                <w:rFonts w:cs="Arial"/>
                <w:spacing w:val="-2"/>
              </w:rPr>
            </w:pPr>
          </w:p>
        </w:tc>
        <w:tc>
          <w:tcPr>
            <w:tcW w:w="1800" w:type="dxa"/>
            <w:tcBorders>
              <w:top w:val="single" w:sz="6" w:space="0" w:color="auto"/>
              <w:left w:val="single" w:sz="6" w:space="0" w:color="auto"/>
              <w:bottom w:val="single" w:sz="6" w:space="0" w:color="auto"/>
              <w:right w:val="single" w:sz="6" w:space="0" w:color="auto"/>
            </w:tcBorders>
          </w:tcPr>
          <w:p w:rsidR="00D01A5E" w:rsidRPr="00382770" w:rsidRDefault="00D01A5E" w:rsidP="00C9378A">
            <w:pPr>
              <w:suppressAutoHyphens/>
              <w:spacing w:after="71"/>
              <w:rPr>
                <w:rStyle w:val="Table"/>
                <w:rFonts w:cs="Arial"/>
                <w:spacing w:val="-2"/>
              </w:rPr>
            </w:pPr>
          </w:p>
        </w:tc>
      </w:tr>
      <w:tr w:rsidR="00D01A5E" w:rsidRPr="00382770" w:rsidTr="00C9378A">
        <w:trPr>
          <w:cantSplit/>
        </w:trPr>
        <w:tc>
          <w:tcPr>
            <w:tcW w:w="1890" w:type="dxa"/>
            <w:tcBorders>
              <w:top w:val="single" w:sz="6" w:space="0" w:color="auto"/>
              <w:left w:val="single" w:sz="6" w:space="0" w:color="auto"/>
              <w:bottom w:val="single" w:sz="6" w:space="0" w:color="auto"/>
              <w:right w:val="single" w:sz="6" w:space="0" w:color="auto"/>
            </w:tcBorders>
          </w:tcPr>
          <w:p w:rsidR="00D01A5E" w:rsidRPr="00382770" w:rsidRDefault="00D01A5E" w:rsidP="00C9378A">
            <w:pPr>
              <w:suppressAutoHyphens/>
              <w:rPr>
                <w:rStyle w:val="Table"/>
                <w:rFonts w:cs="Arial"/>
                <w:spacing w:val="-2"/>
              </w:rPr>
            </w:pPr>
            <w:r w:rsidRPr="00382770">
              <w:rPr>
                <w:rStyle w:val="Table"/>
                <w:rFonts w:cs="Arial"/>
                <w:spacing w:val="-2"/>
              </w:rPr>
              <w:t>3.</w:t>
            </w:r>
          </w:p>
          <w:p w:rsidR="00D01A5E" w:rsidRPr="00382770" w:rsidRDefault="00D01A5E" w:rsidP="00C9378A">
            <w:pPr>
              <w:suppressAutoHyphens/>
              <w:spacing w:after="71"/>
              <w:rPr>
                <w:rStyle w:val="Table"/>
                <w:rFonts w:cs="Arial"/>
                <w:spacing w:val="-2"/>
              </w:rPr>
            </w:pPr>
          </w:p>
        </w:tc>
        <w:tc>
          <w:tcPr>
            <w:tcW w:w="1620" w:type="dxa"/>
            <w:tcBorders>
              <w:top w:val="single" w:sz="6" w:space="0" w:color="auto"/>
            </w:tcBorders>
          </w:tcPr>
          <w:p w:rsidR="00D01A5E" w:rsidRPr="00382770" w:rsidRDefault="00D01A5E" w:rsidP="00C9378A">
            <w:pPr>
              <w:suppressAutoHyphens/>
              <w:rPr>
                <w:rStyle w:val="Table"/>
                <w:rFonts w:cs="Arial"/>
                <w:spacing w:val="-2"/>
              </w:rPr>
            </w:pPr>
          </w:p>
        </w:tc>
        <w:tc>
          <w:tcPr>
            <w:tcW w:w="1800" w:type="dxa"/>
            <w:tcBorders>
              <w:top w:val="single" w:sz="6" w:space="0" w:color="auto"/>
              <w:left w:val="single" w:sz="6" w:space="0" w:color="auto"/>
            </w:tcBorders>
          </w:tcPr>
          <w:p w:rsidR="00D01A5E" w:rsidRPr="00382770" w:rsidRDefault="00D01A5E" w:rsidP="00C9378A">
            <w:pPr>
              <w:suppressAutoHyphens/>
              <w:spacing w:after="71"/>
              <w:rPr>
                <w:rStyle w:val="Table"/>
                <w:rFonts w:cs="Arial"/>
                <w:spacing w:val="-2"/>
              </w:rPr>
            </w:pPr>
          </w:p>
        </w:tc>
        <w:tc>
          <w:tcPr>
            <w:tcW w:w="1800" w:type="dxa"/>
            <w:tcBorders>
              <w:top w:val="single" w:sz="6" w:space="0" w:color="auto"/>
              <w:left w:val="single" w:sz="6" w:space="0" w:color="auto"/>
            </w:tcBorders>
          </w:tcPr>
          <w:p w:rsidR="00D01A5E" w:rsidRPr="00382770" w:rsidRDefault="00D01A5E" w:rsidP="00C9378A">
            <w:pPr>
              <w:suppressAutoHyphens/>
              <w:spacing w:after="71"/>
              <w:rPr>
                <w:rStyle w:val="Table"/>
                <w:rFonts w:cs="Arial"/>
                <w:spacing w:val="-2"/>
              </w:rPr>
            </w:pPr>
          </w:p>
        </w:tc>
        <w:tc>
          <w:tcPr>
            <w:tcW w:w="1800" w:type="dxa"/>
            <w:tcBorders>
              <w:top w:val="single" w:sz="6" w:space="0" w:color="auto"/>
              <w:left w:val="single" w:sz="6" w:space="0" w:color="auto"/>
              <w:bottom w:val="single" w:sz="6" w:space="0" w:color="auto"/>
              <w:right w:val="single" w:sz="6" w:space="0" w:color="auto"/>
            </w:tcBorders>
          </w:tcPr>
          <w:p w:rsidR="00D01A5E" w:rsidRPr="00382770" w:rsidRDefault="00D01A5E" w:rsidP="00C9378A">
            <w:pPr>
              <w:suppressAutoHyphens/>
              <w:spacing w:after="71"/>
              <w:rPr>
                <w:rStyle w:val="Table"/>
                <w:rFonts w:cs="Arial"/>
                <w:spacing w:val="-2"/>
              </w:rPr>
            </w:pPr>
          </w:p>
        </w:tc>
      </w:tr>
      <w:tr w:rsidR="00D01A5E" w:rsidRPr="00382770" w:rsidTr="00C9378A">
        <w:trPr>
          <w:cantSplit/>
        </w:trPr>
        <w:tc>
          <w:tcPr>
            <w:tcW w:w="1890" w:type="dxa"/>
            <w:tcBorders>
              <w:top w:val="single" w:sz="6" w:space="0" w:color="auto"/>
              <w:left w:val="single" w:sz="6" w:space="0" w:color="auto"/>
              <w:bottom w:val="single" w:sz="6" w:space="0" w:color="auto"/>
              <w:right w:val="single" w:sz="6" w:space="0" w:color="auto"/>
            </w:tcBorders>
          </w:tcPr>
          <w:p w:rsidR="00D01A5E" w:rsidRPr="00382770" w:rsidRDefault="00D01A5E" w:rsidP="00C9378A">
            <w:pPr>
              <w:suppressAutoHyphens/>
              <w:rPr>
                <w:rStyle w:val="Table"/>
                <w:rFonts w:cs="Arial"/>
                <w:spacing w:val="-2"/>
              </w:rPr>
            </w:pPr>
            <w:r w:rsidRPr="00382770">
              <w:rPr>
                <w:rStyle w:val="Table"/>
                <w:rFonts w:cs="Arial"/>
                <w:spacing w:val="-2"/>
              </w:rPr>
              <w:t>4.</w:t>
            </w:r>
          </w:p>
          <w:p w:rsidR="00D01A5E" w:rsidRPr="00382770" w:rsidRDefault="00D01A5E" w:rsidP="00C9378A">
            <w:pPr>
              <w:suppressAutoHyphens/>
              <w:spacing w:after="71"/>
              <w:rPr>
                <w:rStyle w:val="Table"/>
                <w:rFonts w:cs="Arial"/>
                <w:spacing w:val="-2"/>
              </w:rPr>
            </w:pPr>
          </w:p>
        </w:tc>
        <w:tc>
          <w:tcPr>
            <w:tcW w:w="1620" w:type="dxa"/>
            <w:tcBorders>
              <w:top w:val="single" w:sz="6" w:space="0" w:color="auto"/>
            </w:tcBorders>
          </w:tcPr>
          <w:p w:rsidR="00D01A5E" w:rsidRPr="00382770" w:rsidRDefault="00D01A5E" w:rsidP="00C9378A">
            <w:pPr>
              <w:suppressAutoHyphens/>
              <w:rPr>
                <w:rStyle w:val="Table"/>
                <w:rFonts w:cs="Arial"/>
                <w:spacing w:val="-2"/>
              </w:rPr>
            </w:pPr>
          </w:p>
        </w:tc>
        <w:tc>
          <w:tcPr>
            <w:tcW w:w="1800" w:type="dxa"/>
            <w:tcBorders>
              <w:top w:val="single" w:sz="6" w:space="0" w:color="auto"/>
              <w:left w:val="single" w:sz="6" w:space="0" w:color="auto"/>
            </w:tcBorders>
          </w:tcPr>
          <w:p w:rsidR="00D01A5E" w:rsidRPr="00382770" w:rsidRDefault="00D01A5E" w:rsidP="00C9378A">
            <w:pPr>
              <w:suppressAutoHyphens/>
              <w:spacing w:after="71"/>
              <w:rPr>
                <w:rStyle w:val="Table"/>
                <w:rFonts w:cs="Arial"/>
                <w:spacing w:val="-2"/>
              </w:rPr>
            </w:pPr>
          </w:p>
        </w:tc>
        <w:tc>
          <w:tcPr>
            <w:tcW w:w="1800" w:type="dxa"/>
            <w:tcBorders>
              <w:top w:val="single" w:sz="6" w:space="0" w:color="auto"/>
              <w:left w:val="single" w:sz="6" w:space="0" w:color="auto"/>
            </w:tcBorders>
          </w:tcPr>
          <w:p w:rsidR="00D01A5E" w:rsidRPr="00382770" w:rsidRDefault="00D01A5E" w:rsidP="00C9378A">
            <w:pPr>
              <w:suppressAutoHyphens/>
              <w:spacing w:after="71"/>
              <w:rPr>
                <w:rStyle w:val="Table"/>
                <w:rFonts w:cs="Arial"/>
                <w:spacing w:val="-2"/>
              </w:rPr>
            </w:pPr>
          </w:p>
        </w:tc>
        <w:tc>
          <w:tcPr>
            <w:tcW w:w="1800" w:type="dxa"/>
            <w:tcBorders>
              <w:top w:val="single" w:sz="6" w:space="0" w:color="auto"/>
              <w:left w:val="single" w:sz="6" w:space="0" w:color="auto"/>
              <w:bottom w:val="single" w:sz="6" w:space="0" w:color="auto"/>
              <w:right w:val="single" w:sz="6" w:space="0" w:color="auto"/>
            </w:tcBorders>
          </w:tcPr>
          <w:p w:rsidR="00D01A5E" w:rsidRPr="00382770" w:rsidRDefault="00D01A5E" w:rsidP="00C9378A">
            <w:pPr>
              <w:suppressAutoHyphens/>
              <w:spacing w:after="71"/>
              <w:rPr>
                <w:rStyle w:val="Table"/>
                <w:rFonts w:cs="Arial"/>
                <w:spacing w:val="-2"/>
              </w:rPr>
            </w:pPr>
          </w:p>
        </w:tc>
      </w:tr>
      <w:tr w:rsidR="00D01A5E" w:rsidRPr="00382770" w:rsidTr="00C9378A">
        <w:trPr>
          <w:cantSplit/>
        </w:trPr>
        <w:tc>
          <w:tcPr>
            <w:tcW w:w="1890" w:type="dxa"/>
            <w:tcBorders>
              <w:top w:val="single" w:sz="6" w:space="0" w:color="auto"/>
              <w:left w:val="single" w:sz="6" w:space="0" w:color="auto"/>
              <w:bottom w:val="single" w:sz="6" w:space="0" w:color="auto"/>
              <w:right w:val="single" w:sz="6" w:space="0" w:color="auto"/>
            </w:tcBorders>
          </w:tcPr>
          <w:p w:rsidR="00D01A5E" w:rsidRPr="00382770" w:rsidRDefault="00D01A5E" w:rsidP="00C9378A">
            <w:pPr>
              <w:suppressAutoHyphens/>
              <w:rPr>
                <w:rStyle w:val="Table"/>
                <w:rFonts w:cs="Arial"/>
                <w:spacing w:val="-2"/>
              </w:rPr>
            </w:pPr>
            <w:r w:rsidRPr="00382770">
              <w:rPr>
                <w:rStyle w:val="Table"/>
                <w:rFonts w:cs="Arial"/>
                <w:spacing w:val="-2"/>
              </w:rPr>
              <w:t>5.</w:t>
            </w:r>
          </w:p>
          <w:p w:rsidR="00D01A5E" w:rsidRPr="00382770" w:rsidRDefault="00D01A5E" w:rsidP="00C9378A">
            <w:pPr>
              <w:suppressAutoHyphens/>
              <w:spacing w:after="71"/>
              <w:rPr>
                <w:rStyle w:val="Table"/>
                <w:rFonts w:cs="Arial"/>
                <w:spacing w:val="-2"/>
              </w:rPr>
            </w:pPr>
          </w:p>
        </w:tc>
        <w:tc>
          <w:tcPr>
            <w:tcW w:w="1620" w:type="dxa"/>
            <w:tcBorders>
              <w:top w:val="single" w:sz="6" w:space="0" w:color="auto"/>
            </w:tcBorders>
          </w:tcPr>
          <w:p w:rsidR="00D01A5E" w:rsidRPr="00382770" w:rsidRDefault="00D01A5E" w:rsidP="00C9378A">
            <w:pPr>
              <w:suppressAutoHyphens/>
              <w:rPr>
                <w:rStyle w:val="Table"/>
                <w:rFonts w:cs="Arial"/>
                <w:spacing w:val="-2"/>
              </w:rPr>
            </w:pPr>
          </w:p>
        </w:tc>
        <w:tc>
          <w:tcPr>
            <w:tcW w:w="1800" w:type="dxa"/>
            <w:tcBorders>
              <w:top w:val="single" w:sz="6" w:space="0" w:color="auto"/>
              <w:left w:val="single" w:sz="6" w:space="0" w:color="auto"/>
            </w:tcBorders>
          </w:tcPr>
          <w:p w:rsidR="00D01A5E" w:rsidRPr="00382770" w:rsidRDefault="00D01A5E" w:rsidP="00C9378A">
            <w:pPr>
              <w:suppressAutoHyphens/>
              <w:spacing w:after="71"/>
              <w:rPr>
                <w:rStyle w:val="Table"/>
                <w:rFonts w:cs="Arial"/>
                <w:spacing w:val="-2"/>
              </w:rPr>
            </w:pPr>
          </w:p>
        </w:tc>
        <w:tc>
          <w:tcPr>
            <w:tcW w:w="1800" w:type="dxa"/>
            <w:tcBorders>
              <w:top w:val="single" w:sz="6" w:space="0" w:color="auto"/>
              <w:left w:val="single" w:sz="6" w:space="0" w:color="auto"/>
            </w:tcBorders>
          </w:tcPr>
          <w:p w:rsidR="00D01A5E" w:rsidRPr="00382770" w:rsidRDefault="00D01A5E" w:rsidP="00C9378A">
            <w:pPr>
              <w:suppressAutoHyphens/>
              <w:spacing w:after="71"/>
              <w:rPr>
                <w:rStyle w:val="Table"/>
                <w:rFonts w:cs="Arial"/>
                <w:spacing w:val="-2"/>
              </w:rPr>
            </w:pPr>
          </w:p>
        </w:tc>
        <w:tc>
          <w:tcPr>
            <w:tcW w:w="1800" w:type="dxa"/>
            <w:tcBorders>
              <w:top w:val="single" w:sz="6" w:space="0" w:color="auto"/>
              <w:left w:val="single" w:sz="6" w:space="0" w:color="auto"/>
              <w:bottom w:val="single" w:sz="6" w:space="0" w:color="auto"/>
              <w:right w:val="single" w:sz="6" w:space="0" w:color="auto"/>
            </w:tcBorders>
          </w:tcPr>
          <w:p w:rsidR="00D01A5E" w:rsidRPr="00382770" w:rsidRDefault="00D01A5E" w:rsidP="00C9378A">
            <w:pPr>
              <w:suppressAutoHyphens/>
              <w:spacing w:after="71"/>
              <w:rPr>
                <w:rStyle w:val="Table"/>
                <w:rFonts w:cs="Arial"/>
                <w:spacing w:val="-2"/>
              </w:rPr>
            </w:pPr>
          </w:p>
        </w:tc>
      </w:tr>
      <w:tr w:rsidR="00D01A5E" w:rsidRPr="00382770" w:rsidTr="00C9378A">
        <w:trPr>
          <w:cantSplit/>
        </w:trPr>
        <w:tc>
          <w:tcPr>
            <w:tcW w:w="1890" w:type="dxa"/>
            <w:tcBorders>
              <w:top w:val="single" w:sz="6" w:space="0" w:color="auto"/>
              <w:left w:val="single" w:sz="6" w:space="0" w:color="auto"/>
              <w:bottom w:val="single" w:sz="6" w:space="0" w:color="auto"/>
              <w:right w:val="single" w:sz="6" w:space="0" w:color="auto"/>
            </w:tcBorders>
          </w:tcPr>
          <w:p w:rsidR="00D01A5E" w:rsidRPr="00382770" w:rsidRDefault="00D01A5E" w:rsidP="00C9378A">
            <w:pPr>
              <w:suppressAutoHyphens/>
              <w:rPr>
                <w:rStyle w:val="Table"/>
                <w:rFonts w:cs="Arial"/>
                <w:spacing w:val="-2"/>
              </w:rPr>
            </w:pPr>
            <w:r w:rsidRPr="00382770">
              <w:rPr>
                <w:rStyle w:val="Table"/>
                <w:rFonts w:cs="Arial"/>
                <w:spacing w:val="-2"/>
              </w:rPr>
              <w:t>etc.</w:t>
            </w:r>
          </w:p>
          <w:p w:rsidR="00D01A5E" w:rsidRPr="00382770" w:rsidRDefault="00D01A5E" w:rsidP="00C9378A">
            <w:pPr>
              <w:suppressAutoHyphens/>
              <w:spacing w:after="71"/>
              <w:rPr>
                <w:rStyle w:val="Table"/>
                <w:rFonts w:cs="Arial"/>
                <w:spacing w:val="-2"/>
              </w:rPr>
            </w:pPr>
          </w:p>
        </w:tc>
        <w:tc>
          <w:tcPr>
            <w:tcW w:w="1620" w:type="dxa"/>
            <w:tcBorders>
              <w:top w:val="single" w:sz="6" w:space="0" w:color="auto"/>
              <w:bottom w:val="single" w:sz="6" w:space="0" w:color="auto"/>
            </w:tcBorders>
          </w:tcPr>
          <w:p w:rsidR="00D01A5E" w:rsidRPr="00382770" w:rsidRDefault="00D01A5E" w:rsidP="00C9378A">
            <w:pPr>
              <w:suppressAutoHyphens/>
              <w:rPr>
                <w:rStyle w:val="Table"/>
                <w:rFonts w:cs="Arial"/>
                <w:spacing w:val="-2"/>
              </w:rPr>
            </w:pPr>
          </w:p>
        </w:tc>
        <w:tc>
          <w:tcPr>
            <w:tcW w:w="1800" w:type="dxa"/>
            <w:tcBorders>
              <w:top w:val="single" w:sz="6" w:space="0" w:color="auto"/>
              <w:left w:val="single" w:sz="6" w:space="0" w:color="auto"/>
              <w:bottom w:val="single" w:sz="6" w:space="0" w:color="auto"/>
            </w:tcBorders>
          </w:tcPr>
          <w:p w:rsidR="00D01A5E" w:rsidRPr="00382770" w:rsidRDefault="00D01A5E" w:rsidP="00C9378A">
            <w:pPr>
              <w:suppressAutoHyphens/>
              <w:spacing w:after="71"/>
              <w:rPr>
                <w:rStyle w:val="Table"/>
                <w:rFonts w:cs="Arial"/>
                <w:spacing w:val="-2"/>
              </w:rPr>
            </w:pPr>
          </w:p>
        </w:tc>
        <w:tc>
          <w:tcPr>
            <w:tcW w:w="1800" w:type="dxa"/>
            <w:tcBorders>
              <w:top w:val="single" w:sz="6" w:space="0" w:color="auto"/>
              <w:left w:val="single" w:sz="6" w:space="0" w:color="auto"/>
              <w:bottom w:val="single" w:sz="6" w:space="0" w:color="auto"/>
            </w:tcBorders>
          </w:tcPr>
          <w:p w:rsidR="00D01A5E" w:rsidRPr="00382770" w:rsidRDefault="00D01A5E" w:rsidP="00C9378A">
            <w:pPr>
              <w:suppressAutoHyphens/>
              <w:spacing w:after="71"/>
              <w:rPr>
                <w:rStyle w:val="Table"/>
                <w:rFonts w:cs="Arial"/>
                <w:spacing w:val="-2"/>
              </w:rPr>
            </w:pPr>
          </w:p>
        </w:tc>
        <w:tc>
          <w:tcPr>
            <w:tcW w:w="1800" w:type="dxa"/>
            <w:tcBorders>
              <w:top w:val="single" w:sz="6" w:space="0" w:color="auto"/>
              <w:left w:val="single" w:sz="6" w:space="0" w:color="auto"/>
              <w:bottom w:val="single" w:sz="6" w:space="0" w:color="auto"/>
              <w:right w:val="single" w:sz="6" w:space="0" w:color="auto"/>
            </w:tcBorders>
          </w:tcPr>
          <w:p w:rsidR="00D01A5E" w:rsidRPr="00382770" w:rsidRDefault="00D01A5E" w:rsidP="00C9378A">
            <w:pPr>
              <w:suppressAutoHyphens/>
              <w:spacing w:after="71"/>
              <w:rPr>
                <w:rStyle w:val="Table"/>
                <w:rFonts w:cs="Arial"/>
                <w:spacing w:val="-2"/>
              </w:rPr>
            </w:pPr>
          </w:p>
        </w:tc>
      </w:tr>
    </w:tbl>
    <w:p w:rsidR="00D01A5E" w:rsidRPr="00382770" w:rsidRDefault="00D01A5E" w:rsidP="00D01A5E">
      <w:pPr>
        <w:suppressAutoHyphens/>
        <w:rPr>
          <w:rStyle w:val="Table"/>
          <w:rFonts w:cs="Arial"/>
          <w:spacing w:val="-2"/>
        </w:rPr>
      </w:pPr>
    </w:p>
    <w:p w:rsidR="00D01A5E" w:rsidRPr="00382770" w:rsidRDefault="0022578B" w:rsidP="00D01A5E">
      <w:pPr>
        <w:jc w:val="center"/>
        <w:rPr>
          <w:rFonts w:ascii="Arial" w:hAnsi="Arial" w:cs="Arial"/>
          <w:b/>
        </w:rPr>
      </w:pPr>
      <w:r w:rsidRPr="00382770">
        <w:rPr>
          <w:rFonts w:ascii="Arial" w:hAnsi="Arial" w:cs="Arial"/>
        </w:rPr>
        <w:br w:type="page"/>
      </w:r>
      <w:bookmarkStart w:id="380" w:name="_Toc41971548"/>
      <w:r w:rsidRPr="00382770">
        <w:rPr>
          <w:rFonts w:ascii="Arial" w:hAnsi="Arial" w:cs="Arial"/>
          <w:b/>
        </w:rPr>
        <w:lastRenderedPageBreak/>
        <w:t>Form FIN – 3.1</w:t>
      </w:r>
    </w:p>
    <w:p w:rsidR="00D01A5E" w:rsidRPr="00382770" w:rsidRDefault="0022578B" w:rsidP="00D01A5E">
      <w:pPr>
        <w:pStyle w:val="S4-header1"/>
        <w:rPr>
          <w:rFonts w:ascii="Arial" w:hAnsi="Arial" w:cs="Arial"/>
          <w:sz w:val="28"/>
          <w:szCs w:val="28"/>
        </w:rPr>
      </w:pPr>
      <w:bookmarkStart w:id="381" w:name="_Toc69367078"/>
      <w:r w:rsidRPr="00382770">
        <w:rPr>
          <w:rFonts w:ascii="Arial" w:hAnsi="Arial" w:cs="Arial"/>
          <w:sz w:val="28"/>
          <w:szCs w:val="28"/>
        </w:rPr>
        <w:t>Financial Situation</w:t>
      </w:r>
      <w:bookmarkEnd w:id="381"/>
    </w:p>
    <w:p w:rsidR="00D01A5E" w:rsidRPr="00382770" w:rsidRDefault="0022578B" w:rsidP="00D01A5E">
      <w:pPr>
        <w:pStyle w:val="S4Header"/>
        <w:rPr>
          <w:rFonts w:ascii="Arial" w:hAnsi="Arial" w:cs="Arial"/>
          <w:sz w:val="28"/>
          <w:szCs w:val="28"/>
        </w:rPr>
      </w:pPr>
      <w:bookmarkStart w:id="382" w:name="_Toc498847216"/>
      <w:bookmarkStart w:id="383" w:name="_Toc498850089"/>
      <w:bookmarkStart w:id="384" w:name="_Toc498851694"/>
      <w:bookmarkStart w:id="385" w:name="_Toc499021795"/>
      <w:bookmarkStart w:id="386" w:name="_Toc499023478"/>
      <w:bookmarkStart w:id="387" w:name="_Toc501529960"/>
      <w:bookmarkStart w:id="388" w:name="_Toc23302381"/>
      <w:bookmarkStart w:id="389" w:name="_Toc125871313"/>
      <w:bookmarkStart w:id="390" w:name="_Toc69367079"/>
      <w:r w:rsidRPr="00382770">
        <w:rPr>
          <w:rFonts w:ascii="Arial" w:hAnsi="Arial" w:cs="Arial"/>
          <w:sz w:val="28"/>
          <w:szCs w:val="28"/>
        </w:rPr>
        <w:t xml:space="preserve">Historical Financial </w:t>
      </w:r>
      <w:bookmarkEnd w:id="382"/>
      <w:bookmarkEnd w:id="383"/>
      <w:bookmarkEnd w:id="384"/>
      <w:bookmarkEnd w:id="385"/>
      <w:bookmarkEnd w:id="386"/>
      <w:bookmarkEnd w:id="387"/>
      <w:bookmarkEnd w:id="388"/>
      <w:r w:rsidRPr="00382770">
        <w:rPr>
          <w:rFonts w:ascii="Arial" w:hAnsi="Arial" w:cs="Arial"/>
          <w:sz w:val="28"/>
          <w:szCs w:val="28"/>
        </w:rPr>
        <w:t>Performance</w:t>
      </w:r>
      <w:bookmarkEnd w:id="389"/>
      <w:bookmarkEnd w:id="390"/>
    </w:p>
    <w:p w:rsidR="00D01A5E" w:rsidRPr="00382770" w:rsidRDefault="00D01A5E" w:rsidP="00D01A5E">
      <w:pPr>
        <w:tabs>
          <w:tab w:val="right" w:pos="9000"/>
        </w:tabs>
        <w:rPr>
          <w:rFonts w:ascii="Arial" w:hAnsi="Arial" w:cs="Arial"/>
          <w:sz w:val="22"/>
          <w:szCs w:val="22"/>
        </w:rPr>
      </w:pPr>
    </w:p>
    <w:p w:rsidR="00D01A5E" w:rsidRPr="00382770" w:rsidRDefault="0022578B" w:rsidP="00D01A5E">
      <w:pPr>
        <w:tabs>
          <w:tab w:val="right" w:pos="9000"/>
        </w:tabs>
        <w:rPr>
          <w:rFonts w:ascii="Arial" w:hAnsi="Arial" w:cs="Arial"/>
          <w:sz w:val="22"/>
          <w:szCs w:val="22"/>
        </w:rPr>
      </w:pPr>
      <w:r w:rsidRPr="00382770">
        <w:rPr>
          <w:rFonts w:ascii="Arial" w:hAnsi="Arial" w:cs="Arial"/>
          <w:sz w:val="22"/>
          <w:szCs w:val="22"/>
        </w:rPr>
        <w:t xml:space="preserve">Tenderer’s Legal Name: _______________________     </w:t>
      </w:r>
      <w:r w:rsidRPr="00382770">
        <w:rPr>
          <w:rFonts w:ascii="Arial" w:hAnsi="Arial" w:cs="Arial"/>
          <w:sz w:val="22"/>
          <w:szCs w:val="22"/>
        </w:rPr>
        <w:tab/>
        <w:t>Date:  _____________________</w:t>
      </w:r>
    </w:p>
    <w:p w:rsidR="00D01A5E" w:rsidRPr="00382770" w:rsidRDefault="006E22EB" w:rsidP="00D01A5E">
      <w:pPr>
        <w:tabs>
          <w:tab w:val="right" w:pos="9000"/>
        </w:tabs>
        <w:rPr>
          <w:rFonts w:ascii="Arial" w:hAnsi="Arial" w:cs="Arial"/>
          <w:sz w:val="22"/>
          <w:szCs w:val="22"/>
        </w:rPr>
      </w:pPr>
      <w:r w:rsidRPr="00382770">
        <w:rPr>
          <w:rFonts w:ascii="Arial" w:hAnsi="Arial" w:cs="Arial"/>
          <w:b/>
          <w:sz w:val="22"/>
          <w:szCs w:val="22"/>
        </w:rPr>
        <w:t>JVCA</w:t>
      </w:r>
      <w:r w:rsidR="0022578B" w:rsidRPr="00382770">
        <w:rPr>
          <w:rFonts w:ascii="Arial" w:hAnsi="Arial" w:cs="Arial"/>
          <w:sz w:val="22"/>
          <w:szCs w:val="22"/>
        </w:rPr>
        <w:t xml:space="preserve"> Partner Legal Name: _______________________</w:t>
      </w:r>
      <w:r w:rsidR="0022578B" w:rsidRPr="00382770">
        <w:rPr>
          <w:rFonts w:ascii="Arial" w:hAnsi="Arial" w:cs="Arial"/>
          <w:i/>
          <w:sz w:val="22"/>
          <w:szCs w:val="22"/>
        </w:rPr>
        <w:tab/>
      </w:r>
      <w:r w:rsidR="005B2E46" w:rsidRPr="00382770">
        <w:rPr>
          <w:rFonts w:ascii="Arial" w:hAnsi="Arial" w:cs="Arial"/>
          <w:sz w:val="22"/>
          <w:szCs w:val="22"/>
        </w:rPr>
        <w:t>Tender No.</w:t>
      </w:r>
      <w:r w:rsidR="0022578B" w:rsidRPr="00382770">
        <w:rPr>
          <w:rFonts w:ascii="Arial" w:hAnsi="Arial" w:cs="Arial"/>
          <w:sz w:val="22"/>
          <w:szCs w:val="22"/>
        </w:rPr>
        <w:t>.:  __________________</w:t>
      </w:r>
    </w:p>
    <w:p w:rsidR="00D01A5E" w:rsidRPr="00382770" w:rsidRDefault="0022578B" w:rsidP="00D01A5E">
      <w:pPr>
        <w:tabs>
          <w:tab w:val="right" w:pos="9000"/>
        </w:tabs>
        <w:jc w:val="right"/>
        <w:rPr>
          <w:rFonts w:ascii="Arial" w:hAnsi="Arial" w:cs="Arial"/>
          <w:sz w:val="22"/>
          <w:szCs w:val="22"/>
        </w:rPr>
      </w:pPr>
      <w:r w:rsidRPr="00382770">
        <w:rPr>
          <w:rFonts w:ascii="Arial" w:hAnsi="Arial" w:cs="Arial"/>
          <w:sz w:val="22"/>
          <w:szCs w:val="22"/>
        </w:rPr>
        <w:t>Page _______ of _______ pages</w:t>
      </w:r>
    </w:p>
    <w:p w:rsidR="00D01A5E" w:rsidRPr="00382770" w:rsidRDefault="00D01A5E" w:rsidP="00D01A5E">
      <w:pPr>
        <w:tabs>
          <w:tab w:val="right" w:pos="9000"/>
        </w:tabs>
        <w:rPr>
          <w:rFonts w:ascii="Arial" w:hAnsi="Arial" w:cs="Arial"/>
          <w:sz w:val="22"/>
          <w:szCs w:val="22"/>
        </w:rPr>
      </w:pPr>
    </w:p>
    <w:p w:rsidR="00D01A5E" w:rsidRPr="00382770" w:rsidRDefault="0022578B" w:rsidP="00D01A5E">
      <w:pPr>
        <w:rPr>
          <w:rFonts w:ascii="Arial" w:hAnsi="Arial" w:cs="Arial"/>
          <w:sz w:val="22"/>
          <w:szCs w:val="22"/>
        </w:rPr>
      </w:pPr>
      <w:r w:rsidRPr="00382770">
        <w:rPr>
          <w:rFonts w:ascii="Arial" w:hAnsi="Arial" w:cs="Arial"/>
          <w:sz w:val="22"/>
          <w:szCs w:val="22"/>
        </w:rPr>
        <w:t xml:space="preserve">To be completed by the Tenderer and, if </w:t>
      </w:r>
      <w:r w:rsidR="006E22EB" w:rsidRPr="00382770">
        <w:rPr>
          <w:rFonts w:ascii="Arial" w:hAnsi="Arial" w:cs="Arial"/>
          <w:b/>
          <w:sz w:val="22"/>
          <w:szCs w:val="22"/>
        </w:rPr>
        <w:t>JVCA</w:t>
      </w:r>
      <w:r w:rsidRPr="00382770">
        <w:rPr>
          <w:rFonts w:ascii="Arial" w:hAnsi="Arial" w:cs="Arial"/>
          <w:sz w:val="22"/>
          <w:szCs w:val="22"/>
        </w:rPr>
        <w:t>, by each partner</w:t>
      </w:r>
    </w:p>
    <w:p w:rsidR="00D01A5E" w:rsidRPr="00382770" w:rsidRDefault="00D01A5E" w:rsidP="00D01A5E">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0"/>
        <w:gridCol w:w="1010"/>
        <w:gridCol w:w="990"/>
        <w:gridCol w:w="990"/>
        <w:gridCol w:w="1170"/>
        <w:gridCol w:w="1080"/>
        <w:gridCol w:w="1170"/>
        <w:gridCol w:w="1080"/>
      </w:tblGrid>
      <w:tr w:rsidR="00D01A5E" w:rsidRPr="00FC4DC0" w:rsidTr="00C9378A">
        <w:trPr>
          <w:cantSplit/>
          <w:trHeight w:val="200"/>
        </w:trPr>
        <w:tc>
          <w:tcPr>
            <w:tcW w:w="1600" w:type="dxa"/>
          </w:tcPr>
          <w:p w:rsidR="00D01A5E" w:rsidRPr="00FC4DC0" w:rsidRDefault="0022578B" w:rsidP="00C9378A">
            <w:pPr>
              <w:pStyle w:val="Outline"/>
              <w:suppressAutoHyphens/>
              <w:spacing w:before="40" w:after="40"/>
              <w:jc w:val="center"/>
              <w:rPr>
                <w:rFonts w:ascii="Arial" w:hAnsi="Arial" w:cs="Arial"/>
                <w:b/>
                <w:spacing w:val="-2"/>
                <w:kern w:val="0"/>
                <w:sz w:val="20"/>
              </w:rPr>
            </w:pPr>
            <w:r w:rsidRPr="00FC4DC0">
              <w:rPr>
                <w:rFonts w:ascii="Arial" w:hAnsi="Arial" w:cs="Arial"/>
                <w:b/>
                <w:spacing w:val="-2"/>
                <w:kern w:val="0"/>
                <w:sz w:val="20"/>
              </w:rPr>
              <w:t xml:space="preserve">Financial information in </w:t>
            </w:r>
            <w:r w:rsidR="005B2E46" w:rsidRPr="00FC4DC0">
              <w:rPr>
                <w:rFonts w:ascii="Arial" w:hAnsi="Arial" w:cs="Arial"/>
                <w:b/>
                <w:spacing w:val="-2"/>
                <w:kern w:val="0"/>
                <w:sz w:val="20"/>
              </w:rPr>
              <w:t>TZS</w:t>
            </w:r>
            <w:r w:rsidRPr="00FC4DC0">
              <w:rPr>
                <w:rFonts w:ascii="Arial" w:hAnsi="Arial" w:cs="Arial"/>
                <w:b/>
                <w:spacing w:val="-2"/>
                <w:kern w:val="0"/>
                <w:sz w:val="20"/>
              </w:rPr>
              <w:t xml:space="preserve"> equivalent</w:t>
            </w:r>
          </w:p>
        </w:tc>
        <w:tc>
          <w:tcPr>
            <w:tcW w:w="7490" w:type="dxa"/>
            <w:gridSpan w:val="7"/>
          </w:tcPr>
          <w:p w:rsidR="00D01A5E" w:rsidRPr="00FC4DC0" w:rsidRDefault="0022578B" w:rsidP="00C9378A">
            <w:pPr>
              <w:suppressAutoHyphens/>
              <w:spacing w:before="40" w:after="40"/>
              <w:jc w:val="center"/>
              <w:rPr>
                <w:rFonts w:ascii="Arial" w:hAnsi="Arial" w:cs="Arial"/>
                <w:b/>
                <w:spacing w:val="-2"/>
                <w:sz w:val="20"/>
                <w:szCs w:val="20"/>
              </w:rPr>
            </w:pPr>
            <w:r w:rsidRPr="00FC4DC0">
              <w:rPr>
                <w:rFonts w:ascii="Arial" w:hAnsi="Arial" w:cs="Arial"/>
                <w:b/>
                <w:spacing w:val="-2"/>
                <w:sz w:val="20"/>
                <w:szCs w:val="20"/>
              </w:rPr>
              <w:t>Historic information for previous ______ (__) years</w:t>
            </w:r>
          </w:p>
          <w:p w:rsidR="00D01A5E" w:rsidRPr="00C83BC7" w:rsidRDefault="0022578B" w:rsidP="00C9378A">
            <w:pPr>
              <w:pStyle w:val="titulo"/>
              <w:suppressAutoHyphens/>
              <w:spacing w:before="40" w:after="40"/>
              <w:rPr>
                <w:rFonts w:ascii="Arial" w:hAnsi="Arial" w:cs="Arial"/>
                <w:strike/>
                <w:spacing w:val="-2"/>
                <w:sz w:val="20"/>
                <w:lang w:val="en-US" w:eastAsia="en-US"/>
              </w:rPr>
            </w:pPr>
            <w:r w:rsidRPr="00C83BC7">
              <w:rPr>
                <w:rFonts w:ascii="Arial" w:hAnsi="Arial" w:cs="Arial"/>
                <w:spacing w:val="-2"/>
                <w:sz w:val="20"/>
                <w:lang w:val="en-US" w:eastAsia="en-US"/>
              </w:rPr>
              <w:t xml:space="preserve"> (</w:t>
            </w:r>
            <w:r w:rsidR="005B2E46" w:rsidRPr="00C83BC7">
              <w:rPr>
                <w:rFonts w:ascii="Arial" w:hAnsi="Arial" w:cs="Arial"/>
                <w:spacing w:val="-2"/>
                <w:sz w:val="20"/>
                <w:lang w:val="en-US" w:eastAsia="en-US"/>
              </w:rPr>
              <w:t>TZS</w:t>
            </w:r>
            <w:r w:rsidRPr="00C83BC7">
              <w:rPr>
                <w:rFonts w:ascii="Arial" w:hAnsi="Arial" w:cs="Arial"/>
                <w:spacing w:val="-2"/>
                <w:sz w:val="20"/>
                <w:lang w:val="en-US" w:eastAsia="en-US"/>
              </w:rPr>
              <w:t xml:space="preserve"> equivalent in 000s)</w:t>
            </w:r>
          </w:p>
        </w:tc>
      </w:tr>
      <w:tr w:rsidR="00D01A5E" w:rsidRPr="00FC4DC0" w:rsidTr="00C9378A">
        <w:trPr>
          <w:cantSplit/>
        </w:trPr>
        <w:tc>
          <w:tcPr>
            <w:tcW w:w="1600" w:type="dxa"/>
          </w:tcPr>
          <w:p w:rsidR="00D01A5E" w:rsidRPr="00C83BC7" w:rsidRDefault="00D01A5E" w:rsidP="00005D31">
            <w:pPr>
              <w:pStyle w:val="Subtitle2"/>
              <w:rPr>
                <w:sz w:val="20"/>
                <w:szCs w:val="20"/>
                <w:lang w:val="en-US" w:eastAsia="en-US"/>
              </w:rPr>
            </w:pPr>
          </w:p>
        </w:tc>
        <w:tc>
          <w:tcPr>
            <w:tcW w:w="1010" w:type="dxa"/>
          </w:tcPr>
          <w:p w:rsidR="00D01A5E" w:rsidRPr="00C83BC7" w:rsidRDefault="0022578B" w:rsidP="00005D31">
            <w:pPr>
              <w:pStyle w:val="Subtitle2"/>
              <w:rPr>
                <w:sz w:val="20"/>
                <w:szCs w:val="20"/>
                <w:lang w:val="en-US" w:eastAsia="en-US"/>
              </w:rPr>
            </w:pPr>
            <w:bookmarkStart w:id="391" w:name="_Toc69366643"/>
            <w:bookmarkStart w:id="392" w:name="_Toc69373177"/>
            <w:bookmarkStart w:id="393" w:name="_Toc87467392"/>
            <w:bookmarkStart w:id="394" w:name="_Toc87541659"/>
            <w:r w:rsidRPr="00C83BC7">
              <w:rPr>
                <w:sz w:val="20"/>
                <w:szCs w:val="20"/>
                <w:lang w:val="en-US" w:eastAsia="en-US"/>
              </w:rPr>
              <w:t>Year 1</w:t>
            </w:r>
            <w:bookmarkEnd w:id="391"/>
            <w:bookmarkEnd w:id="392"/>
            <w:bookmarkEnd w:id="393"/>
            <w:bookmarkEnd w:id="394"/>
          </w:p>
        </w:tc>
        <w:tc>
          <w:tcPr>
            <w:tcW w:w="990" w:type="dxa"/>
          </w:tcPr>
          <w:p w:rsidR="00D01A5E" w:rsidRPr="00C83BC7" w:rsidRDefault="0022578B" w:rsidP="00005D31">
            <w:pPr>
              <w:pStyle w:val="Subtitle2"/>
              <w:rPr>
                <w:sz w:val="20"/>
                <w:szCs w:val="20"/>
                <w:lang w:val="en-US" w:eastAsia="en-US"/>
              </w:rPr>
            </w:pPr>
            <w:bookmarkStart w:id="395" w:name="_Toc69366644"/>
            <w:bookmarkStart w:id="396" w:name="_Toc69373178"/>
            <w:bookmarkStart w:id="397" w:name="_Toc87467393"/>
            <w:bookmarkStart w:id="398" w:name="_Toc87541660"/>
            <w:r w:rsidRPr="00C83BC7">
              <w:rPr>
                <w:sz w:val="20"/>
                <w:szCs w:val="20"/>
                <w:lang w:val="en-US" w:eastAsia="en-US"/>
              </w:rPr>
              <w:t>Year 2</w:t>
            </w:r>
            <w:bookmarkEnd w:id="395"/>
            <w:bookmarkEnd w:id="396"/>
            <w:bookmarkEnd w:id="397"/>
            <w:bookmarkEnd w:id="398"/>
          </w:p>
        </w:tc>
        <w:tc>
          <w:tcPr>
            <w:tcW w:w="990" w:type="dxa"/>
          </w:tcPr>
          <w:p w:rsidR="00D01A5E" w:rsidRPr="00C83BC7" w:rsidRDefault="0022578B" w:rsidP="00005D31">
            <w:pPr>
              <w:pStyle w:val="Subtitle2"/>
              <w:rPr>
                <w:sz w:val="20"/>
                <w:szCs w:val="20"/>
                <w:lang w:val="en-US" w:eastAsia="en-US"/>
              </w:rPr>
            </w:pPr>
            <w:bookmarkStart w:id="399" w:name="_Toc69366645"/>
            <w:bookmarkStart w:id="400" w:name="_Toc69373179"/>
            <w:bookmarkStart w:id="401" w:name="_Toc87467394"/>
            <w:bookmarkStart w:id="402" w:name="_Toc87541661"/>
            <w:r w:rsidRPr="00C83BC7">
              <w:rPr>
                <w:sz w:val="20"/>
                <w:szCs w:val="20"/>
                <w:lang w:val="en-US" w:eastAsia="en-US"/>
              </w:rPr>
              <w:t>Year 3</w:t>
            </w:r>
            <w:bookmarkEnd w:id="399"/>
            <w:bookmarkEnd w:id="400"/>
            <w:bookmarkEnd w:id="401"/>
            <w:bookmarkEnd w:id="402"/>
          </w:p>
        </w:tc>
        <w:tc>
          <w:tcPr>
            <w:tcW w:w="1170" w:type="dxa"/>
          </w:tcPr>
          <w:p w:rsidR="00D01A5E" w:rsidRPr="00C83BC7" w:rsidRDefault="0022578B" w:rsidP="00005D31">
            <w:pPr>
              <w:pStyle w:val="Subtitle2"/>
              <w:rPr>
                <w:sz w:val="20"/>
                <w:szCs w:val="20"/>
                <w:lang w:val="en-US" w:eastAsia="en-US"/>
              </w:rPr>
            </w:pPr>
            <w:bookmarkStart w:id="403" w:name="_Toc69366646"/>
            <w:bookmarkStart w:id="404" w:name="_Toc69373180"/>
            <w:bookmarkStart w:id="405" w:name="_Toc87467395"/>
            <w:bookmarkStart w:id="406" w:name="_Toc87541662"/>
            <w:r w:rsidRPr="00C83BC7">
              <w:rPr>
                <w:sz w:val="20"/>
                <w:szCs w:val="20"/>
                <w:lang w:val="en-US" w:eastAsia="en-US"/>
              </w:rPr>
              <w:t>Year …</w:t>
            </w:r>
            <w:bookmarkEnd w:id="403"/>
            <w:bookmarkEnd w:id="404"/>
            <w:bookmarkEnd w:id="405"/>
            <w:bookmarkEnd w:id="406"/>
          </w:p>
        </w:tc>
        <w:tc>
          <w:tcPr>
            <w:tcW w:w="1080" w:type="dxa"/>
          </w:tcPr>
          <w:p w:rsidR="00D01A5E" w:rsidRPr="00C83BC7" w:rsidRDefault="0022578B" w:rsidP="00005D31">
            <w:pPr>
              <w:pStyle w:val="Subtitle2"/>
              <w:rPr>
                <w:sz w:val="20"/>
                <w:szCs w:val="20"/>
                <w:lang w:val="en-US" w:eastAsia="en-US"/>
              </w:rPr>
            </w:pPr>
            <w:bookmarkStart w:id="407" w:name="_Toc69366647"/>
            <w:bookmarkStart w:id="408" w:name="_Toc69373181"/>
            <w:bookmarkStart w:id="409" w:name="_Toc87467396"/>
            <w:bookmarkStart w:id="410" w:name="_Toc87541663"/>
            <w:r w:rsidRPr="00C83BC7">
              <w:rPr>
                <w:sz w:val="20"/>
                <w:szCs w:val="20"/>
                <w:lang w:val="en-US" w:eastAsia="en-US"/>
              </w:rPr>
              <w:t>Year n</w:t>
            </w:r>
            <w:bookmarkEnd w:id="407"/>
            <w:bookmarkEnd w:id="408"/>
            <w:bookmarkEnd w:id="409"/>
            <w:bookmarkEnd w:id="410"/>
          </w:p>
        </w:tc>
        <w:tc>
          <w:tcPr>
            <w:tcW w:w="1170" w:type="dxa"/>
          </w:tcPr>
          <w:p w:rsidR="00D01A5E" w:rsidRPr="00C83BC7" w:rsidRDefault="0022578B" w:rsidP="00005D31">
            <w:pPr>
              <w:pStyle w:val="Subtitle2"/>
              <w:rPr>
                <w:sz w:val="20"/>
                <w:szCs w:val="20"/>
                <w:lang w:val="en-US" w:eastAsia="en-US"/>
              </w:rPr>
            </w:pPr>
            <w:bookmarkStart w:id="411" w:name="_Toc69366648"/>
            <w:bookmarkStart w:id="412" w:name="_Toc69373182"/>
            <w:bookmarkStart w:id="413" w:name="_Toc87467397"/>
            <w:bookmarkStart w:id="414" w:name="_Toc87541664"/>
            <w:r w:rsidRPr="00C83BC7">
              <w:rPr>
                <w:sz w:val="20"/>
                <w:szCs w:val="20"/>
                <w:lang w:val="en-US" w:eastAsia="en-US"/>
              </w:rPr>
              <w:t>Avg.</w:t>
            </w:r>
            <w:bookmarkEnd w:id="411"/>
            <w:bookmarkEnd w:id="412"/>
            <w:bookmarkEnd w:id="413"/>
            <w:bookmarkEnd w:id="414"/>
          </w:p>
        </w:tc>
        <w:tc>
          <w:tcPr>
            <w:tcW w:w="1080" w:type="dxa"/>
          </w:tcPr>
          <w:p w:rsidR="00D01A5E" w:rsidRPr="00C83BC7" w:rsidRDefault="0022578B" w:rsidP="00005D31">
            <w:pPr>
              <w:pStyle w:val="Subtitle2"/>
              <w:rPr>
                <w:strike/>
                <w:sz w:val="20"/>
                <w:szCs w:val="20"/>
                <w:lang w:val="en-US" w:eastAsia="en-US"/>
              </w:rPr>
            </w:pPr>
            <w:bookmarkStart w:id="415" w:name="_Toc69366649"/>
            <w:bookmarkStart w:id="416" w:name="_Toc69373183"/>
            <w:bookmarkStart w:id="417" w:name="_Toc87467398"/>
            <w:bookmarkStart w:id="418" w:name="_Toc87541665"/>
            <w:r w:rsidRPr="00C83BC7">
              <w:rPr>
                <w:sz w:val="20"/>
                <w:szCs w:val="20"/>
                <w:lang w:val="en-US" w:eastAsia="en-US"/>
              </w:rPr>
              <w:t>Avg. Ratio</w:t>
            </w:r>
            <w:bookmarkEnd w:id="415"/>
            <w:bookmarkEnd w:id="416"/>
            <w:bookmarkEnd w:id="417"/>
            <w:bookmarkEnd w:id="418"/>
          </w:p>
        </w:tc>
      </w:tr>
      <w:tr w:rsidR="00D01A5E" w:rsidRPr="00FC4DC0" w:rsidTr="00C9378A">
        <w:trPr>
          <w:cantSplit/>
        </w:trPr>
        <w:tc>
          <w:tcPr>
            <w:tcW w:w="9090" w:type="dxa"/>
            <w:gridSpan w:val="8"/>
          </w:tcPr>
          <w:p w:rsidR="00D01A5E" w:rsidRPr="00C83BC7" w:rsidRDefault="0022578B" w:rsidP="00005D31">
            <w:pPr>
              <w:pStyle w:val="Subtitle2"/>
              <w:rPr>
                <w:sz w:val="20"/>
                <w:szCs w:val="20"/>
                <w:lang w:val="en-US" w:eastAsia="en-US"/>
              </w:rPr>
            </w:pPr>
            <w:bookmarkStart w:id="419" w:name="_Toc69366650"/>
            <w:bookmarkStart w:id="420" w:name="_Toc69373184"/>
            <w:bookmarkStart w:id="421" w:name="_Toc87467399"/>
            <w:bookmarkStart w:id="422" w:name="_Toc87541666"/>
            <w:r w:rsidRPr="00C83BC7">
              <w:rPr>
                <w:sz w:val="20"/>
                <w:szCs w:val="20"/>
                <w:lang w:val="en-US" w:eastAsia="en-US"/>
              </w:rPr>
              <w:t>Information from Balance Sheet</w:t>
            </w:r>
            <w:bookmarkEnd w:id="419"/>
            <w:bookmarkEnd w:id="420"/>
            <w:bookmarkEnd w:id="421"/>
            <w:bookmarkEnd w:id="422"/>
          </w:p>
        </w:tc>
      </w:tr>
      <w:tr w:rsidR="00D01A5E" w:rsidRPr="00FC4DC0" w:rsidTr="00C9378A">
        <w:trPr>
          <w:cantSplit/>
          <w:trHeight w:val="672"/>
        </w:trPr>
        <w:tc>
          <w:tcPr>
            <w:tcW w:w="1600" w:type="dxa"/>
          </w:tcPr>
          <w:p w:rsidR="00D01A5E" w:rsidRPr="00C83BC7" w:rsidRDefault="0022578B" w:rsidP="00005D31">
            <w:pPr>
              <w:pStyle w:val="Subtitle2"/>
              <w:rPr>
                <w:sz w:val="20"/>
                <w:szCs w:val="20"/>
                <w:lang w:val="en-US" w:eastAsia="en-US"/>
              </w:rPr>
            </w:pPr>
            <w:bookmarkStart w:id="423" w:name="_Toc69366651"/>
            <w:bookmarkStart w:id="424" w:name="_Toc69373185"/>
            <w:bookmarkStart w:id="425" w:name="_Toc87467400"/>
            <w:bookmarkStart w:id="426" w:name="_Toc87541667"/>
            <w:r w:rsidRPr="00C83BC7">
              <w:rPr>
                <w:sz w:val="20"/>
                <w:szCs w:val="20"/>
                <w:lang w:val="en-US" w:eastAsia="en-US"/>
              </w:rPr>
              <w:t>Total Assets (TA)</w:t>
            </w:r>
            <w:bookmarkEnd w:id="423"/>
            <w:bookmarkEnd w:id="424"/>
            <w:bookmarkEnd w:id="425"/>
            <w:bookmarkEnd w:id="426"/>
          </w:p>
        </w:tc>
        <w:tc>
          <w:tcPr>
            <w:tcW w:w="1010" w:type="dxa"/>
          </w:tcPr>
          <w:p w:rsidR="00D01A5E" w:rsidRPr="00C83BC7" w:rsidRDefault="00D01A5E" w:rsidP="00005D31">
            <w:pPr>
              <w:pStyle w:val="Subtitle2"/>
              <w:rPr>
                <w:sz w:val="20"/>
                <w:szCs w:val="20"/>
                <w:lang w:val="en-US" w:eastAsia="en-US"/>
              </w:rPr>
            </w:pPr>
          </w:p>
        </w:tc>
        <w:tc>
          <w:tcPr>
            <w:tcW w:w="990" w:type="dxa"/>
          </w:tcPr>
          <w:p w:rsidR="00D01A5E" w:rsidRPr="00C83BC7" w:rsidRDefault="00D01A5E" w:rsidP="00005D31">
            <w:pPr>
              <w:pStyle w:val="Subtitle2"/>
              <w:rPr>
                <w:sz w:val="20"/>
                <w:szCs w:val="20"/>
                <w:lang w:val="en-US" w:eastAsia="en-US"/>
              </w:rPr>
            </w:pPr>
          </w:p>
        </w:tc>
        <w:tc>
          <w:tcPr>
            <w:tcW w:w="990" w:type="dxa"/>
          </w:tcPr>
          <w:p w:rsidR="00D01A5E" w:rsidRPr="00C83BC7" w:rsidRDefault="00D01A5E" w:rsidP="00005D31">
            <w:pPr>
              <w:pStyle w:val="Subtitle2"/>
              <w:rPr>
                <w:sz w:val="20"/>
                <w:szCs w:val="20"/>
                <w:lang w:val="en-US" w:eastAsia="en-US"/>
              </w:rPr>
            </w:pPr>
          </w:p>
        </w:tc>
        <w:tc>
          <w:tcPr>
            <w:tcW w:w="1170" w:type="dxa"/>
          </w:tcPr>
          <w:p w:rsidR="00D01A5E" w:rsidRPr="00C83BC7" w:rsidRDefault="00D01A5E" w:rsidP="00005D31">
            <w:pPr>
              <w:pStyle w:val="Subtitle2"/>
              <w:rPr>
                <w:sz w:val="20"/>
                <w:szCs w:val="20"/>
                <w:lang w:val="en-US" w:eastAsia="en-US"/>
              </w:rPr>
            </w:pPr>
          </w:p>
        </w:tc>
        <w:tc>
          <w:tcPr>
            <w:tcW w:w="1080" w:type="dxa"/>
          </w:tcPr>
          <w:p w:rsidR="00D01A5E" w:rsidRPr="00C83BC7" w:rsidRDefault="00D01A5E" w:rsidP="00005D31">
            <w:pPr>
              <w:pStyle w:val="Subtitle2"/>
              <w:rPr>
                <w:sz w:val="20"/>
                <w:szCs w:val="20"/>
                <w:lang w:val="en-US" w:eastAsia="en-US"/>
              </w:rPr>
            </w:pPr>
          </w:p>
        </w:tc>
        <w:tc>
          <w:tcPr>
            <w:tcW w:w="1170" w:type="dxa"/>
          </w:tcPr>
          <w:p w:rsidR="00D01A5E" w:rsidRPr="00C83BC7" w:rsidRDefault="00D01A5E" w:rsidP="00005D31">
            <w:pPr>
              <w:pStyle w:val="Subtitle2"/>
              <w:rPr>
                <w:sz w:val="20"/>
                <w:szCs w:val="20"/>
                <w:lang w:val="en-US" w:eastAsia="en-US"/>
              </w:rPr>
            </w:pPr>
          </w:p>
        </w:tc>
        <w:tc>
          <w:tcPr>
            <w:tcW w:w="1080" w:type="dxa"/>
            <w:vMerge w:val="restart"/>
          </w:tcPr>
          <w:p w:rsidR="00D01A5E" w:rsidRPr="00C83BC7" w:rsidRDefault="00D01A5E" w:rsidP="00005D31">
            <w:pPr>
              <w:pStyle w:val="Subtitle2"/>
              <w:rPr>
                <w:sz w:val="20"/>
                <w:szCs w:val="20"/>
                <w:lang w:val="en-US" w:eastAsia="en-US"/>
              </w:rPr>
            </w:pPr>
          </w:p>
        </w:tc>
      </w:tr>
      <w:tr w:rsidR="00D01A5E" w:rsidRPr="00FC4DC0" w:rsidTr="00C9378A">
        <w:trPr>
          <w:cantSplit/>
          <w:trHeight w:val="673"/>
        </w:trPr>
        <w:tc>
          <w:tcPr>
            <w:tcW w:w="1600" w:type="dxa"/>
          </w:tcPr>
          <w:p w:rsidR="00D01A5E" w:rsidRPr="00C83BC7" w:rsidRDefault="0022578B" w:rsidP="00005D31">
            <w:pPr>
              <w:pStyle w:val="Subtitle2"/>
              <w:rPr>
                <w:sz w:val="20"/>
                <w:szCs w:val="20"/>
                <w:lang w:val="en-US" w:eastAsia="en-US"/>
              </w:rPr>
            </w:pPr>
            <w:bookmarkStart w:id="427" w:name="_Toc69366652"/>
            <w:bookmarkStart w:id="428" w:name="_Toc69373186"/>
            <w:bookmarkStart w:id="429" w:name="_Toc87467401"/>
            <w:bookmarkStart w:id="430" w:name="_Toc87541668"/>
            <w:r w:rsidRPr="00C83BC7">
              <w:rPr>
                <w:sz w:val="20"/>
                <w:szCs w:val="20"/>
                <w:lang w:val="en-US" w:eastAsia="en-US"/>
              </w:rPr>
              <w:t>Total Liabilities (TL)</w:t>
            </w:r>
            <w:bookmarkEnd w:id="427"/>
            <w:bookmarkEnd w:id="428"/>
            <w:bookmarkEnd w:id="429"/>
            <w:bookmarkEnd w:id="430"/>
          </w:p>
        </w:tc>
        <w:tc>
          <w:tcPr>
            <w:tcW w:w="1010" w:type="dxa"/>
          </w:tcPr>
          <w:p w:rsidR="00D01A5E" w:rsidRPr="00C83BC7" w:rsidRDefault="00D01A5E" w:rsidP="00005D31">
            <w:pPr>
              <w:pStyle w:val="Subtitle2"/>
              <w:rPr>
                <w:sz w:val="20"/>
                <w:szCs w:val="20"/>
                <w:lang w:val="en-US" w:eastAsia="en-US"/>
              </w:rPr>
            </w:pPr>
          </w:p>
        </w:tc>
        <w:tc>
          <w:tcPr>
            <w:tcW w:w="990" w:type="dxa"/>
          </w:tcPr>
          <w:p w:rsidR="00D01A5E" w:rsidRPr="00C83BC7" w:rsidRDefault="00D01A5E" w:rsidP="00005D31">
            <w:pPr>
              <w:pStyle w:val="Subtitle2"/>
              <w:rPr>
                <w:sz w:val="20"/>
                <w:szCs w:val="20"/>
                <w:lang w:val="en-US" w:eastAsia="en-US"/>
              </w:rPr>
            </w:pPr>
          </w:p>
        </w:tc>
        <w:tc>
          <w:tcPr>
            <w:tcW w:w="990" w:type="dxa"/>
          </w:tcPr>
          <w:p w:rsidR="00D01A5E" w:rsidRPr="00C83BC7" w:rsidRDefault="00D01A5E" w:rsidP="00005D31">
            <w:pPr>
              <w:pStyle w:val="Subtitle2"/>
              <w:rPr>
                <w:sz w:val="20"/>
                <w:szCs w:val="20"/>
                <w:lang w:val="en-US" w:eastAsia="en-US"/>
              </w:rPr>
            </w:pPr>
          </w:p>
        </w:tc>
        <w:tc>
          <w:tcPr>
            <w:tcW w:w="1170" w:type="dxa"/>
          </w:tcPr>
          <w:p w:rsidR="00D01A5E" w:rsidRPr="00C83BC7" w:rsidRDefault="00D01A5E" w:rsidP="00005D31">
            <w:pPr>
              <w:pStyle w:val="Subtitle2"/>
              <w:rPr>
                <w:sz w:val="20"/>
                <w:szCs w:val="20"/>
                <w:lang w:val="en-US" w:eastAsia="en-US"/>
              </w:rPr>
            </w:pPr>
          </w:p>
        </w:tc>
        <w:tc>
          <w:tcPr>
            <w:tcW w:w="1080" w:type="dxa"/>
          </w:tcPr>
          <w:p w:rsidR="00D01A5E" w:rsidRPr="00C83BC7" w:rsidRDefault="00D01A5E" w:rsidP="00005D31">
            <w:pPr>
              <w:pStyle w:val="Subtitle2"/>
              <w:rPr>
                <w:sz w:val="20"/>
                <w:szCs w:val="20"/>
                <w:lang w:val="en-US" w:eastAsia="en-US"/>
              </w:rPr>
            </w:pPr>
          </w:p>
        </w:tc>
        <w:tc>
          <w:tcPr>
            <w:tcW w:w="1170" w:type="dxa"/>
          </w:tcPr>
          <w:p w:rsidR="00D01A5E" w:rsidRPr="00C83BC7" w:rsidRDefault="00D01A5E" w:rsidP="00005D31">
            <w:pPr>
              <w:pStyle w:val="Subtitle2"/>
              <w:rPr>
                <w:sz w:val="20"/>
                <w:szCs w:val="20"/>
                <w:lang w:val="en-US" w:eastAsia="en-US"/>
              </w:rPr>
            </w:pPr>
          </w:p>
        </w:tc>
        <w:tc>
          <w:tcPr>
            <w:tcW w:w="1080" w:type="dxa"/>
            <w:vMerge/>
          </w:tcPr>
          <w:p w:rsidR="00D01A5E" w:rsidRPr="00C83BC7" w:rsidRDefault="00D01A5E" w:rsidP="00005D31">
            <w:pPr>
              <w:pStyle w:val="Subtitle2"/>
              <w:rPr>
                <w:sz w:val="20"/>
                <w:szCs w:val="20"/>
                <w:lang w:val="en-US" w:eastAsia="en-US"/>
              </w:rPr>
            </w:pPr>
          </w:p>
        </w:tc>
      </w:tr>
      <w:tr w:rsidR="00D01A5E" w:rsidRPr="00FC4DC0" w:rsidTr="00C9378A">
        <w:trPr>
          <w:cantSplit/>
          <w:trHeight w:val="673"/>
        </w:trPr>
        <w:tc>
          <w:tcPr>
            <w:tcW w:w="1600" w:type="dxa"/>
          </w:tcPr>
          <w:p w:rsidR="00D01A5E" w:rsidRPr="00C83BC7" w:rsidRDefault="0022578B" w:rsidP="00005D31">
            <w:pPr>
              <w:pStyle w:val="Subtitle2"/>
              <w:rPr>
                <w:sz w:val="20"/>
                <w:szCs w:val="20"/>
                <w:lang w:val="en-US" w:eastAsia="en-US"/>
              </w:rPr>
            </w:pPr>
            <w:bookmarkStart w:id="431" w:name="_Toc69366653"/>
            <w:bookmarkStart w:id="432" w:name="_Toc69373187"/>
            <w:bookmarkStart w:id="433" w:name="_Toc87467402"/>
            <w:bookmarkStart w:id="434" w:name="_Toc87541669"/>
            <w:r w:rsidRPr="00C83BC7">
              <w:rPr>
                <w:sz w:val="20"/>
                <w:szCs w:val="20"/>
                <w:lang w:val="en-US" w:eastAsia="en-US"/>
              </w:rPr>
              <w:t>Net Worth (NW)</w:t>
            </w:r>
            <w:bookmarkEnd w:id="431"/>
            <w:bookmarkEnd w:id="432"/>
            <w:bookmarkEnd w:id="433"/>
            <w:bookmarkEnd w:id="434"/>
          </w:p>
        </w:tc>
        <w:tc>
          <w:tcPr>
            <w:tcW w:w="1010" w:type="dxa"/>
          </w:tcPr>
          <w:p w:rsidR="00D01A5E" w:rsidRPr="00C83BC7" w:rsidRDefault="00D01A5E" w:rsidP="00005D31">
            <w:pPr>
              <w:pStyle w:val="Subtitle2"/>
              <w:rPr>
                <w:sz w:val="20"/>
                <w:szCs w:val="20"/>
                <w:lang w:val="en-US" w:eastAsia="en-US"/>
              </w:rPr>
            </w:pPr>
          </w:p>
        </w:tc>
        <w:tc>
          <w:tcPr>
            <w:tcW w:w="990" w:type="dxa"/>
          </w:tcPr>
          <w:p w:rsidR="00D01A5E" w:rsidRPr="00C83BC7" w:rsidRDefault="00D01A5E" w:rsidP="00005D31">
            <w:pPr>
              <w:pStyle w:val="Subtitle2"/>
              <w:rPr>
                <w:sz w:val="20"/>
                <w:szCs w:val="20"/>
                <w:lang w:val="en-US" w:eastAsia="en-US"/>
              </w:rPr>
            </w:pPr>
          </w:p>
        </w:tc>
        <w:tc>
          <w:tcPr>
            <w:tcW w:w="990" w:type="dxa"/>
          </w:tcPr>
          <w:p w:rsidR="00D01A5E" w:rsidRPr="00C83BC7" w:rsidRDefault="00D01A5E" w:rsidP="00005D31">
            <w:pPr>
              <w:pStyle w:val="Subtitle2"/>
              <w:rPr>
                <w:sz w:val="20"/>
                <w:szCs w:val="20"/>
                <w:lang w:val="en-US" w:eastAsia="en-US"/>
              </w:rPr>
            </w:pPr>
          </w:p>
        </w:tc>
        <w:tc>
          <w:tcPr>
            <w:tcW w:w="1170" w:type="dxa"/>
          </w:tcPr>
          <w:p w:rsidR="00D01A5E" w:rsidRPr="00C83BC7" w:rsidRDefault="00D01A5E" w:rsidP="00005D31">
            <w:pPr>
              <w:pStyle w:val="Subtitle2"/>
              <w:rPr>
                <w:sz w:val="20"/>
                <w:szCs w:val="20"/>
                <w:lang w:val="en-US" w:eastAsia="en-US"/>
              </w:rPr>
            </w:pPr>
          </w:p>
        </w:tc>
        <w:tc>
          <w:tcPr>
            <w:tcW w:w="1080" w:type="dxa"/>
          </w:tcPr>
          <w:p w:rsidR="00D01A5E" w:rsidRPr="00C83BC7" w:rsidRDefault="00D01A5E" w:rsidP="00005D31">
            <w:pPr>
              <w:pStyle w:val="Subtitle2"/>
              <w:rPr>
                <w:sz w:val="20"/>
                <w:szCs w:val="20"/>
                <w:lang w:val="en-US" w:eastAsia="en-US"/>
              </w:rPr>
            </w:pPr>
          </w:p>
        </w:tc>
        <w:tc>
          <w:tcPr>
            <w:tcW w:w="1170" w:type="dxa"/>
          </w:tcPr>
          <w:p w:rsidR="00D01A5E" w:rsidRPr="00C83BC7" w:rsidRDefault="00D01A5E" w:rsidP="00005D31">
            <w:pPr>
              <w:pStyle w:val="Subtitle2"/>
              <w:rPr>
                <w:sz w:val="20"/>
                <w:szCs w:val="20"/>
                <w:lang w:val="en-US" w:eastAsia="en-US"/>
              </w:rPr>
            </w:pPr>
          </w:p>
        </w:tc>
        <w:tc>
          <w:tcPr>
            <w:tcW w:w="1080" w:type="dxa"/>
          </w:tcPr>
          <w:p w:rsidR="00D01A5E" w:rsidRPr="00C83BC7" w:rsidRDefault="00D01A5E" w:rsidP="00005D31">
            <w:pPr>
              <w:pStyle w:val="Subtitle2"/>
              <w:rPr>
                <w:sz w:val="20"/>
                <w:szCs w:val="20"/>
                <w:lang w:val="en-US" w:eastAsia="en-US"/>
              </w:rPr>
            </w:pPr>
          </w:p>
        </w:tc>
      </w:tr>
      <w:tr w:rsidR="00D01A5E" w:rsidRPr="00FC4DC0" w:rsidTr="00C9378A">
        <w:trPr>
          <w:cantSplit/>
          <w:trHeight w:val="673"/>
        </w:trPr>
        <w:tc>
          <w:tcPr>
            <w:tcW w:w="1600" w:type="dxa"/>
          </w:tcPr>
          <w:p w:rsidR="00D01A5E" w:rsidRPr="00C83BC7" w:rsidRDefault="0022578B" w:rsidP="00005D31">
            <w:pPr>
              <w:pStyle w:val="Subtitle2"/>
              <w:rPr>
                <w:sz w:val="20"/>
                <w:szCs w:val="20"/>
                <w:lang w:val="en-US" w:eastAsia="en-US"/>
              </w:rPr>
            </w:pPr>
            <w:bookmarkStart w:id="435" w:name="_Toc69366654"/>
            <w:bookmarkStart w:id="436" w:name="_Toc69373188"/>
            <w:bookmarkStart w:id="437" w:name="_Toc87467403"/>
            <w:bookmarkStart w:id="438" w:name="_Toc87541670"/>
            <w:r w:rsidRPr="00C83BC7">
              <w:rPr>
                <w:sz w:val="20"/>
                <w:szCs w:val="20"/>
                <w:lang w:val="en-US" w:eastAsia="en-US"/>
              </w:rPr>
              <w:t>Current Assets (CA)</w:t>
            </w:r>
            <w:bookmarkEnd w:id="435"/>
            <w:bookmarkEnd w:id="436"/>
            <w:bookmarkEnd w:id="437"/>
            <w:bookmarkEnd w:id="438"/>
          </w:p>
        </w:tc>
        <w:tc>
          <w:tcPr>
            <w:tcW w:w="1010" w:type="dxa"/>
          </w:tcPr>
          <w:p w:rsidR="00D01A5E" w:rsidRPr="00C83BC7" w:rsidRDefault="00D01A5E" w:rsidP="00005D31">
            <w:pPr>
              <w:pStyle w:val="Subtitle2"/>
              <w:rPr>
                <w:sz w:val="20"/>
                <w:szCs w:val="20"/>
                <w:lang w:val="en-US" w:eastAsia="en-US"/>
              </w:rPr>
            </w:pPr>
          </w:p>
        </w:tc>
        <w:tc>
          <w:tcPr>
            <w:tcW w:w="990" w:type="dxa"/>
          </w:tcPr>
          <w:p w:rsidR="00D01A5E" w:rsidRPr="00C83BC7" w:rsidRDefault="00D01A5E" w:rsidP="00005D31">
            <w:pPr>
              <w:pStyle w:val="Subtitle2"/>
              <w:rPr>
                <w:sz w:val="20"/>
                <w:szCs w:val="20"/>
                <w:lang w:val="en-US" w:eastAsia="en-US"/>
              </w:rPr>
            </w:pPr>
          </w:p>
        </w:tc>
        <w:tc>
          <w:tcPr>
            <w:tcW w:w="990" w:type="dxa"/>
          </w:tcPr>
          <w:p w:rsidR="00D01A5E" w:rsidRPr="00C83BC7" w:rsidRDefault="00D01A5E" w:rsidP="00005D31">
            <w:pPr>
              <w:pStyle w:val="Subtitle2"/>
              <w:rPr>
                <w:sz w:val="20"/>
                <w:szCs w:val="20"/>
                <w:lang w:val="en-US" w:eastAsia="en-US"/>
              </w:rPr>
            </w:pPr>
          </w:p>
        </w:tc>
        <w:tc>
          <w:tcPr>
            <w:tcW w:w="1170" w:type="dxa"/>
          </w:tcPr>
          <w:p w:rsidR="00D01A5E" w:rsidRPr="00C83BC7" w:rsidRDefault="00D01A5E" w:rsidP="00005D31">
            <w:pPr>
              <w:pStyle w:val="Subtitle2"/>
              <w:rPr>
                <w:sz w:val="20"/>
                <w:szCs w:val="20"/>
                <w:lang w:val="en-US" w:eastAsia="en-US"/>
              </w:rPr>
            </w:pPr>
          </w:p>
        </w:tc>
        <w:tc>
          <w:tcPr>
            <w:tcW w:w="1080" w:type="dxa"/>
          </w:tcPr>
          <w:p w:rsidR="00D01A5E" w:rsidRPr="00C83BC7" w:rsidRDefault="00D01A5E" w:rsidP="00005D31">
            <w:pPr>
              <w:pStyle w:val="Subtitle2"/>
              <w:rPr>
                <w:sz w:val="20"/>
                <w:szCs w:val="20"/>
                <w:lang w:val="en-US" w:eastAsia="en-US"/>
              </w:rPr>
            </w:pPr>
          </w:p>
        </w:tc>
        <w:tc>
          <w:tcPr>
            <w:tcW w:w="1170" w:type="dxa"/>
          </w:tcPr>
          <w:p w:rsidR="00D01A5E" w:rsidRPr="00C83BC7" w:rsidRDefault="00D01A5E" w:rsidP="00005D31">
            <w:pPr>
              <w:pStyle w:val="Subtitle2"/>
              <w:rPr>
                <w:sz w:val="20"/>
                <w:szCs w:val="20"/>
                <w:lang w:val="en-US" w:eastAsia="en-US"/>
              </w:rPr>
            </w:pPr>
          </w:p>
        </w:tc>
        <w:tc>
          <w:tcPr>
            <w:tcW w:w="1080" w:type="dxa"/>
            <w:vMerge w:val="restart"/>
          </w:tcPr>
          <w:p w:rsidR="00D01A5E" w:rsidRPr="00C83BC7" w:rsidRDefault="00D01A5E" w:rsidP="00005D31">
            <w:pPr>
              <w:pStyle w:val="Subtitle2"/>
              <w:rPr>
                <w:sz w:val="20"/>
                <w:szCs w:val="20"/>
                <w:lang w:val="en-US" w:eastAsia="en-US"/>
              </w:rPr>
            </w:pPr>
          </w:p>
        </w:tc>
      </w:tr>
      <w:tr w:rsidR="00D01A5E" w:rsidRPr="00FC4DC0" w:rsidTr="00C9378A">
        <w:trPr>
          <w:cantSplit/>
          <w:trHeight w:val="673"/>
        </w:trPr>
        <w:tc>
          <w:tcPr>
            <w:tcW w:w="1600" w:type="dxa"/>
          </w:tcPr>
          <w:p w:rsidR="00D01A5E" w:rsidRPr="00C83BC7" w:rsidRDefault="0022578B" w:rsidP="00005D31">
            <w:pPr>
              <w:pStyle w:val="Subtitle2"/>
              <w:rPr>
                <w:sz w:val="20"/>
                <w:szCs w:val="20"/>
                <w:lang w:val="en-US" w:eastAsia="en-US"/>
              </w:rPr>
            </w:pPr>
            <w:bookmarkStart w:id="439" w:name="_Toc69366655"/>
            <w:bookmarkStart w:id="440" w:name="_Toc69373189"/>
            <w:bookmarkStart w:id="441" w:name="_Toc87467404"/>
            <w:bookmarkStart w:id="442" w:name="_Toc87541671"/>
            <w:r w:rsidRPr="00C83BC7">
              <w:rPr>
                <w:sz w:val="20"/>
                <w:szCs w:val="20"/>
                <w:lang w:val="en-US" w:eastAsia="en-US"/>
              </w:rPr>
              <w:t>Current Liabilities (CL)</w:t>
            </w:r>
            <w:bookmarkEnd w:id="439"/>
            <w:bookmarkEnd w:id="440"/>
            <w:bookmarkEnd w:id="441"/>
            <w:bookmarkEnd w:id="442"/>
          </w:p>
        </w:tc>
        <w:tc>
          <w:tcPr>
            <w:tcW w:w="1010" w:type="dxa"/>
          </w:tcPr>
          <w:p w:rsidR="00D01A5E" w:rsidRPr="00C83BC7" w:rsidRDefault="00D01A5E" w:rsidP="00005D31">
            <w:pPr>
              <w:pStyle w:val="Subtitle2"/>
              <w:rPr>
                <w:sz w:val="20"/>
                <w:szCs w:val="20"/>
                <w:lang w:val="en-US" w:eastAsia="en-US"/>
              </w:rPr>
            </w:pPr>
          </w:p>
        </w:tc>
        <w:tc>
          <w:tcPr>
            <w:tcW w:w="990" w:type="dxa"/>
          </w:tcPr>
          <w:p w:rsidR="00D01A5E" w:rsidRPr="00C83BC7" w:rsidRDefault="00D01A5E" w:rsidP="00005D31">
            <w:pPr>
              <w:pStyle w:val="Subtitle2"/>
              <w:rPr>
                <w:sz w:val="20"/>
                <w:szCs w:val="20"/>
                <w:lang w:val="en-US" w:eastAsia="en-US"/>
              </w:rPr>
            </w:pPr>
          </w:p>
        </w:tc>
        <w:tc>
          <w:tcPr>
            <w:tcW w:w="990" w:type="dxa"/>
          </w:tcPr>
          <w:p w:rsidR="00D01A5E" w:rsidRPr="00C83BC7" w:rsidRDefault="00D01A5E" w:rsidP="00005D31">
            <w:pPr>
              <w:pStyle w:val="Subtitle2"/>
              <w:rPr>
                <w:sz w:val="20"/>
                <w:szCs w:val="20"/>
                <w:lang w:val="en-US" w:eastAsia="en-US"/>
              </w:rPr>
            </w:pPr>
          </w:p>
        </w:tc>
        <w:tc>
          <w:tcPr>
            <w:tcW w:w="1170" w:type="dxa"/>
          </w:tcPr>
          <w:p w:rsidR="00D01A5E" w:rsidRPr="00C83BC7" w:rsidRDefault="00D01A5E" w:rsidP="00005D31">
            <w:pPr>
              <w:pStyle w:val="Subtitle2"/>
              <w:rPr>
                <w:sz w:val="20"/>
                <w:szCs w:val="20"/>
                <w:lang w:val="en-US" w:eastAsia="en-US"/>
              </w:rPr>
            </w:pPr>
          </w:p>
        </w:tc>
        <w:tc>
          <w:tcPr>
            <w:tcW w:w="1080" w:type="dxa"/>
          </w:tcPr>
          <w:p w:rsidR="00D01A5E" w:rsidRPr="00C83BC7" w:rsidRDefault="00D01A5E" w:rsidP="00005D31">
            <w:pPr>
              <w:pStyle w:val="Subtitle2"/>
              <w:rPr>
                <w:sz w:val="20"/>
                <w:szCs w:val="20"/>
                <w:lang w:val="en-US" w:eastAsia="en-US"/>
              </w:rPr>
            </w:pPr>
          </w:p>
        </w:tc>
        <w:tc>
          <w:tcPr>
            <w:tcW w:w="1170" w:type="dxa"/>
          </w:tcPr>
          <w:p w:rsidR="00D01A5E" w:rsidRPr="00C83BC7" w:rsidRDefault="00D01A5E" w:rsidP="00005D31">
            <w:pPr>
              <w:pStyle w:val="Subtitle2"/>
              <w:rPr>
                <w:sz w:val="20"/>
                <w:szCs w:val="20"/>
                <w:lang w:val="en-US" w:eastAsia="en-US"/>
              </w:rPr>
            </w:pPr>
          </w:p>
        </w:tc>
        <w:tc>
          <w:tcPr>
            <w:tcW w:w="1080" w:type="dxa"/>
            <w:vMerge/>
          </w:tcPr>
          <w:p w:rsidR="00D01A5E" w:rsidRPr="00C83BC7" w:rsidRDefault="00D01A5E" w:rsidP="00005D31">
            <w:pPr>
              <w:pStyle w:val="Subtitle2"/>
              <w:rPr>
                <w:sz w:val="20"/>
                <w:szCs w:val="20"/>
                <w:lang w:val="en-US" w:eastAsia="en-US"/>
              </w:rPr>
            </w:pPr>
          </w:p>
        </w:tc>
      </w:tr>
      <w:tr w:rsidR="00D01A5E" w:rsidRPr="00FC4DC0" w:rsidTr="00C9378A">
        <w:trPr>
          <w:cantSplit/>
        </w:trPr>
        <w:tc>
          <w:tcPr>
            <w:tcW w:w="9090" w:type="dxa"/>
            <w:gridSpan w:val="8"/>
          </w:tcPr>
          <w:p w:rsidR="00D01A5E" w:rsidRPr="00C83BC7" w:rsidRDefault="0022578B" w:rsidP="00005D31">
            <w:pPr>
              <w:pStyle w:val="Subtitle2"/>
              <w:rPr>
                <w:sz w:val="20"/>
                <w:szCs w:val="20"/>
                <w:lang w:val="en-US" w:eastAsia="en-US"/>
              </w:rPr>
            </w:pPr>
            <w:bookmarkStart w:id="443" w:name="_Toc69366656"/>
            <w:bookmarkStart w:id="444" w:name="_Toc69373190"/>
            <w:bookmarkStart w:id="445" w:name="_Toc87467405"/>
            <w:bookmarkStart w:id="446" w:name="_Toc87541672"/>
            <w:r w:rsidRPr="00C83BC7">
              <w:rPr>
                <w:sz w:val="20"/>
                <w:szCs w:val="20"/>
                <w:lang w:val="en-US" w:eastAsia="en-US"/>
              </w:rPr>
              <w:t>Information from Income Statement</w:t>
            </w:r>
            <w:bookmarkEnd w:id="443"/>
            <w:bookmarkEnd w:id="444"/>
            <w:bookmarkEnd w:id="445"/>
            <w:bookmarkEnd w:id="446"/>
          </w:p>
        </w:tc>
      </w:tr>
      <w:tr w:rsidR="00D01A5E" w:rsidRPr="00FC4DC0" w:rsidTr="00C9378A">
        <w:trPr>
          <w:cantSplit/>
          <w:trHeight w:val="672"/>
        </w:trPr>
        <w:tc>
          <w:tcPr>
            <w:tcW w:w="1600" w:type="dxa"/>
          </w:tcPr>
          <w:p w:rsidR="00D01A5E" w:rsidRPr="00C83BC7" w:rsidRDefault="0022578B" w:rsidP="00005D31">
            <w:pPr>
              <w:pStyle w:val="Subtitle2"/>
              <w:rPr>
                <w:sz w:val="20"/>
                <w:szCs w:val="20"/>
                <w:lang w:val="en-US" w:eastAsia="en-US"/>
              </w:rPr>
            </w:pPr>
            <w:bookmarkStart w:id="447" w:name="_Toc69366657"/>
            <w:bookmarkStart w:id="448" w:name="_Toc69373191"/>
            <w:bookmarkStart w:id="449" w:name="_Toc87467406"/>
            <w:bookmarkStart w:id="450" w:name="_Toc87541673"/>
            <w:r w:rsidRPr="00C83BC7">
              <w:rPr>
                <w:sz w:val="20"/>
                <w:szCs w:val="20"/>
                <w:lang w:val="en-US" w:eastAsia="en-US"/>
              </w:rPr>
              <w:t>Total Revenue (TR)</w:t>
            </w:r>
            <w:bookmarkEnd w:id="447"/>
            <w:bookmarkEnd w:id="448"/>
            <w:bookmarkEnd w:id="449"/>
            <w:bookmarkEnd w:id="450"/>
          </w:p>
        </w:tc>
        <w:tc>
          <w:tcPr>
            <w:tcW w:w="1010" w:type="dxa"/>
          </w:tcPr>
          <w:p w:rsidR="00D01A5E" w:rsidRPr="00C83BC7" w:rsidRDefault="00D01A5E" w:rsidP="00005D31">
            <w:pPr>
              <w:pStyle w:val="Subtitle2"/>
              <w:rPr>
                <w:sz w:val="20"/>
                <w:szCs w:val="20"/>
                <w:lang w:val="en-US" w:eastAsia="en-US"/>
              </w:rPr>
            </w:pPr>
          </w:p>
        </w:tc>
        <w:tc>
          <w:tcPr>
            <w:tcW w:w="990" w:type="dxa"/>
          </w:tcPr>
          <w:p w:rsidR="00D01A5E" w:rsidRPr="00C83BC7" w:rsidRDefault="00D01A5E" w:rsidP="00005D31">
            <w:pPr>
              <w:pStyle w:val="Subtitle2"/>
              <w:rPr>
                <w:sz w:val="20"/>
                <w:szCs w:val="20"/>
                <w:lang w:val="en-US" w:eastAsia="en-US"/>
              </w:rPr>
            </w:pPr>
          </w:p>
        </w:tc>
        <w:tc>
          <w:tcPr>
            <w:tcW w:w="990" w:type="dxa"/>
          </w:tcPr>
          <w:p w:rsidR="00D01A5E" w:rsidRPr="00C83BC7" w:rsidRDefault="00D01A5E" w:rsidP="00005D31">
            <w:pPr>
              <w:pStyle w:val="Subtitle2"/>
              <w:rPr>
                <w:sz w:val="20"/>
                <w:szCs w:val="20"/>
                <w:lang w:val="en-US" w:eastAsia="en-US"/>
              </w:rPr>
            </w:pPr>
          </w:p>
        </w:tc>
        <w:tc>
          <w:tcPr>
            <w:tcW w:w="1170" w:type="dxa"/>
          </w:tcPr>
          <w:p w:rsidR="00D01A5E" w:rsidRPr="00C83BC7" w:rsidRDefault="00D01A5E" w:rsidP="00005D31">
            <w:pPr>
              <w:pStyle w:val="Subtitle2"/>
              <w:rPr>
                <w:sz w:val="20"/>
                <w:szCs w:val="20"/>
                <w:lang w:val="en-US" w:eastAsia="en-US"/>
              </w:rPr>
            </w:pPr>
          </w:p>
        </w:tc>
        <w:tc>
          <w:tcPr>
            <w:tcW w:w="1080" w:type="dxa"/>
          </w:tcPr>
          <w:p w:rsidR="00D01A5E" w:rsidRPr="00C83BC7" w:rsidRDefault="00D01A5E" w:rsidP="00005D31">
            <w:pPr>
              <w:pStyle w:val="Subtitle2"/>
              <w:rPr>
                <w:sz w:val="20"/>
                <w:szCs w:val="20"/>
                <w:lang w:val="en-US" w:eastAsia="en-US"/>
              </w:rPr>
            </w:pPr>
          </w:p>
        </w:tc>
        <w:tc>
          <w:tcPr>
            <w:tcW w:w="1170" w:type="dxa"/>
          </w:tcPr>
          <w:p w:rsidR="00D01A5E" w:rsidRPr="00C83BC7" w:rsidRDefault="00D01A5E" w:rsidP="00005D31">
            <w:pPr>
              <w:pStyle w:val="Subtitle2"/>
              <w:rPr>
                <w:sz w:val="20"/>
                <w:szCs w:val="20"/>
                <w:lang w:val="en-US" w:eastAsia="en-US"/>
              </w:rPr>
            </w:pPr>
          </w:p>
        </w:tc>
        <w:tc>
          <w:tcPr>
            <w:tcW w:w="1080" w:type="dxa"/>
            <w:vMerge w:val="restart"/>
          </w:tcPr>
          <w:p w:rsidR="00D01A5E" w:rsidRPr="00C83BC7" w:rsidRDefault="00D01A5E" w:rsidP="00005D31">
            <w:pPr>
              <w:pStyle w:val="Subtitle2"/>
              <w:rPr>
                <w:sz w:val="20"/>
                <w:szCs w:val="20"/>
                <w:lang w:val="en-US" w:eastAsia="en-US"/>
              </w:rPr>
            </w:pPr>
          </w:p>
        </w:tc>
      </w:tr>
      <w:tr w:rsidR="00D01A5E" w:rsidRPr="00FC4DC0" w:rsidTr="00C9378A">
        <w:trPr>
          <w:cantSplit/>
          <w:trHeight w:val="672"/>
        </w:trPr>
        <w:tc>
          <w:tcPr>
            <w:tcW w:w="1600" w:type="dxa"/>
          </w:tcPr>
          <w:p w:rsidR="00D01A5E" w:rsidRPr="00C83BC7" w:rsidRDefault="0022578B" w:rsidP="00005D31">
            <w:pPr>
              <w:pStyle w:val="Subtitle2"/>
              <w:rPr>
                <w:sz w:val="20"/>
                <w:szCs w:val="20"/>
                <w:lang w:val="en-US" w:eastAsia="en-US"/>
              </w:rPr>
            </w:pPr>
            <w:bookmarkStart w:id="451" w:name="_Toc69366658"/>
            <w:bookmarkStart w:id="452" w:name="_Toc69373192"/>
            <w:bookmarkStart w:id="453" w:name="_Toc87467407"/>
            <w:bookmarkStart w:id="454" w:name="_Toc87541674"/>
            <w:r w:rsidRPr="00C83BC7">
              <w:rPr>
                <w:sz w:val="20"/>
                <w:szCs w:val="20"/>
                <w:lang w:val="en-US" w:eastAsia="en-US"/>
              </w:rPr>
              <w:t>Profits Before Taxes (PBT)</w:t>
            </w:r>
            <w:bookmarkEnd w:id="451"/>
            <w:bookmarkEnd w:id="452"/>
            <w:bookmarkEnd w:id="453"/>
            <w:bookmarkEnd w:id="454"/>
          </w:p>
        </w:tc>
        <w:tc>
          <w:tcPr>
            <w:tcW w:w="1010" w:type="dxa"/>
          </w:tcPr>
          <w:p w:rsidR="00D01A5E" w:rsidRPr="00C83BC7" w:rsidRDefault="00D01A5E" w:rsidP="00005D31">
            <w:pPr>
              <w:pStyle w:val="Subtitle2"/>
              <w:rPr>
                <w:sz w:val="20"/>
                <w:szCs w:val="20"/>
                <w:lang w:val="en-US" w:eastAsia="en-US"/>
              </w:rPr>
            </w:pPr>
          </w:p>
        </w:tc>
        <w:tc>
          <w:tcPr>
            <w:tcW w:w="990" w:type="dxa"/>
          </w:tcPr>
          <w:p w:rsidR="00D01A5E" w:rsidRPr="00C83BC7" w:rsidRDefault="00D01A5E" w:rsidP="00005D31">
            <w:pPr>
              <w:pStyle w:val="Subtitle2"/>
              <w:rPr>
                <w:sz w:val="20"/>
                <w:szCs w:val="20"/>
                <w:lang w:val="en-US" w:eastAsia="en-US"/>
              </w:rPr>
            </w:pPr>
          </w:p>
        </w:tc>
        <w:tc>
          <w:tcPr>
            <w:tcW w:w="990" w:type="dxa"/>
          </w:tcPr>
          <w:p w:rsidR="00D01A5E" w:rsidRPr="00C83BC7" w:rsidRDefault="00D01A5E" w:rsidP="00005D31">
            <w:pPr>
              <w:pStyle w:val="Subtitle2"/>
              <w:rPr>
                <w:sz w:val="20"/>
                <w:szCs w:val="20"/>
                <w:lang w:val="en-US" w:eastAsia="en-US"/>
              </w:rPr>
            </w:pPr>
          </w:p>
        </w:tc>
        <w:tc>
          <w:tcPr>
            <w:tcW w:w="1170" w:type="dxa"/>
          </w:tcPr>
          <w:p w:rsidR="00D01A5E" w:rsidRPr="00C83BC7" w:rsidRDefault="00D01A5E" w:rsidP="00005D31">
            <w:pPr>
              <w:pStyle w:val="Subtitle2"/>
              <w:rPr>
                <w:sz w:val="20"/>
                <w:szCs w:val="20"/>
                <w:lang w:val="en-US" w:eastAsia="en-US"/>
              </w:rPr>
            </w:pPr>
          </w:p>
        </w:tc>
        <w:tc>
          <w:tcPr>
            <w:tcW w:w="1080" w:type="dxa"/>
          </w:tcPr>
          <w:p w:rsidR="00D01A5E" w:rsidRPr="00C83BC7" w:rsidRDefault="00D01A5E" w:rsidP="00005D31">
            <w:pPr>
              <w:pStyle w:val="Subtitle2"/>
              <w:rPr>
                <w:sz w:val="20"/>
                <w:szCs w:val="20"/>
                <w:lang w:val="en-US" w:eastAsia="en-US"/>
              </w:rPr>
            </w:pPr>
          </w:p>
        </w:tc>
        <w:tc>
          <w:tcPr>
            <w:tcW w:w="1170" w:type="dxa"/>
          </w:tcPr>
          <w:p w:rsidR="00D01A5E" w:rsidRPr="00C83BC7" w:rsidRDefault="00D01A5E" w:rsidP="00005D31">
            <w:pPr>
              <w:pStyle w:val="Subtitle2"/>
              <w:rPr>
                <w:sz w:val="20"/>
                <w:szCs w:val="20"/>
                <w:lang w:val="en-US" w:eastAsia="en-US"/>
              </w:rPr>
            </w:pPr>
          </w:p>
        </w:tc>
        <w:tc>
          <w:tcPr>
            <w:tcW w:w="1080" w:type="dxa"/>
            <w:vMerge/>
          </w:tcPr>
          <w:p w:rsidR="00D01A5E" w:rsidRPr="00C83BC7" w:rsidRDefault="00D01A5E" w:rsidP="00005D31">
            <w:pPr>
              <w:pStyle w:val="Subtitle2"/>
              <w:rPr>
                <w:sz w:val="20"/>
                <w:szCs w:val="20"/>
                <w:lang w:val="en-US" w:eastAsia="en-US"/>
              </w:rPr>
            </w:pPr>
          </w:p>
        </w:tc>
      </w:tr>
      <w:tr w:rsidR="00D01A5E" w:rsidRPr="00FC4DC0" w:rsidTr="00C9378A">
        <w:trPr>
          <w:cantSplit/>
        </w:trPr>
        <w:tc>
          <w:tcPr>
            <w:tcW w:w="9090" w:type="dxa"/>
            <w:gridSpan w:val="8"/>
          </w:tcPr>
          <w:p w:rsidR="00D01A5E" w:rsidRPr="00C83BC7" w:rsidRDefault="00D01A5E" w:rsidP="00005D31">
            <w:pPr>
              <w:pStyle w:val="Subtitle2"/>
              <w:rPr>
                <w:sz w:val="20"/>
                <w:szCs w:val="20"/>
                <w:lang w:val="en-US" w:eastAsia="en-US"/>
              </w:rPr>
            </w:pPr>
          </w:p>
        </w:tc>
      </w:tr>
      <w:tr w:rsidR="00D01A5E" w:rsidRPr="00FC4DC0" w:rsidTr="00C9378A">
        <w:trPr>
          <w:cantSplit/>
          <w:trHeight w:val="673"/>
        </w:trPr>
        <w:tc>
          <w:tcPr>
            <w:tcW w:w="9090" w:type="dxa"/>
            <w:gridSpan w:val="8"/>
          </w:tcPr>
          <w:p w:rsidR="00D01A5E" w:rsidRPr="00C83BC7" w:rsidRDefault="00D01A5E" w:rsidP="00005D31">
            <w:pPr>
              <w:pStyle w:val="Subtitle2"/>
              <w:rPr>
                <w:sz w:val="20"/>
                <w:szCs w:val="20"/>
                <w:lang w:val="en-US" w:eastAsia="en-US"/>
              </w:rPr>
            </w:pPr>
          </w:p>
        </w:tc>
      </w:tr>
      <w:tr w:rsidR="00D01A5E" w:rsidRPr="00FC4DC0" w:rsidTr="00C9378A">
        <w:trPr>
          <w:cantSplit/>
          <w:trHeight w:val="673"/>
        </w:trPr>
        <w:tc>
          <w:tcPr>
            <w:tcW w:w="9090" w:type="dxa"/>
            <w:gridSpan w:val="8"/>
          </w:tcPr>
          <w:p w:rsidR="00D01A5E" w:rsidRPr="00C83BC7" w:rsidRDefault="00D01A5E" w:rsidP="00005D31">
            <w:pPr>
              <w:pStyle w:val="Subtitle2"/>
              <w:rPr>
                <w:sz w:val="20"/>
                <w:szCs w:val="20"/>
                <w:lang w:val="en-US" w:eastAsia="en-US"/>
              </w:rPr>
            </w:pPr>
          </w:p>
          <w:p w:rsidR="00D01A5E" w:rsidRPr="00C83BC7" w:rsidRDefault="00D01A5E" w:rsidP="00005D31">
            <w:pPr>
              <w:pStyle w:val="Subtitle2"/>
              <w:rPr>
                <w:sz w:val="20"/>
                <w:szCs w:val="20"/>
                <w:lang w:val="en-US" w:eastAsia="en-US"/>
              </w:rPr>
            </w:pPr>
          </w:p>
        </w:tc>
      </w:tr>
      <w:tr w:rsidR="00D01A5E" w:rsidRPr="00FC4DC0" w:rsidTr="00C9378A">
        <w:trPr>
          <w:cantSplit/>
          <w:trHeight w:val="200"/>
        </w:trPr>
        <w:tc>
          <w:tcPr>
            <w:tcW w:w="9090" w:type="dxa"/>
            <w:gridSpan w:val="8"/>
          </w:tcPr>
          <w:p w:rsidR="00D01A5E" w:rsidRPr="00C83BC7" w:rsidRDefault="00D01A5E" w:rsidP="00005D31">
            <w:pPr>
              <w:pStyle w:val="Subtitle2"/>
              <w:rPr>
                <w:sz w:val="20"/>
                <w:szCs w:val="20"/>
                <w:lang w:val="en-US" w:eastAsia="en-US"/>
              </w:rPr>
            </w:pPr>
          </w:p>
          <w:p w:rsidR="00D01A5E" w:rsidRPr="00C83BC7" w:rsidRDefault="00D01A5E" w:rsidP="00005D31">
            <w:pPr>
              <w:pStyle w:val="Subtitle2"/>
              <w:rPr>
                <w:sz w:val="20"/>
                <w:szCs w:val="20"/>
                <w:lang w:val="en-US" w:eastAsia="en-US"/>
              </w:rPr>
            </w:pPr>
          </w:p>
        </w:tc>
      </w:tr>
    </w:tbl>
    <w:p w:rsidR="00D01A5E" w:rsidRPr="00382770" w:rsidRDefault="00D01A5E" w:rsidP="00D01A5E">
      <w:pPr>
        <w:pStyle w:val="Header"/>
        <w:rPr>
          <w:rFonts w:ascii="Arial" w:hAnsi="Arial" w:cs="Arial"/>
        </w:rPr>
      </w:pPr>
    </w:p>
    <w:p w:rsidR="00E06505" w:rsidRPr="00E025C4" w:rsidRDefault="0022578B" w:rsidP="00FC4DC0">
      <w:pPr>
        <w:pStyle w:val="Subtitle2"/>
        <w:jc w:val="both"/>
        <w:rPr>
          <w:b w:val="0"/>
          <w:sz w:val="22"/>
          <w:szCs w:val="22"/>
        </w:rPr>
      </w:pPr>
      <w:bookmarkStart w:id="455" w:name="_Toc498849276"/>
      <w:bookmarkStart w:id="456" w:name="_Toc498850115"/>
      <w:bookmarkStart w:id="457" w:name="_Toc498851720"/>
      <w:bookmarkStart w:id="458" w:name="_Toc87467408"/>
      <w:bookmarkStart w:id="459" w:name="_Toc87541675"/>
      <w:r w:rsidRPr="00382770">
        <w:rPr>
          <w:spacing w:val="-2"/>
        </w:rPr>
        <w:sym w:font="Symbol" w:char="F0F0"/>
      </w:r>
      <w:bookmarkStart w:id="460" w:name="_Toc69366659"/>
      <w:bookmarkStart w:id="461" w:name="_Toc69373193"/>
      <w:r w:rsidRPr="00E025C4">
        <w:rPr>
          <w:b w:val="0"/>
          <w:sz w:val="22"/>
          <w:szCs w:val="22"/>
        </w:rPr>
        <w:t>Attached are copies of financial statements (balance sheets, including all related notes, and income statements) for the years required above complying with the following conditions:</w:t>
      </w:r>
      <w:bookmarkEnd w:id="455"/>
      <w:bookmarkEnd w:id="456"/>
      <w:bookmarkEnd w:id="457"/>
      <w:bookmarkEnd w:id="458"/>
      <w:bookmarkEnd w:id="459"/>
      <w:bookmarkEnd w:id="460"/>
      <w:bookmarkEnd w:id="461"/>
    </w:p>
    <w:p w:rsidR="00E06505" w:rsidRPr="00E025C4" w:rsidRDefault="0022578B" w:rsidP="00FC4DC0">
      <w:pPr>
        <w:pStyle w:val="Subtitle2"/>
        <w:jc w:val="both"/>
        <w:rPr>
          <w:b w:val="0"/>
          <w:sz w:val="22"/>
          <w:szCs w:val="22"/>
        </w:rPr>
      </w:pPr>
      <w:bookmarkStart w:id="462" w:name="_Toc498849277"/>
      <w:bookmarkStart w:id="463" w:name="_Toc498850116"/>
      <w:bookmarkStart w:id="464" w:name="_Toc498851721"/>
      <w:bookmarkStart w:id="465" w:name="_Toc69366660"/>
      <w:bookmarkStart w:id="466" w:name="_Toc69373194"/>
      <w:bookmarkStart w:id="467" w:name="_Toc87467409"/>
      <w:bookmarkStart w:id="468" w:name="_Toc87541676"/>
      <w:r w:rsidRPr="00E025C4">
        <w:rPr>
          <w:b w:val="0"/>
          <w:sz w:val="22"/>
          <w:szCs w:val="22"/>
        </w:rPr>
        <w:t xml:space="preserve">Must reflect the financial situation of the Tenderer or partner to a </w:t>
      </w:r>
      <w:r w:rsidR="006E22EB" w:rsidRPr="00E025C4">
        <w:rPr>
          <w:b w:val="0"/>
          <w:sz w:val="22"/>
          <w:szCs w:val="22"/>
        </w:rPr>
        <w:t>JVCA</w:t>
      </w:r>
      <w:r w:rsidRPr="00E025C4">
        <w:rPr>
          <w:b w:val="0"/>
          <w:sz w:val="22"/>
          <w:szCs w:val="22"/>
        </w:rPr>
        <w:t>, and not sister or parent companies</w:t>
      </w:r>
      <w:bookmarkEnd w:id="462"/>
      <w:bookmarkEnd w:id="463"/>
      <w:bookmarkEnd w:id="464"/>
      <w:bookmarkEnd w:id="465"/>
      <w:bookmarkEnd w:id="466"/>
      <w:bookmarkEnd w:id="467"/>
      <w:bookmarkEnd w:id="468"/>
    </w:p>
    <w:p w:rsidR="00E06505" w:rsidRPr="00E025C4" w:rsidRDefault="0022578B" w:rsidP="00FC4DC0">
      <w:pPr>
        <w:pStyle w:val="Subtitle2"/>
        <w:jc w:val="both"/>
        <w:rPr>
          <w:b w:val="0"/>
          <w:sz w:val="22"/>
          <w:szCs w:val="22"/>
        </w:rPr>
      </w:pPr>
      <w:bookmarkStart w:id="469" w:name="_Toc498849278"/>
      <w:bookmarkStart w:id="470" w:name="_Toc498850117"/>
      <w:bookmarkStart w:id="471" w:name="_Toc498851722"/>
      <w:bookmarkStart w:id="472" w:name="_Toc69366661"/>
      <w:bookmarkStart w:id="473" w:name="_Toc69373195"/>
      <w:bookmarkStart w:id="474" w:name="_Toc87467410"/>
      <w:bookmarkStart w:id="475" w:name="_Toc87541677"/>
      <w:r w:rsidRPr="00E025C4">
        <w:rPr>
          <w:b w:val="0"/>
          <w:sz w:val="22"/>
          <w:szCs w:val="22"/>
        </w:rPr>
        <w:t>Historic financial statements must be audited by a certified accountant</w:t>
      </w:r>
      <w:bookmarkEnd w:id="469"/>
      <w:bookmarkEnd w:id="470"/>
      <w:bookmarkEnd w:id="471"/>
      <w:bookmarkEnd w:id="472"/>
      <w:bookmarkEnd w:id="473"/>
      <w:bookmarkEnd w:id="474"/>
      <w:bookmarkEnd w:id="475"/>
    </w:p>
    <w:p w:rsidR="00E06505" w:rsidRPr="00E025C4" w:rsidRDefault="0022578B" w:rsidP="00FC4DC0">
      <w:pPr>
        <w:pStyle w:val="Subtitle2"/>
        <w:jc w:val="both"/>
        <w:rPr>
          <w:b w:val="0"/>
          <w:sz w:val="22"/>
          <w:szCs w:val="22"/>
        </w:rPr>
      </w:pPr>
      <w:bookmarkStart w:id="476" w:name="_Toc498849279"/>
      <w:bookmarkStart w:id="477" w:name="_Toc498850118"/>
      <w:bookmarkStart w:id="478" w:name="_Toc498851723"/>
      <w:bookmarkStart w:id="479" w:name="_Toc69366662"/>
      <w:bookmarkStart w:id="480" w:name="_Toc69373196"/>
      <w:bookmarkStart w:id="481" w:name="_Toc87467411"/>
      <w:bookmarkStart w:id="482" w:name="_Toc87541678"/>
      <w:r w:rsidRPr="00E025C4">
        <w:rPr>
          <w:b w:val="0"/>
          <w:sz w:val="22"/>
          <w:szCs w:val="22"/>
        </w:rPr>
        <w:t>Historic financial statements must be complete, including all notes to the financial statements</w:t>
      </w:r>
      <w:bookmarkEnd w:id="476"/>
      <w:bookmarkEnd w:id="477"/>
      <w:bookmarkEnd w:id="478"/>
      <w:bookmarkEnd w:id="479"/>
      <w:bookmarkEnd w:id="480"/>
      <w:bookmarkEnd w:id="481"/>
      <w:bookmarkEnd w:id="482"/>
    </w:p>
    <w:p w:rsidR="00E06505" w:rsidRPr="00E025C4" w:rsidRDefault="0022578B" w:rsidP="00FC4DC0">
      <w:pPr>
        <w:pStyle w:val="Subtitle2"/>
        <w:jc w:val="both"/>
        <w:rPr>
          <w:b w:val="0"/>
          <w:sz w:val="22"/>
          <w:szCs w:val="22"/>
        </w:rPr>
      </w:pPr>
      <w:bookmarkStart w:id="483" w:name="_Toc498849280"/>
      <w:bookmarkStart w:id="484" w:name="_Toc498850119"/>
      <w:bookmarkStart w:id="485" w:name="_Toc498851724"/>
      <w:bookmarkStart w:id="486" w:name="_Toc69366663"/>
      <w:bookmarkStart w:id="487" w:name="_Toc69373197"/>
      <w:bookmarkStart w:id="488" w:name="_Toc87467412"/>
      <w:bookmarkStart w:id="489" w:name="_Toc87541679"/>
      <w:r w:rsidRPr="00E025C4">
        <w:rPr>
          <w:b w:val="0"/>
          <w:sz w:val="22"/>
          <w:szCs w:val="22"/>
        </w:rPr>
        <w:t>Historic financial statements must correspond to accounting periods already completed and audited (no statements for partial periods shall be requested or accepted)</w:t>
      </w:r>
      <w:bookmarkEnd w:id="483"/>
      <w:bookmarkEnd w:id="484"/>
      <w:bookmarkEnd w:id="485"/>
      <w:bookmarkEnd w:id="486"/>
      <w:bookmarkEnd w:id="487"/>
      <w:bookmarkEnd w:id="488"/>
      <w:bookmarkEnd w:id="489"/>
    </w:p>
    <w:p w:rsidR="00D01A5E" w:rsidRPr="00FC4DC0" w:rsidRDefault="00D01A5E" w:rsidP="00FC4DC0">
      <w:pPr>
        <w:jc w:val="both"/>
        <w:rPr>
          <w:rFonts w:ascii="Arial" w:hAnsi="Arial" w:cs="Arial"/>
        </w:rPr>
      </w:pPr>
    </w:p>
    <w:p w:rsidR="00D01A5E" w:rsidRPr="00382770" w:rsidRDefault="00D01A5E" w:rsidP="00D01A5E">
      <w:pPr>
        <w:jc w:val="center"/>
        <w:rPr>
          <w:rFonts w:ascii="Arial" w:hAnsi="Arial" w:cs="Arial"/>
        </w:rPr>
      </w:pPr>
    </w:p>
    <w:p w:rsidR="00D01A5E" w:rsidRPr="00382770" w:rsidRDefault="00D01A5E" w:rsidP="00D01A5E">
      <w:pPr>
        <w:rPr>
          <w:rFonts w:ascii="Arial" w:hAnsi="Arial" w:cs="Arial"/>
        </w:rPr>
      </w:pPr>
    </w:p>
    <w:p w:rsidR="00D01A5E" w:rsidRPr="00382770" w:rsidRDefault="0022578B" w:rsidP="00D01A5E">
      <w:pPr>
        <w:jc w:val="center"/>
        <w:rPr>
          <w:rFonts w:ascii="Arial" w:hAnsi="Arial" w:cs="Arial"/>
          <w:b/>
        </w:rPr>
      </w:pPr>
      <w:r w:rsidRPr="00382770">
        <w:rPr>
          <w:rFonts w:ascii="Arial" w:hAnsi="Arial" w:cs="Arial"/>
          <w:b/>
        </w:rPr>
        <w:br w:type="page"/>
      </w:r>
      <w:bookmarkStart w:id="490" w:name="_Toc498849282"/>
      <w:bookmarkStart w:id="491" w:name="_Toc498850121"/>
      <w:bookmarkStart w:id="492" w:name="_Toc498851726"/>
      <w:bookmarkStart w:id="493" w:name="_Toc4390861"/>
      <w:bookmarkStart w:id="494" w:name="_Toc4405766"/>
      <w:bookmarkStart w:id="495" w:name="_Toc23215169"/>
      <w:bookmarkEnd w:id="490"/>
      <w:bookmarkEnd w:id="491"/>
      <w:bookmarkEnd w:id="492"/>
      <w:r w:rsidRPr="00382770">
        <w:rPr>
          <w:rFonts w:ascii="Arial" w:hAnsi="Arial" w:cs="Arial"/>
          <w:b/>
        </w:rPr>
        <w:lastRenderedPageBreak/>
        <w:t>Form FIN – 3.2</w:t>
      </w:r>
      <w:bookmarkEnd w:id="493"/>
      <w:bookmarkEnd w:id="494"/>
      <w:bookmarkEnd w:id="495"/>
    </w:p>
    <w:p w:rsidR="00D01A5E" w:rsidRPr="00382770" w:rsidRDefault="0022578B" w:rsidP="00D01A5E">
      <w:pPr>
        <w:pStyle w:val="S4Header"/>
        <w:rPr>
          <w:rFonts w:ascii="Arial" w:hAnsi="Arial" w:cs="Arial"/>
          <w:sz w:val="28"/>
          <w:szCs w:val="28"/>
        </w:rPr>
      </w:pPr>
      <w:bookmarkStart w:id="496" w:name="_Toc23302382"/>
      <w:bookmarkStart w:id="497" w:name="_Toc125871314"/>
      <w:bookmarkStart w:id="498" w:name="_Toc69367080"/>
      <w:r w:rsidRPr="00382770">
        <w:rPr>
          <w:rFonts w:ascii="Arial" w:hAnsi="Arial" w:cs="Arial"/>
          <w:sz w:val="28"/>
          <w:szCs w:val="28"/>
        </w:rPr>
        <w:t>Average Annual Turnover</w:t>
      </w:r>
      <w:bookmarkEnd w:id="496"/>
      <w:bookmarkEnd w:id="497"/>
      <w:bookmarkEnd w:id="498"/>
    </w:p>
    <w:p w:rsidR="00D01A5E" w:rsidRPr="00382770" w:rsidRDefault="00D01A5E" w:rsidP="00D01A5E">
      <w:pPr>
        <w:tabs>
          <w:tab w:val="right" w:pos="9000"/>
          <w:tab w:val="right" w:pos="9630"/>
        </w:tabs>
        <w:rPr>
          <w:rFonts w:ascii="Arial" w:hAnsi="Arial" w:cs="Arial"/>
        </w:rPr>
      </w:pPr>
    </w:p>
    <w:p w:rsidR="00D01A5E" w:rsidRPr="00382770" w:rsidRDefault="0022578B" w:rsidP="00D01A5E">
      <w:pPr>
        <w:tabs>
          <w:tab w:val="right" w:pos="9000"/>
          <w:tab w:val="right" w:pos="9630"/>
        </w:tabs>
        <w:rPr>
          <w:rFonts w:ascii="Arial" w:hAnsi="Arial" w:cs="Arial"/>
          <w:sz w:val="22"/>
          <w:szCs w:val="22"/>
        </w:rPr>
      </w:pPr>
      <w:r w:rsidRPr="00382770">
        <w:rPr>
          <w:rFonts w:ascii="Arial" w:hAnsi="Arial" w:cs="Arial"/>
          <w:sz w:val="22"/>
          <w:szCs w:val="22"/>
        </w:rPr>
        <w:t xml:space="preserve">Tenderer’s Legal Name:  ________________________     </w:t>
      </w:r>
      <w:r w:rsidRPr="00382770">
        <w:rPr>
          <w:rFonts w:ascii="Arial" w:hAnsi="Arial" w:cs="Arial"/>
          <w:sz w:val="22"/>
          <w:szCs w:val="22"/>
        </w:rPr>
        <w:tab/>
        <w:t>Date:  _____________________</w:t>
      </w:r>
    </w:p>
    <w:p w:rsidR="00D01A5E" w:rsidRPr="00382770" w:rsidRDefault="006E22EB" w:rsidP="00D01A5E">
      <w:pPr>
        <w:tabs>
          <w:tab w:val="right" w:pos="9000"/>
          <w:tab w:val="right" w:pos="9630"/>
        </w:tabs>
        <w:rPr>
          <w:rFonts w:ascii="Arial" w:hAnsi="Arial" w:cs="Arial"/>
          <w:sz w:val="22"/>
          <w:szCs w:val="22"/>
        </w:rPr>
      </w:pPr>
      <w:r w:rsidRPr="00382770">
        <w:rPr>
          <w:rFonts w:ascii="Arial" w:hAnsi="Arial" w:cs="Arial"/>
          <w:b/>
          <w:spacing w:val="-2"/>
          <w:sz w:val="22"/>
          <w:szCs w:val="22"/>
        </w:rPr>
        <w:t>JVCA</w:t>
      </w:r>
      <w:r w:rsidR="0022578B" w:rsidRPr="00382770">
        <w:rPr>
          <w:rFonts w:ascii="Arial" w:hAnsi="Arial" w:cs="Arial"/>
          <w:spacing w:val="-2"/>
          <w:sz w:val="22"/>
          <w:szCs w:val="22"/>
        </w:rPr>
        <w:t xml:space="preserve"> Partner Legal Name: ________________________</w:t>
      </w:r>
      <w:r w:rsidR="0022578B" w:rsidRPr="00382770">
        <w:rPr>
          <w:rFonts w:ascii="Arial" w:hAnsi="Arial" w:cs="Arial"/>
          <w:sz w:val="22"/>
          <w:szCs w:val="22"/>
        </w:rPr>
        <w:tab/>
      </w:r>
      <w:r w:rsidR="005B2E46" w:rsidRPr="00382770">
        <w:rPr>
          <w:rFonts w:ascii="Arial" w:hAnsi="Arial" w:cs="Arial"/>
          <w:sz w:val="22"/>
          <w:szCs w:val="22"/>
        </w:rPr>
        <w:t>Tender No.</w:t>
      </w:r>
      <w:r w:rsidR="0022578B" w:rsidRPr="00382770">
        <w:rPr>
          <w:rFonts w:ascii="Arial" w:hAnsi="Arial" w:cs="Arial"/>
          <w:sz w:val="22"/>
          <w:szCs w:val="22"/>
        </w:rPr>
        <w:t xml:space="preserve">.:  __________________   </w:t>
      </w:r>
    </w:p>
    <w:p w:rsidR="00D01A5E" w:rsidRPr="00382770" w:rsidRDefault="0022578B" w:rsidP="00D01A5E">
      <w:pPr>
        <w:tabs>
          <w:tab w:val="right" w:pos="9000"/>
          <w:tab w:val="right" w:pos="9630"/>
        </w:tabs>
        <w:rPr>
          <w:rFonts w:ascii="Arial" w:hAnsi="Arial" w:cs="Arial"/>
          <w:sz w:val="22"/>
          <w:szCs w:val="22"/>
        </w:rPr>
      </w:pPr>
      <w:r w:rsidRPr="00382770">
        <w:rPr>
          <w:rFonts w:ascii="Arial" w:hAnsi="Arial" w:cs="Arial"/>
          <w:i/>
          <w:sz w:val="22"/>
          <w:szCs w:val="22"/>
        </w:rPr>
        <w:tab/>
      </w:r>
      <w:r w:rsidRPr="00382770">
        <w:rPr>
          <w:rFonts w:ascii="Arial" w:hAnsi="Arial" w:cs="Arial"/>
          <w:sz w:val="22"/>
          <w:szCs w:val="22"/>
        </w:rPr>
        <w:t>Page _______ of _______ pages</w:t>
      </w:r>
    </w:p>
    <w:p w:rsidR="00D01A5E" w:rsidRPr="00382770" w:rsidRDefault="00D01A5E" w:rsidP="00D01A5E">
      <w:pPr>
        <w:suppressAutoHyphens/>
        <w:rPr>
          <w:rFonts w:ascii="Arial" w:hAnsi="Arial" w:cs="Arial"/>
          <w:spacing w:val="-2"/>
          <w:sz w:val="22"/>
          <w:szCs w:val="22"/>
        </w:rPr>
      </w:pPr>
    </w:p>
    <w:tbl>
      <w:tblPr>
        <w:tblW w:w="9270" w:type="dxa"/>
        <w:jc w:val="center"/>
        <w:tblLayout w:type="fixed"/>
        <w:tblCellMar>
          <w:left w:w="72" w:type="dxa"/>
          <w:right w:w="72" w:type="dxa"/>
        </w:tblCellMar>
        <w:tblLook w:val="0000"/>
      </w:tblPr>
      <w:tblGrid>
        <w:gridCol w:w="1494"/>
        <w:gridCol w:w="5166"/>
        <w:gridCol w:w="2610"/>
      </w:tblGrid>
      <w:tr w:rsidR="00D01A5E" w:rsidRPr="00382770" w:rsidTr="00C9378A">
        <w:trPr>
          <w:cantSplit/>
          <w:jc w:val="center"/>
        </w:trPr>
        <w:tc>
          <w:tcPr>
            <w:tcW w:w="9270" w:type="dxa"/>
            <w:gridSpan w:val="3"/>
            <w:tcBorders>
              <w:top w:val="single" w:sz="6" w:space="0" w:color="auto"/>
              <w:left w:val="single" w:sz="6" w:space="0" w:color="auto"/>
              <w:bottom w:val="single" w:sz="6" w:space="0" w:color="auto"/>
              <w:right w:val="single" w:sz="6" w:space="0" w:color="auto"/>
            </w:tcBorders>
          </w:tcPr>
          <w:p w:rsidR="00D01A5E" w:rsidRPr="00C83BC7" w:rsidRDefault="0022578B" w:rsidP="00C9378A">
            <w:pPr>
              <w:pStyle w:val="BodyText"/>
              <w:jc w:val="center"/>
              <w:rPr>
                <w:rFonts w:ascii="Arial" w:hAnsi="Arial" w:cs="Arial"/>
                <w:b/>
                <w:sz w:val="22"/>
                <w:szCs w:val="22"/>
                <w:lang w:val="en-US" w:eastAsia="en-US"/>
              </w:rPr>
            </w:pPr>
            <w:r w:rsidRPr="00C83BC7">
              <w:rPr>
                <w:rFonts w:ascii="Arial" w:hAnsi="Arial" w:cs="Arial"/>
                <w:b/>
                <w:sz w:val="22"/>
                <w:szCs w:val="22"/>
                <w:lang w:val="en-US" w:eastAsia="en-US"/>
              </w:rPr>
              <w:t xml:space="preserve">Annual turnover data  </w:t>
            </w:r>
          </w:p>
        </w:tc>
      </w:tr>
      <w:tr w:rsidR="00D01A5E" w:rsidRPr="00382770" w:rsidTr="00C9378A">
        <w:trPr>
          <w:cantSplit/>
          <w:jc w:val="center"/>
        </w:trPr>
        <w:tc>
          <w:tcPr>
            <w:tcW w:w="1494" w:type="dxa"/>
            <w:tcBorders>
              <w:top w:val="single" w:sz="6" w:space="0" w:color="auto"/>
              <w:left w:val="single" w:sz="6" w:space="0" w:color="auto"/>
            </w:tcBorders>
          </w:tcPr>
          <w:p w:rsidR="00D01A5E" w:rsidRPr="00C83BC7" w:rsidRDefault="0022578B" w:rsidP="00C9378A">
            <w:pPr>
              <w:pStyle w:val="BodyText"/>
              <w:jc w:val="center"/>
              <w:rPr>
                <w:rFonts w:ascii="Arial" w:hAnsi="Arial" w:cs="Arial"/>
                <w:sz w:val="22"/>
                <w:szCs w:val="22"/>
                <w:lang w:val="en-US" w:eastAsia="en-US"/>
              </w:rPr>
            </w:pPr>
            <w:r w:rsidRPr="00C83BC7">
              <w:rPr>
                <w:rFonts w:ascii="Arial" w:hAnsi="Arial" w:cs="Arial"/>
                <w:sz w:val="22"/>
                <w:szCs w:val="22"/>
                <w:lang w:val="en-US" w:eastAsia="en-US"/>
              </w:rPr>
              <w:t>Year</w:t>
            </w:r>
          </w:p>
        </w:tc>
        <w:tc>
          <w:tcPr>
            <w:tcW w:w="5166" w:type="dxa"/>
            <w:tcBorders>
              <w:top w:val="single" w:sz="6" w:space="0" w:color="auto"/>
              <w:left w:val="single" w:sz="6" w:space="0" w:color="auto"/>
            </w:tcBorders>
          </w:tcPr>
          <w:p w:rsidR="00D01A5E" w:rsidRPr="00C83BC7" w:rsidRDefault="0022578B" w:rsidP="00C9378A">
            <w:pPr>
              <w:pStyle w:val="BodyText"/>
              <w:jc w:val="center"/>
              <w:rPr>
                <w:rFonts w:ascii="Arial" w:hAnsi="Arial" w:cs="Arial"/>
                <w:sz w:val="22"/>
                <w:szCs w:val="22"/>
                <w:lang w:val="en-US" w:eastAsia="en-US"/>
              </w:rPr>
            </w:pPr>
            <w:r w:rsidRPr="00C83BC7">
              <w:rPr>
                <w:rFonts w:ascii="Arial" w:hAnsi="Arial" w:cs="Arial"/>
                <w:sz w:val="22"/>
                <w:szCs w:val="22"/>
                <w:lang w:val="en-US" w:eastAsia="en-US"/>
              </w:rPr>
              <w:t>Amount and Currency</w:t>
            </w:r>
          </w:p>
        </w:tc>
        <w:tc>
          <w:tcPr>
            <w:tcW w:w="2610" w:type="dxa"/>
            <w:tcBorders>
              <w:top w:val="single" w:sz="6" w:space="0" w:color="auto"/>
              <w:left w:val="single" w:sz="6" w:space="0" w:color="auto"/>
              <w:right w:val="single" w:sz="6" w:space="0" w:color="auto"/>
            </w:tcBorders>
          </w:tcPr>
          <w:p w:rsidR="00D01A5E" w:rsidRPr="00C83BC7" w:rsidRDefault="005B2E46" w:rsidP="00C9378A">
            <w:pPr>
              <w:pStyle w:val="BodyText"/>
              <w:jc w:val="center"/>
              <w:rPr>
                <w:rFonts w:ascii="Arial" w:hAnsi="Arial" w:cs="Arial"/>
                <w:sz w:val="22"/>
                <w:szCs w:val="22"/>
                <w:lang w:val="en-US" w:eastAsia="en-US"/>
              </w:rPr>
            </w:pPr>
            <w:r w:rsidRPr="00C83BC7">
              <w:rPr>
                <w:rFonts w:ascii="Arial" w:hAnsi="Arial" w:cs="Arial"/>
                <w:sz w:val="22"/>
                <w:szCs w:val="22"/>
                <w:lang w:val="en-US" w:eastAsia="en-US"/>
              </w:rPr>
              <w:t>TZS</w:t>
            </w:r>
            <w:r w:rsidR="0022578B" w:rsidRPr="00C83BC7">
              <w:rPr>
                <w:rFonts w:ascii="Arial" w:hAnsi="Arial" w:cs="Arial"/>
                <w:sz w:val="22"/>
                <w:szCs w:val="22"/>
                <w:lang w:val="en-US" w:eastAsia="en-US"/>
              </w:rPr>
              <w:t xml:space="preserve"> equivalent</w:t>
            </w:r>
          </w:p>
        </w:tc>
      </w:tr>
      <w:tr w:rsidR="00D01A5E" w:rsidRPr="00382770" w:rsidTr="00C9378A">
        <w:trPr>
          <w:cantSplit/>
          <w:jc w:val="center"/>
        </w:trPr>
        <w:tc>
          <w:tcPr>
            <w:tcW w:w="1494" w:type="dxa"/>
            <w:tcBorders>
              <w:top w:val="single" w:sz="6" w:space="0" w:color="auto"/>
              <w:left w:val="single" w:sz="6" w:space="0" w:color="auto"/>
            </w:tcBorders>
          </w:tcPr>
          <w:p w:rsidR="00D01A5E" w:rsidRPr="00C83BC7" w:rsidRDefault="00D01A5E" w:rsidP="00C9378A">
            <w:pPr>
              <w:pStyle w:val="BodyText"/>
              <w:rPr>
                <w:rFonts w:ascii="Arial" w:hAnsi="Arial" w:cs="Arial"/>
                <w:sz w:val="22"/>
                <w:szCs w:val="22"/>
                <w:lang w:val="en-US" w:eastAsia="en-US"/>
              </w:rPr>
            </w:pPr>
          </w:p>
        </w:tc>
        <w:tc>
          <w:tcPr>
            <w:tcW w:w="5166" w:type="dxa"/>
            <w:tcBorders>
              <w:top w:val="single" w:sz="6" w:space="0" w:color="auto"/>
              <w:left w:val="single" w:sz="6" w:space="0" w:color="auto"/>
            </w:tcBorders>
          </w:tcPr>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 xml:space="preserve"> _________________________________________</w:t>
            </w:r>
          </w:p>
        </w:tc>
        <w:tc>
          <w:tcPr>
            <w:tcW w:w="2610" w:type="dxa"/>
            <w:tcBorders>
              <w:top w:val="single" w:sz="6" w:space="0" w:color="auto"/>
              <w:left w:val="single" w:sz="6" w:space="0" w:color="auto"/>
              <w:right w:val="single" w:sz="6" w:space="0" w:color="auto"/>
            </w:tcBorders>
          </w:tcPr>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____________________</w:t>
            </w:r>
          </w:p>
        </w:tc>
      </w:tr>
      <w:tr w:rsidR="00D01A5E" w:rsidRPr="00382770" w:rsidTr="00C9378A">
        <w:trPr>
          <w:cantSplit/>
          <w:jc w:val="center"/>
        </w:trPr>
        <w:tc>
          <w:tcPr>
            <w:tcW w:w="1494" w:type="dxa"/>
            <w:tcBorders>
              <w:top w:val="single" w:sz="6" w:space="0" w:color="auto"/>
              <w:left w:val="single" w:sz="6" w:space="0" w:color="auto"/>
            </w:tcBorders>
          </w:tcPr>
          <w:p w:rsidR="00D01A5E" w:rsidRPr="00C83BC7" w:rsidRDefault="00D01A5E" w:rsidP="00C9378A">
            <w:pPr>
              <w:pStyle w:val="BodyText"/>
              <w:rPr>
                <w:rFonts w:ascii="Arial" w:hAnsi="Arial" w:cs="Arial"/>
                <w:sz w:val="22"/>
                <w:szCs w:val="22"/>
                <w:lang w:val="en-US" w:eastAsia="en-US"/>
              </w:rPr>
            </w:pPr>
          </w:p>
        </w:tc>
        <w:tc>
          <w:tcPr>
            <w:tcW w:w="5166" w:type="dxa"/>
            <w:tcBorders>
              <w:top w:val="single" w:sz="6" w:space="0" w:color="auto"/>
              <w:left w:val="single" w:sz="6" w:space="0" w:color="auto"/>
            </w:tcBorders>
          </w:tcPr>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 xml:space="preserve"> _________________________________________</w:t>
            </w:r>
          </w:p>
        </w:tc>
        <w:tc>
          <w:tcPr>
            <w:tcW w:w="2610" w:type="dxa"/>
            <w:tcBorders>
              <w:top w:val="single" w:sz="6" w:space="0" w:color="auto"/>
              <w:left w:val="single" w:sz="6" w:space="0" w:color="auto"/>
              <w:right w:val="single" w:sz="6" w:space="0" w:color="auto"/>
            </w:tcBorders>
          </w:tcPr>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____________________</w:t>
            </w:r>
          </w:p>
        </w:tc>
      </w:tr>
      <w:tr w:rsidR="00D01A5E" w:rsidRPr="00382770" w:rsidTr="00C9378A">
        <w:trPr>
          <w:cantSplit/>
          <w:jc w:val="center"/>
        </w:trPr>
        <w:tc>
          <w:tcPr>
            <w:tcW w:w="1494" w:type="dxa"/>
            <w:tcBorders>
              <w:top w:val="single" w:sz="6" w:space="0" w:color="auto"/>
              <w:left w:val="single" w:sz="6" w:space="0" w:color="auto"/>
            </w:tcBorders>
          </w:tcPr>
          <w:p w:rsidR="00D01A5E" w:rsidRPr="00C83BC7" w:rsidRDefault="00D01A5E" w:rsidP="00C9378A">
            <w:pPr>
              <w:pStyle w:val="BodyText"/>
              <w:rPr>
                <w:rFonts w:ascii="Arial" w:hAnsi="Arial" w:cs="Arial"/>
                <w:sz w:val="22"/>
                <w:szCs w:val="22"/>
                <w:lang w:val="en-US" w:eastAsia="en-US"/>
              </w:rPr>
            </w:pPr>
          </w:p>
        </w:tc>
        <w:tc>
          <w:tcPr>
            <w:tcW w:w="5166" w:type="dxa"/>
            <w:tcBorders>
              <w:top w:val="single" w:sz="6" w:space="0" w:color="auto"/>
              <w:left w:val="single" w:sz="6" w:space="0" w:color="auto"/>
            </w:tcBorders>
          </w:tcPr>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 xml:space="preserve"> _________________________________________</w:t>
            </w:r>
          </w:p>
        </w:tc>
        <w:tc>
          <w:tcPr>
            <w:tcW w:w="2610" w:type="dxa"/>
            <w:tcBorders>
              <w:top w:val="single" w:sz="6" w:space="0" w:color="auto"/>
              <w:left w:val="single" w:sz="6" w:space="0" w:color="auto"/>
              <w:right w:val="single" w:sz="6" w:space="0" w:color="auto"/>
            </w:tcBorders>
          </w:tcPr>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____________________</w:t>
            </w:r>
          </w:p>
        </w:tc>
      </w:tr>
      <w:tr w:rsidR="00D01A5E" w:rsidRPr="00382770" w:rsidTr="00C9378A">
        <w:trPr>
          <w:cantSplit/>
          <w:jc w:val="center"/>
        </w:trPr>
        <w:tc>
          <w:tcPr>
            <w:tcW w:w="1494" w:type="dxa"/>
            <w:tcBorders>
              <w:top w:val="single" w:sz="6" w:space="0" w:color="auto"/>
              <w:left w:val="single" w:sz="6" w:space="0" w:color="auto"/>
            </w:tcBorders>
          </w:tcPr>
          <w:p w:rsidR="00D01A5E" w:rsidRPr="00C83BC7" w:rsidRDefault="00D01A5E" w:rsidP="00C9378A">
            <w:pPr>
              <w:pStyle w:val="BodyText"/>
              <w:rPr>
                <w:rFonts w:ascii="Arial" w:hAnsi="Arial" w:cs="Arial"/>
                <w:sz w:val="22"/>
                <w:szCs w:val="22"/>
                <w:lang w:val="en-US" w:eastAsia="en-US"/>
              </w:rPr>
            </w:pPr>
          </w:p>
        </w:tc>
        <w:tc>
          <w:tcPr>
            <w:tcW w:w="5166" w:type="dxa"/>
            <w:tcBorders>
              <w:top w:val="single" w:sz="6" w:space="0" w:color="auto"/>
              <w:left w:val="single" w:sz="6" w:space="0" w:color="auto"/>
            </w:tcBorders>
          </w:tcPr>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 xml:space="preserve"> _________________________________________</w:t>
            </w:r>
          </w:p>
        </w:tc>
        <w:tc>
          <w:tcPr>
            <w:tcW w:w="2610" w:type="dxa"/>
            <w:tcBorders>
              <w:top w:val="single" w:sz="6" w:space="0" w:color="auto"/>
              <w:left w:val="single" w:sz="6" w:space="0" w:color="auto"/>
              <w:right w:val="single" w:sz="6" w:space="0" w:color="auto"/>
            </w:tcBorders>
          </w:tcPr>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____________________</w:t>
            </w:r>
          </w:p>
        </w:tc>
      </w:tr>
      <w:tr w:rsidR="00D01A5E" w:rsidRPr="00382770" w:rsidTr="00C9378A">
        <w:trPr>
          <w:cantSplit/>
          <w:jc w:val="center"/>
        </w:trPr>
        <w:tc>
          <w:tcPr>
            <w:tcW w:w="1494" w:type="dxa"/>
            <w:tcBorders>
              <w:top w:val="single" w:sz="6" w:space="0" w:color="auto"/>
              <w:left w:val="single" w:sz="6" w:space="0" w:color="auto"/>
            </w:tcBorders>
          </w:tcPr>
          <w:p w:rsidR="00D01A5E" w:rsidRPr="00C83BC7" w:rsidRDefault="00D01A5E" w:rsidP="00C9378A">
            <w:pPr>
              <w:pStyle w:val="BodyText"/>
              <w:rPr>
                <w:rFonts w:ascii="Arial" w:hAnsi="Arial" w:cs="Arial"/>
                <w:sz w:val="22"/>
                <w:szCs w:val="22"/>
                <w:lang w:val="en-US" w:eastAsia="en-US"/>
              </w:rPr>
            </w:pPr>
          </w:p>
        </w:tc>
        <w:tc>
          <w:tcPr>
            <w:tcW w:w="5166" w:type="dxa"/>
            <w:tcBorders>
              <w:top w:val="single" w:sz="6" w:space="0" w:color="auto"/>
              <w:left w:val="single" w:sz="6" w:space="0" w:color="auto"/>
            </w:tcBorders>
          </w:tcPr>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 xml:space="preserve"> _________________________________________</w:t>
            </w:r>
          </w:p>
        </w:tc>
        <w:tc>
          <w:tcPr>
            <w:tcW w:w="2610" w:type="dxa"/>
            <w:tcBorders>
              <w:top w:val="single" w:sz="6" w:space="0" w:color="auto"/>
              <w:left w:val="single" w:sz="6" w:space="0" w:color="auto"/>
              <w:right w:val="single" w:sz="6" w:space="0" w:color="auto"/>
            </w:tcBorders>
          </w:tcPr>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____________________</w:t>
            </w:r>
          </w:p>
        </w:tc>
      </w:tr>
      <w:tr w:rsidR="00D01A5E" w:rsidRPr="00382770" w:rsidTr="00C9378A">
        <w:trPr>
          <w:cantSplit/>
          <w:jc w:val="center"/>
        </w:trPr>
        <w:tc>
          <w:tcPr>
            <w:tcW w:w="1494" w:type="dxa"/>
            <w:tcBorders>
              <w:top w:val="single" w:sz="6" w:space="0" w:color="auto"/>
              <w:left w:val="single" w:sz="6" w:space="0" w:color="auto"/>
              <w:bottom w:val="single" w:sz="6" w:space="0" w:color="auto"/>
            </w:tcBorders>
          </w:tcPr>
          <w:p w:rsidR="00D01A5E" w:rsidRPr="00C83BC7" w:rsidRDefault="0022578B" w:rsidP="00C9378A">
            <w:pPr>
              <w:pStyle w:val="BodyText"/>
              <w:spacing w:before="40" w:after="40"/>
              <w:jc w:val="left"/>
              <w:rPr>
                <w:rFonts w:ascii="Arial" w:hAnsi="Arial" w:cs="Arial"/>
                <w:sz w:val="22"/>
                <w:szCs w:val="22"/>
                <w:lang w:val="en-US" w:eastAsia="en-US"/>
              </w:rPr>
            </w:pPr>
            <w:r w:rsidRPr="00C83BC7">
              <w:rPr>
                <w:rFonts w:ascii="Arial" w:hAnsi="Arial" w:cs="Arial"/>
                <w:sz w:val="22"/>
                <w:szCs w:val="22"/>
                <w:lang w:val="en-US" w:eastAsia="en-US"/>
              </w:rPr>
              <w:t>*Average Annual Turnover</w:t>
            </w:r>
          </w:p>
        </w:tc>
        <w:tc>
          <w:tcPr>
            <w:tcW w:w="5166" w:type="dxa"/>
            <w:tcBorders>
              <w:top w:val="single" w:sz="6" w:space="0" w:color="auto"/>
              <w:left w:val="single" w:sz="6" w:space="0" w:color="auto"/>
              <w:bottom w:val="single" w:sz="6" w:space="0" w:color="auto"/>
            </w:tcBorders>
          </w:tcPr>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____________________</w:t>
            </w:r>
          </w:p>
        </w:tc>
      </w:tr>
    </w:tbl>
    <w:p w:rsidR="00D01A5E" w:rsidRPr="00382770" w:rsidRDefault="00D01A5E" w:rsidP="00D01A5E">
      <w:pPr>
        <w:rPr>
          <w:rFonts w:ascii="Arial" w:hAnsi="Arial" w:cs="Arial"/>
          <w:sz w:val="22"/>
          <w:szCs w:val="22"/>
        </w:rPr>
      </w:pPr>
    </w:p>
    <w:p w:rsidR="00E06505" w:rsidRPr="00382770" w:rsidRDefault="0022578B" w:rsidP="00DA3FE3">
      <w:pPr>
        <w:jc w:val="both"/>
        <w:rPr>
          <w:rFonts w:ascii="Arial" w:hAnsi="Arial" w:cs="Arial"/>
          <w:sz w:val="22"/>
          <w:szCs w:val="22"/>
        </w:rPr>
      </w:pPr>
      <w:bookmarkStart w:id="499" w:name="_Toc4390862"/>
      <w:bookmarkStart w:id="500" w:name="_Toc4405767"/>
      <w:bookmarkStart w:id="501" w:name="_Toc23215170"/>
      <w:bookmarkStart w:id="502" w:name="_Toc125954068"/>
      <w:r w:rsidRPr="00382770">
        <w:rPr>
          <w:rFonts w:ascii="Arial" w:hAnsi="Arial" w:cs="Arial"/>
          <w:sz w:val="22"/>
          <w:szCs w:val="22"/>
        </w:rPr>
        <w:t>*Average annual turnover calculated as total certified payments received for work in progress or completed, divided by the number of years specified in Section IV, Evaluation Criteria, Sub-Factor 2.3.2.</w:t>
      </w:r>
      <w:bookmarkEnd w:id="499"/>
      <w:bookmarkEnd w:id="500"/>
      <w:bookmarkEnd w:id="501"/>
      <w:bookmarkEnd w:id="502"/>
    </w:p>
    <w:p w:rsidR="00E06505" w:rsidRPr="00382770" w:rsidRDefault="00E06505" w:rsidP="00DA3FE3">
      <w:pPr>
        <w:pStyle w:val="Subtitle"/>
        <w:jc w:val="both"/>
        <w:rPr>
          <w:rFonts w:ascii="Arial" w:hAnsi="Arial" w:cs="Arial"/>
          <w:b w:val="0"/>
          <w:sz w:val="22"/>
          <w:szCs w:val="22"/>
        </w:rPr>
      </w:pPr>
    </w:p>
    <w:p w:rsidR="00D01A5E" w:rsidRPr="00382770" w:rsidRDefault="0022578B" w:rsidP="00D01A5E">
      <w:pPr>
        <w:jc w:val="center"/>
        <w:rPr>
          <w:rFonts w:ascii="Arial" w:hAnsi="Arial" w:cs="Arial"/>
          <w:b/>
          <w:sz w:val="32"/>
          <w:szCs w:val="32"/>
        </w:rPr>
      </w:pPr>
      <w:r w:rsidRPr="00382770">
        <w:rPr>
          <w:rFonts w:ascii="Arial" w:hAnsi="Arial" w:cs="Arial"/>
          <w:sz w:val="28"/>
        </w:rPr>
        <w:br w:type="page"/>
      </w:r>
      <w:r w:rsidRPr="00382770">
        <w:rPr>
          <w:rFonts w:ascii="Arial" w:hAnsi="Arial" w:cs="Arial"/>
          <w:b/>
          <w:sz w:val="32"/>
          <w:szCs w:val="32"/>
        </w:rPr>
        <w:lastRenderedPageBreak/>
        <w:t>Form FIN 3.3</w:t>
      </w:r>
      <w:bookmarkEnd w:id="380"/>
    </w:p>
    <w:p w:rsidR="00D01A5E" w:rsidRPr="00382770" w:rsidRDefault="0022578B" w:rsidP="00D01A5E">
      <w:pPr>
        <w:pStyle w:val="S4Header"/>
        <w:rPr>
          <w:rStyle w:val="Table"/>
          <w:rFonts w:cs="Arial"/>
          <w:spacing w:val="-2"/>
          <w:sz w:val="28"/>
          <w:szCs w:val="28"/>
        </w:rPr>
      </w:pPr>
      <w:bookmarkStart w:id="503" w:name="_Toc41971549"/>
      <w:bookmarkStart w:id="504" w:name="_Toc125871315"/>
      <w:bookmarkStart w:id="505" w:name="_Toc69367081"/>
      <w:r w:rsidRPr="00382770">
        <w:rPr>
          <w:rFonts w:ascii="Arial" w:hAnsi="Arial" w:cs="Arial"/>
          <w:sz w:val="28"/>
          <w:szCs w:val="28"/>
        </w:rPr>
        <w:t>Financial Resources</w:t>
      </w:r>
      <w:bookmarkEnd w:id="503"/>
      <w:bookmarkEnd w:id="504"/>
      <w:bookmarkEnd w:id="505"/>
    </w:p>
    <w:p w:rsidR="00D01A5E" w:rsidRPr="00382770" w:rsidRDefault="00D01A5E" w:rsidP="00D01A5E">
      <w:pPr>
        <w:pStyle w:val="Head2"/>
        <w:widowControl/>
        <w:jc w:val="left"/>
        <w:rPr>
          <w:rStyle w:val="Table"/>
          <w:rFonts w:cs="Arial"/>
          <w:spacing w:val="-2"/>
          <w:sz w:val="22"/>
          <w:szCs w:val="22"/>
        </w:rPr>
      </w:pPr>
    </w:p>
    <w:p w:rsidR="00E06505" w:rsidRPr="00382770" w:rsidRDefault="0022578B" w:rsidP="00DA3FE3">
      <w:pPr>
        <w:suppressAutoHyphens/>
        <w:spacing w:after="180"/>
        <w:jc w:val="both"/>
        <w:rPr>
          <w:rStyle w:val="Table"/>
          <w:rFonts w:cs="Arial"/>
          <w:spacing w:val="-2"/>
          <w:sz w:val="22"/>
          <w:szCs w:val="22"/>
        </w:rPr>
      </w:pPr>
      <w:r w:rsidRPr="00382770">
        <w:rPr>
          <w:rStyle w:val="Table"/>
          <w:rFonts w:cs="Arial"/>
          <w:spacing w:val="-2"/>
          <w:sz w:val="22"/>
          <w:szCs w:val="22"/>
        </w:rPr>
        <w:t xml:space="preserve">Specify proposed sources of financing, such as liquid assets, unencumbered real assets, lines of credit, and other financial means, net of current commitments, available to meet the total cash flow demands of the subject contract or contracts as indicated in Section IV, </w:t>
      </w:r>
      <w:r w:rsidR="00DD2E0C" w:rsidRPr="00382770">
        <w:rPr>
          <w:rStyle w:val="Table"/>
          <w:rFonts w:cs="Arial"/>
          <w:spacing w:val="-2"/>
          <w:sz w:val="22"/>
          <w:szCs w:val="22"/>
          <w:u w:color="FF0000"/>
        </w:rPr>
        <w:t>Qualification and Evaluation</w:t>
      </w:r>
      <w:r w:rsidR="008075B9">
        <w:rPr>
          <w:rStyle w:val="Table"/>
          <w:rFonts w:cs="Arial"/>
          <w:spacing w:val="-2"/>
          <w:sz w:val="22"/>
          <w:szCs w:val="22"/>
          <w:u w:color="FF0000"/>
        </w:rPr>
        <w:t xml:space="preserve"> </w:t>
      </w:r>
      <w:r w:rsidRPr="00382770">
        <w:rPr>
          <w:rStyle w:val="Table"/>
          <w:rFonts w:cs="Arial"/>
          <w:spacing w:val="-2"/>
          <w:sz w:val="22"/>
          <w:szCs w:val="22"/>
        </w:rPr>
        <w:t>Criteria</w:t>
      </w:r>
    </w:p>
    <w:tbl>
      <w:tblPr>
        <w:tblW w:w="9090" w:type="dxa"/>
        <w:tblInd w:w="72" w:type="dxa"/>
        <w:tblLayout w:type="fixed"/>
        <w:tblCellMar>
          <w:left w:w="72" w:type="dxa"/>
          <w:right w:w="72" w:type="dxa"/>
        </w:tblCellMar>
        <w:tblLook w:val="0000"/>
      </w:tblPr>
      <w:tblGrid>
        <w:gridCol w:w="6300"/>
        <w:gridCol w:w="2790"/>
      </w:tblGrid>
      <w:tr w:rsidR="00D01A5E" w:rsidRPr="00382770" w:rsidTr="00C9378A">
        <w:trPr>
          <w:cantSplit/>
        </w:trPr>
        <w:tc>
          <w:tcPr>
            <w:tcW w:w="6300" w:type="dxa"/>
            <w:tcBorders>
              <w:top w:val="single" w:sz="6" w:space="0" w:color="auto"/>
              <w:left w:val="single" w:sz="6" w:space="0" w:color="auto"/>
            </w:tcBorders>
          </w:tcPr>
          <w:p w:rsidR="00D01A5E" w:rsidRPr="00382770" w:rsidRDefault="0022578B" w:rsidP="00C9378A">
            <w:pPr>
              <w:suppressAutoHyphens/>
              <w:spacing w:after="71"/>
              <w:jc w:val="center"/>
              <w:rPr>
                <w:rStyle w:val="Table"/>
                <w:rFonts w:cs="Arial"/>
                <w:b/>
                <w:spacing w:val="-2"/>
                <w:sz w:val="22"/>
                <w:szCs w:val="22"/>
              </w:rPr>
            </w:pPr>
            <w:r w:rsidRPr="00382770">
              <w:rPr>
                <w:rStyle w:val="Table"/>
                <w:rFonts w:cs="Arial"/>
                <w:b/>
                <w:spacing w:val="-2"/>
                <w:sz w:val="22"/>
                <w:szCs w:val="22"/>
              </w:rPr>
              <w:t>Source of financing</w:t>
            </w:r>
          </w:p>
        </w:tc>
        <w:tc>
          <w:tcPr>
            <w:tcW w:w="2790" w:type="dxa"/>
            <w:tcBorders>
              <w:top w:val="single" w:sz="6" w:space="0" w:color="auto"/>
              <w:left w:val="single" w:sz="6" w:space="0" w:color="auto"/>
              <w:right w:val="single" w:sz="6" w:space="0" w:color="auto"/>
            </w:tcBorders>
          </w:tcPr>
          <w:p w:rsidR="00D01A5E" w:rsidRPr="00382770" w:rsidRDefault="0022578B" w:rsidP="00C9378A">
            <w:pPr>
              <w:suppressAutoHyphens/>
              <w:spacing w:after="71"/>
              <w:jc w:val="center"/>
              <w:rPr>
                <w:rStyle w:val="Table"/>
                <w:rFonts w:cs="Arial"/>
                <w:b/>
                <w:spacing w:val="-2"/>
                <w:sz w:val="22"/>
                <w:szCs w:val="22"/>
              </w:rPr>
            </w:pPr>
            <w:r w:rsidRPr="00382770">
              <w:rPr>
                <w:rStyle w:val="Table"/>
                <w:rFonts w:cs="Arial"/>
                <w:b/>
                <w:spacing w:val="-2"/>
                <w:sz w:val="22"/>
                <w:szCs w:val="22"/>
              </w:rPr>
              <w:t>Amount (</w:t>
            </w:r>
            <w:r w:rsidR="005B2E46" w:rsidRPr="00382770">
              <w:rPr>
                <w:rStyle w:val="Table"/>
                <w:rFonts w:cs="Arial"/>
                <w:b/>
                <w:spacing w:val="-2"/>
                <w:sz w:val="22"/>
                <w:szCs w:val="22"/>
              </w:rPr>
              <w:t>TZS</w:t>
            </w:r>
            <w:r w:rsidRPr="00382770">
              <w:rPr>
                <w:rStyle w:val="Table"/>
                <w:rFonts w:cs="Arial"/>
                <w:b/>
                <w:spacing w:val="-2"/>
                <w:sz w:val="22"/>
                <w:szCs w:val="22"/>
              </w:rPr>
              <w:t xml:space="preserve"> equivalent)</w:t>
            </w:r>
          </w:p>
        </w:tc>
      </w:tr>
      <w:tr w:rsidR="00D01A5E" w:rsidRPr="00382770" w:rsidTr="00C9378A">
        <w:trPr>
          <w:cantSplit/>
        </w:trPr>
        <w:tc>
          <w:tcPr>
            <w:tcW w:w="6300" w:type="dxa"/>
            <w:tcBorders>
              <w:top w:val="single" w:sz="6" w:space="0" w:color="auto"/>
              <w:left w:val="single" w:sz="6" w:space="0" w:color="auto"/>
            </w:tcBorders>
          </w:tcPr>
          <w:p w:rsidR="00D01A5E" w:rsidRPr="00382770" w:rsidRDefault="00D01A5E" w:rsidP="00C9378A">
            <w:pPr>
              <w:suppressAutoHyphens/>
              <w:rPr>
                <w:rStyle w:val="Table"/>
                <w:rFonts w:cs="Arial"/>
                <w:spacing w:val="-2"/>
                <w:sz w:val="22"/>
                <w:szCs w:val="22"/>
              </w:rPr>
            </w:pPr>
            <w:r w:rsidRPr="00382770">
              <w:rPr>
                <w:rStyle w:val="Table"/>
                <w:rFonts w:cs="Arial"/>
                <w:spacing w:val="-2"/>
                <w:sz w:val="22"/>
                <w:szCs w:val="22"/>
              </w:rPr>
              <w:t>1.</w:t>
            </w:r>
          </w:p>
          <w:p w:rsidR="00D01A5E" w:rsidRPr="00382770" w:rsidRDefault="00D01A5E" w:rsidP="00C9378A">
            <w:pPr>
              <w:suppressAutoHyphens/>
              <w:spacing w:after="71"/>
              <w:rPr>
                <w:rStyle w:val="Table"/>
                <w:rFonts w:cs="Arial"/>
                <w:spacing w:val="-2"/>
                <w:sz w:val="22"/>
                <w:szCs w:val="22"/>
              </w:rPr>
            </w:pPr>
          </w:p>
        </w:tc>
        <w:tc>
          <w:tcPr>
            <w:tcW w:w="2790" w:type="dxa"/>
            <w:tcBorders>
              <w:top w:val="single" w:sz="6" w:space="0" w:color="auto"/>
              <w:left w:val="single" w:sz="6" w:space="0" w:color="auto"/>
              <w:right w:val="single" w:sz="6" w:space="0" w:color="auto"/>
            </w:tcBorders>
          </w:tcPr>
          <w:p w:rsidR="00D01A5E" w:rsidRPr="00382770" w:rsidRDefault="00D01A5E" w:rsidP="00C9378A">
            <w:pPr>
              <w:suppressAutoHyphens/>
              <w:spacing w:after="71"/>
              <w:rPr>
                <w:rStyle w:val="Table"/>
                <w:rFonts w:cs="Arial"/>
                <w:spacing w:val="-2"/>
                <w:sz w:val="22"/>
                <w:szCs w:val="22"/>
              </w:rPr>
            </w:pPr>
          </w:p>
        </w:tc>
      </w:tr>
      <w:tr w:rsidR="00D01A5E" w:rsidRPr="00382770" w:rsidTr="00C9378A">
        <w:trPr>
          <w:cantSplit/>
        </w:trPr>
        <w:tc>
          <w:tcPr>
            <w:tcW w:w="6300" w:type="dxa"/>
            <w:tcBorders>
              <w:top w:val="single" w:sz="6" w:space="0" w:color="auto"/>
              <w:left w:val="single" w:sz="6" w:space="0" w:color="auto"/>
            </w:tcBorders>
          </w:tcPr>
          <w:p w:rsidR="00D01A5E" w:rsidRPr="00382770" w:rsidRDefault="00D01A5E" w:rsidP="00C9378A">
            <w:pPr>
              <w:suppressAutoHyphens/>
              <w:rPr>
                <w:rStyle w:val="Table"/>
                <w:rFonts w:cs="Arial"/>
                <w:spacing w:val="-2"/>
                <w:sz w:val="22"/>
                <w:szCs w:val="22"/>
              </w:rPr>
            </w:pPr>
            <w:r w:rsidRPr="00382770">
              <w:rPr>
                <w:rStyle w:val="Table"/>
                <w:rFonts w:cs="Arial"/>
                <w:spacing w:val="-2"/>
                <w:sz w:val="22"/>
                <w:szCs w:val="22"/>
              </w:rPr>
              <w:t>2.</w:t>
            </w:r>
          </w:p>
          <w:p w:rsidR="00D01A5E" w:rsidRPr="00382770" w:rsidRDefault="00D01A5E" w:rsidP="00C9378A">
            <w:pPr>
              <w:suppressAutoHyphens/>
              <w:spacing w:after="71"/>
              <w:rPr>
                <w:rStyle w:val="Table"/>
                <w:rFonts w:cs="Arial"/>
                <w:spacing w:val="-2"/>
                <w:sz w:val="22"/>
                <w:szCs w:val="22"/>
              </w:rPr>
            </w:pPr>
          </w:p>
        </w:tc>
        <w:tc>
          <w:tcPr>
            <w:tcW w:w="2790" w:type="dxa"/>
            <w:tcBorders>
              <w:top w:val="single" w:sz="6" w:space="0" w:color="auto"/>
              <w:left w:val="single" w:sz="6" w:space="0" w:color="auto"/>
              <w:right w:val="single" w:sz="6" w:space="0" w:color="auto"/>
            </w:tcBorders>
          </w:tcPr>
          <w:p w:rsidR="00D01A5E" w:rsidRPr="00382770" w:rsidRDefault="00D01A5E" w:rsidP="00C9378A">
            <w:pPr>
              <w:suppressAutoHyphens/>
              <w:spacing w:after="71"/>
              <w:rPr>
                <w:rStyle w:val="Table"/>
                <w:rFonts w:cs="Arial"/>
                <w:spacing w:val="-2"/>
                <w:sz w:val="22"/>
                <w:szCs w:val="22"/>
              </w:rPr>
            </w:pPr>
          </w:p>
        </w:tc>
      </w:tr>
      <w:tr w:rsidR="00D01A5E" w:rsidRPr="00382770" w:rsidTr="00C9378A">
        <w:trPr>
          <w:cantSplit/>
        </w:trPr>
        <w:tc>
          <w:tcPr>
            <w:tcW w:w="6300" w:type="dxa"/>
            <w:tcBorders>
              <w:top w:val="single" w:sz="6" w:space="0" w:color="auto"/>
              <w:left w:val="single" w:sz="6" w:space="0" w:color="auto"/>
            </w:tcBorders>
          </w:tcPr>
          <w:p w:rsidR="00D01A5E" w:rsidRPr="00382770" w:rsidRDefault="00D01A5E" w:rsidP="00C9378A">
            <w:pPr>
              <w:suppressAutoHyphens/>
              <w:rPr>
                <w:rStyle w:val="Table"/>
                <w:rFonts w:cs="Arial"/>
                <w:spacing w:val="-2"/>
                <w:sz w:val="22"/>
                <w:szCs w:val="22"/>
              </w:rPr>
            </w:pPr>
            <w:r w:rsidRPr="00382770">
              <w:rPr>
                <w:rStyle w:val="Table"/>
                <w:rFonts w:cs="Arial"/>
                <w:spacing w:val="-2"/>
                <w:sz w:val="22"/>
                <w:szCs w:val="22"/>
              </w:rPr>
              <w:t>3.</w:t>
            </w:r>
          </w:p>
          <w:p w:rsidR="00D01A5E" w:rsidRPr="00382770" w:rsidRDefault="00D01A5E" w:rsidP="00C9378A">
            <w:pPr>
              <w:suppressAutoHyphens/>
              <w:spacing w:after="71"/>
              <w:rPr>
                <w:rStyle w:val="Table"/>
                <w:rFonts w:cs="Arial"/>
                <w:spacing w:val="-2"/>
                <w:sz w:val="22"/>
                <w:szCs w:val="22"/>
              </w:rPr>
            </w:pPr>
          </w:p>
        </w:tc>
        <w:tc>
          <w:tcPr>
            <w:tcW w:w="2790" w:type="dxa"/>
            <w:tcBorders>
              <w:top w:val="single" w:sz="6" w:space="0" w:color="auto"/>
              <w:left w:val="single" w:sz="6" w:space="0" w:color="auto"/>
              <w:right w:val="single" w:sz="6" w:space="0" w:color="auto"/>
            </w:tcBorders>
          </w:tcPr>
          <w:p w:rsidR="00D01A5E" w:rsidRPr="00382770" w:rsidRDefault="00D01A5E" w:rsidP="00C9378A">
            <w:pPr>
              <w:suppressAutoHyphens/>
              <w:spacing w:after="71"/>
              <w:rPr>
                <w:rStyle w:val="Table"/>
                <w:rFonts w:cs="Arial"/>
                <w:spacing w:val="-2"/>
                <w:sz w:val="22"/>
                <w:szCs w:val="22"/>
              </w:rPr>
            </w:pPr>
          </w:p>
        </w:tc>
      </w:tr>
      <w:tr w:rsidR="00D01A5E" w:rsidRPr="00382770" w:rsidTr="00C9378A">
        <w:trPr>
          <w:cantSplit/>
        </w:trPr>
        <w:tc>
          <w:tcPr>
            <w:tcW w:w="6300" w:type="dxa"/>
            <w:tcBorders>
              <w:top w:val="single" w:sz="6" w:space="0" w:color="auto"/>
              <w:left w:val="single" w:sz="6" w:space="0" w:color="auto"/>
              <w:bottom w:val="single" w:sz="6" w:space="0" w:color="auto"/>
            </w:tcBorders>
          </w:tcPr>
          <w:p w:rsidR="00D01A5E" w:rsidRPr="00382770" w:rsidRDefault="00D01A5E" w:rsidP="00C9378A">
            <w:pPr>
              <w:suppressAutoHyphens/>
              <w:rPr>
                <w:rStyle w:val="Table"/>
                <w:rFonts w:cs="Arial"/>
                <w:spacing w:val="-2"/>
                <w:sz w:val="22"/>
                <w:szCs w:val="22"/>
              </w:rPr>
            </w:pPr>
            <w:r w:rsidRPr="00382770">
              <w:rPr>
                <w:rStyle w:val="Table"/>
                <w:rFonts w:cs="Arial"/>
                <w:spacing w:val="-2"/>
                <w:sz w:val="22"/>
                <w:szCs w:val="22"/>
              </w:rPr>
              <w:t>4.</w:t>
            </w:r>
          </w:p>
          <w:p w:rsidR="00D01A5E" w:rsidRPr="00382770" w:rsidRDefault="00D01A5E" w:rsidP="00C9378A">
            <w:pPr>
              <w:suppressAutoHyphens/>
              <w:spacing w:after="71"/>
              <w:rPr>
                <w:rStyle w:val="Table"/>
                <w:rFonts w:cs="Arial"/>
                <w:spacing w:val="-2"/>
                <w:sz w:val="22"/>
                <w:szCs w:val="22"/>
              </w:rPr>
            </w:pPr>
          </w:p>
        </w:tc>
        <w:tc>
          <w:tcPr>
            <w:tcW w:w="2790" w:type="dxa"/>
            <w:tcBorders>
              <w:top w:val="single" w:sz="6" w:space="0" w:color="auto"/>
              <w:left w:val="single" w:sz="6" w:space="0" w:color="auto"/>
              <w:bottom w:val="single" w:sz="6" w:space="0" w:color="auto"/>
              <w:right w:val="single" w:sz="6" w:space="0" w:color="auto"/>
            </w:tcBorders>
          </w:tcPr>
          <w:p w:rsidR="00D01A5E" w:rsidRPr="00382770" w:rsidRDefault="00D01A5E" w:rsidP="00C9378A">
            <w:pPr>
              <w:suppressAutoHyphens/>
              <w:spacing w:after="71"/>
              <w:rPr>
                <w:rStyle w:val="Table"/>
                <w:rFonts w:cs="Arial"/>
                <w:spacing w:val="-2"/>
                <w:sz w:val="22"/>
                <w:szCs w:val="22"/>
              </w:rPr>
            </w:pPr>
          </w:p>
        </w:tc>
      </w:tr>
    </w:tbl>
    <w:p w:rsidR="00D01A5E" w:rsidRPr="00382770" w:rsidRDefault="00D01A5E" w:rsidP="00D01A5E">
      <w:pPr>
        <w:spacing w:after="120"/>
        <w:jc w:val="center"/>
        <w:rPr>
          <w:rFonts w:ascii="Arial" w:hAnsi="Arial" w:cs="Arial"/>
          <w:b/>
          <w:sz w:val="36"/>
        </w:rPr>
      </w:pPr>
      <w:bookmarkStart w:id="506" w:name="_Toc498849283"/>
      <w:bookmarkStart w:id="507" w:name="_Toc498850123"/>
      <w:bookmarkStart w:id="508" w:name="_Toc498851728"/>
    </w:p>
    <w:p w:rsidR="00D01A5E" w:rsidRPr="00382770" w:rsidRDefault="0022578B" w:rsidP="00D01A5E">
      <w:pPr>
        <w:jc w:val="center"/>
        <w:rPr>
          <w:rFonts w:ascii="Arial" w:hAnsi="Arial" w:cs="Arial"/>
          <w:b/>
          <w:sz w:val="32"/>
          <w:szCs w:val="32"/>
        </w:rPr>
      </w:pPr>
      <w:r w:rsidRPr="00382770">
        <w:rPr>
          <w:rFonts w:ascii="Arial" w:hAnsi="Arial" w:cs="Arial"/>
        </w:rPr>
        <w:br w:type="page"/>
      </w:r>
      <w:bookmarkEnd w:id="506"/>
      <w:bookmarkEnd w:id="507"/>
      <w:bookmarkEnd w:id="508"/>
      <w:r w:rsidRPr="00382770">
        <w:rPr>
          <w:rFonts w:ascii="Arial" w:hAnsi="Arial" w:cs="Arial"/>
          <w:b/>
          <w:sz w:val="32"/>
          <w:szCs w:val="32"/>
        </w:rPr>
        <w:lastRenderedPageBreak/>
        <w:t>Form EXP 2.4.1</w:t>
      </w:r>
    </w:p>
    <w:p w:rsidR="00D01A5E" w:rsidRPr="00382770" w:rsidRDefault="0022578B" w:rsidP="00D01A5E">
      <w:pPr>
        <w:pStyle w:val="S4-header1"/>
        <w:rPr>
          <w:rFonts w:ascii="Arial" w:hAnsi="Arial" w:cs="Arial"/>
          <w:sz w:val="28"/>
          <w:szCs w:val="28"/>
        </w:rPr>
      </w:pPr>
      <w:bookmarkStart w:id="509" w:name="_Toc69367082"/>
      <w:r w:rsidRPr="00382770">
        <w:rPr>
          <w:rFonts w:ascii="Arial" w:hAnsi="Arial" w:cs="Arial"/>
          <w:sz w:val="28"/>
          <w:szCs w:val="28"/>
        </w:rPr>
        <w:t xml:space="preserve">Experience </w:t>
      </w:r>
      <w:bookmarkStart w:id="510" w:name="_Toc498847218"/>
      <w:bookmarkStart w:id="511" w:name="_Toc498850124"/>
      <w:bookmarkStart w:id="512" w:name="_Toc498851729"/>
      <w:bookmarkStart w:id="513" w:name="_Toc499021797"/>
      <w:bookmarkStart w:id="514" w:name="_Toc499023480"/>
      <w:bookmarkStart w:id="515" w:name="_Toc501529962"/>
      <w:bookmarkStart w:id="516" w:name="_Toc23302383"/>
      <w:bookmarkStart w:id="517" w:name="_Toc125871316"/>
      <w:r w:rsidRPr="00382770">
        <w:rPr>
          <w:rFonts w:ascii="Arial" w:hAnsi="Arial" w:cs="Arial"/>
          <w:sz w:val="28"/>
          <w:szCs w:val="28"/>
        </w:rPr>
        <w:t>- General Experience</w:t>
      </w:r>
      <w:bookmarkEnd w:id="509"/>
      <w:bookmarkEnd w:id="510"/>
      <w:bookmarkEnd w:id="511"/>
      <w:bookmarkEnd w:id="512"/>
      <w:bookmarkEnd w:id="513"/>
      <w:bookmarkEnd w:id="514"/>
      <w:bookmarkEnd w:id="515"/>
      <w:bookmarkEnd w:id="516"/>
      <w:bookmarkEnd w:id="517"/>
    </w:p>
    <w:p w:rsidR="00D01A5E" w:rsidRPr="00382770" w:rsidRDefault="00D01A5E" w:rsidP="00D01A5E">
      <w:pPr>
        <w:rPr>
          <w:rFonts w:ascii="Arial" w:hAnsi="Arial" w:cs="Arial"/>
          <w:sz w:val="22"/>
          <w:szCs w:val="22"/>
        </w:rPr>
      </w:pPr>
    </w:p>
    <w:p w:rsidR="00D01A5E" w:rsidRPr="00382770" w:rsidRDefault="0022578B" w:rsidP="00D01A5E">
      <w:pPr>
        <w:tabs>
          <w:tab w:val="right" w:pos="9000"/>
          <w:tab w:val="right" w:pos="9630"/>
        </w:tabs>
        <w:ind w:right="162"/>
        <w:rPr>
          <w:rFonts w:ascii="Arial" w:hAnsi="Arial" w:cs="Arial"/>
          <w:sz w:val="22"/>
          <w:szCs w:val="22"/>
        </w:rPr>
      </w:pPr>
      <w:r w:rsidRPr="00382770">
        <w:rPr>
          <w:rFonts w:ascii="Arial" w:hAnsi="Arial" w:cs="Arial"/>
          <w:sz w:val="22"/>
          <w:szCs w:val="22"/>
        </w:rPr>
        <w:t xml:space="preserve">Tenderer’s Legal Name:  ____________________________     </w:t>
      </w:r>
      <w:r w:rsidRPr="00382770">
        <w:rPr>
          <w:rFonts w:ascii="Arial" w:hAnsi="Arial" w:cs="Arial"/>
          <w:sz w:val="22"/>
          <w:szCs w:val="22"/>
        </w:rPr>
        <w:tab/>
        <w:t>Date:  _____________________</w:t>
      </w:r>
    </w:p>
    <w:p w:rsidR="00D01A5E" w:rsidRPr="00382770" w:rsidRDefault="006E22EB" w:rsidP="00D01A5E">
      <w:pPr>
        <w:tabs>
          <w:tab w:val="right" w:pos="9000"/>
        </w:tabs>
        <w:rPr>
          <w:rFonts w:ascii="Arial" w:hAnsi="Arial" w:cs="Arial"/>
          <w:sz w:val="22"/>
          <w:szCs w:val="22"/>
        </w:rPr>
      </w:pPr>
      <w:r w:rsidRPr="00382770">
        <w:rPr>
          <w:rFonts w:ascii="Arial" w:hAnsi="Arial" w:cs="Arial"/>
          <w:b/>
          <w:spacing w:val="-2"/>
          <w:sz w:val="22"/>
          <w:szCs w:val="22"/>
        </w:rPr>
        <w:t>JVCA</w:t>
      </w:r>
      <w:r w:rsidR="0022578B" w:rsidRPr="00382770">
        <w:rPr>
          <w:rFonts w:ascii="Arial" w:hAnsi="Arial" w:cs="Arial"/>
          <w:spacing w:val="-2"/>
          <w:sz w:val="22"/>
          <w:szCs w:val="22"/>
        </w:rPr>
        <w:t xml:space="preserve"> Partner Legal Name:  ____________________________</w:t>
      </w:r>
      <w:r w:rsidR="0022578B" w:rsidRPr="00382770">
        <w:rPr>
          <w:rFonts w:ascii="Arial" w:hAnsi="Arial" w:cs="Arial"/>
          <w:sz w:val="22"/>
          <w:szCs w:val="22"/>
        </w:rPr>
        <w:tab/>
      </w:r>
      <w:r w:rsidR="005B2E46" w:rsidRPr="00382770">
        <w:rPr>
          <w:rFonts w:ascii="Arial" w:hAnsi="Arial" w:cs="Arial"/>
          <w:sz w:val="22"/>
          <w:szCs w:val="22"/>
        </w:rPr>
        <w:t>Tender No.</w:t>
      </w:r>
      <w:r w:rsidR="0022578B" w:rsidRPr="00382770">
        <w:rPr>
          <w:rFonts w:ascii="Arial" w:hAnsi="Arial" w:cs="Arial"/>
          <w:sz w:val="22"/>
          <w:szCs w:val="22"/>
        </w:rPr>
        <w:t>.:  __________________</w:t>
      </w:r>
    </w:p>
    <w:p w:rsidR="00D01A5E" w:rsidRPr="00382770" w:rsidRDefault="0022578B" w:rsidP="00D01A5E">
      <w:pPr>
        <w:tabs>
          <w:tab w:val="right" w:pos="9000"/>
          <w:tab w:val="right" w:pos="9630"/>
        </w:tabs>
        <w:rPr>
          <w:rFonts w:ascii="Arial" w:hAnsi="Arial" w:cs="Arial"/>
          <w:sz w:val="22"/>
          <w:szCs w:val="22"/>
        </w:rPr>
      </w:pPr>
      <w:r w:rsidRPr="00382770">
        <w:rPr>
          <w:rFonts w:ascii="Arial" w:hAnsi="Arial" w:cs="Arial"/>
          <w:sz w:val="22"/>
          <w:szCs w:val="22"/>
        </w:rPr>
        <w:tab/>
        <w:t>Page _______ of _______ pages</w:t>
      </w:r>
    </w:p>
    <w:p w:rsidR="00D01A5E" w:rsidRPr="00382770" w:rsidRDefault="00D01A5E" w:rsidP="00D01A5E">
      <w:pPr>
        <w:pStyle w:val="Outline"/>
        <w:suppressAutoHyphens/>
        <w:spacing w:before="0"/>
        <w:rPr>
          <w:rFonts w:ascii="Arial" w:hAnsi="Arial" w:cs="Arial"/>
          <w:spacing w:val="-2"/>
          <w:kern w:val="0"/>
          <w:sz w:val="22"/>
          <w:szCs w:val="22"/>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170"/>
        <w:gridCol w:w="900"/>
        <w:gridCol w:w="5040"/>
        <w:gridCol w:w="1260"/>
      </w:tblGrid>
      <w:tr w:rsidR="00D01A5E" w:rsidRPr="00382770" w:rsidTr="00C9378A">
        <w:trPr>
          <w:cantSplit/>
          <w:trHeight w:val="440"/>
          <w:tblHeader/>
        </w:trPr>
        <w:tc>
          <w:tcPr>
            <w:tcW w:w="1080" w:type="dxa"/>
            <w:vAlign w:val="center"/>
          </w:tcPr>
          <w:p w:rsidR="00D01A5E" w:rsidRPr="00382770" w:rsidRDefault="0022578B" w:rsidP="00C9378A">
            <w:pPr>
              <w:suppressAutoHyphens/>
              <w:jc w:val="center"/>
              <w:rPr>
                <w:rFonts w:ascii="Arial" w:hAnsi="Arial" w:cs="Arial"/>
                <w:b/>
                <w:spacing w:val="-2"/>
                <w:sz w:val="22"/>
                <w:szCs w:val="22"/>
              </w:rPr>
            </w:pPr>
            <w:r w:rsidRPr="00382770">
              <w:rPr>
                <w:rFonts w:ascii="Arial" w:hAnsi="Arial" w:cs="Arial"/>
                <w:b/>
                <w:spacing w:val="-2"/>
                <w:sz w:val="22"/>
                <w:szCs w:val="22"/>
              </w:rPr>
              <w:t>Starting Month / Year</w:t>
            </w:r>
          </w:p>
        </w:tc>
        <w:tc>
          <w:tcPr>
            <w:tcW w:w="1170" w:type="dxa"/>
            <w:vAlign w:val="center"/>
          </w:tcPr>
          <w:p w:rsidR="00D01A5E" w:rsidRPr="00382770" w:rsidRDefault="0022578B" w:rsidP="00C9378A">
            <w:pPr>
              <w:suppressAutoHyphens/>
              <w:jc w:val="center"/>
              <w:rPr>
                <w:rFonts w:ascii="Arial" w:hAnsi="Arial" w:cs="Arial"/>
                <w:b/>
                <w:spacing w:val="-2"/>
                <w:sz w:val="22"/>
                <w:szCs w:val="22"/>
              </w:rPr>
            </w:pPr>
            <w:r w:rsidRPr="00382770">
              <w:rPr>
                <w:rFonts w:ascii="Arial" w:hAnsi="Arial" w:cs="Arial"/>
                <w:b/>
                <w:spacing w:val="-2"/>
                <w:sz w:val="22"/>
                <w:szCs w:val="22"/>
              </w:rPr>
              <w:t>Ending Month / Year</w:t>
            </w:r>
          </w:p>
        </w:tc>
        <w:tc>
          <w:tcPr>
            <w:tcW w:w="900" w:type="dxa"/>
            <w:vAlign w:val="center"/>
          </w:tcPr>
          <w:p w:rsidR="00D01A5E" w:rsidRPr="00382770" w:rsidRDefault="00D01A5E" w:rsidP="00C9378A">
            <w:pPr>
              <w:suppressAutoHyphens/>
              <w:jc w:val="center"/>
              <w:rPr>
                <w:rFonts w:ascii="Arial" w:hAnsi="Arial" w:cs="Arial"/>
                <w:b/>
                <w:spacing w:val="-2"/>
                <w:sz w:val="22"/>
                <w:szCs w:val="22"/>
              </w:rPr>
            </w:pPr>
          </w:p>
          <w:p w:rsidR="00D01A5E" w:rsidRPr="00382770" w:rsidRDefault="0022578B" w:rsidP="00C9378A">
            <w:pPr>
              <w:suppressAutoHyphens/>
              <w:jc w:val="center"/>
              <w:rPr>
                <w:rFonts w:ascii="Arial" w:hAnsi="Arial" w:cs="Arial"/>
                <w:b/>
                <w:spacing w:val="-2"/>
                <w:sz w:val="22"/>
                <w:szCs w:val="22"/>
              </w:rPr>
            </w:pPr>
            <w:r w:rsidRPr="00382770">
              <w:rPr>
                <w:rFonts w:ascii="Arial" w:hAnsi="Arial" w:cs="Arial"/>
                <w:b/>
                <w:spacing w:val="-2"/>
                <w:sz w:val="22"/>
                <w:szCs w:val="22"/>
              </w:rPr>
              <w:t xml:space="preserve"> Years* </w:t>
            </w:r>
          </w:p>
        </w:tc>
        <w:tc>
          <w:tcPr>
            <w:tcW w:w="5040" w:type="dxa"/>
            <w:vAlign w:val="center"/>
          </w:tcPr>
          <w:p w:rsidR="00D01A5E" w:rsidRPr="00382770" w:rsidRDefault="0022578B" w:rsidP="00C9378A">
            <w:pPr>
              <w:suppressAutoHyphens/>
              <w:spacing w:before="120"/>
              <w:jc w:val="center"/>
              <w:rPr>
                <w:rFonts w:ascii="Arial" w:hAnsi="Arial" w:cs="Arial"/>
                <w:b/>
                <w:spacing w:val="-2"/>
                <w:sz w:val="22"/>
                <w:szCs w:val="22"/>
              </w:rPr>
            </w:pPr>
            <w:r w:rsidRPr="00382770">
              <w:rPr>
                <w:rFonts w:ascii="Arial" w:hAnsi="Arial" w:cs="Arial"/>
                <w:b/>
                <w:spacing w:val="-2"/>
                <w:sz w:val="22"/>
                <w:szCs w:val="22"/>
              </w:rPr>
              <w:t xml:space="preserve">Contract Identification </w:t>
            </w:r>
          </w:p>
          <w:p w:rsidR="00D01A5E" w:rsidRPr="00382770" w:rsidRDefault="00D01A5E" w:rsidP="00C9378A">
            <w:pPr>
              <w:suppressAutoHyphens/>
              <w:spacing w:before="120"/>
              <w:jc w:val="center"/>
              <w:rPr>
                <w:rFonts w:ascii="Arial" w:hAnsi="Arial" w:cs="Arial"/>
                <w:b/>
                <w:spacing w:val="-2"/>
                <w:sz w:val="22"/>
                <w:szCs w:val="22"/>
              </w:rPr>
            </w:pPr>
          </w:p>
        </w:tc>
        <w:tc>
          <w:tcPr>
            <w:tcW w:w="1260" w:type="dxa"/>
            <w:vAlign w:val="center"/>
          </w:tcPr>
          <w:p w:rsidR="00D01A5E" w:rsidRPr="00382770" w:rsidRDefault="0022578B" w:rsidP="00C9378A">
            <w:pPr>
              <w:suppressAutoHyphens/>
              <w:spacing w:before="120"/>
              <w:jc w:val="center"/>
              <w:rPr>
                <w:rFonts w:ascii="Arial" w:hAnsi="Arial" w:cs="Arial"/>
                <w:b/>
                <w:spacing w:val="-2"/>
                <w:sz w:val="22"/>
                <w:szCs w:val="22"/>
              </w:rPr>
            </w:pPr>
            <w:r w:rsidRPr="00382770">
              <w:rPr>
                <w:rFonts w:ascii="Arial" w:hAnsi="Arial" w:cs="Arial"/>
                <w:b/>
                <w:spacing w:val="-2"/>
                <w:sz w:val="22"/>
                <w:szCs w:val="22"/>
              </w:rPr>
              <w:t>Role of Tenderer</w:t>
            </w:r>
          </w:p>
        </w:tc>
      </w:tr>
      <w:tr w:rsidR="00D01A5E" w:rsidRPr="00382770" w:rsidTr="00C9378A">
        <w:trPr>
          <w:cantSplit/>
        </w:trPr>
        <w:tc>
          <w:tcPr>
            <w:tcW w:w="1080" w:type="dxa"/>
          </w:tcPr>
          <w:p w:rsidR="00D01A5E" w:rsidRPr="00382770" w:rsidRDefault="00D01A5E" w:rsidP="00C9378A">
            <w:pPr>
              <w:suppressAutoHyphens/>
              <w:rPr>
                <w:rFonts w:ascii="Arial" w:hAnsi="Arial" w:cs="Arial"/>
                <w:spacing w:val="-2"/>
                <w:sz w:val="22"/>
                <w:szCs w:val="22"/>
              </w:rPr>
            </w:pPr>
          </w:p>
          <w:p w:rsidR="00D01A5E" w:rsidRPr="00382770" w:rsidRDefault="0022578B" w:rsidP="00C9378A">
            <w:pPr>
              <w:suppressAutoHyphens/>
              <w:rPr>
                <w:rFonts w:ascii="Arial" w:hAnsi="Arial" w:cs="Arial"/>
                <w:spacing w:val="-2"/>
                <w:sz w:val="22"/>
                <w:szCs w:val="22"/>
              </w:rPr>
            </w:pPr>
            <w:r w:rsidRPr="00382770">
              <w:rPr>
                <w:rFonts w:ascii="Arial" w:hAnsi="Arial" w:cs="Arial"/>
                <w:spacing w:val="-2"/>
                <w:sz w:val="22"/>
                <w:szCs w:val="22"/>
              </w:rPr>
              <w:t>______</w:t>
            </w:r>
          </w:p>
        </w:tc>
        <w:tc>
          <w:tcPr>
            <w:tcW w:w="1170" w:type="dxa"/>
          </w:tcPr>
          <w:p w:rsidR="00D01A5E" w:rsidRPr="00382770" w:rsidRDefault="00D01A5E" w:rsidP="00C9378A">
            <w:pPr>
              <w:suppressAutoHyphens/>
              <w:rPr>
                <w:rFonts w:ascii="Arial" w:hAnsi="Arial" w:cs="Arial"/>
                <w:spacing w:val="-2"/>
                <w:sz w:val="22"/>
                <w:szCs w:val="22"/>
              </w:rPr>
            </w:pPr>
          </w:p>
          <w:p w:rsidR="00D01A5E" w:rsidRPr="00382770" w:rsidRDefault="0022578B" w:rsidP="00C9378A">
            <w:pPr>
              <w:suppressAutoHyphens/>
              <w:rPr>
                <w:rFonts w:ascii="Arial" w:hAnsi="Arial" w:cs="Arial"/>
                <w:spacing w:val="-2"/>
                <w:sz w:val="22"/>
                <w:szCs w:val="22"/>
              </w:rPr>
            </w:pPr>
            <w:r w:rsidRPr="00382770">
              <w:rPr>
                <w:rFonts w:ascii="Arial" w:hAnsi="Arial" w:cs="Arial"/>
                <w:spacing w:val="-2"/>
                <w:sz w:val="22"/>
                <w:szCs w:val="22"/>
              </w:rPr>
              <w:t>______</w:t>
            </w:r>
          </w:p>
        </w:tc>
        <w:tc>
          <w:tcPr>
            <w:tcW w:w="900" w:type="dxa"/>
          </w:tcPr>
          <w:p w:rsidR="00D01A5E" w:rsidRPr="00382770" w:rsidRDefault="00D01A5E" w:rsidP="00C9378A">
            <w:pPr>
              <w:suppressAutoHyphens/>
              <w:rPr>
                <w:rFonts w:ascii="Arial" w:hAnsi="Arial" w:cs="Arial"/>
                <w:spacing w:val="-2"/>
                <w:sz w:val="22"/>
                <w:szCs w:val="22"/>
              </w:rPr>
            </w:pPr>
          </w:p>
        </w:tc>
        <w:tc>
          <w:tcPr>
            <w:tcW w:w="5040" w:type="dxa"/>
          </w:tcPr>
          <w:p w:rsidR="00D01A5E" w:rsidRPr="00382770" w:rsidRDefault="0022578B" w:rsidP="00C9378A">
            <w:pPr>
              <w:suppressAutoHyphens/>
              <w:rPr>
                <w:rFonts w:ascii="Arial" w:hAnsi="Arial" w:cs="Arial"/>
                <w:spacing w:val="-2"/>
                <w:sz w:val="22"/>
                <w:szCs w:val="22"/>
              </w:rPr>
            </w:pPr>
            <w:r w:rsidRPr="00382770">
              <w:rPr>
                <w:rFonts w:ascii="Arial" w:hAnsi="Arial" w:cs="Arial"/>
                <w:spacing w:val="-2"/>
                <w:sz w:val="22"/>
                <w:szCs w:val="22"/>
              </w:rPr>
              <w:t>Contract name:</w:t>
            </w:r>
          </w:p>
          <w:p w:rsidR="00D01A5E" w:rsidRPr="00382770" w:rsidRDefault="0022578B" w:rsidP="00C9378A">
            <w:pPr>
              <w:suppressAutoHyphens/>
              <w:rPr>
                <w:rFonts w:ascii="Arial" w:hAnsi="Arial" w:cs="Arial"/>
                <w:spacing w:val="-2"/>
                <w:sz w:val="22"/>
                <w:szCs w:val="22"/>
              </w:rPr>
            </w:pPr>
            <w:r w:rsidRPr="00382770">
              <w:rPr>
                <w:rFonts w:ascii="Arial" w:hAnsi="Arial" w:cs="Arial"/>
                <w:spacing w:val="-2"/>
                <w:sz w:val="22"/>
                <w:szCs w:val="22"/>
              </w:rPr>
              <w:t xml:space="preserve">Brief Description of the </w:t>
            </w:r>
            <w:r w:rsidR="00D93B3D" w:rsidRPr="00382770">
              <w:rPr>
                <w:rFonts w:ascii="Arial" w:hAnsi="Arial" w:cs="Arial"/>
                <w:spacing w:val="-2"/>
                <w:sz w:val="22"/>
                <w:szCs w:val="22"/>
              </w:rPr>
              <w:t>contract performed</w:t>
            </w:r>
            <w:r w:rsidRPr="00382770">
              <w:rPr>
                <w:rFonts w:ascii="Arial" w:hAnsi="Arial" w:cs="Arial"/>
                <w:spacing w:val="-2"/>
                <w:sz w:val="22"/>
                <w:szCs w:val="22"/>
              </w:rPr>
              <w:t xml:space="preserve"> by the </w:t>
            </w:r>
            <w:r w:rsidR="00D93B3D" w:rsidRPr="00382770">
              <w:rPr>
                <w:rFonts w:ascii="Arial" w:hAnsi="Arial" w:cs="Arial"/>
                <w:spacing w:val="-2"/>
                <w:sz w:val="22"/>
                <w:szCs w:val="22"/>
              </w:rPr>
              <w:t>Tenderer</w:t>
            </w:r>
            <w:r w:rsidRPr="00382770">
              <w:rPr>
                <w:rFonts w:ascii="Arial" w:hAnsi="Arial" w:cs="Arial"/>
                <w:spacing w:val="-2"/>
                <w:sz w:val="22"/>
                <w:szCs w:val="22"/>
              </w:rPr>
              <w:t>:</w:t>
            </w:r>
          </w:p>
          <w:p w:rsidR="00D01A5E" w:rsidRPr="00382770" w:rsidRDefault="0022578B" w:rsidP="00C9378A">
            <w:pPr>
              <w:suppressAutoHyphens/>
              <w:rPr>
                <w:rFonts w:ascii="Arial" w:hAnsi="Arial" w:cs="Arial"/>
                <w:spacing w:val="-2"/>
                <w:sz w:val="22"/>
                <w:szCs w:val="22"/>
              </w:rPr>
            </w:pPr>
            <w:r w:rsidRPr="00382770">
              <w:rPr>
                <w:rFonts w:ascii="Arial" w:hAnsi="Arial" w:cs="Arial"/>
                <w:spacing w:val="-2"/>
                <w:sz w:val="22"/>
                <w:szCs w:val="22"/>
              </w:rPr>
              <w:t>Name of Employer:</w:t>
            </w:r>
          </w:p>
          <w:p w:rsidR="00D01A5E" w:rsidRPr="00382770" w:rsidRDefault="0022578B" w:rsidP="00C9378A">
            <w:pPr>
              <w:suppressAutoHyphens/>
              <w:rPr>
                <w:rFonts w:ascii="Arial" w:hAnsi="Arial" w:cs="Arial"/>
                <w:spacing w:val="-2"/>
                <w:sz w:val="22"/>
                <w:szCs w:val="22"/>
              </w:rPr>
            </w:pPr>
            <w:r w:rsidRPr="00382770">
              <w:rPr>
                <w:rFonts w:ascii="Arial" w:hAnsi="Arial" w:cs="Arial"/>
                <w:spacing w:val="-2"/>
                <w:sz w:val="22"/>
                <w:szCs w:val="22"/>
              </w:rPr>
              <w:t>Address:</w:t>
            </w:r>
          </w:p>
        </w:tc>
        <w:tc>
          <w:tcPr>
            <w:tcW w:w="1260" w:type="dxa"/>
          </w:tcPr>
          <w:p w:rsidR="00D01A5E" w:rsidRPr="00382770" w:rsidRDefault="00D01A5E" w:rsidP="00C9378A">
            <w:pPr>
              <w:suppressAutoHyphens/>
              <w:rPr>
                <w:rFonts w:ascii="Arial" w:hAnsi="Arial" w:cs="Arial"/>
                <w:spacing w:val="-2"/>
                <w:sz w:val="22"/>
                <w:szCs w:val="22"/>
              </w:rPr>
            </w:pPr>
          </w:p>
          <w:p w:rsidR="00D01A5E" w:rsidRPr="00382770" w:rsidRDefault="0022578B" w:rsidP="00C9378A">
            <w:pPr>
              <w:suppressAutoHyphens/>
              <w:rPr>
                <w:rFonts w:ascii="Arial" w:hAnsi="Arial" w:cs="Arial"/>
                <w:spacing w:val="-2"/>
                <w:sz w:val="22"/>
                <w:szCs w:val="22"/>
              </w:rPr>
            </w:pPr>
            <w:r w:rsidRPr="00382770">
              <w:rPr>
                <w:rFonts w:ascii="Arial" w:hAnsi="Arial" w:cs="Arial"/>
                <w:spacing w:val="-2"/>
                <w:sz w:val="22"/>
                <w:szCs w:val="22"/>
              </w:rPr>
              <w:t>_________</w:t>
            </w:r>
          </w:p>
          <w:p w:rsidR="00D01A5E" w:rsidRPr="00382770" w:rsidRDefault="00D01A5E" w:rsidP="00C9378A">
            <w:pPr>
              <w:suppressAutoHyphens/>
              <w:rPr>
                <w:rFonts w:ascii="Arial" w:hAnsi="Arial" w:cs="Arial"/>
                <w:spacing w:val="-2"/>
                <w:sz w:val="22"/>
                <w:szCs w:val="22"/>
              </w:rPr>
            </w:pPr>
          </w:p>
        </w:tc>
      </w:tr>
      <w:tr w:rsidR="00D01A5E" w:rsidRPr="00382770" w:rsidTr="00C9378A">
        <w:trPr>
          <w:cantSplit/>
        </w:trPr>
        <w:tc>
          <w:tcPr>
            <w:tcW w:w="1080" w:type="dxa"/>
          </w:tcPr>
          <w:p w:rsidR="00D01A5E" w:rsidRPr="00382770" w:rsidRDefault="00D01A5E" w:rsidP="00C9378A">
            <w:pPr>
              <w:suppressAutoHyphens/>
              <w:rPr>
                <w:rFonts w:ascii="Arial" w:hAnsi="Arial" w:cs="Arial"/>
                <w:spacing w:val="-2"/>
                <w:sz w:val="22"/>
                <w:szCs w:val="22"/>
              </w:rPr>
            </w:pPr>
          </w:p>
          <w:p w:rsidR="00D01A5E" w:rsidRPr="00382770" w:rsidRDefault="0022578B" w:rsidP="00C9378A">
            <w:pPr>
              <w:suppressAutoHyphens/>
              <w:rPr>
                <w:rFonts w:ascii="Arial" w:hAnsi="Arial" w:cs="Arial"/>
                <w:spacing w:val="-2"/>
                <w:sz w:val="22"/>
                <w:szCs w:val="22"/>
              </w:rPr>
            </w:pPr>
            <w:r w:rsidRPr="00382770">
              <w:rPr>
                <w:rFonts w:ascii="Arial" w:hAnsi="Arial" w:cs="Arial"/>
                <w:spacing w:val="-2"/>
                <w:sz w:val="22"/>
                <w:szCs w:val="22"/>
              </w:rPr>
              <w:t>______</w:t>
            </w:r>
          </w:p>
        </w:tc>
        <w:tc>
          <w:tcPr>
            <w:tcW w:w="1170" w:type="dxa"/>
          </w:tcPr>
          <w:p w:rsidR="00D01A5E" w:rsidRPr="00382770" w:rsidRDefault="00D01A5E" w:rsidP="00C9378A">
            <w:pPr>
              <w:suppressAutoHyphens/>
              <w:rPr>
                <w:rFonts w:ascii="Arial" w:hAnsi="Arial" w:cs="Arial"/>
                <w:spacing w:val="-2"/>
                <w:sz w:val="22"/>
                <w:szCs w:val="22"/>
              </w:rPr>
            </w:pPr>
          </w:p>
          <w:p w:rsidR="00D01A5E" w:rsidRPr="00382770" w:rsidRDefault="0022578B" w:rsidP="00C9378A">
            <w:pPr>
              <w:suppressAutoHyphens/>
              <w:rPr>
                <w:rFonts w:ascii="Arial" w:hAnsi="Arial" w:cs="Arial"/>
                <w:spacing w:val="-2"/>
                <w:sz w:val="22"/>
                <w:szCs w:val="22"/>
              </w:rPr>
            </w:pPr>
            <w:r w:rsidRPr="00382770">
              <w:rPr>
                <w:rFonts w:ascii="Arial" w:hAnsi="Arial" w:cs="Arial"/>
                <w:spacing w:val="-2"/>
                <w:sz w:val="22"/>
                <w:szCs w:val="22"/>
              </w:rPr>
              <w:t>______</w:t>
            </w:r>
          </w:p>
        </w:tc>
        <w:tc>
          <w:tcPr>
            <w:tcW w:w="900" w:type="dxa"/>
          </w:tcPr>
          <w:p w:rsidR="00D01A5E" w:rsidRPr="00382770" w:rsidRDefault="00D01A5E" w:rsidP="00C9378A">
            <w:pPr>
              <w:suppressAutoHyphens/>
              <w:rPr>
                <w:rFonts w:ascii="Arial" w:hAnsi="Arial" w:cs="Arial"/>
                <w:spacing w:val="-2"/>
                <w:sz w:val="22"/>
                <w:szCs w:val="22"/>
              </w:rPr>
            </w:pPr>
          </w:p>
        </w:tc>
        <w:tc>
          <w:tcPr>
            <w:tcW w:w="5040" w:type="dxa"/>
          </w:tcPr>
          <w:p w:rsidR="00D01A5E" w:rsidRPr="00382770" w:rsidRDefault="0022578B" w:rsidP="00C9378A">
            <w:pPr>
              <w:suppressAutoHyphens/>
              <w:rPr>
                <w:rFonts w:ascii="Arial" w:hAnsi="Arial" w:cs="Arial"/>
                <w:spacing w:val="-2"/>
                <w:sz w:val="22"/>
                <w:szCs w:val="22"/>
              </w:rPr>
            </w:pPr>
            <w:r w:rsidRPr="00382770">
              <w:rPr>
                <w:rFonts w:ascii="Arial" w:hAnsi="Arial" w:cs="Arial"/>
                <w:spacing w:val="-2"/>
                <w:sz w:val="22"/>
                <w:szCs w:val="22"/>
              </w:rPr>
              <w:t>Contract name:</w:t>
            </w:r>
          </w:p>
          <w:p w:rsidR="00D01A5E" w:rsidRPr="00382770" w:rsidRDefault="0022578B" w:rsidP="00C9378A">
            <w:pPr>
              <w:suppressAutoHyphens/>
              <w:rPr>
                <w:rFonts w:ascii="Arial" w:hAnsi="Arial" w:cs="Arial"/>
                <w:spacing w:val="-2"/>
                <w:sz w:val="22"/>
                <w:szCs w:val="22"/>
              </w:rPr>
            </w:pPr>
            <w:r w:rsidRPr="00382770">
              <w:rPr>
                <w:rFonts w:ascii="Arial" w:hAnsi="Arial" w:cs="Arial"/>
                <w:spacing w:val="-2"/>
                <w:sz w:val="22"/>
                <w:szCs w:val="22"/>
              </w:rPr>
              <w:t xml:space="preserve">Brief Description of the contract performed by the </w:t>
            </w:r>
            <w:r w:rsidR="00D93B3D" w:rsidRPr="00382770">
              <w:rPr>
                <w:rFonts w:ascii="Arial" w:hAnsi="Arial" w:cs="Arial"/>
                <w:spacing w:val="-2"/>
                <w:sz w:val="22"/>
                <w:szCs w:val="22"/>
              </w:rPr>
              <w:t>Tenderer</w:t>
            </w:r>
            <w:r w:rsidRPr="00382770">
              <w:rPr>
                <w:rFonts w:ascii="Arial" w:hAnsi="Arial" w:cs="Arial"/>
                <w:spacing w:val="-2"/>
                <w:sz w:val="22"/>
                <w:szCs w:val="22"/>
              </w:rPr>
              <w:t>:</w:t>
            </w:r>
          </w:p>
          <w:p w:rsidR="00D01A5E" w:rsidRPr="00382770" w:rsidRDefault="0022578B" w:rsidP="00C9378A">
            <w:pPr>
              <w:suppressAutoHyphens/>
              <w:rPr>
                <w:rFonts w:ascii="Arial" w:hAnsi="Arial" w:cs="Arial"/>
                <w:spacing w:val="-2"/>
                <w:sz w:val="22"/>
                <w:szCs w:val="22"/>
              </w:rPr>
            </w:pPr>
            <w:r w:rsidRPr="00382770">
              <w:rPr>
                <w:rFonts w:ascii="Arial" w:hAnsi="Arial" w:cs="Arial"/>
                <w:spacing w:val="-2"/>
                <w:sz w:val="22"/>
                <w:szCs w:val="22"/>
              </w:rPr>
              <w:t>Name of Employer:</w:t>
            </w:r>
          </w:p>
          <w:p w:rsidR="00D01A5E" w:rsidRPr="00382770" w:rsidRDefault="0022578B" w:rsidP="00C9378A">
            <w:pPr>
              <w:suppressAutoHyphens/>
              <w:rPr>
                <w:rFonts w:ascii="Arial" w:hAnsi="Arial" w:cs="Arial"/>
                <w:spacing w:val="-2"/>
                <w:sz w:val="22"/>
                <w:szCs w:val="22"/>
              </w:rPr>
            </w:pPr>
            <w:r w:rsidRPr="00382770">
              <w:rPr>
                <w:rFonts w:ascii="Arial" w:hAnsi="Arial" w:cs="Arial"/>
                <w:spacing w:val="-2"/>
                <w:sz w:val="22"/>
                <w:szCs w:val="22"/>
              </w:rPr>
              <w:t>Address:</w:t>
            </w:r>
          </w:p>
        </w:tc>
        <w:tc>
          <w:tcPr>
            <w:tcW w:w="1260" w:type="dxa"/>
          </w:tcPr>
          <w:p w:rsidR="00D01A5E" w:rsidRPr="00382770" w:rsidRDefault="00D01A5E" w:rsidP="00C9378A">
            <w:pPr>
              <w:suppressAutoHyphens/>
              <w:rPr>
                <w:rFonts w:ascii="Arial" w:hAnsi="Arial" w:cs="Arial"/>
                <w:spacing w:val="-2"/>
                <w:sz w:val="22"/>
                <w:szCs w:val="22"/>
              </w:rPr>
            </w:pPr>
          </w:p>
          <w:p w:rsidR="00D01A5E" w:rsidRPr="00382770" w:rsidRDefault="0022578B" w:rsidP="00C9378A">
            <w:pPr>
              <w:suppressAutoHyphens/>
              <w:rPr>
                <w:rFonts w:ascii="Arial" w:hAnsi="Arial" w:cs="Arial"/>
                <w:spacing w:val="-2"/>
                <w:sz w:val="22"/>
                <w:szCs w:val="22"/>
              </w:rPr>
            </w:pPr>
            <w:r w:rsidRPr="00382770">
              <w:rPr>
                <w:rFonts w:ascii="Arial" w:hAnsi="Arial" w:cs="Arial"/>
                <w:spacing w:val="-2"/>
                <w:sz w:val="22"/>
                <w:szCs w:val="22"/>
              </w:rPr>
              <w:t>_________</w:t>
            </w:r>
          </w:p>
          <w:p w:rsidR="00D01A5E" w:rsidRPr="00382770" w:rsidRDefault="00D01A5E" w:rsidP="00C9378A">
            <w:pPr>
              <w:suppressAutoHyphens/>
              <w:rPr>
                <w:rFonts w:ascii="Arial" w:hAnsi="Arial" w:cs="Arial"/>
                <w:spacing w:val="-2"/>
                <w:sz w:val="22"/>
                <w:szCs w:val="22"/>
              </w:rPr>
            </w:pPr>
          </w:p>
        </w:tc>
      </w:tr>
      <w:tr w:rsidR="00D01A5E" w:rsidRPr="00382770" w:rsidTr="00C9378A">
        <w:trPr>
          <w:cantSplit/>
        </w:trPr>
        <w:tc>
          <w:tcPr>
            <w:tcW w:w="1080" w:type="dxa"/>
          </w:tcPr>
          <w:p w:rsidR="00D01A5E" w:rsidRPr="00382770" w:rsidRDefault="00D01A5E" w:rsidP="00C9378A">
            <w:pPr>
              <w:suppressAutoHyphens/>
              <w:rPr>
                <w:rFonts w:ascii="Arial" w:hAnsi="Arial" w:cs="Arial"/>
                <w:spacing w:val="-2"/>
                <w:sz w:val="22"/>
                <w:szCs w:val="22"/>
              </w:rPr>
            </w:pPr>
          </w:p>
          <w:p w:rsidR="00D01A5E" w:rsidRPr="00382770" w:rsidRDefault="0022578B" w:rsidP="00C9378A">
            <w:pPr>
              <w:suppressAutoHyphens/>
              <w:rPr>
                <w:rFonts w:ascii="Arial" w:hAnsi="Arial" w:cs="Arial"/>
                <w:spacing w:val="-2"/>
                <w:sz w:val="22"/>
                <w:szCs w:val="22"/>
              </w:rPr>
            </w:pPr>
            <w:r w:rsidRPr="00382770">
              <w:rPr>
                <w:rFonts w:ascii="Arial" w:hAnsi="Arial" w:cs="Arial"/>
                <w:spacing w:val="-2"/>
                <w:sz w:val="22"/>
                <w:szCs w:val="22"/>
              </w:rPr>
              <w:t>______</w:t>
            </w:r>
          </w:p>
        </w:tc>
        <w:tc>
          <w:tcPr>
            <w:tcW w:w="1170" w:type="dxa"/>
          </w:tcPr>
          <w:p w:rsidR="00D01A5E" w:rsidRPr="00382770" w:rsidRDefault="00D01A5E" w:rsidP="00C9378A">
            <w:pPr>
              <w:suppressAutoHyphens/>
              <w:rPr>
                <w:rFonts w:ascii="Arial" w:hAnsi="Arial" w:cs="Arial"/>
                <w:spacing w:val="-2"/>
                <w:sz w:val="22"/>
                <w:szCs w:val="22"/>
              </w:rPr>
            </w:pPr>
          </w:p>
          <w:p w:rsidR="00D01A5E" w:rsidRPr="00382770" w:rsidRDefault="0022578B" w:rsidP="00C9378A">
            <w:pPr>
              <w:suppressAutoHyphens/>
              <w:rPr>
                <w:rFonts w:ascii="Arial" w:hAnsi="Arial" w:cs="Arial"/>
                <w:spacing w:val="-2"/>
                <w:sz w:val="22"/>
                <w:szCs w:val="22"/>
              </w:rPr>
            </w:pPr>
            <w:r w:rsidRPr="00382770">
              <w:rPr>
                <w:rFonts w:ascii="Arial" w:hAnsi="Arial" w:cs="Arial"/>
                <w:spacing w:val="-2"/>
                <w:sz w:val="22"/>
                <w:szCs w:val="22"/>
              </w:rPr>
              <w:t>______</w:t>
            </w:r>
          </w:p>
        </w:tc>
        <w:tc>
          <w:tcPr>
            <w:tcW w:w="900" w:type="dxa"/>
          </w:tcPr>
          <w:p w:rsidR="00D01A5E" w:rsidRPr="00382770" w:rsidRDefault="00D01A5E" w:rsidP="00C9378A">
            <w:pPr>
              <w:suppressAutoHyphens/>
              <w:rPr>
                <w:rFonts w:ascii="Arial" w:hAnsi="Arial" w:cs="Arial"/>
                <w:spacing w:val="-2"/>
                <w:sz w:val="22"/>
                <w:szCs w:val="22"/>
              </w:rPr>
            </w:pPr>
          </w:p>
        </w:tc>
        <w:tc>
          <w:tcPr>
            <w:tcW w:w="5040" w:type="dxa"/>
          </w:tcPr>
          <w:p w:rsidR="00D01A5E" w:rsidRPr="00382770" w:rsidRDefault="0022578B" w:rsidP="00C9378A">
            <w:pPr>
              <w:suppressAutoHyphens/>
              <w:rPr>
                <w:rFonts w:ascii="Arial" w:hAnsi="Arial" w:cs="Arial"/>
                <w:spacing w:val="-2"/>
                <w:sz w:val="22"/>
                <w:szCs w:val="22"/>
              </w:rPr>
            </w:pPr>
            <w:r w:rsidRPr="00382770">
              <w:rPr>
                <w:rFonts w:ascii="Arial" w:hAnsi="Arial" w:cs="Arial"/>
                <w:spacing w:val="-2"/>
                <w:sz w:val="22"/>
                <w:szCs w:val="22"/>
              </w:rPr>
              <w:t>Contract name:</w:t>
            </w:r>
          </w:p>
          <w:p w:rsidR="00D01A5E" w:rsidRPr="00382770" w:rsidRDefault="0022578B" w:rsidP="00C9378A">
            <w:pPr>
              <w:suppressAutoHyphens/>
              <w:rPr>
                <w:rFonts w:ascii="Arial" w:hAnsi="Arial" w:cs="Arial"/>
                <w:spacing w:val="-2"/>
                <w:sz w:val="22"/>
                <w:szCs w:val="22"/>
              </w:rPr>
            </w:pPr>
            <w:r w:rsidRPr="00382770">
              <w:rPr>
                <w:rFonts w:ascii="Arial" w:hAnsi="Arial" w:cs="Arial"/>
                <w:spacing w:val="-2"/>
                <w:sz w:val="22"/>
                <w:szCs w:val="22"/>
              </w:rPr>
              <w:t xml:space="preserve">Brief Description of the contract performed by the </w:t>
            </w:r>
            <w:r w:rsidR="00D93B3D" w:rsidRPr="00382770">
              <w:rPr>
                <w:rFonts w:ascii="Arial" w:hAnsi="Arial" w:cs="Arial"/>
                <w:spacing w:val="-2"/>
                <w:sz w:val="22"/>
                <w:szCs w:val="22"/>
              </w:rPr>
              <w:t>Tenderer</w:t>
            </w:r>
            <w:r w:rsidRPr="00382770">
              <w:rPr>
                <w:rFonts w:ascii="Arial" w:hAnsi="Arial" w:cs="Arial"/>
                <w:spacing w:val="-2"/>
                <w:sz w:val="22"/>
                <w:szCs w:val="22"/>
              </w:rPr>
              <w:t>:</w:t>
            </w:r>
          </w:p>
          <w:p w:rsidR="00D01A5E" w:rsidRPr="00382770" w:rsidRDefault="0022578B" w:rsidP="00C9378A">
            <w:pPr>
              <w:suppressAutoHyphens/>
              <w:rPr>
                <w:rFonts w:ascii="Arial" w:hAnsi="Arial" w:cs="Arial"/>
                <w:spacing w:val="-2"/>
                <w:sz w:val="22"/>
                <w:szCs w:val="22"/>
              </w:rPr>
            </w:pPr>
            <w:r w:rsidRPr="00382770">
              <w:rPr>
                <w:rFonts w:ascii="Arial" w:hAnsi="Arial" w:cs="Arial"/>
                <w:spacing w:val="-2"/>
                <w:sz w:val="22"/>
                <w:szCs w:val="22"/>
              </w:rPr>
              <w:t>Name of Employer:</w:t>
            </w:r>
          </w:p>
          <w:p w:rsidR="00D01A5E" w:rsidRPr="00382770" w:rsidRDefault="0022578B" w:rsidP="00C9378A">
            <w:pPr>
              <w:suppressAutoHyphens/>
              <w:rPr>
                <w:rFonts w:ascii="Arial" w:hAnsi="Arial" w:cs="Arial"/>
                <w:spacing w:val="-2"/>
                <w:sz w:val="22"/>
                <w:szCs w:val="22"/>
              </w:rPr>
            </w:pPr>
            <w:r w:rsidRPr="00382770">
              <w:rPr>
                <w:rFonts w:ascii="Arial" w:hAnsi="Arial" w:cs="Arial"/>
                <w:spacing w:val="-2"/>
                <w:sz w:val="22"/>
                <w:szCs w:val="22"/>
              </w:rPr>
              <w:t>Address:</w:t>
            </w:r>
          </w:p>
        </w:tc>
        <w:tc>
          <w:tcPr>
            <w:tcW w:w="1260" w:type="dxa"/>
          </w:tcPr>
          <w:p w:rsidR="00D01A5E" w:rsidRPr="00382770" w:rsidRDefault="00D01A5E" w:rsidP="00C9378A">
            <w:pPr>
              <w:suppressAutoHyphens/>
              <w:rPr>
                <w:rFonts w:ascii="Arial" w:hAnsi="Arial" w:cs="Arial"/>
                <w:spacing w:val="-2"/>
                <w:sz w:val="22"/>
                <w:szCs w:val="22"/>
              </w:rPr>
            </w:pPr>
          </w:p>
          <w:p w:rsidR="00D01A5E" w:rsidRPr="00382770" w:rsidRDefault="0022578B" w:rsidP="00C9378A">
            <w:pPr>
              <w:suppressAutoHyphens/>
              <w:rPr>
                <w:rFonts w:ascii="Arial" w:hAnsi="Arial" w:cs="Arial"/>
                <w:spacing w:val="-2"/>
                <w:sz w:val="22"/>
                <w:szCs w:val="22"/>
              </w:rPr>
            </w:pPr>
            <w:r w:rsidRPr="00382770">
              <w:rPr>
                <w:rFonts w:ascii="Arial" w:hAnsi="Arial" w:cs="Arial"/>
                <w:spacing w:val="-2"/>
                <w:sz w:val="22"/>
                <w:szCs w:val="22"/>
              </w:rPr>
              <w:t>_________</w:t>
            </w:r>
          </w:p>
          <w:p w:rsidR="00D01A5E" w:rsidRPr="00382770" w:rsidRDefault="00D01A5E" w:rsidP="00C9378A">
            <w:pPr>
              <w:suppressAutoHyphens/>
              <w:rPr>
                <w:rFonts w:ascii="Arial" w:hAnsi="Arial" w:cs="Arial"/>
                <w:spacing w:val="-2"/>
                <w:sz w:val="22"/>
                <w:szCs w:val="22"/>
              </w:rPr>
            </w:pPr>
          </w:p>
        </w:tc>
      </w:tr>
      <w:tr w:rsidR="00D01A5E" w:rsidRPr="00382770" w:rsidTr="00C9378A">
        <w:trPr>
          <w:cantSplit/>
        </w:trPr>
        <w:tc>
          <w:tcPr>
            <w:tcW w:w="1080" w:type="dxa"/>
          </w:tcPr>
          <w:p w:rsidR="00D01A5E" w:rsidRPr="00382770" w:rsidRDefault="00D01A5E" w:rsidP="00C9378A">
            <w:pPr>
              <w:suppressAutoHyphens/>
              <w:rPr>
                <w:rFonts w:ascii="Arial" w:hAnsi="Arial" w:cs="Arial"/>
                <w:spacing w:val="-2"/>
                <w:sz w:val="22"/>
                <w:szCs w:val="22"/>
              </w:rPr>
            </w:pPr>
          </w:p>
          <w:p w:rsidR="00D01A5E" w:rsidRPr="00382770" w:rsidRDefault="0022578B" w:rsidP="00C9378A">
            <w:pPr>
              <w:suppressAutoHyphens/>
              <w:rPr>
                <w:rFonts w:ascii="Arial" w:hAnsi="Arial" w:cs="Arial"/>
                <w:spacing w:val="-2"/>
                <w:sz w:val="22"/>
                <w:szCs w:val="22"/>
              </w:rPr>
            </w:pPr>
            <w:r w:rsidRPr="00382770">
              <w:rPr>
                <w:rFonts w:ascii="Arial" w:hAnsi="Arial" w:cs="Arial"/>
                <w:spacing w:val="-2"/>
                <w:sz w:val="22"/>
                <w:szCs w:val="22"/>
              </w:rPr>
              <w:t>______</w:t>
            </w:r>
          </w:p>
        </w:tc>
        <w:tc>
          <w:tcPr>
            <w:tcW w:w="1170" w:type="dxa"/>
          </w:tcPr>
          <w:p w:rsidR="00D01A5E" w:rsidRPr="00382770" w:rsidRDefault="00D01A5E" w:rsidP="00C9378A">
            <w:pPr>
              <w:suppressAutoHyphens/>
              <w:rPr>
                <w:rFonts w:ascii="Arial" w:hAnsi="Arial" w:cs="Arial"/>
                <w:spacing w:val="-2"/>
                <w:sz w:val="22"/>
                <w:szCs w:val="22"/>
              </w:rPr>
            </w:pPr>
          </w:p>
          <w:p w:rsidR="00D01A5E" w:rsidRPr="00382770" w:rsidRDefault="0022578B" w:rsidP="00C9378A">
            <w:pPr>
              <w:suppressAutoHyphens/>
              <w:rPr>
                <w:rFonts w:ascii="Arial" w:hAnsi="Arial" w:cs="Arial"/>
                <w:spacing w:val="-2"/>
                <w:sz w:val="22"/>
                <w:szCs w:val="22"/>
              </w:rPr>
            </w:pPr>
            <w:r w:rsidRPr="00382770">
              <w:rPr>
                <w:rFonts w:ascii="Arial" w:hAnsi="Arial" w:cs="Arial"/>
                <w:spacing w:val="-2"/>
                <w:sz w:val="22"/>
                <w:szCs w:val="22"/>
              </w:rPr>
              <w:t>______</w:t>
            </w:r>
          </w:p>
        </w:tc>
        <w:tc>
          <w:tcPr>
            <w:tcW w:w="900" w:type="dxa"/>
          </w:tcPr>
          <w:p w:rsidR="00D01A5E" w:rsidRPr="00382770" w:rsidRDefault="00D01A5E" w:rsidP="00C9378A">
            <w:pPr>
              <w:suppressAutoHyphens/>
              <w:rPr>
                <w:rFonts w:ascii="Arial" w:hAnsi="Arial" w:cs="Arial"/>
                <w:spacing w:val="-2"/>
                <w:sz w:val="22"/>
                <w:szCs w:val="22"/>
              </w:rPr>
            </w:pPr>
          </w:p>
        </w:tc>
        <w:tc>
          <w:tcPr>
            <w:tcW w:w="5040" w:type="dxa"/>
          </w:tcPr>
          <w:p w:rsidR="00D01A5E" w:rsidRPr="00382770" w:rsidRDefault="0022578B" w:rsidP="00C9378A">
            <w:pPr>
              <w:suppressAutoHyphens/>
              <w:rPr>
                <w:rFonts w:ascii="Arial" w:hAnsi="Arial" w:cs="Arial"/>
                <w:spacing w:val="-2"/>
                <w:sz w:val="22"/>
                <w:szCs w:val="22"/>
              </w:rPr>
            </w:pPr>
            <w:r w:rsidRPr="00382770">
              <w:rPr>
                <w:rFonts w:ascii="Arial" w:hAnsi="Arial" w:cs="Arial"/>
                <w:spacing w:val="-2"/>
                <w:sz w:val="22"/>
                <w:szCs w:val="22"/>
              </w:rPr>
              <w:t>Contract name:</w:t>
            </w:r>
          </w:p>
          <w:p w:rsidR="00D01A5E" w:rsidRPr="00382770" w:rsidRDefault="0022578B" w:rsidP="00C9378A">
            <w:pPr>
              <w:suppressAutoHyphens/>
              <w:rPr>
                <w:rFonts w:ascii="Arial" w:hAnsi="Arial" w:cs="Arial"/>
                <w:spacing w:val="-2"/>
                <w:sz w:val="22"/>
                <w:szCs w:val="22"/>
              </w:rPr>
            </w:pPr>
            <w:r w:rsidRPr="00382770">
              <w:rPr>
                <w:rFonts w:ascii="Arial" w:hAnsi="Arial" w:cs="Arial"/>
                <w:spacing w:val="-2"/>
                <w:sz w:val="22"/>
                <w:szCs w:val="22"/>
              </w:rPr>
              <w:t xml:space="preserve">Brief Description of the </w:t>
            </w:r>
            <w:r w:rsidR="00D93B3D" w:rsidRPr="00382770">
              <w:rPr>
                <w:rFonts w:ascii="Arial" w:hAnsi="Arial" w:cs="Arial"/>
                <w:spacing w:val="-2"/>
                <w:sz w:val="22"/>
                <w:szCs w:val="22"/>
              </w:rPr>
              <w:t>contract performed</w:t>
            </w:r>
            <w:r w:rsidRPr="00382770">
              <w:rPr>
                <w:rFonts w:ascii="Arial" w:hAnsi="Arial" w:cs="Arial"/>
                <w:spacing w:val="-2"/>
                <w:sz w:val="22"/>
                <w:szCs w:val="22"/>
              </w:rPr>
              <w:t xml:space="preserve"> by the </w:t>
            </w:r>
            <w:r w:rsidR="00D93B3D" w:rsidRPr="00382770">
              <w:rPr>
                <w:rFonts w:ascii="Arial" w:hAnsi="Arial" w:cs="Arial"/>
                <w:spacing w:val="-2"/>
                <w:sz w:val="22"/>
                <w:szCs w:val="22"/>
              </w:rPr>
              <w:t>Tenderer</w:t>
            </w:r>
            <w:r w:rsidRPr="00382770">
              <w:rPr>
                <w:rFonts w:ascii="Arial" w:hAnsi="Arial" w:cs="Arial"/>
                <w:spacing w:val="-2"/>
                <w:sz w:val="22"/>
                <w:szCs w:val="22"/>
              </w:rPr>
              <w:t>:</w:t>
            </w:r>
          </w:p>
          <w:p w:rsidR="00D01A5E" w:rsidRPr="00382770" w:rsidRDefault="0022578B" w:rsidP="00C9378A">
            <w:pPr>
              <w:suppressAutoHyphens/>
              <w:rPr>
                <w:rFonts w:ascii="Arial" w:hAnsi="Arial" w:cs="Arial"/>
                <w:spacing w:val="-2"/>
                <w:sz w:val="22"/>
                <w:szCs w:val="22"/>
              </w:rPr>
            </w:pPr>
            <w:r w:rsidRPr="00382770">
              <w:rPr>
                <w:rFonts w:ascii="Arial" w:hAnsi="Arial" w:cs="Arial"/>
                <w:spacing w:val="-2"/>
                <w:sz w:val="22"/>
                <w:szCs w:val="22"/>
              </w:rPr>
              <w:t>Name of Employer:</w:t>
            </w:r>
          </w:p>
          <w:p w:rsidR="00D01A5E" w:rsidRPr="00382770" w:rsidRDefault="0022578B" w:rsidP="00C9378A">
            <w:pPr>
              <w:suppressAutoHyphens/>
              <w:rPr>
                <w:rFonts w:ascii="Arial" w:hAnsi="Arial" w:cs="Arial"/>
                <w:spacing w:val="-2"/>
                <w:sz w:val="22"/>
                <w:szCs w:val="22"/>
              </w:rPr>
            </w:pPr>
            <w:r w:rsidRPr="00382770">
              <w:rPr>
                <w:rFonts w:ascii="Arial" w:hAnsi="Arial" w:cs="Arial"/>
                <w:spacing w:val="-2"/>
                <w:sz w:val="22"/>
                <w:szCs w:val="22"/>
              </w:rPr>
              <w:t>Address:</w:t>
            </w:r>
          </w:p>
        </w:tc>
        <w:tc>
          <w:tcPr>
            <w:tcW w:w="1260" w:type="dxa"/>
          </w:tcPr>
          <w:p w:rsidR="00D01A5E" w:rsidRPr="00382770" w:rsidRDefault="00D01A5E" w:rsidP="00C9378A">
            <w:pPr>
              <w:suppressAutoHyphens/>
              <w:rPr>
                <w:rFonts w:ascii="Arial" w:hAnsi="Arial" w:cs="Arial"/>
                <w:spacing w:val="-2"/>
                <w:sz w:val="22"/>
                <w:szCs w:val="22"/>
              </w:rPr>
            </w:pPr>
          </w:p>
          <w:p w:rsidR="00D01A5E" w:rsidRPr="00382770" w:rsidRDefault="0022578B" w:rsidP="00C9378A">
            <w:pPr>
              <w:suppressAutoHyphens/>
              <w:rPr>
                <w:rFonts w:ascii="Arial" w:hAnsi="Arial" w:cs="Arial"/>
                <w:spacing w:val="-2"/>
                <w:sz w:val="22"/>
                <w:szCs w:val="22"/>
              </w:rPr>
            </w:pPr>
            <w:r w:rsidRPr="00382770">
              <w:rPr>
                <w:rFonts w:ascii="Arial" w:hAnsi="Arial" w:cs="Arial"/>
                <w:spacing w:val="-2"/>
                <w:sz w:val="22"/>
                <w:szCs w:val="22"/>
              </w:rPr>
              <w:t>_________</w:t>
            </w:r>
          </w:p>
          <w:p w:rsidR="00D01A5E" w:rsidRPr="00382770" w:rsidRDefault="00D01A5E" w:rsidP="00C9378A">
            <w:pPr>
              <w:suppressAutoHyphens/>
              <w:rPr>
                <w:rFonts w:ascii="Arial" w:hAnsi="Arial" w:cs="Arial"/>
                <w:spacing w:val="-2"/>
                <w:sz w:val="22"/>
                <w:szCs w:val="22"/>
              </w:rPr>
            </w:pPr>
          </w:p>
        </w:tc>
      </w:tr>
      <w:tr w:rsidR="00D01A5E" w:rsidRPr="00382770" w:rsidTr="00C9378A">
        <w:trPr>
          <w:cantSplit/>
        </w:trPr>
        <w:tc>
          <w:tcPr>
            <w:tcW w:w="1080" w:type="dxa"/>
          </w:tcPr>
          <w:p w:rsidR="00D01A5E" w:rsidRPr="00382770" w:rsidRDefault="00D01A5E" w:rsidP="00C9378A">
            <w:pPr>
              <w:suppressAutoHyphens/>
              <w:rPr>
                <w:rFonts w:ascii="Arial" w:hAnsi="Arial" w:cs="Arial"/>
                <w:spacing w:val="-2"/>
                <w:sz w:val="22"/>
                <w:szCs w:val="22"/>
              </w:rPr>
            </w:pPr>
          </w:p>
          <w:p w:rsidR="00D01A5E" w:rsidRPr="00382770" w:rsidRDefault="0022578B" w:rsidP="00C9378A">
            <w:pPr>
              <w:suppressAutoHyphens/>
              <w:rPr>
                <w:rFonts w:ascii="Arial" w:hAnsi="Arial" w:cs="Arial"/>
                <w:spacing w:val="-2"/>
                <w:sz w:val="22"/>
                <w:szCs w:val="22"/>
              </w:rPr>
            </w:pPr>
            <w:r w:rsidRPr="00382770">
              <w:rPr>
                <w:rFonts w:ascii="Arial" w:hAnsi="Arial" w:cs="Arial"/>
                <w:spacing w:val="-2"/>
                <w:sz w:val="22"/>
                <w:szCs w:val="22"/>
              </w:rPr>
              <w:t>______</w:t>
            </w:r>
          </w:p>
        </w:tc>
        <w:tc>
          <w:tcPr>
            <w:tcW w:w="1170" w:type="dxa"/>
          </w:tcPr>
          <w:p w:rsidR="00D01A5E" w:rsidRPr="00382770" w:rsidRDefault="00D01A5E" w:rsidP="00C9378A">
            <w:pPr>
              <w:suppressAutoHyphens/>
              <w:rPr>
                <w:rFonts w:ascii="Arial" w:hAnsi="Arial" w:cs="Arial"/>
                <w:spacing w:val="-2"/>
                <w:sz w:val="22"/>
                <w:szCs w:val="22"/>
              </w:rPr>
            </w:pPr>
          </w:p>
          <w:p w:rsidR="00D01A5E" w:rsidRPr="00382770" w:rsidRDefault="0022578B" w:rsidP="00C9378A">
            <w:pPr>
              <w:suppressAutoHyphens/>
              <w:rPr>
                <w:rFonts w:ascii="Arial" w:hAnsi="Arial" w:cs="Arial"/>
                <w:spacing w:val="-2"/>
                <w:sz w:val="22"/>
                <w:szCs w:val="22"/>
              </w:rPr>
            </w:pPr>
            <w:r w:rsidRPr="00382770">
              <w:rPr>
                <w:rFonts w:ascii="Arial" w:hAnsi="Arial" w:cs="Arial"/>
                <w:spacing w:val="-2"/>
                <w:sz w:val="22"/>
                <w:szCs w:val="22"/>
              </w:rPr>
              <w:t>______</w:t>
            </w:r>
          </w:p>
        </w:tc>
        <w:tc>
          <w:tcPr>
            <w:tcW w:w="900" w:type="dxa"/>
          </w:tcPr>
          <w:p w:rsidR="00D01A5E" w:rsidRPr="00382770" w:rsidRDefault="00D01A5E" w:rsidP="00C9378A">
            <w:pPr>
              <w:suppressAutoHyphens/>
              <w:rPr>
                <w:rFonts w:ascii="Arial" w:hAnsi="Arial" w:cs="Arial"/>
                <w:spacing w:val="-2"/>
                <w:sz w:val="22"/>
                <w:szCs w:val="22"/>
              </w:rPr>
            </w:pPr>
          </w:p>
        </w:tc>
        <w:tc>
          <w:tcPr>
            <w:tcW w:w="5040" w:type="dxa"/>
          </w:tcPr>
          <w:p w:rsidR="00D01A5E" w:rsidRPr="00382770" w:rsidRDefault="0022578B" w:rsidP="00C9378A">
            <w:pPr>
              <w:suppressAutoHyphens/>
              <w:rPr>
                <w:rFonts w:ascii="Arial" w:hAnsi="Arial" w:cs="Arial"/>
                <w:spacing w:val="-2"/>
                <w:sz w:val="22"/>
                <w:szCs w:val="22"/>
              </w:rPr>
            </w:pPr>
            <w:r w:rsidRPr="00382770">
              <w:rPr>
                <w:rFonts w:ascii="Arial" w:hAnsi="Arial" w:cs="Arial"/>
                <w:spacing w:val="-2"/>
                <w:sz w:val="22"/>
                <w:szCs w:val="22"/>
              </w:rPr>
              <w:t>Contract name:</w:t>
            </w:r>
          </w:p>
          <w:p w:rsidR="00D01A5E" w:rsidRPr="00382770" w:rsidRDefault="0022578B" w:rsidP="00C9378A">
            <w:pPr>
              <w:suppressAutoHyphens/>
              <w:rPr>
                <w:rFonts w:ascii="Arial" w:hAnsi="Arial" w:cs="Arial"/>
                <w:spacing w:val="-2"/>
                <w:sz w:val="22"/>
                <w:szCs w:val="22"/>
              </w:rPr>
            </w:pPr>
            <w:r w:rsidRPr="00382770">
              <w:rPr>
                <w:rFonts w:ascii="Arial" w:hAnsi="Arial" w:cs="Arial"/>
                <w:spacing w:val="-2"/>
                <w:sz w:val="22"/>
                <w:szCs w:val="22"/>
              </w:rPr>
              <w:t xml:space="preserve">Brief Description of the </w:t>
            </w:r>
            <w:r w:rsidR="00D93B3D" w:rsidRPr="00382770">
              <w:rPr>
                <w:rFonts w:ascii="Arial" w:hAnsi="Arial" w:cs="Arial"/>
                <w:spacing w:val="-2"/>
                <w:sz w:val="22"/>
                <w:szCs w:val="22"/>
              </w:rPr>
              <w:t>contract performed</w:t>
            </w:r>
            <w:r w:rsidRPr="00382770">
              <w:rPr>
                <w:rFonts w:ascii="Arial" w:hAnsi="Arial" w:cs="Arial"/>
                <w:spacing w:val="-2"/>
                <w:sz w:val="22"/>
                <w:szCs w:val="22"/>
              </w:rPr>
              <w:t xml:space="preserve"> by the </w:t>
            </w:r>
            <w:r w:rsidR="00D93B3D" w:rsidRPr="00382770">
              <w:rPr>
                <w:rFonts w:ascii="Arial" w:hAnsi="Arial" w:cs="Arial"/>
                <w:spacing w:val="-2"/>
                <w:sz w:val="22"/>
                <w:szCs w:val="22"/>
              </w:rPr>
              <w:t>Tenderer</w:t>
            </w:r>
            <w:r w:rsidRPr="00382770">
              <w:rPr>
                <w:rFonts w:ascii="Arial" w:hAnsi="Arial" w:cs="Arial"/>
                <w:spacing w:val="-2"/>
                <w:sz w:val="22"/>
                <w:szCs w:val="22"/>
              </w:rPr>
              <w:t>:</w:t>
            </w:r>
          </w:p>
          <w:p w:rsidR="00D01A5E" w:rsidRPr="00382770" w:rsidRDefault="0022578B" w:rsidP="00C9378A">
            <w:pPr>
              <w:suppressAutoHyphens/>
              <w:rPr>
                <w:rFonts w:ascii="Arial" w:hAnsi="Arial" w:cs="Arial"/>
                <w:spacing w:val="-2"/>
                <w:sz w:val="22"/>
                <w:szCs w:val="22"/>
              </w:rPr>
            </w:pPr>
            <w:r w:rsidRPr="00382770">
              <w:rPr>
                <w:rFonts w:ascii="Arial" w:hAnsi="Arial" w:cs="Arial"/>
                <w:spacing w:val="-2"/>
                <w:sz w:val="22"/>
                <w:szCs w:val="22"/>
              </w:rPr>
              <w:t>Name of Employer:</w:t>
            </w:r>
          </w:p>
          <w:p w:rsidR="00D01A5E" w:rsidRPr="00382770" w:rsidRDefault="0022578B" w:rsidP="00C9378A">
            <w:pPr>
              <w:suppressAutoHyphens/>
              <w:rPr>
                <w:rFonts w:ascii="Arial" w:hAnsi="Arial" w:cs="Arial"/>
                <w:spacing w:val="-2"/>
                <w:sz w:val="22"/>
                <w:szCs w:val="22"/>
              </w:rPr>
            </w:pPr>
            <w:r w:rsidRPr="00382770">
              <w:rPr>
                <w:rFonts w:ascii="Arial" w:hAnsi="Arial" w:cs="Arial"/>
                <w:spacing w:val="-2"/>
                <w:sz w:val="22"/>
                <w:szCs w:val="22"/>
              </w:rPr>
              <w:t>Address:</w:t>
            </w:r>
          </w:p>
        </w:tc>
        <w:tc>
          <w:tcPr>
            <w:tcW w:w="1260" w:type="dxa"/>
          </w:tcPr>
          <w:p w:rsidR="00D01A5E" w:rsidRPr="00382770" w:rsidRDefault="00D01A5E" w:rsidP="00C9378A">
            <w:pPr>
              <w:suppressAutoHyphens/>
              <w:rPr>
                <w:rFonts w:ascii="Arial" w:hAnsi="Arial" w:cs="Arial"/>
                <w:spacing w:val="-2"/>
                <w:sz w:val="22"/>
                <w:szCs w:val="22"/>
              </w:rPr>
            </w:pPr>
          </w:p>
          <w:p w:rsidR="00D01A5E" w:rsidRPr="00382770" w:rsidRDefault="0022578B" w:rsidP="00C9378A">
            <w:pPr>
              <w:suppressAutoHyphens/>
              <w:rPr>
                <w:rFonts w:ascii="Arial" w:hAnsi="Arial" w:cs="Arial"/>
                <w:spacing w:val="-2"/>
                <w:sz w:val="22"/>
                <w:szCs w:val="22"/>
              </w:rPr>
            </w:pPr>
            <w:r w:rsidRPr="00382770">
              <w:rPr>
                <w:rFonts w:ascii="Arial" w:hAnsi="Arial" w:cs="Arial"/>
                <w:spacing w:val="-2"/>
                <w:sz w:val="22"/>
                <w:szCs w:val="22"/>
              </w:rPr>
              <w:t>_________</w:t>
            </w:r>
          </w:p>
          <w:p w:rsidR="00D01A5E" w:rsidRPr="00382770" w:rsidRDefault="00D01A5E" w:rsidP="00C9378A">
            <w:pPr>
              <w:suppressAutoHyphens/>
              <w:rPr>
                <w:rFonts w:ascii="Arial" w:hAnsi="Arial" w:cs="Arial"/>
                <w:spacing w:val="-2"/>
                <w:sz w:val="22"/>
                <w:szCs w:val="22"/>
              </w:rPr>
            </w:pPr>
          </w:p>
        </w:tc>
      </w:tr>
      <w:tr w:rsidR="00D01A5E" w:rsidRPr="00382770" w:rsidTr="00C9378A">
        <w:trPr>
          <w:cantSplit/>
        </w:trPr>
        <w:tc>
          <w:tcPr>
            <w:tcW w:w="1080" w:type="dxa"/>
          </w:tcPr>
          <w:p w:rsidR="00D01A5E" w:rsidRPr="00382770" w:rsidRDefault="00D01A5E" w:rsidP="00C9378A">
            <w:pPr>
              <w:suppressAutoHyphens/>
              <w:rPr>
                <w:rFonts w:ascii="Arial" w:hAnsi="Arial" w:cs="Arial"/>
                <w:spacing w:val="-2"/>
                <w:sz w:val="22"/>
                <w:szCs w:val="22"/>
              </w:rPr>
            </w:pPr>
          </w:p>
          <w:p w:rsidR="00D01A5E" w:rsidRPr="00382770" w:rsidRDefault="0022578B" w:rsidP="00C9378A">
            <w:pPr>
              <w:suppressAutoHyphens/>
              <w:rPr>
                <w:rFonts w:ascii="Arial" w:hAnsi="Arial" w:cs="Arial"/>
                <w:spacing w:val="-2"/>
                <w:sz w:val="22"/>
                <w:szCs w:val="22"/>
              </w:rPr>
            </w:pPr>
            <w:r w:rsidRPr="00382770">
              <w:rPr>
                <w:rFonts w:ascii="Arial" w:hAnsi="Arial" w:cs="Arial"/>
                <w:spacing w:val="-2"/>
                <w:sz w:val="22"/>
                <w:szCs w:val="22"/>
              </w:rPr>
              <w:t>______</w:t>
            </w:r>
          </w:p>
        </w:tc>
        <w:tc>
          <w:tcPr>
            <w:tcW w:w="1170" w:type="dxa"/>
          </w:tcPr>
          <w:p w:rsidR="00D01A5E" w:rsidRPr="00382770" w:rsidRDefault="00D01A5E" w:rsidP="00C9378A">
            <w:pPr>
              <w:suppressAutoHyphens/>
              <w:rPr>
                <w:rFonts w:ascii="Arial" w:hAnsi="Arial" w:cs="Arial"/>
                <w:spacing w:val="-2"/>
                <w:sz w:val="22"/>
                <w:szCs w:val="22"/>
              </w:rPr>
            </w:pPr>
          </w:p>
          <w:p w:rsidR="00D01A5E" w:rsidRPr="00382770" w:rsidRDefault="0022578B" w:rsidP="00C9378A">
            <w:pPr>
              <w:suppressAutoHyphens/>
              <w:rPr>
                <w:rFonts w:ascii="Arial" w:hAnsi="Arial" w:cs="Arial"/>
                <w:spacing w:val="-2"/>
                <w:sz w:val="22"/>
                <w:szCs w:val="22"/>
              </w:rPr>
            </w:pPr>
            <w:r w:rsidRPr="00382770">
              <w:rPr>
                <w:rFonts w:ascii="Arial" w:hAnsi="Arial" w:cs="Arial"/>
                <w:spacing w:val="-2"/>
                <w:sz w:val="22"/>
                <w:szCs w:val="22"/>
              </w:rPr>
              <w:t>______</w:t>
            </w:r>
          </w:p>
        </w:tc>
        <w:tc>
          <w:tcPr>
            <w:tcW w:w="900" w:type="dxa"/>
          </w:tcPr>
          <w:p w:rsidR="00D01A5E" w:rsidRPr="00382770" w:rsidRDefault="00D01A5E" w:rsidP="00C9378A">
            <w:pPr>
              <w:suppressAutoHyphens/>
              <w:rPr>
                <w:rFonts w:ascii="Arial" w:hAnsi="Arial" w:cs="Arial"/>
                <w:spacing w:val="-2"/>
                <w:sz w:val="22"/>
                <w:szCs w:val="22"/>
              </w:rPr>
            </w:pPr>
          </w:p>
        </w:tc>
        <w:tc>
          <w:tcPr>
            <w:tcW w:w="5040" w:type="dxa"/>
          </w:tcPr>
          <w:p w:rsidR="00D01A5E" w:rsidRPr="00382770" w:rsidRDefault="0022578B" w:rsidP="00C9378A">
            <w:pPr>
              <w:suppressAutoHyphens/>
              <w:rPr>
                <w:rFonts w:ascii="Arial" w:hAnsi="Arial" w:cs="Arial"/>
                <w:spacing w:val="-2"/>
                <w:sz w:val="22"/>
                <w:szCs w:val="22"/>
              </w:rPr>
            </w:pPr>
            <w:r w:rsidRPr="00382770">
              <w:rPr>
                <w:rFonts w:ascii="Arial" w:hAnsi="Arial" w:cs="Arial"/>
                <w:spacing w:val="-2"/>
                <w:sz w:val="22"/>
                <w:szCs w:val="22"/>
              </w:rPr>
              <w:t>Contract name:</w:t>
            </w:r>
          </w:p>
          <w:p w:rsidR="00D01A5E" w:rsidRPr="00382770" w:rsidRDefault="0022578B" w:rsidP="00C9378A">
            <w:pPr>
              <w:suppressAutoHyphens/>
              <w:rPr>
                <w:rFonts w:ascii="Arial" w:hAnsi="Arial" w:cs="Arial"/>
                <w:spacing w:val="-2"/>
                <w:sz w:val="22"/>
                <w:szCs w:val="22"/>
              </w:rPr>
            </w:pPr>
            <w:r w:rsidRPr="00382770">
              <w:rPr>
                <w:rFonts w:ascii="Arial" w:hAnsi="Arial" w:cs="Arial"/>
                <w:spacing w:val="-2"/>
                <w:sz w:val="22"/>
                <w:szCs w:val="22"/>
              </w:rPr>
              <w:t xml:space="preserve">Brief Description of the </w:t>
            </w:r>
            <w:r w:rsidR="00D93B3D" w:rsidRPr="00382770">
              <w:rPr>
                <w:rFonts w:ascii="Arial" w:hAnsi="Arial" w:cs="Arial"/>
                <w:spacing w:val="-2"/>
                <w:sz w:val="22"/>
                <w:szCs w:val="22"/>
              </w:rPr>
              <w:t>contract performed</w:t>
            </w:r>
            <w:r w:rsidRPr="00382770">
              <w:rPr>
                <w:rFonts w:ascii="Arial" w:hAnsi="Arial" w:cs="Arial"/>
                <w:spacing w:val="-2"/>
                <w:sz w:val="22"/>
                <w:szCs w:val="22"/>
              </w:rPr>
              <w:t xml:space="preserve"> by the </w:t>
            </w:r>
            <w:r w:rsidR="00D93B3D" w:rsidRPr="00382770">
              <w:rPr>
                <w:rFonts w:ascii="Arial" w:hAnsi="Arial" w:cs="Arial"/>
                <w:spacing w:val="-2"/>
                <w:sz w:val="22"/>
                <w:szCs w:val="22"/>
              </w:rPr>
              <w:t>Tenderer</w:t>
            </w:r>
            <w:r w:rsidRPr="00382770">
              <w:rPr>
                <w:rFonts w:ascii="Arial" w:hAnsi="Arial" w:cs="Arial"/>
                <w:spacing w:val="-2"/>
                <w:sz w:val="22"/>
                <w:szCs w:val="22"/>
              </w:rPr>
              <w:t>:</w:t>
            </w:r>
          </w:p>
          <w:p w:rsidR="00D01A5E" w:rsidRPr="00382770" w:rsidRDefault="0022578B" w:rsidP="00C9378A">
            <w:pPr>
              <w:suppressAutoHyphens/>
              <w:rPr>
                <w:rFonts w:ascii="Arial" w:hAnsi="Arial" w:cs="Arial"/>
                <w:spacing w:val="-2"/>
                <w:sz w:val="22"/>
                <w:szCs w:val="22"/>
              </w:rPr>
            </w:pPr>
            <w:r w:rsidRPr="00382770">
              <w:rPr>
                <w:rFonts w:ascii="Arial" w:hAnsi="Arial" w:cs="Arial"/>
                <w:spacing w:val="-2"/>
                <w:sz w:val="22"/>
                <w:szCs w:val="22"/>
              </w:rPr>
              <w:t>Name of Employer:</w:t>
            </w:r>
          </w:p>
          <w:p w:rsidR="00D01A5E" w:rsidRPr="00382770" w:rsidRDefault="0022578B" w:rsidP="00C9378A">
            <w:pPr>
              <w:suppressAutoHyphens/>
              <w:rPr>
                <w:rFonts w:ascii="Arial" w:hAnsi="Arial" w:cs="Arial"/>
                <w:spacing w:val="-2"/>
                <w:sz w:val="22"/>
                <w:szCs w:val="22"/>
              </w:rPr>
            </w:pPr>
            <w:r w:rsidRPr="00382770">
              <w:rPr>
                <w:rFonts w:ascii="Arial" w:hAnsi="Arial" w:cs="Arial"/>
                <w:spacing w:val="-2"/>
                <w:sz w:val="22"/>
                <w:szCs w:val="22"/>
              </w:rPr>
              <w:t>Address:</w:t>
            </w:r>
          </w:p>
        </w:tc>
        <w:tc>
          <w:tcPr>
            <w:tcW w:w="1260" w:type="dxa"/>
          </w:tcPr>
          <w:p w:rsidR="00D01A5E" w:rsidRPr="00382770" w:rsidRDefault="00D01A5E" w:rsidP="00C9378A">
            <w:pPr>
              <w:suppressAutoHyphens/>
              <w:rPr>
                <w:rFonts w:ascii="Arial" w:hAnsi="Arial" w:cs="Arial"/>
                <w:spacing w:val="-2"/>
                <w:sz w:val="22"/>
                <w:szCs w:val="22"/>
              </w:rPr>
            </w:pPr>
          </w:p>
          <w:p w:rsidR="00D01A5E" w:rsidRPr="00382770" w:rsidRDefault="0022578B" w:rsidP="00C9378A">
            <w:pPr>
              <w:suppressAutoHyphens/>
              <w:rPr>
                <w:rFonts w:ascii="Arial" w:hAnsi="Arial" w:cs="Arial"/>
                <w:spacing w:val="-2"/>
                <w:sz w:val="22"/>
                <w:szCs w:val="22"/>
              </w:rPr>
            </w:pPr>
            <w:r w:rsidRPr="00382770">
              <w:rPr>
                <w:rFonts w:ascii="Arial" w:hAnsi="Arial" w:cs="Arial"/>
                <w:spacing w:val="-2"/>
                <w:sz w:val="22"/>
                <w:szCs w:val="22"/>
              </w:rPr>
              <w:t>_________</w:t>
            </w:r>
          </w:p>
          <w:p w:rsidR="00D01A5E" w:rsidRPr="00382770" w:rsidRDefault="00D01A5E" w:rsidP="00C9378A">
            <w:pPr>
              <w:suppressAutoHyphens/>
              <w:rPr>
                <w:rFonts w:ascii="Arial" w:hAnsi="Arial" w:cs="Arial"/>
                <w:spacing w:val="-2"/>
                <w:sz w:val="22"/>
                <w:szCs w:val="22"/>
              </w:rPr>
            </w:pPr>
          </w:p>
        </w:tc>
      </w:tr>
    </w:tbl>
    <w:p w:rsidR="00D01A5E" w:rsidRPr="00382770" w:rsidRDefault="00D01A5E" w:rsidP="00D01A5E">
      <w:pPr>
        <w:suppressAutoHyphens/>
        <w:rPr>
          <w:rFonts w:ascii="Arial" w:hAnsi="Arial" w:cs="Arial"/>
          <w:spacing w:val="-2"/>
          <w:sz w:val="22"/>
          <w:szCs w:val="22"/>
        </w:rPr>
      </w:pPr>
    </w:p>
    <w:p w:rsidR="00D01A5E" w:rsidRPr="00382770" w:rsidRDefault="0022578B" w:rsidP="00D01A5E">
      <w:pPr>
        <w:pStyle w:val="Outline"/>
        <w:suppressAutoHyphens/>
        <w:spacing w:before="0"/>
        <w:rPr>
          <w:rFonts w:ascii="Arial" w:hAnsi="Arial" w:cs="Arial"/>
          <w:iCs/>
          <w:sz w:val="22"/>
          <w:szCs w:val="22"/>
        </w:rPr>
      </w:pPr>
      <w:r w:rsidRPr="00382770">
        <w:rPr>
          <w:rFonts w:ascii="Arial" w:hAnsi="Arial" w:cs="Arial"/>
          <w:kern w:val="0"/>
          <w:sz w:val="22"/>
          <w:szCs w:val="22"/>
        </w:rPr>
        <w:t>*List calendar year for years with contracts with at least nine (9) months activity per year starting with the earliest year</w:t>
      </w:r>
      <w:r w:rsidRPr="00382770">
        <w:rPr>
          <w:rFonts w:ascii="Arial" w:hAnsi="Arial" w:cs="Arial"/>
          <w:kern w:val="0"/>
          <w:sz w:val="22"/>
          <w:szCs w:val="22"/>
        </w:rPr>
        <w:br w:type="page"/>
      </w:r>
    </w:p>
    <w:p w:rsidR="00D01A5E" w:rsidRPr="00382770" w:rsidRDefault="0022578B" w:rsidP="00D01A5E">
      <w:pPr>
        <w:jc w:val="center"/>
        <w:rPr>
          <w:rFonts w:ascii="Arial" w:hAnsi="Arial" w:cs="Arial"/>
          <w:b/>
          <w:sz w:val="32"/>
          <w:szCs w:val="32"/>
        </w:rPr>
      </w:pPr>
      <w:bookmarkStart w:id="518" w:name="_Toc498849284"/>
      <w:bookmarkStart w:id="519" w:name="_Toc498850126"/>
      <w:bookmarkStart w:id="520" w:name="_Toc498851731"/>
      <w:r w:rsidRPr="00382770">
        <w:rPr>
          <w:rFonts w:ascii="Arial" w:hAnsi="Arial" w:cs="Arial"/>
          <w:b/>
          <w:sz w:val="32"/>
          <w:szCs w:val="32"/>
        </w:rPr>
        <w:lastRenderedPageBreak/>
        <w:t>Form EXP – 2.4.</w:t>
      </w:r>
      <w:bookmarkEnd w:id="518"/>
      <w:bookmarkEnd w:id="519"/>
      <w:bookmarkEnd w:id="520"/>
      <w:r w:rsidRPr="00382770">
        <w:rPr>
          <w:rFonts w:ascii="Arial" w:hAnsi="Arial" w:cs="Arial"/>
          <w:b/>
          <w:sz w:val="32"/>
          <w:szCs w:val="32"/>
        </w:rPr>
        <w:t>2(a)</w:t>
      </w:r>
    </w:p>
    <w:p w:rsidR="00D01A5E" w:rsidRPr="00382770" w:rsidRDefault="0022578B" w:rsidP="00D01A5E">
      <w:pPr>
        <w:pStyle w:val="S4Header"/>
        <w:rPr>
          <w:rFonts w:ascii="Arial" w:hAnsi="Arial" w:cs="Arial"/>
          <w:sz w:val="28"/>
          <w:szCs w:val="28"/>
        </w:rPr>
      </w:pPr>
      <w:bookmarkStart w:id="521" w:name="_Toc498847220"/>
      <w:bookmarkStart w:id="522" w:name="_Toc498850127"/>
      <w:bookmarkStart w:id="523" w:name="_Toc498851732"/>
      <w:bookmarkStart w:id="524" w:name="_Toc499021799"/>
      <w:bookmarkStart w:id="525" w:name="_Toc499023482"/>
      <w:bookmarkStart w:id="526" w:name="_Toc501529964"/>
      <w:bookmarkStart w:id="527" w:name="_Toc23302384"/>
      <w:bookmarkStart w:id="528" w:name="_Toc125871317"/>
      <w:bookmarkStart w:id="529" w:name="_Toc69367083"/>
      <w:r w:rsidRPr="00382770">
        <w:rPr>
          <w:rFonts w:ascii="Arial" w:hAnsi="Arial" w:cs="Arial"/>
          <w:sz w:val="28"/>
          <w:szCs w:val="28"/>
        </w:rPr>
        <w:t>Specific Experience</w:t>
      </w:r>
      <w:bookmarkEnd w:id="521"/>
      <w:bookmarkEnd w:id="522"/>
      <w:bookmarkEnd w:id="523"/>
      <w:bookmarkEnd w:id="524"/>
      <w:bookmarkEnd w:id="525"/>
      <w:bookmarkEnd w:id="526"/>
      <w:bookmarkEnd w:id="527"/>
      <w:bookmarkEnd w:id="528"/>
      <w:bookmarkEnd w:id="529"/>
    </w:p>
    <w:p w:rsidR="00D01A5E" w:rsidRPr="00382770" w:rsidRDefault="00D01A5E" w:rsidP="00D01A5E">
      <w:pPr>
        <w:pStyle w:val="Head2"/>
        <w:widowControl/>
        <w:jc w:val="left"/>
        <w:rPr>
          <w:rFonts w:ascii="Arial" w:hAnsi="Arial" w:cs="Arial"/>
          <w:sz w:val="24"/>
          <w:szCs w:val="24"/>
        </w:rPr>
      </w:pPr>
    </w:p>
    <w:p w:rsidR="00D01A5E" w:rsidRPr="00382770" w:rsidRDefault="0022578B" w:rsidP="00D01A5E">
      <w:pPr>
        <w:tabs>
          <w:tab w:val="right" w:pos="9000"/>
        </w:tabs>
        <w:rPr>
          <w:rFonts w:ascii="Arial" w:hAnsi="Arial" w:cs="Arial"/>
          <w:sz w:val="22"/>
          <w:szCs w:val="22"/>
        </w:rPr>
      </w:pPr>
      <w:r w:rsidRPr="00382770">
        <w:rPr>
          <w:rFonts w:ascii="Arial" w:hAnsi="Arial" w:cs="Arial"/>
          <w:sz w:val="22"/>
          <w:szCs w:val="22"/>
        </w:rPr>
        <w:t xml:space="preserve">Tenderer’s Legal Name:  ___________________________     </w:t>
      </w:r>
      <w:r w:rsidRPr="00382770">
        <w:rPr>
          <w:rFonts w:ascii="Arial" w:hAnsi="Arial" w:cs="Arial"/>
          <w:sz w:val="22"/>
          <w:szCs w:val="22"/>
        </w:rPr>
        <w:tab/>
        <w:t>Date:  _____________________</w:t>
      </w:r>
    </w:p>
    <w:p w:rsidR="00D01A5E" w:rsidRPr="00382770" w:rsidRDefault="006E22EB" w:rsidP="00D01A5E">
      <w:pPr>
        <w:tabs>
          <w:tab w:val="right" w:pos="9000"/>
        </w:tabs>
        <w:rPr>
          <w:rFonts w:ascii="Arial" w:hAnsi="Arial" w:cs="Arial"/>
          <w:sz w:val="22"/>
          <w:szCs w:val="22"/>
        </w:rPr>
      </w:pPr>
      <w:r w:rsidRPr="00382770">
        <w:rPr>
          <w:rFonts w:ascii="Arial" w:hAnsi="Arial" w:cs="Arial"/>
          <w:b/>
          <w:spacing w:val="-2"/>
          <w:sz w:val="22"/>
          <w:szCs w:val="22"/>
        </w:rPr>
        <w:t>JVCA</w:t>
      </w:r>
      <w:r w:rsidR="0022578B" w:rsidRPr="00382770">
        <w:rPr>
          <w:rFonts w:ascii="Arial" w:hAnsi="Arial" w:cs="Arial"/>
          <w:spacing w:val="-2"/>
          <w:sz w:val="22"/>
          <w:szCs w:val="22"/>
        </w:rPr>
        <w:t xml:space="preserve"> Partner Legal Name: _________________________</w:t>
      </w:r>
      <w:r w:rsidR="0022578B" w:rsidRPr="00382770">
        <w:rPr>
          <w:rFonts w:ascii="Arial" w:hAnsi="Arial" w:cs="Arial"/>
          <w:sz w:val="22"/>
          <w:szCs w:val="22"/>
        </w:rPr>
        <w:tab/>
      </w:r>
      <w:r w:rsidR="005B2E46" w:rsidRPr="00382770">
        <w:rPr>
          <w:rFonts w:ascii="Arial" w:hAnsi="Arial" w:cs="Arial"/>
          <w:sz w:val="22"/>
          <w:szCs w:val="22"/>
        </w:rPr>
        <w:t>Tender No.</w:t>
      </w:r>
      <w:r w:rsidR="0022578B" w:rsidRPr="00382770">
        <w:rPr>
          <w:rFonts w:ascii="Arial" w:hAnsi="Arial" w:cs="Arial"/>
          <w:sz w:val="22"/>
          <w:szCs w:val="22"/>
        </w:rPr>
        <w:t xml:space="preserve">.:  __________________   </w:t>
      </w:r>
    </w:p>
    <w:p w:rsidR="00D01A5E" w:rsidRPr="00382770" w:rsidRDefault="0022578B" w:rsidP="00D01A5E">
      <w:pPr>
        <w:pStyle w:val="Outline"/>
        <w:tabs>
          <w:tab w:val="right" w:pos="9000"/>
        </w:tabs>
        <w:suppressAutoHyphens/>
        <w:spacing w:before="120"/>
        <w:rPr>
          <w:rFonts w:ascii="Arial" w:hAnsi="Arial" w:cs="Arial"/>
          <w:sz w:val="22"/>
          <w:szCs w:val="22"/>
        </w:rPr>
      </w:pPr>
      <w:r w:rsidRPr="00382770">
        <w:rPr>
          <w:rFonts w:ascii="Arial" w:hAnsi="Arial" w:cs="Arial"/>
          <w:sz w:val="22"/>
          <w:szCs w:val="22"/>
        </w:rPr>
        <w:tab/>
        <w:t>Page _______ of _______ pages</w:t>
      </w:r>
    </w:p>
    <w:p w:rsidR="00D01A5E" w:rsidRPr="00382770" w:rsidRDefault="00D01A5E" w:rsidP="00D01A5E">
      <w:pPr>
        <w:pStyle w:val="Outline"/>
        <w:suppressAutoHyphens/>
        <w:spacing w:before="120"/>
        <w:rPr>
          <w:rFonts w:ascii="Arial" w:hAnsi="Arial" w:cs="Arial"/>
          <w:spacing w:val="-2"/>
          <w:kern w:val="0"/>
          <w:sz w:val="22"/>
          <w:szCs w:val="22"/>
        </w:rPr>
      </w:pPr>
    </w:p>
    <w:tbl>
      <w:tblPr>
        <w:tblW w:w="9090" w:type="dxa"/>
        <w:tblInd w:w="72" w:type="dxa"/>
        <w:tblLayout w:type="fixed"/>
        <w:tblCellMar>
          <w:left w:w="72" w:type="dxa"/>
          <w:right w:w="72" w:type="dxa"/>
        </w:tblCellMar>
        <w:tblLook w:val="0000"/>
      </w:tblPr>
      <w:tblGrid>
        <w:gridCol w:w="4212"/>
        <w:gridCol w:w="1548"/>
        <w:gridCol w:w="1800"/>
        <w:gridCol w:w="1530"/>
      </w:tblGrid>
      <w:tr w:rsidR="00D01A5E" w:rsidRPr="00382770" w:rsidTr="00C9378A">
        <w:trPr>
          <w:cantSplit/>
          <w:tblHeader/>
        </w:trPr>
        <w:tc>
          <w:tcPr>
            <w:tcW w:w="4212" w:type="dxa"/>
            <w:tcBorders>
              <w:top w:val="single" w:sz="6" w:space="0" w:color="auto"/>
              <w:left w:val="single" w:sz="6" w:space="0" w:color="auto"/>
              <w:bottom w:val="single" w:sz="6" w:space="0" w:color="auto"/>
              <w:right w:val="single" w:sz="6" w:space="0" w:color="auto"/>
            </w:tcBorders>
          </w:tcPr>
          <w:p w:rsidR="00D01A5E" w:rsidRPr="00382770" w:rsidRDefault="0022578B" w:rsidP="00C9378A">
            <w:pPr>
              <w:suppressAutoHyphens/>
              <w:spacing w:before="60" w:after="60"/>
              <w:rPr>
                <w:rFonts w:ascii="Arial" w:hAnsi="Arial" w:cs="Arial"/>
                <w:b/>
                <w:spacing w:val="-2"/>
                <w:sz w:val="22"/>
                <w:szCs w:val="22"/>
              </w:rPr>
            </w:pPr>
            <w:r w:rsidRPr="00382770">
              <w:rPr>
                <w:rFonts w:ascii="Arial" w:hAnsi="Arial" w:cs="Arial"/>
                <w:b/>
                <w:spacing w:val="-2"/>
                <w:sz w:val="22"/>
                <w:szCs w:val="22"/>
              </w:rPr>
              <w:t>Similar Contract Number:  ___ of ___ required.</w:t>
            </w:r>
          </w:p>
        </w:tc>
        <w:tc>
          <w:tcPr>
            <w:tcW w:w="4878" w:type="dxa"/>
            <w:gridSpan w:val="3"/>
            <w:tcBorders>
              <w:top w:val="single" w:sz="6" w:space="0" w:color="auto"/>
              <w:left w:val="single" w:sz="6" w:space="0" w:color="auto"/>
              <w:bottom w:val="single" w:sz="6" w:space="0" w:color="auto"/>
              <w:right w:val="single" w:sz="6" w:space="0" w:color="auto"/>
            </w:tcBorders>
          </w:tcPr>
          <w:p w:rsidR="00D01A5E" w:rsidRPr="00382770" w:rsidRDefault="0022578B" w:rsidP="00C9378A">
            <w:pPr>
              <w:suppressAutoHyphens/>
              <w:spacing w:before="60" w:after="60"/>
              <w:jc w:val="center"/>
              <w:rPr>
                <w:rFonts w:ascii="Arial" w:hAnsi="Arial" w:cs="Arial"/>
                <w:b/>
                <w:spacing w:val="-2"/>
                <w:sz w:val="22"/>
                <w:szCs w:val="22"/>
              </w:rPr>
            </w:pPr>
            <w:r w:rsidRPr="00382770">
              <w:rPr>
                <w:rFonts w:ascii="Arial" w:hAnsi="Arial" w:cs="Arial"/>
                <w:b/>
                <w:spacing w:val="-2"/>
                <w:sz w:val="22"/>
                <w:szCs w:val="22"/>
              </w:rPr>
              <w:t>Information</w:t>
            </w:r>
          </w:p>
        </w:tc>
      </w:tr>
      <w:tr w:rsidR="00D01A5E" w:rsidRPr="00382770" w:rsidTr="00C9378A">
        <w:trPr>
          <w:cantSplit/>
        </w:trPr>
        <w:tc>
          <w:tcPr>
            <w:tcW w:w="4212" w:type="dxa"/>
            <w:tcBorders>
              <w:top w:val="single" w:sz="6" w:space="0" w:color="auto"/>
              <w:left w:val="single" w:sz="6" w:space="0" w:color="auto"/>
              <w:bottom w:val="single" w:sz="6" w:space="0" w:color="auto"/>
              <w:right w:val="single" w:sz="6" w:space="0" w:color="auto"/>
            </w:tcBorders>
          </w:tcPr>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Contract Identification</w:t>
            </w:r>
          </w:p>
        </w:tc>
        <w:tc>
          <w:tcPr>
            <w:tcW w:w="4878" w:type="dxa"/>
            <w:gridSpan w:val="3"/>
            <w:tcBorders>
              <w:top w:val="single" w:sz="6" w:space="0" w:color="auto"/>
              <w:left w:val="single" w:sz="6" w:space="0" w:color="auto"/>
              <w:bottom w:val="single" w:sz="6" w:space="0" w:color="auto"/>
              <w:right w:val="single" w:sz="6" w:space="0" w:color="auto"/>
            </w:tcBorders>
          </w:tcPr>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_______________________________________</w:t>
            </w:r>
          </w:p>
        </w:tc>
      </w:tr>
      <w:tr w:rsidR="00D01A5E" w:rsidRPr="00382770" w:rsidTr="00C9378A">
        <w:trPr>
          <w:cantSplit/>
        </w:trPr>
        <w:tc>
          <w:tcPr>
            <w:tcW w:w="4212" w:type="dxa"/>
            <w:tcBorders>
              <w:top w:val="single" w:sz="6" w:space="0" w:color="auto"/>
              <w:left w:val="single" w:sz="6" w:space="0" w:color="auto"/>
              <w:bottom w:val="single" w:sz="6" w:space="0" w:color="auto"/>
              <w:right w:val="single" w:sz="6" w:space="0" w:color="auto"/>
            </w:tcBorders>
          </w:tcPr>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 xml:space="preserve">Award date </w:t>
            </w:r>
          </w:p>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Completion date</w:t>
            </w:r>
          </w:p>
        </w:tc>
        <w:tc>
          <w:tcPr>
            <w:tcW w:w="4878" w:type="dxa"/>
            <w:gridSpan w:val="3"/>
            <w:tcBorders>
              <w:top w:val="single" w:sz="6" w:space="0" w:color="auto"/>
              <w:left w:val="nil"/>
              <w:bottom w:val="single" w:sz="6" w:space="0" w:color="auto"/>
              <w:right w:val="single" w:sz="6" w:space="0" w:color="auto"/>
            </w:tcBorders>
          </w:tcPr>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_______________________________________</w:t>
            </w:r>
          </w:p>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_______________________________________</w:t>
            </w:r>
          </w:p>
        </w:tc>
      </w:tr>
      <w:tr w:rsidR="00D01A5E" w:rsidRPr="00382770" w:rsidTr="00C9378A">
        <w:trPr>
          <w:cantSplit/>
        </w:trPr>
        <w:tc>
          <w:tcPr>
            <w:tcW w:w="4212" w:type="dxa"/>
            <w:tcBorders>
              <w:top w:val="single" w:sz="6" w:space="0" w:color="auto"/>
              <w:left w:val="single" w:sz="6" w:space="0" w:color="auto"/>
              <w:bottom w:val="single" w:sz="6" w:space="0" w:color="auto"/>
              <w:right w:val="single" w:sz="6" w:space="0" w:color="auto"/>
            </w:tcBorders>
          </w:tcPr>
          <w:p w:rsidR="00D01A5E" w:rsidRPr="00C83BC7" w:rsidRDefault="00D01A5E" w:rsidP="00C9378A">
            <w:pPr>
              <w:pStyle w:val="BodyText"/>
              <w:spacing w:before="60" w:after="60"/>
              <w:rPr>
                <w:rFonts w:ascii="Arial" w:hAnsi="Arial" w:cs="Arial"/>
                <w:sz w:val="22"/>
                <w:szCs w:val="22"/>
                <w:lang w:val="en-US" w:eastAsia="en-US"/>
              </w:rPr>
            </w:pPr>
          </w:p>
        </w:tc>
        <w:tc>
          <w:tcPr>
            <w:tcW w:w="4878" w:type="dxa"/>
            <w:gridSpan w:val="3"/>
            <w:tcBorders>
              <w:top w:val="single" w:sz="6" w:space="0" w:color="auto"/>
              <w:left w:val="nil"/>
              <w:bottom w:val="single" w:sz="6" w:space="0" w:color="auto"/>
              <w:right w:val="single" w:sz="4" w:space="0" w:color="auto"/>
            </w:tcBorders>
          </w:tcPr>
          <w:p w:rsidR="00D01A5E" w:rsidRPr="00C83BC7" w:rsidRDefault="00D01A5E" w:rsidP="00C9378A">
            <w:pPr>
              <w:pStyle w:val="BodyText"/>
              <w:spacing w:before="60" w:after="60"/>
              <w:rPr>
                <w:rFonts w:ascii="Arial" w:hAnsi="Arial" w:cs="Arial"/>
                <w:sz w:val="22"/>
                <w:szCs w:val="22"/>
                <w:lang w:val="en-US" w:eastAsia="en-US"/>
              </w:rPr>
            </w:pPr>
          </w:p>
        </w:tc>
      </w:tr>
      <w:tr w:rsidR="00D01A5E" w:rsidRPr="00382770" w:rsidTr="00C9378A">
        <w:trPr>
          <w:cantSplit/>
        </w:trPr>
        <w:tc>
          <w:tcPr>
            <w:tcW w:w="4212" w:type="dxa"/>
            <w:tcBorders>
              <w:top w:val="single" w:sz="6" w:space="0" w:color="auto"/>
              <w:left w:val="single" w:sz="6" w:space="0" w:color="auto"/>
              <w:bottom w:val="single" w:sz="6" w:space="0" w:color="auto"/>
              <w:right w:val="single" w:sz="6" w:space="0" w:color="auto"/>
            </w:tcBorders>
          </w:tcPr>
          <w:p w:rsidR="00D01A5E" w:rsidRPr="00382770" w:rsidRDefault="0022578B" w:rsidP="00C9378A">
            <w:pPr>
              <w:suppressAutoHyphens/>
              <w:spacing w:before="60" w:after="60"/>
              <w:rPr>
                <w:rFonts w:ascii="Arial" w:hAnsi="Arial" w:cs="Arial"/>
                <w:spacing w:val="-2"/>
                <w:sz w:val="22"/>
                <w:szCs w:val="22"/>
              </w:rPr>
            </w:pPr>
            <w:r w:rsidRPr="00382770">
              <w:rPr>
                <w:rFonts w:ascii="Arial" w:hAnsi="Arial" w:cs="Arial"/>
                <w:spacing w:val="-2"/>
                <w:sz w:val="22"/>
                <w:szCs w:val="22"/>
              </w:rPr>
              <w:t>Role in Contract</w:t>
            </w:r>
          </w:p>
        </w:tc>
        <w:tc>
          <w:tcPr>
            <w:tcW w:w="1548" w:type="dxa"/>
            <w:tcBorders>
              <w:top w:val="single" w:sz="6" w:space="0" w:color="auto"/>
              <w:left w:val="nil"/>
              <w:bottom w:val="single" w:sz="6" w:space="0" w:color="auto"/>
              <w:right w:val="single" w:sz="6" w:space="0" w:color="auto"/>
            </w:tcBorders>
          </w:tcPr>
          <w:p w:rsidR="00D01A5E" w:rsidRPr="00382770" w:rsidRDefault="0022578B" w:rsidP="00C9378A">
            <w:pPr>
              <w:spacing w:before="60" w:after="60"/>
              <w:jc w:val="center"/>
              <w:rPr>
                <w:rFonts w:ascii="Arial" w:hAnsi="Arial" w:cs="Arial"/>
                <w:sz w:val="22"/>
                <w:szCs w:val="22"/>
              </w:rPr>
            </w:pPr>
            <w:r w:rsidRPr="00382770">
              <w:rPr>
                <w:rFonts w:ascii="Arial" w:hAnsi="Arial" w:cs="Arial"/>
                <w:sz w:val="22"/>
                <w:szCs w:val="22"/>
              </w:rPr>
              <w:sym w:font="Symbol" w:char="F07F"/>
            </w:r>
            <w:r w:rsidRPr="00382770">
              <w:rPr>
                <w:rFonts w:ascii="Arial" w:hAnsi="Arial" w:cs="Arial"/>
                <w:sz w:val="22"/>
                <w:szCs w:val="22"/>
              </w:rPr>
              <w:br/>
              <w:t xml:space="preserve">Contractor </w:t>
            </w:r>
          </w:p>
        </w:tc>
        <w:tc>
          <w:tcPr>
            <w:tcW w:w="1800" w:type="dxa"/>
            <w:tcBorders>
              <w:top w:val="single" w:sz="6" w:space="0" w:color="auto"/>
              <w:left w:val="nil"/>
              <w:bottom w:val="single" w:sz="6" w:space="0" w:color="auto"/>
              <w:right w:val="single" w:sz="6" w:space="0" w:color="auto"/>
            </w:tcBorders>
          </w:tcPr>
          <w:p w:rsidR="00D01A5E" w:rsidRPr="00382770" w:rsidRDefault="0022578B" w:rsidP="00C9378A">
            <w:pPr>
              <w:spacing w:before="60" w:after="60"/>
              <w:jc w:val="center"/>
              <w:rPr>
                <w:rFonts w:ascii="Arial" w:hAnsi="Arial" w:cs="Arial"/>
                <w:spacing w:val="-2"/>
                <w:sz w:val="22"/>
                <w:szCs w:val="22"/>
              </w:rPr>
            </w:pPr>
            <w:r w:rsidRPr="00382770">
              <w:rPr>
                <w:rFonts w:ascii="Arial" w:hAnsi="Arial" w:cs="Arial"/>
                <w:sz w:val="22"/>
                <w:szCs w:val="22"/>
              </w:rPr>
              <w:sym w:font="Symbol" w:char="F07F"/>
            </w:r>
            <w:r w:rsidRPr="00382770">
              <w:rPr>
                <w:rFonts w:ascii="Arial" w:hAnsi="Arial" w:cs="Arial"/>
                <w:sz w:val="22"/>
                <w:szCs w:val="22"/>
              </w:rPr>
              <w:br/>
              <w:t>Management Contractor</w:t>
            </w:r>
          </w:p>
        </w:tc>
        <w:tc>
          <w:tcPr>
            <w:tcW w:w="1530" w:type="dxa"/>
            <w:tcBorders>
              <w:top w:val="single" w:sz="6" w:space="0" w:color="auto"/>
              <w:left w:val="single" w:sz="6" w:space="0" w:color="auto"/>
              <w:bottom w:val="single" w:sz="6" w:space="0" w:color="auto"/>
              <w:right w:val="single" w:sz="6" w:space="0" w:color="auto"/>
            </w:tcBorders>
          </w:tcPr>
          <w:p w:rsidR="00D01A5E" w:rsidRPr="00382770" w:rsidRDefault="0022578B" w:rsidP="00C9378A">
            <w:pPr>
              <w:spacing w:before="60" w:after="60"/>
              <w:jc w:val="center"/>
              <w:rPr>
                <w:rFonts w:ascii="Arial" w:hAnsi="Arial" w:cs="Arial"/>
                <w:sz w:val="22"/>
                <w:szCs w:val="22"/>
              </w:rPr>
            </w:pPr>
            <w:r w:rsidRPr="00382770">
              <w:rPr>
                <w:rFonts w:ascii="Arial" w:hAnsi="Arial" w:cs="Arial"/>
                <w:sz w:val="22"/>
                <w:szCs w:val="22"/>
              </w:rPr>
              <w:sym w:font="Symbol" w:char="F07F"/>
            </w:r>
            <w:r w:rsidRPr="00382770">
              <w:rPr>
                <w:rFonts w:ascii="Arial" w:hAnsi="Arial" w:cs="Arial"/>
                <w:sz w:val="22"/>
                <w:szCs w:val="22"/>
              </w:rPr>
              <w:t>Subcontractor</w:t>
            </w:r>
          </w:p>
          <w:p w:rsidR="00D01A5E" w:rsidRPr="00382770" w:rsidRDefault="00D01A5E" w:rsidP="00C9378A">
            <w:pPr>
              <w:spacing w:before="60" w:after="60"/>
              <w:jc w:val="center"/>
              <w:rPr>
                <w:rFonts w:ascii="Arial" w:hAnsi="Arial" w:cs="Arial"/>
                <w:spacing w:val="-2"/>
                <w:sz w:val="22"/>
                <w:szCs w:val="22"/>
              </w:rPr>
            </w:pPr>
          </w:p>
        </w:tc>
      </w:tr>
      <w:tr w:rsidR="00D01A5E" w:rsidRPr="00382770" w:rsidTr="00C9378A">
        <w:trPr>
          <w:cantSplit/>
        </w:trPr>
        <w:tc>
          <w:tcPr>
            <w:tcW w:w="4212" w:type="dxa"/>
            <w:tcBorders>
              <w:top w:val="single" w:sz="6" w:space="0" w:color="auto"/>
              <w:left w:val="single" w:sz="6" w:space="0" w:color="auto"/>
              <w:bottom w:val="single" w:sz="6" w:space="0" w:color="auto"/>
              <w:right w:val="single" w:sz="6" w:space="0" w:color="auto"/>
            </w:tcBorders>
          </w:tcPr>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Total contract amount</w:t>
            </w:r>
          </w:p>
        </w:tc>
        <w:tc>
          <w:tcPr>
            <w:tcW w:w="3348" w:type="dxa"/>
            <w:gridSpan w:val="2"/>
            <w:tcBorders>
              <w:top w:val="single" w:sz="6" w:space="0" w:color="auto"/>
              <w:left w:val="nil"/>
              <w:bottom w:val="single" w:sz="6" w:space="0" w:color="auto"/>
              <w:right w:val="single" w:sz="6" w:space="0" w:color="auto"/>
            </w:tcBorders>
          </w:tcPr>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____________________________</w:t>
            </w:r>
          </w:p>
        </w:tc>
        <w:tc>
          <w:tcPr>
            <w:tcW w:w="1530" w:type="dxa"/>
            <w:tcBorders>
              <w:top w:val="single" w:sz="6" w:space="0" w:color="auto"/>
              <w:left w:val="single" w:sz="6" w:space="0" w:color="auto"/>
              <w:bottom w:val="single" w:sz="6" w:space="0" w:color="auto"/>
              <w:right w:val="single" w:sz="6" w:space="0" w:color="auto"/>
            </w:tcBorders>
          </w:tcPr>
          <w:p w:rsidR="00D01A5E" w:rsidRPr="00C83BC7" w:rsidRDefault="005B2E46"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TZS</w:t>
            </w:r>
            <w:r w:rsidR="0022578B" w:rsidRPr="00C83BC7">
              <w:rPr>
                <w:rFonts w:ascii="Arial" w:hAnsi="Arial" w:cs="Arial"/>
                <w:sz w:val="22"/>
                <w:szCs w:val="22"/>
                <w:lang w:val="en-US" w:eastAsia="en-US"/>
              </w:rPr>
              <w:t>__________</w:t>
            </w:r>
          </w:p>
        </w:tc>
      </w:tr>
      <w:tr w:rsidR="00D01A5E" w:rsidRPr="00382770" w:rsidTr="00C9378A">
        <w:trPr>
          <w:cantSplit/>
        </w:trPr>
        <w:tc>
          <w:tcPr>
            <w:tcW w:w="4212" w:type="dxa"/>
            <w:tcBorders>
              <w:top w:val="single" w:sz="6" w:space="0" w:color="auto"/>
              <w:left w:val="single" w:sz="6" w:space="0" w:color="auto"/>
              <w:bottom w:val="single" w:sz="6" w:space="0" w:color="auto"/>
              <w:right w:val="single" w:sz="6" w:space="0" w:color="auto"/>
            </w:tcBorders>
          </w:tcPr>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 xml:space="preserve">If partner in a </w:t>
            </w:r>
            <w:r w:rsidR="006E22EB" w:rsidRPr="00C83BC7">
              <w:rPr>
                <w:rFonts w:ascii="Arial" w:hAnsi="Arial" w:cs="Arial"/>
                <w:b/>
                <w:sz w:val="22"/>
                <w:szCs w:val="22"/>
                <w:lang w:val="en-US" w:eastAsia="en-US"/>
              </w:rPr>
              <w:t>JVCA</w:t>
            </w:r>
            <w:r w:rsidRPr="00C83BC7">
              <w:rPr>
                <w:rFonts w:ascii="Arial" w:hAnsi="Arial" w:cs="Arial"/>
                <w:sz w:val="22"/>
                <w:szCs w:val="22"/>
                <w:lang w:val="en-US" w:eastAsia="en-US"/>
              </w:rPr>
              <w:t xml:space="preserve"> or subcontractor, specify participation of total contract amount</w:t>
            </w:r>
          </w:p>
        </w:tc>
        <w:tc>
          <w:tcPr>
            <w:tcW w:w="1548" w:type="dxa"/>
            <w:tcBorders>
              <w:top w:val="single" w:sz="6" w:space="0" w:color="auto"/>
              <w:left w:val="nil"/>
              <w:bottom w:val="single" w:sz="6" w:space="0" w:color="auto"/>
              <w:right w:val="single" w:sz="6" w:space="0" w:color="auto"/>
            </w:tcBorders>
          </w:tcPr>
          <w:p w:rsidR="00D01A5E" w:rsidRPr="00C83BC7" w:rsidRDefault="00D01A5E" w:rsidP="00C9378A">
            <w:pPr>
              <w:pStyle w:val="BodyText"/>
              <w:spacing w:before="60" w:after="60"/>
              <w:rPr>
                <w:rFonts w:ascii="Arial" w:hAnsi="Arial" w:cs="Arial"/>
                <w:sz w:val="22"/>
                <w:szCs w:val="22"/>
                <w:lang w:val="en-US" w:eastAsia="en-US"/>
              </w:rPr>
            </w:pPr>
          </w:p>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__________%</w:t>
            </w:r>
          </w:p>
        </w:tc>
        <w:tc>
          <w:tcPr>
            <w:tcW w:w="1800" w:type="dxa"/>
            <w:tcBorders>
              <w:top w:val="single" w:sz="6" w:space="0" w:color="auto"/>
              <w:left w:val="single" w:sz="6" w:space="0" w:color="auto"/>
              <w:bottom w:val="single" w:sz="6" w:space="0" w:color="auto"/>
              <w:right w:val="single" w:sz="6" w:space="0" w:color="auto"/>
            </w:tcBorders>
          </w:tcPr>
          <w:p w:rsidR="00D01A5E" w:rsidRPr="00C83BC7" w:rsidRDefault="00D01A5E" w:rsidP="00C9378A">
            <w:pPr>
              <w:pStyle w:val="BodyText"/>
              <w:spacing w:before="60" w:after="60"/>
              <w:rPr>
                <w:rFonts w:ascii="Arial" w:hAnsi="Arial" w:cs="Arial"/>
                <w:sz w:val="22"/>
                <w:szCs w:val="22"/>
                <w:lang w:val="en-US" w:eastAsia="en-US"/>
              </w:rPr>
            </w:pPr>
          </w:p>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_____________</w:t>
            </w:r>
          </w:p>
        </w:tc>
        <w:tc>
          <w:tcPr>
            <w:tcW w:w="1530" w:type="dxa"/>
            <w:tcBorders>
              <w:top w:val="single" w:sz="6" w:space="0" w:color="auto"/>
              <w:left w:val="single" w:sz="6" w:space="0" w:color="auto"/>
              <w:bottom w:val="single" w:sz="6" w:space="0" w:color="auto"/>
              <w:right w:val="single" w:sz="6" w:space="0" w:color="auto"/>
            </w:tcBorders>
          </w:tcPr>
          <w:p w:rsidR="00D01A5E" w:rsidRPr="00C83BC7" w:rsidRDefault="00D01A5E" w:rsidP="00C9378A">
            <w:pPr>
              <w:pStyle w:val="BodyText"/>
              <w:spacing w:before="60" w:after="60"/>
              <w:rPr>
                <w:rFonts w:ascii="Arial" w:hAnsi="Arial" w:cs="Arial"/>
                <w:sz w:val="22"/>
                <w:szCs w:val="22"/>
                <w:lang w:val="en-US" w:eastAsia="en-US"/>
              </w:rPr>
            </w:pPr>
          </w:p>
          <w:p w:rsidR="00D01A5E" w:rsidRPr="00C83BC7" w:rsidRDefault="005B2E46"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TZS</w:t>
            </w:r>
            <w:r w:rsidR="0022578B" w:rsidRPr="00C83BC7">
              <w:rPr>
                <w:rFonts w:ascii="Arial" w:hAnsi="Arial" w:cs="Arial"/>
                <w:sz w:val="22"/>
                <w:szCs w:val="22"/>
                <w:lang w:val="en-US" w:eastAsia="en-US"/>
              </w:rPr>
              <w:t>_______</w:t>
            </w:r>
          </w:p>
        </w:tc>
      </w:tr>
      <w:tr w:rsidR="00D01A5E" w:rsidRPr="00382770" w:rsidTr="00C9378A">
        <w:trPr>
          <w:cantSplit/>
        </w:trPr>
        <w:tc>
          <w:tcPr>
            <w:tcW w:w="4212" w:type="dxa"/>
            <w:tcBorders>
              <w:top w:val="single" w:sz="6" w:space="0" w:color="auto"/>
              <w:left w:val="single" w:sz="6" w:space="0" w:color="auto"/>
              <w:bottom w:val="single" w:sz="6" w:space="0" w:color="auto"/>
              <w:right w:val="single" w:sz="6" w:space="0" w:color="auto"/>
            </w:tcBorders>
          </w:tcPr>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Employer’s Name:</w:t>
            </w:r>
          </w:p>
        </w:tc>
        <w:tc>
          <w:tcPr>
            <w:tcW w:w="4878" w:type="dxa"/>
            <w:gridSpan w:val="3"/>
            <w:tcBorders>
              <w:top w:val="single" w:sz="6" w:space="0" w:color="auto"/>
              <w:left w:val="nil"/>
              <w:bottom w:val="single" w:sz="6" w:space="0" w:color="auto"/>
              <w:right w:val="single" w:sz="6" w:space="0" w:color="auto"/>
            </w:tcBorders>
          </w:tcPr>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_______________________________________</w:t>
            </w:r>
          </w:p>
        </w:tc>
      </w:tr>
      <w:tr w:rsidR="00D01A5E" w:rsidRPr="00382770" w:rsidTr="00C9378A">
        <w:trPr>
          <w:cantSplit/>
        </w:trPr>
        <w:tc>
          <w:tcPr>
            <w:tcW w:w="4212" w:type="dxa"/>
            <w:tcBorders>
              <w:top w:val="single" w:sz="6" w:space="0" w:color="auto"/>
              <w:left w:val="single" w:sz="6" w:space="0" w:color="auto"/>
              <w:bottom w:val="single" w:sz="6" w:space="0" w:color="auto"/>
              <w:right w:val="single" w:sz="6" w:space="0" w:color="auto"/>
            </w:tcBorders>
          </w:tcPr>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Address:</w:t>
            </w:r>
          </w:p>
          <w:p w:rsidR="00D01A5E" w:rsidRPr="00C83BC7" w:rsidRDefault="00D01A5E" w:rsidP="00C9378A">
            <w:pPr>
              <w:pStyle w:val="BodyText"/>
              <w:spacing w:before="60" w:after="60"/>
              <w:rPr>
                <w:rFonts w:ascii="Arial" w:hAnsi="Arial" w:cs="Arial"/>
                <w:sz w:val="22"/>
                <w:szCs w:val="22"/>
                <w:lang w:val="en-US" w:eastAsia="en-US"/>
              </w:rPr>
            </w:pPr>
          </w:p>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Telephone/fax number:</w:t>
            </w:r>
          </w:p>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E-mail:</w:t>
            </w:r>
          </w:p>
        </w:tc>
        <w:tc>
          <w:tcPr>
            <w:tcW w:w="4878" w:type="dxa"/>
            <w:gridSpan w:val="3"/>
            <w:tcBorders>
              <w:top w:val="single" w:sz="6" w:space="0" w:color="auto"/>
              <w:left w:val="nil"/>
              <w:bottom w:val="single" w:sz="6" w:space="0" w:color="auto"/>
              <w:right w:val="single" w:sz="6" w:space="0" w:color="auto"/>
            </w:tcBorders>
          </w:tcPr>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_______________________________________</w:t>
            </w:r>
          </w:p>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_______________________________________</w:t>
            </w:r>
          </w:p>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_______________________________________</w:t>
            </w:r>
          </w:p>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_______________________________________</w:t>
            </w:r>
          </w:p>
        </w:tc>
      </w:tr>
    </w:tbl>
    <w:p w:rsidR="00E06505" w:rsidRPr="00382770" w:rsidRDefault="00E06505" w:rsidP="00005D31">
      <w:pPr>
        <w:pStyle w:val="Subtitle2"/>
      </w:pPr>
      <w:bookmarkStart w:id="530" w:name="_Toc498849285"/>
      <w:bookmarkStart w:id="531" w:name="_Toc498850128"/>
      <w:bookmarkStart w:id="532" w:name="_Toc498851733"/>
    </w:p>
    <w:p w:rsidR="00D01A5E" w:rsidRPr="00382770" w:rsidRDefault="0022578B" w:rsidP="00D01A5E">
      <w:pPr>
        <w:jc w:val="center"/>
        <w:rPr>
          <w:rFonts w:ascii="Arial" w:hAnsi="Arial" w:cs="Arial"/>
          <w:b/>
          <w:sz w:val="32"/>
          <w:szCs w:val="32"/>
        </w:rPr>
      </w:pPr>
      <w:r w:rsidRPr="00382770">
        <w:rPr>
          <w:rFonts w:ascii="Arial" w:hAnsi="Arial" w:cs="Arial"/>
        </w:rPr>
        <w:br w:type="page"/>
      </w:r>
      <w:r w:rsidRPr="00382770">
        <w:rPr>
          <w:rFonts w:ascii="Arial" w:hAnsi="Arial" w:cs="Arial"/>
          <w:b/>
          <w:sz w:val="32"/>
          <w:szCs w:val="32"/>
        </w:rPr>
        <w:lastRenderedPageBreak/>
        <w:t>Form EXP – 2.4.2(a) (cont.)</w:t>
      </w:r>
      <w:bookmarkEnd w:id="530"/>
      <w:bookmarkEnd w:id="531"/>
      <w:bookmarkEnd w:id="532"/>
    </w:p>
    <w:p w:rsidR="00D01A5E" w:rsidRPr="00382770" w:rsidRDefault="0022578B" w:rsidP="00D01A5E">
      <w:pPr>
        <w:spacing w:before="120" w:after="240"/>
        <w:jc w:val="center"/>
        <w:rPr>
          <w:rFonts w:ascii="Arial" w:hAnsi="Arial" w:cs="Arial"/>
          <w:b/>
          <w:bCs/>
          <w:sz w:val="28"/>
          <w:szCs w:val="28"/>
        </w:rPr>
      </w:pPr>
      <w:bookmarkStart w:id="533" w:name="_Toc498847221"/>
      <w:bookmarkStart w:id="534" w:name="_Toc498850129"/>
      <w:bookmarkStart w:id="535" w:name="_Toc498851734"/>
      <w:bookmarkStart w:id="536" w:name="_Toc499021800"/>
      <w:bookmarkStart w:id="537" w:name="_Toc499023483"/>
      <w:bookmarkStart w:id="538" w:name="_Toc501529965"/>
      <w:proofErr w:type="gramStart"/>
      <w:r w:rsidRPr="00382770">
        <w:rPr>
          <w:rFonts w:ascii="Arial" w:hAnsi="Arial" w:cs="Arial"/>
          <w:b/>
          <w:bCs/>
          <w:sz w:val="28"/>
          <w:szCs w:val="28"/>
        </w:rPr>
        <w:t>Specific Experience</w:t>
      </w:r>
      <w:bookmarkEnd w:id="533"/>
      <w:bookmarkEnd w:id="534"/>
      <w:bookmarkEnd w:id="535"/>
      <w:bookmarkEnd w:id="536"/>
      <w:bookmarkEnd w:id="537"/>
      <w:r w:rsidRPr="00382770">
        <w:rPr>
          <w:rFonts w:ascii="Arial" w:hAnsi="Arial" w:cs="Arial"/>
          <w:b/>
          <w:bCs/>
          <w:sz w:val="28"/>
          <w:szCs w:val="28"/>
        </w:rPr>
        <w:t xml:space="preserve"> (cont.)</w:t>
      </w:r>
      <w:bookmarkEnd w:id="538"/>
      <w:proofErr w:type="gramEnd"/>
    </w:p>
    <w:p w:rsidR="00D01A5E" w:rsidRPr="00382770" w:rsidRDefault="00D01A5E" w:rsidP="00D01A5E">
      <w:pPr>
        <w:tabs>
          <w:tab w:val="right" w:pos="9630"/>
        </w:tabs>
        <w:ind w:right="162"/>
        <w:rPr>
          <w:rFonts w:ascii="Arial" w:hAnsi="Arial" w:cs="Arial"/>
          <w:sz w:val="22"/>
          <w:szCs w:val="22"/>
        </w:rPr>
      </w:pPr>
    </w:p>
    <w:p w:rsidR="00D01A5E" w:rsidRPr="00382770" w:rsidRDefault="0022578B" w:rsidP="00D01A5E">
      <w:pPr>
        <w:tabs>
          <w:tab w:val="right" w:pos="9000"/>
          <w:tab w:val="right" w:pos="9630"/>
        </w:tabs>
        <w:rPr>
          <w:rFonts w:ascii="Arial" w:hAnsi="Arial" w:cs="Arial"/>
          <w:sz w:val="22"/>
          <w:szCs w:val="22"/>
        </w:rPr>
      </w:pPr>
      <w:r w:rsidRPr="00382770">
        <w:rPr>
          <w:rFonts w:ascii="Arial" w:hAnsi="Arial" w:cs="Arial"/>
          <w:sz w:val="22"/>
          <w:szCs w:val="22"/>
        </w:rPr>
        <w:t xml:space="preserve">Tenderer’s Legal Name:  ___________________________     </w:t>
      </w:r>
      <w:r w:rsidRPr="00382770">
        <w:rPr>
          <w:rFonts w:ascii="Arial" w:hAnsi="Arial" w:cs="Arial"/>
          <w:sz w:val="22"/>
          <w:szCs w:val="22"/>
        </w:rPr>
        <w:tab/>
        <w:t>Page _______ of _______ pages</w:t>
      </w:r>
    </w:p>
    <w:p w:rsidR="00D01A5E" w:rsidRPr="00382770" w:rsidRDefault="006E22EB" w:rsidP="00D01A5E">
      <w:pPr>
        <w:tabs>
          <w:tab w:val="right" w:pos="9630"/>
        </w:tabs>
        <w:ind w:right="162"/>
        <w:rPr>
          <w:rFonts w:ascii="Arial" w:hAnsi="Arial" w:cs="Arial"/>
          <w:sz w:val="22"/>
          <w:szCs w:val="22"/>
        </w:rPr>
      </w:pPr>
      <w:r w:rsidRPr="00382770">
        <w:rPr>
          <w:rFonts w:ascii="Arial" w:hAnsi="Arial" w:cs="Arial"/>
          <w:b/>
          <w:spacing w:val="-2"/>
          <w:sz w:val="22"/>
          <w:szCs w:val="22"/>
        </w:rPr>
        <w:t>JVCA</w:t>
      </w:r>
      <w:r w:rsidR="0022578B" w:rsidRPr="00382770">
        <w:rPr>
          <w:rFonts w:ascii="Arial" w:hAnsi="Arial" w:cs="Arial"/>
          <w:spacing w:val="-2"/>
          <w:sz w:val="22"/>
          <w:szCs w:val="22"/>
        </w:rPr>
        <w:t xml:space="preserve"> Partner Legal Name:  ___________________________</w:t>
      </w:r>
    </w:p>
    <w:p w:rsidR="00D01A5E" w:rsidRPr="00382770" w:rsidRDefault="00D01A5E" w:rsidP="00D01A5E">
      <w:pPr>
        <w:tabs>
          <w:tab w:val="right" w:pos="9630"/>
        </w:tabs>
        <w:ind w:right="162"/>
        <w:rPr>
          <w:rFonts w:ascii="Arial" w:hAnsi="Arial" w:cs="Arial"/>
          <w:sz w:val="22"/>
          <w:szCs w:val="22"/>
        </w:rPr>
      </w:pPr>
    </w:p>
    <w:p w:rsidR="00D01A5E" w:rsidRPr="00382770" w:rsidRDefault="00D01A5E" w:rsidP="00D01A5E">
      <w:pPr>
        <w:rPr>
          <w:rFonts w:ascii="Arial" w:hAnsi="Arial" w:cs="Arial"/>
          <w:sz w:val="22"/>
          <w:szCs w:val="22"/>
        </w:rPr>
      </w:pPr>
    </w:p>
    <w:p w:rsidR="00D01A5E" w:rsidRPr="00382770" w:rsidRDefault="00D01A5E" w:rsidP="00D01A5E">
      <w:pPr>
        <w:rPr>
          <w:rFonts w:ascii="Arial" w:hAnsi="Arial" w:cs="Arial"/>
          <w:sz w:val="22"/>
          <w:szCs w:val="22"/>
        </w:rPr>
      </w:pPr>
    </w:p>
    <w:p w:rsidR="00D01A5E" w:rsidRPr="00382770" w:rsidRDefault="00D01A5E" w:rsidP="00D01A5E">
      <w:pPr>
        <w:rPr>
          <w:rFonts w:ascii="Arial" w:hAnsi="Arial" w:cs="Arial"/>
          <w:sz w:val="22"/>
          <w:szCs w:val="22"/>
        </w:rPr>
      </w:pPr>
    </w:p>
    <w:tbl>
      <w:tblPr>
        <w:tblW w:w="9090" w:type="dxa"/>
        <w:tblInd w:w="72" w:type="dxa"/>
        <w:tblLayout w:type="fixed"/>
        <w:tblCellMar>
          <w:left w:w="72" w:type="dxa"/>
          <w:right w:w="72" w:type="dxa"/>
        </w:tblCellMar>
        <w:tblLook w:val="0000"/>
      </w:tblPr>
      <w:tblGrid>
        <w:gridCol w:w="4212"/>
        <w:gridCol w:w="4878"/>
      </w:tblGrid>
      <w:tr w:rsidR="00D01A5E" w:rsidRPr="00382770" w:rsidTr="00C9378A">
        <w:trPr>
          <w:cantSplit/>
          <w:tblHeader/>
        </w:trPr>
        <w:tc>
          <w:tcPr>
            <w:tcW w:w="4212" w:type="dxa"/>
            <w:tcBorders>
              <w:top w:val="single" w:sz="6" w:space="0" w:color="auto"/>
              <w:left w:val="single" w:sz="6" w:space="0" w:color="auto"/>
              <w:bottom w:val="single" w:sz="4" w:space="0" w:color="auto"/>
              <w:right w:val="single" w:sz="4" w:space="0" w:color="auto"/>
            </w:tcBorders>
          </w:tcPr>
          <w:p w:rsidR="00D01A5E" w:rsidRPr="00382770" w:rsidRDefault="0022578B" w:rsidP="00C9378A">
            <w:pPr>
              <w:suppressAutoHyphens/>
              <w:spacing w:before="120"/>
              <w:rPr>
                <w:rFonts w:ascii="Arial" w:hAnsi="Arial" w:cs="Arial"/>
                <w:b/>
                <w:spacing w:val="-2"/>
                <w:sz w:val="22"/>
                <w:szCs w:val="22"/>
              </w:rPr>
            </w:pPr>
            <w:r w:rsidRPr="00382770">
              <w:rPr>
                <w:rFonts w:ascii="Arial" w:hAnsi="Arial" w:cs="Arial"/>
                <w:b/>
                <w:spacing w:val="-2"/>
                <w:sz w:val="22"/>
                <w:szCs w:val="22"/>
              </w:rPr>
              <w:t>Similar Contract No. __[insert specific number] of [total number of contracts] ___ required</w:t>
            </w:r>
          </w:p>
        </w:tc>
        <w:tc>
          <w:tcPr>
            <w:tcW w:w="4878" w:type="dxa"/>
            <w:tcBorders>
              <w:top w:val="single" w:sz="6" w:space="0" w:color="auto"/>
              <w:left w:val="single" w:sz="4" w:space="0" w:color="auto"/>
              <w:bottom w:val="single" w:sz="4" w:space="0" w:color="auto"/>
              <w:right w:val="single" w:sz="6" w:space="0" w:color="auto"/>
            </w:tcBorders>
          </w:tcPr>
          <w:p w:rsidR="00D01A5E" w:rsidRPr="00382770" w:rsidRDefault="0022578B" w:rsidP="00C9378A">
            <w:pPr>
              <w:suppressAutoHyphens/>
              <w:spacing w:before="240"/>
              <w:ind w:left="288"/>
              <w:jc w:val="center"/>
              <w:rPr>
                <w:rFonts w:ascii="Arial" w:hAnsi="Arial" w:cs="Arial"/>
                <w:b/>
                <w:spacing w:val="-2"/>
                <w:sz w:val="22"/>
                <w:szCs w:val="22"/>
              </w:rPr>
            </w:pPr>
            <w:r w:rsidRPr="00382770">
              <w:rPr>
                <w:rFonts w:ascii="Arial" w:hAnsi="Arial" w:cs="Arial"/>
                <w:b/>
                <w:spacing w:val="-2"/>
                <w:sz w:val="22"/>
                <w:szCs w:val="22"/>
              </w:rPr>
              <w:t>Information</w:t>
            </w:r>
          </w:p>
        </w:tc>
      </w:tr>
      <w:tr w:rsidR="00D01A5E" w:rsidRPr="00382770" w:rsidTr="00C9378A">
        <w:trPr>
          <w:cantSplit/>
          <w:trHeight w:val="699"/>
        </w:trPr>
        <w:tc>
          <w:tcPr>
            <w:tcW w:w="4212" w:type="dxa"/>
            <w:tcBorders>
              <w:top w:val="single" w:sz="4" w:space="0" w:color="auto"/>
              <w:left w:val="single" w:sz="6" w:space="0" w:color="auto"/>
              <w:bottom w:val="single" w:sz="4" w:space="0" w:color="auto"/>
            </w:tcBorders>
          </w:tcPr>
          <w:p w:rsidR="00D01A5E" w:rsidRPr="00382770" w:rsidRDefault="0022578B" w:rsidP="00C9378A">
            <w:pPr>
              <w:keepNext/>
              <w:spacing w:before="40"/>
              <w:rPr>
                <w:rFonts w:ascii="Arial" w:hAnsi="Arial" w:cs="Arial"/>
                <w:spacing w:val="-2"/>
                <w:sz w:val="22"/>
                <w:szCs w:val="22"/>
              </w:rPr>
            </w:pPr>
            <w:r w:rsidRPr="00382770">
              <w:rPr>
                <w:rFonts w:ascii="Arial" w:hAnsi="Arial" w:cs="Arial"/>
                <w:sz w:val="22"/>
                <w:szCs w:val="22"/>
              </w:rPr>
              <w:t xml:space="preserve">Description of the similarity in accordance with Sub-Factor 2.4.2a) of </w:t>
            </w:r>
            <w:r w:rsidR="00025388" w:rsidRPr="00382770">
              <w:rPr>
                <w:rFonts w:ascii="Arial" w:hAnsi="Arial" w:cs="Arial"/>
                <w:sz w:val="22"/>
                <w:szCs w:val="22"/>
              </w:rPr>
              <w:t>Section IV</w:t>
            </w:r>
            <w:r w:rsidRPr="00382770">
              <w:rPr>
                <w:rFonts w:ascii="Arial" w:hAnsi="Arial" w:cs="Arial"/>
                <w:sz w:val="22"/>
                <w:szCs w:val="22"/>
              </w:rPr>
              <w:t>:</w:t>
            </w:r>
          </w:p>
        </w:tc>
        <w:tc>
          <w:tcPr>
            <w:tcW w:w="4878" w:type="dxa"/>
            <w:tcBorders>
              <w:top w:val="single" w:sz="4" w:space="0" w:color="auto"/>
              <w:left w:val="single" w:sz="4" w:space="0" w:color="auto"/>
              <w:bottom w:val="single" w:sz="4" w:space="0" w:color="auto"/>
              <w:right w:val="single" w:sz="6" w:space="0" w:color="auto"/>
            </w:tcBorders>
          </w:tcPr>
          <w:p w:rsidR="00D01A5E" w:rsidRPr="00382770" w:rsidRDefault="00D01A5E" w:rsidP="00C9378A">
            <w:pPr>
              <w:rPr>
                <w:rFonts w:ascii="Arial" w:hAnsi="Arial" w:cs="Arial"/>
                <w:spacing w:val="-2"/>
                <w:sz w:val="22"/>
                <w:szCs w:val="22"/>
              </w:rPr>
            </w:pPr>
          </w:p>
        </w:tc>
      </w:tr>
      <w:tr w:rsidR="00D01A5E" w:rsidRPr="00382770" w:rsidTr="00C9378A">
        <w:trPr>
          <w:cantSplit/>
          <w:trHeight w:val="699"/>
        </w:trPr>
        <w:tc>
          <w:tcPr>
            <w:tcW w:w="4212" w:type="dxa"/>
            <w:tcBorders>
              <w:top w:val="single" w:sz="4" w:space="0" w:color="auto"/>
              <w:left w:val="single" w:sz="6" w:space="0" w:color="auto"/>
              <w:bottom w:val="single" w:sz="4" w:space="0" w:color="auto"/>
            </w:tcBorders>
          </w:tcPr>
          <w:p w:rsidR="00D01A5E" w:rsidRPr="00382770" w:rsidRDefault="0022578B" w:rsidP="00C9378A">
            <w:pPr>
              <w:pStyle w:val="List"/>
              <w:tabs>
                <w:tab w:val="left" w:pos="864"/>
                <w:tab w:val="num" w:pos="936"/>
              </w:tabs>
              <w:ind w:left="936" w:hanging="360"/>
              <w:rPr>
                <w:rFonts w:ascii="Arial" w:hAnsi="Arial" w:cs="Arial"/>
                <w:sz w:val="22"/>
                <w:szCs w:val="22"/>
              </w:rPr>
            </w:pPr>
            <w:r w:rsidRPr="00382770">
              <w:rPr>
                <w:rFonts w:ascii="Arial" w:hAnsi="Arial" w:cs="Arial"/>
                <w:sz w:val="22"/>
                <w:szCs w:val="22"/>
              </w:rPr>
              <w:t>Amount</w:t>
            </w:r>
          </w:p>
        </w:tc>
        <w:tc>
          <w:tcPr>
            <w:tcW w:w="4878" w:type="dxa"/>
            <w:tcBorders>
              <w:top w:val="single" w:sz="4" w:space="0" w:color="auto"/>
              <w:left w:val="single" w:sz="4" w:space="0" w:color="auto"/>
              <w:bottom w:val="single" w:sz="4" w:space="0" w:color="auto"/>
              <w:right w:val="single" w:sz="6" w:space="0" w:color="auto"/>
            </w:tcBorders>
          </w:tcPr>
          <w:p w:rsidR="00D01A5E" w:rsidRPr="00382770" w:rsidRDefault="0022578B" w:rsidP="00C9378A">
            <w:pPr>
              <w:spacing w:before="120"/>
              <w:rPr>
                <w:rFonts w:ascii="Arial" w:hAnsi="Arial" w:cs="Arial"/>
                <w:spacing w:val="-2"/>
                <w:sz w:val="22"/>
                <w:szCs w:val="22"/>
              </w:rPr>
            </w:pPr>
            <w:r w:rsidRPr="00382770">
              <w:rPr>
                <w:rFonts w:ascii="Arial" w:hAnsi="Arial" w:cs="Arial"/>
                <w:spacing w:val="-2"/>
                <w:sz w:val="22"/>
                <w:szCs w:val="22"/>
              </w:rPr>
              <w:t>_________________________________</w:t>
            </w:r>
          </w:p>
        </w:tc>
      </w:tr>
      <w:tr w:rsidR="00D01A5E" w:rsidRPr="00382770" w:rsidTr="00C9378A">
        <w:trPr>
          <w:cantSplit/>
          <w:trHeight w:val="699"/>
        </w:trPr>
        <w:tc>
          <w:tcPr>
            <w:tcW w:w="4212" w:type="dxa"/>
            <w:tcBorders>
              <w:top w:val="single" w:sz="4" w:space="0" w:color="auto"/>
              <w:left w:val="single" w:sz="6" w:space="0" w:color="auto"/>
              <w:bottom w:val="single" w:sz="4" w:space="0" w:color="auto"/>
            </w:tcBorders>
          </w:tcPr>
          <w:p w:rsidR="00D01A5E" w:rsidRPr="00382770" w:rsidRDefault="0022578B" w:rsidP="00C9378A">
            <w:pPr>
              <w:pStyle w:val="List"/>
              <w:tabs>
                <w:tab w:val="left" w:pos="864"/>
                <w:tab w:val="num" w:pos="936"/>
              </w:tabs>
              <w:ind w:left="936" w:hanging="360"/>
              <w:rPr>
                <w:rFonts w:ascii="Arial" w:hAnsi="Arial" w:cs="Arial"/>
                <w:spacing w:val="-2"/>
                <w:sz w:val="22"/>
                <w:szCs w:val="22"/>
              </w:rPr>
            </w:pPr>
            <w:r w:rsidRPr="00382770">
              <w:rPr>
                <w:rFonts w:ascii="Arial" w:hAnsi="Arial" w:cs="Arial"/>
                <w:sz w:val="22"/>
                <w:szCs w:val="22"/>
              </w:rPr>
              <w:t>Physical size</w:t>
            </w:r>
          </w:p>
        </w:tc>
        <w:tc>
          <w:tcPr>
            <w:tcW w:w="4878" w:type="dxa"/>
            <w:tcBorders>
              <w:top w:val="single" w:sz="4" w:space="0" w:color="auto"/>
              <w:left w:val="single" w:sz="4" w:space="0" w:color="auto"/>
              <w:bottom w:val="single" w:sz="4" w:space="0" w:color="auto"/>
              <w:right w:val="single" w:sz="6" w:space="0" w:color="auto"/>
            </w:tcBorders>
          </w:tcPr>
          <w:p w:rsidR="00D01A5E" w:rsidRPr="00382770" w:rsidRDefault="0022578B" w:rsidP="00C9378A">
            <w:pPr>
              <w:spacing w:before="120"/>
              <w:rPr>
                <w:rFonts w:ascii="Arial" w:hAnsi="Arial" w:cs="Arial"/>
                <w:spacing w:val="-2"/>
                <w:sz w:val="22"/>
                <w:szCs w:val="22"/>
              </w:rPr>
            </w:pPr>
            <w:r w:rsidRPr="00382770">
              <w:rPr>
                <w:rFonts w:ascii="Arial" w:hAnsi="Arial" w:cs="Arial"/>
                <w:spacing w:val="-2"/>
                <w:sz w:val="22"/>
                <w:szCs w:val="22"/>
              </w:rPr>
              <w:t>_________________________________</w:t>
            </w:r>
          </w:p>
        </w:tc>
      </w:tr>
      <w:tr w:rsidR="00D01A5E" w:rsidRPr="00382770" w:rsidTr="00C9378A">
        <w:trPr>
          <w:cantSplit/>
          <w:trHeight w:val="699"/>
        </w:trPr>
        <w:tc>
          <w:tcPr>
            <w:tcW w:w="4212" w:type="dxa"/>
            <w:tcBorders>
              <w:top w:val="single" w:sz="4" w:space="0" w:color="auto"/>
              <w:left w:val="single" w:sz="6" w:space="0" w:color="auto"/>
              <w:bottom w:val="single" w:sz="4" w:space="0" w:color="auto"/>
            </w:tcBorders>
          </w:tcPr>
          <w:p w:rsidR="00D01A5E" w:rsidRPr="00382770" w:rsidRDefault="0022578B" w:rsidP="00C9378A">
            <w:pPr>
              <w:pStyle w:val="List"/>
              <w:tabs>
                <w:tab w:val="left" w:pos="864"/>
                <w:tab w:val="num" w:pos="936"/>
              </w:tabs>
              <w:ind w:left="936" w:hanging="360"/>
              <w:rPr>
                <w:rFonts w:ascii="Arial" w:hAnsi="Arial" w:cs="Arial"/>
                <w:spacing w:val="-2"/>
                <w:sz w:val="22"/>
                <w:szCs w:val="22"/>
              </w:rPr>
            </w:pPr>
            <w:r w:rsidRPr="00382770">
              <w:rPr>
                <w:rFonts w:ascii="Arial" w:hAnsi="Arial" w:cs="Arial"/>
                <w:sz w:val="22"/>
                <w:szCs w:val="22"/>
              </w:rPr>
              <w:t>Complexity</w:t>
            </w:r>
          </w:p>
        </w:tc>
        <w:tc>
          <w:tcPr>
            <w:tcW w:w="4878" w:type="dxa"/>
            <w:tcBorders>
              <w:top w:val="single" w:sz="4" w:space="0" w:color="auto"/>
              <w:left w:val="single" w:sz="4" w:space="0" w:color="auto"/>
              <w:bottom w:val="single" w:sz="4" w:space="0" w:color="auto"/>
              <w:right w:val="single" w:sz="6" w:space="0" w:color="auto"/>
            </w:tcBorders>
          </w:tcPr>
          <w:p w:rsidR="00D01A5E" w:rsidRPr="00382770" w:rsidRDefault="0022578B" w:rsidP="00C9378A">
            <w:pPr>
              <w:spacing w:before="120"/>
              <w:rPr>
                <w:rFonts w:ascii="Arial" w:hAnsi="Arial" w:cs="Arial"/>
                <w:spacing w:val="-2"/>
                <w:sz w:val="22"/>
                <w:szCs w:val="22"/>
              </w:rPr>
            </w:pPr>
            <w:r w:rsidRPr="00382770">
              <w:rPr>
                <w:rFonts w:ascii="Arial" w:hAnsi="Arial" w:cs="Arial"/>
                <w:spacing w:val="-2"/>
                <w:sz w:val="22"/>
                <w:szCs w:val="22"/>
              </w:rPr>
              <w:t>_________________________________</w:t>
            </w:r>
          </w:p>
        </w:tc>
      </w:tr>
      <w:tr w:rsidR="00D01A5E" w:rsidRPr="00382770" w:rsidTr="00C9378A">
        <w:trPr>
          <w:cantSplit/>
          <w:trHeight w:val="699"/>
        </w:trPr>
        <w:tc>
          <w:tcPr>
            <w:tcW w:w="4212" w:type="dxa"/>
            <w:tcBorders>
              <w:top w:val="single" w:sz="4" w:space="0" w:color="auto"/>
              <w:left w:val="single" w:sz="6" w:space="0" w:color="auto"/>
              <w:bottom w:val="single" w:sz="4" w:space="0" w:color="auto"/>
            </w:tcBorders>
          </w:tcPr>
          <w:p w:rsidR="00D01A5E" w:rsidRPr="00382770" w:rsidRDefault="0022578B" w:rsidP="00C9378A">
            <w:pPr>
              <w:pStyle w:val="List"/>
              <w:tabs>
                <w:tab w:val="left" w:pos="864"/>
                <w:tab w:val="num" w:pos="936"/>
              </w:tabs>
              <w:ind w:left="936" w:hanging="360"/>
              <w:rPr>
                <w:rFonts w:ascii="Arial" w:hAnsi="Arial" w:cs="Arial"/>
                <w:spacing w:val="-2"/>
                <w:sz w:val="22"/>
                <w:szCs w:val="22"/>
              </w:rPr>
            </w:pPr>
            <w:r w:rsidRPr="00382770">
              <w:rPr>
                <w:rFonts w:ascii="Arial" w:hAnsi="Arial" w:cs="Arial"/>
                <w:spacing w:val="-2"/>
                <w:sz w:val="22"/>
                <w:szCs w:val="22"/>
              </w:rPr>
              <w:t>Methods/Technology</w:t>
            </w:r>
          </w:p>
        </w:tc>
        <w:tc>
          <w:tcPr>
            <w:tcW w:w="4878" w:type="dxa"/>
            <w:tcBorders>
              <w:top w:val="single" w:sz="4" w:space="0" w:color="auto"/>
              <w:left w:val="single" w:sz="4" w:space="0" w:color="auto"/>
              <w:bottom w:val="single" w:sz="4" w:space="0" w:color="auto"/>
              <w:right w:val="single" w:sz="6" w:space="0" w:color="auto"/>
            </w:tcBorders>
          </w:tcPr>
          <w:p w:rsidR="00D01A5E" w:rsidRPr="00382770" w:rsidRDefault="0022578B" w:rsidP="00C9378A">
            <w:pPr>
              <w:spacing w:before="120"/>
              <w:rPr>
                <w:rFonts w:ascii="Arial" w:hAnsi="Arial" w:cs="Arial"/>
                <w:spacing w:val="-2"/>
                <w:sz w:val="22"/>
                <w:szCs w:val="22"/>
              </w:rPr>
            </w:pPr>
            <w:r w:rsidRPr="00382770">
              <w:rPr>
                <w:rFonts w:ascii="Arial" w:hAnsi="Arial" w:cs="Arial"/>
                <w:spacing w:val="-2"/>
                <w:sz w:val="22"/>
                <w:szCs w:val="22"/>
              </w:rPr>
              <w:t>_________________________________</w:t>
            </w:r>
          </w:p>
        </w:tc>
      </w:tr>
      <w:tr w:rsidR="00D01A5E" w:rsidRPr="00382770" w:rsidTr="00C9378A">
        <w:trPr>
          <w:cantSplit/>
          <w:trHeight w:val="699"/>
        </w:trPr>
        <w:tc>
          <w:tcPr>
            <w:tcW w:w="4212" w:type="dxa"/>
            <w:tcBorders>
              <w:top w:val="single" w:sz="4" w:space="0" w:color="auto"/>
              <w:left w:val="single" w:sz="6" w:space="0" w:color="auto"/>
              <w:bottom w:val="single" w:sz="4" w:space="0" w:color="auto"/>
            </w:tcBorders>
          </w:tcPr>
          <w:p w:rsidR="00D01A5E" w:rsidRPr="00382770" w:rsidRDefault="0022578B" w:rsidP="00C9378A">
            <w:pPr>
              <w:pStyle w:val="List"/>
              <w:tabs>
                <w:tab w:val="left" w:pos="864"/>
                <w:tab w:val="num" w:pos="936"/>
              </w:tabs>
              <w:ind w:left="936" w:hanging="360"/>
              <w:rPr>
                <w:rFonts w:ascii="Arial" w:hAnsi="Arial" w:cs="Arial"/>
                <w:spacing w:val="-2"/>
                <w:sz w:val="22"/>
                <w:szCs w:val="22"/>
              </w:rPr>
            </w:pPr>
            <w:r w:rsidRPr="00382770">
              <w:rPr>
                <w:rFonts w:ascii="Arial" w:hAnsi="Arial" w:cs="Arial"/>
                <w:spacing w:val="-2"/>
                <w:sz w:val="22"/>
                <w:szCs w:val="22"/>
              </w:rPr>
              <w:t>Physical Production Rate</w:t>
            </w:r>
          </w:p>
          <w:p w:rsidR="00D01A5E" w:rsidRPr="00382770" w:rsidRDefault="00D01A5E" w:rsidP="00C9378A">
            <w:pPr>
              <w:rPr>
                <w:rFonts w:ascii="Arial" w:hAnsi="Arial" w:cs="Arial"/>
                <w:sz w:val="22"/>
                <w:szCs w:val="22"/>
              </w:rPr>
            </w:pPr>
          </w:p>
        </w:tc>
        <w:tc>
          <w:tcPr>
            <w:tcW w:w="4878" w:type="dxa"/>
            <w:tcBorders>
              <w:top w:val="single" w:sz="4" w:space="0" w:color="auto"/>
              <w:left w:val="single" w:sz="4" w:space="0" w:color="auto"/>
              <w:bottom w:val="single" w:sz="4" w:space="0" w:color="auto"/>
              <w:right w:val="single" w:sz="6" w:space="0" w:color="auto"/>
            </w:tcBorders>
          </w:tcPr>
          <w:p w:rsidR="00D01A5E" w:rsidRPr="00382770" w:rsidRDefault="0022578B" w:rsidP="00C9378A">
            <w:pPr>
              <w:spacing w:before="120"/>
              <w:rPr>
                <w:rFonts w:ascii="Arial" w:hAnsi="Arial" w:cs="Arial"/>
                <w:spacing w:val="-2"/>
                <w:sz w:val="22"/>
                <w:szCs w:val="22"/>
              </w:rPr>
            </w:pPr>
            <w:r w:rsidRPr="00382770">
              <w:rPr>
                <w:rFonts w:ascii="Arial" w:hAnsi="Arial" w:cs="Arial"/>
                <w:spacing w:val="-2"/>
                <w:sz w:val="22"/>
                <w:szCs w:val="22"/>
              </w:rPr>
              <w:t>_________________________________</w:t>
            </w:r>
          </w:p>
        </w:tc>
      </w:tr>
    </w:tbl>
    <w:p w:rsidR="00D01A5E" w:rsidRPr="00382770" w:rsidRDefault="00D01A5E" w:rsidP="00D01A5E">
      <w:pPr>
        <w:rPr>
          <w:rFonts w:ascii="Arial" w:hAnsi="Arial" w:cs="Arial"/>
        </w:rPr>
      </w:pPr>
    </w:p>
    <w:p w:rsidR="00D01A5E" w:rsidRPr="00382770" w:rsidRDefault="00D01A5E" w:rsidP="00D01A5E">
      <w:pPr>
        <w:rPr>
          <w:rFonts w:ascii="Arial" w:hAnsi="Arial" w:cs="Arial"/>
        </w:rPr>
      </w:pPr>
    </w:p>
    <w:p w:rsidR="00D01A5E" w:rsidRPr="00382770" w:rsidRDefault="00D01A5E" w:rsidP="00D01A5E">
      <w:pPr>
        <w:rPr>
          <w:rFonts w:ascii="Arial" w:hAnsi="Arial" w:cs="Arial"/>
        </w:rPr>
      </w:pPr>
    </w:p>
    <w:p w:rsidR="00D01A5E" w:rsidRPr="00382770" w:rsidRDefault="0022578B" w:rsidP="00D01A5E">
      <w:pPr>
        <w:jc w:val="center"/>
        <w:rPr>
          <w:rFonts w:ascii="Arial" w:hAnsi="Arial" w:cs="Arial"/>
          <w:b/>
          <w:sz w:val="32"/>
          <w:szCs w:val="32"/>
        </w:rPr>
      </w:pPr>
      <w:r w:rsidRPr="00382770">
        <w:rPr>
          <w:rFonts w:ascii="Arial" w:hAnsi="Arial" w:cs="Arial"/>
        </w:rPr>
        <w:br w:type="page"/>
      </w:r>
      <w:r w:rsidRPr="00382770">
        <w:rPr>
          <w:rFonts w:ascii="Arial" w:hAnsi="Arial" w:cs="Arial"/>
          <w:b/>
          <w:sz w:val="32"/>
          <w:szCs w:val="32"/>
        </w:rPr>
        <w:lastRenderedPageBreak/>
        <w:t>Form EXP – 2.4.2(b)</w:t>
      </w:r>
    </w:p>
    <w:p w:rsidR="00D01A5E" w:rsidRPr="00382770" w:rsidRDefault="0022578B" w:rsidP="00D01A5E">
      <w:pPr>
        <w:pStyle w:val="S4Header"/>
        <w:rPr>
          <w:rFonts w:ascii="Arial" w:hAnsi="Arial" w:cs="Arial"/>
          <w:sz w:val="28"/>
          <w:szCs w:val="28"/>
        </w:rPr>
      </w:pPr>
      <w:bookmarkStart w:id="539" w:name="_Toc23302385"/>
      <w:bookmarkStart w:id="540" w:name="_Toc125871318"/>
      <w:bookmarkStart w:id="541" w:name="_Toc69367084"/>
      <w:r w:rsidRPr="00382770">
        <w:rPr>
          <w:rFonts w:ascii="Arial" w:hAnsi="Arial" w:cs="Arial"/>
          <w:sz w:val="28"/>
          <w:szCs w:val="28"/>
        </w:rPr>
        <w:t>Specific Experience in Key Activities</w:t>
      </w:r>
      <w:bookmarkEnd w:id="539"/>
      <w:bookmarkEnd w:id="540"/>
      <w:bookmarkEnd w:id="541"/>
    </w:p>
    <w:p w:rsidR="00D01A5E" w:rsidRPr="00382770" w:rsidRDefault="00D01A5E" w:rsidP="00D01A5E">
      <w:pPr>
        <w:tabs>
          <w:tab w:val="right" w:pos="9000"/>
        </w:tabs>
        <w:rPr>
          <w:rFonts w:ascii="Arial" w:hAnsi="Arial" w:cs="Arial"/>
        </w:rPr>
      </w:pPr>
    </w:p>
    <w:p w:rsidR="00D01A5E" w:rsidRPr="00382770" w:rsidRDefault="0022578B" w:rsidP="00D01A5E">
      <w:pPr>
        <w:tabs>
          <w:tab w:val="right" w:pos="9000"/>
        </w:tabs>
        <w:rPr>
          <w:rFonts w:ascii="Arial" w:hAnsi="Arial" w:cs="Arial"/>
          <w:sz w:val="22"/>
          <w:szCs w:val="22"/>
        </w:rPr>
      </w:pPr>
      <w:r w:rsidRPr="00382770">
        <w:rPr>
          <w:rFonts w:ascii="Arial" w:hAnsi="Arial" w:cs="Arial"/>
          <w:sz w:val="22"/>
          <w:szCs w:val="22"/>
        </w:rPr>
        <w:t xml:space="preserve">Tenderer’s Legal Name:  _________________________     </w:t>
      </w:r>
      <w:r w:rsidRPr="00382770">
        <w:rPr>
          <w:rFonts w:ascii="Arial" w:hAnsi="Arial" w:cs="Arial"/>
          <w:sz w:val="22"/>
          <w:szCs w:val="22"/>
        </w:rPr>
        <w:tab/>
        <w:t>Date:  _____________________</w:t>
      </w:r>
    </w:p>
    <w:p w:rsidR="00D01A5E" w:rsidRPr="00382770" w:rsidRDefault="006E22EB" w:rsidP="00D01A5E">
      <w:pPr>
        <w:tabs>
          <w:tab w:val="right" w:pos="9000"/>
          <w:tab w:val="right" w:pos="9630"/>
        </w:tabs>
        <w:rPr>
          <w:rFonts w:ascii="Arial" w:hAnsi="Arial" w:cs="Arial"/>
          <w:sz w:val="22"/>
          <w:szCs w:val="22"/>
        </w:rPr>
      </w:pPr>
      <w:r w:rsidRPr="00382770">
        <w:rPr>
          <w:rFonts w:ascii="Arial" w:hAnsi="Arial" w:cs="Arial"/>
          <w:b/>
          <w:spacing w:val="-2"/>
          <w:sz w:val="22"/>
          <w:szCs w:val="22"/>
        </w:rPr>
        <w:t>JVCA</w:t>
      </w:r>
      <w:r w:rsidR="0022578B" w:rsidRPr="00382770">
        <w:rPr>
          <w:rFonts w:ascii="Arial" w:hAnsi="Arial" w:cs="Arial"/>
          <w:spacing w:val="-2"/>
          <w:sz w:val="22"/>
          <w:szCs w:val="22"/>
        </w:rPr>
        <w:t xml:space="preserve"> Partner Legal Name: _______________________</w:t>
      </w:r>
      <w:r w:rsidR="0022578B" w:rsidRPr="00382770">
        <w:rPr>
          <w:rFonts w:ascii="Arial" w:hAnsi="Arial" w:cs="Arial"/>
          <w:sz w:val="22"/>
          <w:szCs w:val="22"/>
        </w:rPr>
        <w:tab/>
      </w:r>
      <w:r w:rsidR="005B2E46" w:rsidRPr="00382770">
        <w:rPr>
          <w:rFonts w:ascii="Arial" w:hAnsi="Arial" w:cs="Arial"/>
          <w:sz w:val="22"/>
          <w:szCs w:val="22"/>
        </w:rPr>
        <w:t>Tender No.</w:t>
      </w:r>
      <w:r w:rsidR="0022578B" w:rsidRPr="00382770">
        <w:rPr>
          <w:rFonts w:ascii="Arial" w:hAnsi="Arial" w:cs="Arial"/>
          <w:sz w:val="22"/>
          <w:szCs w:val="22"/>
        </w:rPr>
        <w:t xml:space="preserve">.:  __________________   </w:t>
      </w:r>
    </w:p>
    <w:p w:rsidR="00D01A5E" w:rsidRPr="00382770" w:rsidRDefault="0022578B" w:rsidP="00D01A5E">
      <w:pPr>
        <w:tabs>
          <w:tab w:val="right" w:pos="9000"/>
          <w:tab w:val="right" w:pos="9630"/>
        </w:tabs>
        <w:rPr>
          <w:rFonts w:ascii="Arial" w:hAnsi="Arial" w:cs="Arial"/>
          <w:sz w:val="22"/>
          <w:szCs w:val="22"/>
        </w:rPr>
      </w:pPr>
      <w:r w:rsidRPr="00382770">
        <w:rPr>
          <w:rFonts w:ascii="Arial" w:hAnsi="Arial" w:cs="Arial"/>
          <w:sz w:val="22"/>
          <w:szCs w:val="22"/>
        </w:rPr>
        <w:t>Subcontractor’s Legal Name: ______________</w:t>
      </w:r>
      <w:r w:rsidRPr="00382770">
        <w:rPr>
          <w:rFonts w:ascii="Arial" w:hAnsi="Arial" w:cs="Arial"/>
          <w:sz w:val="22"/>
          <w:szCs w:val="22"/>
        </w:rPr>
        <w:tab/>
        <w:t>Page _______ of _______ pages</w:t>
      </w:r>
    </w:p>
    <w:p w:rsidR="00D01A5E" w:rsidRPr="00382770" w:rsidRDefault="00D01A5E" w:rsidP="00D01A5E">
      <w:pPr>
        <w:pStyle w:val="Outline"/>
        <w:suppressAutoHyphens/>
        <w:spacing w:before="120"/>
        <w:rPr>
          <w:rFonts w:ascii="Arial" w:hAnsi="Arial" w:cs="Arial"/>
          <w:spacing w:val="-2"/>
          <w:kern w:val="0"/>
          <w:sz w:val="22"/>
          <w:szCs w:val="22"/>
        </w:rPr>
      </w:pPr>
    </w:p>
    <w:tbl>
      <w:tblPr>
        <w:tblW w:w="9090" w:type="dxa"/>
        <w:tblInd w:w="72" w:type="dxa"/>
        <w:tblLayout w:type="fixed"/>
        <w:tblCellMar>
          <w:left w:w="72" w:type="dxa"/>
          <w:right w:w="72" w:type="dxa"/>
        </w:tblCellMar>
        <w:tblLook w:val="0000"/>
      </w:tblPr>
      <w:tblGrid>
        <w:gridCol w:w="4212"/>
        <w:gridCol w:w="1548"/>
        <w:gridCol w:w="1710"/>
        <w:gridCol w:w="1620"/>
      </w:tblGrid>
      <w:tr w:rsidR="00D01A5E" w:rsidRPr="00382770" w:rsidTr="00C9378A">
        <w:trPr>
          <w:cantSplit/>
          <w:tblHeader/>
        </w:trPr>
        <w:tc>
          <w:tcPr>
            <w:tcW w:w="4212" w:type="dxa"/>
            <w:tcBorders>
              <w:top w:val="single" w:sz="6" w:space="0" w:color="auto"/>
              <w:left w:val="single" w:sz="6" w:space="0" w:color="auto"/>
              <w:bottom w:val="single" w:sz="6" w:space="0" w:color="auto"/>
              <w:right w:val="single" w:sz="6" w:space="0" w:color="auto"/>
            </w:tcBorders>
          </w:tcPr>
          <w:p w:rsidR="00D01A5E" w:rsidRPr="00382770" w:rsidRDefault="00D01A5E" w:rsidP="00C9378A">
            <w:pPr>
              <w:suppressAutoHyphens/>
              <w:spacing w:before="60" w:after="60"/>
              <w:rPr>
                <w:rFonts w:ascii="Arial" w:hAnsi="Arial" w:cs="Arial"/>
                <w:b/>
                <w:spacing w:val="-2"/>
                <w:sz w:val="22"/>
                <w:szCs w:val="22"/>
              </w:rPr>
            </w:pPr>
          </w:p>
        </w:tc>
        <w:tc>
          <w:tcPr>
            <w:tcW w:w="4878" w:type="dxa"/>
            <w:gridSpan w:val="3"/>
            <w:tcBorders>
              <w:top w:val="single" w:sz="6" w:space="0" w:color="auto"/>
              <w:left w:val="single" w:sz="6" w:space="0" w:color="auto"/>
              <w:bottom w:val="single" w:sz="6" w:space="0" w:color="auto"/>
              <w:right w:val="single" w:sz="6" w:space="0" w:color="auto"/>
            </w:tcBorders>
          </w:tcPr>
          <w:p w:rsidR="00D01A5E" w:rsidRPr="00382770" w:rsidRDefault="0022578B" w:rsidP="00C9378A">
            <w:pPr>
              <w:suppressAutoHyphens/>
              <w:spacing w:before="60" w:after="60"/>
              <w:jc w:val="center"/>
              <w:rPr>
                <w:rFonts w:ascii="Arial" w:hAnsi="Arial" w:cs="Arial"/>
                <w:b/>
                <w:spacing w:val="-2"/>
                <w:sz w:val="22"/>
                <w:szCs w:val="22"/>
              </w:rPr>
            </w:pPr>
            <w:r w:rsidRPr="00382770">
              <w:rPr>
                <w:rFonts w:ascii="Arial" w:hAnsi="Arial" w:cs="Arial"/>
                <w:b/>
                <w:spacing w:val="-2"/>
                <w:sz w:val="22"/>
                <w:szCs w:val="22"/>
              </w:rPr>
              <w:t>Information</w:t>
            </w:r>
          </w:p>
        </w:tc>
      </w:tr>
      <w:tr w:rsidR="00D01A5E" w:rsidRPr="00382770" w:rsidTr="00C9378A">
        <w:trPr>
          <w:cantSplit/>
        </w:trPr>
        <w:tc>
          <w:tcPr>
            <w:tcW w:w="4212" w:type="dxa"/>
            <w:tcBorders>
              <w:top w:val="single" w:sz="6" w:space="0" w:color="auto"/>
              <w:left w:val="single" w:sz="6" w:space="0" w:color="auto"/>
              <w:bottom w:val="single" w:sz="6" w:space="0" w:color="auto"/>
              <w:right w:val="single" w:sz="6" w:space="0" w:color="auto"/>
            </w:tcBorders>
          </w:tcPr>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Contract Identification</w:t>
            </w:r>
          </w:p>
        </w:tc>
        <w:tc>
          <w:tcPr>
            <w:tcW w:w="4878" w:type="dxa"/>
            <w:gridSpan w:val="3"/>
            <w:tcBorders>
              <w:top w:val="single" w:sz="6" w:space="0" w:color="auto"/>
              <w:left w:val="single" w:sz="6" w:space="0" w:color="auto"/>
              <w:bottom w:val="single" w:sz="6" w:space="0" w:color="auto"/>
              <w:right w:val="single" w:sz="6" w:space="0" w:color="auto"/>
            </w:tcBorders>
          </w:tcPr>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_______________________________________</w:t>
            </w:r>
          </w:p>
        </w:tc>
      </w:tr>
      <w:tr w:rsidR="00D01A5E" w:rsidRPr="00382770" w:rsidTr="00C9378A">
        <w:trPr>
          <w:cantSplit/>
        </w:trPr>
        <w:tc>
          <w:tcPr>
            <w:tcW w:w="4212" w:type="dxa"/>
            <w:tcBorders>
              <w:top w:val="single" w:sz="6" w:space="0" w:color="auto"/>
              <w:left w:val="single" w:sz="6" w:space="0" w:color="auto"/>
              <w:bottom w:val="single" w:sz="6" w:space="0" w:color="auto"/>
              <w:right w:val="single" w:sz="6" w:space="0" w:color="auto"/>
            </w:tcBorders>
          </w:tcPr>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 xml:space="preserve">Award date </w:t>
            </w:r>
          </w:p>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Completion date</w:t>
            </w:r>
          </w:p>
        </w:tc>
        <w:tc>
          <w:tcPr>
            <w:tcW w:w="4878" w:type="dxa"/>
            <w:gridSpan w:val="3"/>
            <w:tcBorders>
              <w:top w:val="single" w:sz="6" w:space="0" w:color="auto"/>
              <w:left w:val="nil"/>
              <w:bottom w:val="single" w:sz="6" w:space="0" w:color="auto"/>
              <w:right w:val="single" w:sz="6" w:space="0" w:color="auto"/>
            </w:tcBorders>
          </w:tcPr>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_______________________________________</w:t>
            </w:r>
          </w:p>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_______________________________________</w:t>
            </w:r>
          </w:p>
        </w:tc>
      </w:tr>
      <w:tr w:rsidR="00D01A5E" w:rsidRPr="00382770" w:rsidTr="00C9378A">
        <w:trPr>
          <w:cantSplit/>
        </w:trPr>
        <w:tc>
          <w:tcPr>
            <w:tcW w:w="4212" w:type="dxa"/>
            <w:tcBorders>
              <w:top w:val="single" w:sz="6" w:space="0" w:color="auto"/>
              <w:left w:val="single" w:sz="6" w:space="0" w:color="auto"/>
              <w:bottom w:val="single" w:sz="6" w:space="0" w:color="auto"/>
              <w:right w:val="single" w:sz="6" w:space="0" w:color="auto"/>
            </w:tcBorders>
          </w:tcPr>
          <w:p w:rsidR="00D01A5E" w:rsidRPr="00382770" w:rsidRDefault="0022578B" w:rsidP="00C9378A">
            <w:pPr>
              <w:suppressAutoHyphens/>
              <w:spacing w:before="60" w:after="60"/>
              <w:rPr>
                <w:rFonts w:ascii="Arial" w:hAnsi="Arial" w:cs="Arial"/>
                <w:spacing w:val="-2"/>
                <w:sz w:val="22"/>
                <w:szCs w:val="22"/>
              </w:rPr>
            </w:pPr>
            <w:r w:rsidRPr="00382770">
              <w:rPr>
                <w:rFonts w:ascii="Arial" w:hAnsi="Arial" w:cs="Arial"/>
                <w:spacing w:val="-2"/>
                <w:sz w:val="22"/>
                <w:szCs w:val="22"/>
              </w:rPr>
              <w:t>Role in Contract</w:t>
            </w:r>
          </w:p>
        </w:tc>
        <w:tc>
          <w:tcPr>
            <w:tcW w:w="1548" w:type="dxa"/>
            <w:tcBorders>
              <w:top w:val="single" w:sz="6" w:space="0" w:color="auto"/>
              <w:left w:val="nil"/>
              <w:bottom w:val="single" w:sz="6" w:space="0" w:color="auto"/>
              <w:right w:val="single" w:sz="6" w:space="0" w:color="auto"/>
            </w:tcBorders>
          </w:tcPr>
          <w:p w:rsidR="00D01A5E" w:rsidRPr="00382770" w:rsidRDefault="0022578B" w:rsidP="00C9378A">
            <w:pPr>
              <w:spacing w:before="60" w:after="60"/>
              <w:jc w:val="center"/>
              <w:rPr>
                <w:rFonts w:ascii="Arial" w:hAnsi="Arial" w:cs="Arial"/>
                <w:sz w:val="22"/>
                <w:szCs w:val="22"/>
              </w:rPr>
            </w:pPr>
            <w:r w:rsidRPr="00382770">
              <w:rPr>
                <w:rFonts w:ascii="Arial" w:hAnsi="Arial" w:cs="Arial"/>
                <w:sz w:val="22"/>
                <w:szCs w:val="22"/>
              </w:rPr>
              <w:sym w:font="Symbol" w:char="F07F"/>
            </w:r>
            <w:r w:rsidRPr="00382770">
              <w:rPr>
                <w:rFonts w:ascii="Arial" w:hAnsi="Arial" w:cs="Arial"/>
                <w:sz w:val="22"/>
                <w:szCs w:val="22"/>
              </w:rPr>
              <w:br/>
              <w:t xml:space="preserve">Contractor </w:t>
            </w:r>
          </w:p>
        </w:tc>
        <w:tc>
          <w:tcPr>
            <w:tcW w:w="1710" w:type="dxa"/>
            <w:tcBorders>
              <w:top w:val="single" w:sz="6" w:space="0" w:color="auto"/>
              <w:left w:val="nil"/>
              <w:bottom w:val="single" w:sz="6" w:space="0" w:color="auto"/>
              <w:right w:val="single" w:sz="6" w:space="0" w:color="auto"/>
            </w:tcBorders>
          </w:tcPr>
          <w:p w:rsidR="00D01A5E" w:rsidRPr="00382770" w:rsidRDefault="0022578B" w:rsidP="00C9378A">
            <w:pPr>
              <w:spacing w:before="60" w:after="60"/>
              <w:jc w:val="center"/>
              <w:rPr>
                <w:rFonts w:ascii="Arial" w:hAnsi="Arial" w:cs="Arial"/>
                <w:spacing w:val="-2"/>
                <w:sz w:val="22"/>
                <w:szCs w:val="22"/>
              </w:rPr>
            </w:pPr>
            <w:r w:rsidRPr="00382770">
              <w:rPr>
                <w:rFonts w:ascii="Arial" w:hAnsi="Arial" w:cs="Arial"/>
                <w:sz w:val="22"/>
                <w:szCs w:val="22"/>
              </w:rPr>
              <w:sym w:font="Symbol" w:char="F07F"/>
            </w:r>
            <w:r w:rsidRPr="00382770">
              <w:rPr>
                <w:rFonts w:ascii="Arial" w:hAnsi="Arial" w:cs="Arial"/>
                <w:sz w:val="22"/>
                <w:szCs w:val="22"/>
              </w:rPr>
              <w:br/>
              <w:t>Management Contractor</w:t>
            </w:r>
          </w:p>
        </w:tc>
        <w:tc>
          <w:tcPr>
            <w:tcW w:w="1620" w:type="dxa"/>
            <w:tcBorders>
              <w:top w:val="single" w:sz="6" w:space="0" w:color="auto"/>
              <w:left w:val="single" w:sz="6" w:space="0" w:color="auto"/>
              <w:bottom w:val="single" w:sz="6" w:space="0" w:color="auto"/>
              <w:right w:val="single" w:sz="6" w:space="0" w:color="auto"/>
            </w:tcBorders>
          </w:tcPr>
          <w:p w:rsidR="00D01A5E" w:rsidRPr="00382770" w:rsidRDefault="0022578B" w:rsidP="00C9378A">
            <w:pPr>
              <w:spacing w:before="60" w:after="60"/>
              <w:jc w:val="center"/>
              <w:rPr>
                <w:rFonts w:ascii="Arial" w:hAnsi="Arial" w:cs="Arial"/>
                <w:sz w:val="22"/>
                <w:szCs w:val="22"/>
              </w:rPr>
            </w:pPr>
            <w:r w:rsidRPr="00382770">
              <w:rPr>
                <w:rFonts w:ascii="Arial" w:hAnsi="Arial" w:cs="Arial"/>
                <w:sz w:val="22"/>
                <w:szCs w:val="22"/>
              </w:rPr>
              <w:sym w:font="Symbol" w:char="F07F"/>
            </w:r>
            <w:r w:rsidRPr="00382770">
              <w:rPr>
                <w:rFonts w:ascii="Arial" w:hAnsi="Arial" w:cs="Arial"/>
                <w:sz w:val="22"/>
                <w:szCs w:val="22"/>
              </w:rPr>
              <w:t>Subcontractor</w:t>
            </w:r>
          </w:p>
          <w:p w:rsidR="00D01A5E" w:rsidRPr="00382770" w:rsidRDefault="00D01A5E" w:rsidP="00C9378A">
            <w:pPr>
              <w:spacing w:before="60" w:after="60"/>
              <w:jc w:val="center"/>
              <w:rPr>
                <w:rFonts w:ascii="Arial" w:hAnsi="Arial" w:cs="Arial"/>
                <w:spacing w:val="-2"/>
                <w:sz w:val="22"/>
                <w:szCs w:val="22"/>
              </w:rPr>
            </w:pPr>
          </w:p>
        </w:tc>
      </w:tr>
      <w:tr w:rsidR="00D01A5E" w:rsidRPr="00382770" w:rsidTr="00C9378A">
        <w:trPr>
          <w:cantSplit/>
        </w:trPr>
        <w:tc>
          <w:tcPr>
            <w:tcW w:w="4212" w:type="dxa"/>
            <w:tcBorders>
              <w:top w:val="single" w:sz="6" w:space="0" w:color="auto"/>
              <w:left w:val="single" w:sz="6" w:space="0" w:color="auto"/>
              <w:bottom w:val="single" w:sz="6" w:space="0" w:color="auto"/>
              <w:right w:val="single" w:sz="6" w:space="0" w:color="auto"/>
            </w:tcBorders>
          </w:tcPr>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Total contract amount</w:t>
            </w:r>
          </w:p>
        </w:tc>
        <w:tc>
          <w:tcPr>
            <w:tcW w:w="3258" w:type="dxa"/>
            <w:gridSpan w:val="2"/>
            <w:tcBorders>
              <w:top w:val="single" w:sz="6" w:space="0" w:color="auto"/>
              <w:left w:val="nil"/>
              <w:bottom w:val="single" w:sz="6" w:space="0" w:color="auto"/>
              <w:right w:val="single" w:sz="6" w:space="0" w:color="auto"/>
            </w:tcBorders>
          </w:tcPr>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_________________________</w:t>
            </w:r>
          </w:p>
        </w:tc>
        <w:tc>
          <w:tcPr>
            <w:tcW w:w="1620" w:type="dxa"/>
            <w:tcBorders>
              <w:top w:val="single" w:sz="6" w:space="0" w:color="auto"/>
              <w:left w:val="single" w:sz="6" w:space="0" w:color="auto"/>
              <w:bottom w:val="single" w:sz="6" w:space="0" w:color="auto"/>
              <w:right w:val="single" w:sz="6" w:space="0" w:color="auto"/>
            </w:tcBorders>
          </w:tcPr>
          <w:p w:rsidR="00D01A5E" w:rsidRPr="00C83BC7" w:rsidRDefault="005B2E46"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TZS</w:t>
            </w:r>
            <w:r w:rsidR="0022578B" w:rsidRPr="00C83BC7">
              <w:rPr>
                <w:rFonts w:ascii="Arial" w:hAnsi="Arial" w:cs="Arial"/>
                <w:sz w:val="22"/>
                <w:szCs w:val="22"/>
                <w:lang w:val="en-US" w:eastAsia="en-US"/>
              </w:rPr>
              <w:t>________</w:t>
            </w:r>
          </w:p>
        </w:tc>
      </w:tr>
      <w:tr w:rsidR="00D01A5E" w:rsidRPr="00382770" w:rsidTr="00C9378A">
        <w:trPr>
          <w:cantSplit/>
        </w:trPr>
        <w:tc>
          <w:tcPr>
            <w:tcW w:w="4212" w:type="dxa"/>
            <w:tcBorders>
              <w:top w:val="single" w:sz="6" w:space="0" w:color="auto"/>
              <w:left w:val="single" w:sz="6" w:space="0" w:color="auto"/>
              <w:bottom w:val="single" w:sz="6" w:space="0" w:color="auto"/>
              <w:right w:val="single" w:sz="6" w:space="0" w:color="auto"/>
            </w:tcBorders>
          </w:tcPr>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 xml:space="preserve">If partner in a </w:t>
            </w:r>
            <w:r w:rsidR="006E22EB" w:rsidRPr="00C83BC7">
              <w:rPr>
                <w:rFonts w:ascii="Arial" w:hAnsi="Arial" w:cs="Arial"/>
                <w:b/>
                <w:sz w:val="22"/>
                <w:szCs w:val="22"/>
                <w:lang w:val="en-US" w:eastAsia="en-US"/>
              </w:rPr>
              <w:t>JVCA</w:t>
            </w:r>
            <w:r w:rsidRPr="00C83BC7">
              <w:rPr>
                <w:rFonts w:ascii="Arial" w:hAnsi="Arial" w:cs="Arial"/>
                <w:sz w:val="22"/>
                <w:szCs w:val="22"/>
                <w:lang w:val="en-US" w:eastAsia="en-US"/>
              </w:rPr>
              <w:t xml:space="preserve"> or subcontractor, specify participation of total contract amount</w:t>
            </w:r>
          </w:p>
        </w:tc>
        <w:tc>
          <w:tcPr>
            <w:tcW w:w="1548" w:type="dxa"/>
            <w:tcBorders>
              <w:top w:val="single" w:sz="6" w:space="0" w:color="auto"/>
              <w:left w:val="nil"/>
              <w:bottom w:val="single" w:sz="6" w:space="0" w:color="auto"/>
              <w:right w:val="single" w:sz="6" w:space="0" w:color="auto"/>
            </w:tcBorders>
          </w:tcPr>
          <w:p w:rsidR="00D01A5E" w:rsidRPr="00C83BC7" w:rsidRDefault="00D01A5E" w:rsidP="00C9378A">
            <w:pPr>
              <w:pStyle w:val="BodyText"/>
              <w:spacing w:before="60" w:after="60"/>
              <w:rPr>
                <w:rFonts w:ascii="Arial" w:hAnsi="Arial" w:cs="Arial"/>
                <w:sz w:val="22"/>
                <w:szCs w:val="22"/>
                <w:lang w:val="en-US" w:eastAsia="en-US"/>
              </w:rPr>
            </w:pPr>
          </w:p>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__________%</w:t>
            </w:r>
          </w:p>
        </w:tc>
        <w:tc>
          <w:tcPr>
            <w:tcW w:w="1710" w:type="dxa"/>
            <w:tcBorders>
              <w:top w:val="single" w:sz="6" w:space="0" w:color="auto"/>
              <w:left w:val="single" w:sz="6" w:space="0" w:color="auto"/>
              <w:bottom w:val="single" w:sz="6" w:space="0" w:color="auto"/>
              <w:right w:val="single" w:sz="6" w:space="0" w:color="auto"/>
            </w:tcBorders>
          </w:tcPr>
          <w:p w:rsidR="00D01A5E" w:rsidRPr="00C83BC7" w:rsidRDefault="00D01A5E" w:rsidP="00C9378A">
            <w:pPr>
              <w:pStyle w:val="BodyText"/>
              <w:spacing w:before="60" w:after="60"/>
              <w:rPr>
                <w:rFonts w:ascii="Arial" w:hAnsi="Arial" w:cs="Arial"/>
                <w:sz w:val="22"/>
                <w:szCs w:val="22"/>
                <w:lang w:val="en-US" w:eastAsia="en-US"/>
              </w:rPr>
            </w:pPr>
          </w:p>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_____________</w:t>
            </w:r>
          </w:p>
        </w:tc>
        <w:tc>
          <w:tcPr>
            <w:tcW w:w="1620" w:type="dxa"/>
            <w:tcBorders>
              <w:top w:val="single" w:sz="6" w:space="0" w:color="auto"/>
              <w:left w:val="single" w:sz="6" w:space="0" w:color="auto"/>
              <w:bottom w:val="single" w:sz="6" w:space="0" w:color="auto"/>
              <w:right w:val="single" w:sz="6" w:space="0" w:color="auto"/>
            </w:tcBorders>
          </w:tcPr>
          <w:p w:rsidR="00D01A5E" w:rsidRPr="00C83BC7" w:rsidRDefault="00D01A5E" w:rsidP="00C9378A">
            <w:pPr>
              <w:pStyle w:val="BodyText"/>
              <w:spacing w:before="60" w:after="60"/>
              <w:rPr>
                <w:rFonts w:ascii="Arial" w:hAnsi="Arial" w:cs="Arial"/>
                <w:sz w:val="22"/>
                <w:szCs w:val="22"/>
                <w:lang w:val="en-US" w:eastAsia="en-US"/>
              </w:rPr>
            </w:pPr>
          </w:p>
          <w:p w:rsidR="00D01A5E" w:rsidRPr="00C83BC7" w:rsidRDefault="005B2E46"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TZS</w:t>
            </w:r>
            <w:r w:rsidR="0022578B" w:rsidRPr="00C83BC7">
              <w:rPr>
                <w:rFonts w:ascii="Arial" w:hAnsi="Arial" w:cs="Arial"/>
                <w:sz w:val="22"/>
                <w:szCs w:val="22"/>
                <w:lang w:val="en-US" w:eastAsia="en-US"/>
              </w:rPr>
              <w:t>________</w:t>
            </w:r>
          </w:p>
        </w:tc>
      </w:tr>
      <w:tr w:rsidR="00D01A5E" w:rsidRPr="00382770" w:rsidTr="00C9378A">
        <w:trPr>
          <w:cantSplit/>
        </w:trPr>
        <w:tc>
          <w:tcPr>
            <w:tcW w:w="4212" w:type="dxa"/>
            <w:tcBorders>
              <w:top w:val="single" w:sz="6" w:space="0" w:color="auto"/>
              <w:left w:val="single" w:sz="6" w:space="0" w:color="auto"/>
              <w:bottom w:val="single" w:sz="6" w:space="0" w:color="auto"/>
              <w:right w:val="single" w:sz="6" w:space="0" w:color="auto"/>
            </w:tcBorders>
          </w:tcPr>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Employer’s Name:</w:t>
            </w:r>
          </w:p>
        </w:tc>
        <w:tc>
          <w:tcPr>
            <w:tcW w:w="4878" w:type="dxa"/>
            <w:gridSpan w:val="3"/>
            <w:tcBorders>
              <w:top w:val="single" w:sz="6" w:space="0" w:color="auto"/>
              <w:left w:val="nil"/>
              <w:bottom w:val="single" w:sz="6" w:space="0" w:color="auto"/>
              <w:right w:val="single" w:sz="6" w:space="0" w:color="auto"/>
            </w:tcBorders>
          </w:tcPr>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_______________________________________</w:t>
            </w:r>
          </w:p>
        </w:tc>
      </w:tr>
      <w:tr w:rsidR="00D01A5E" w:rsidRPr="00382770" w:rsidTr="00C9378A">
        <w:trPr>
          <w:cantSplit/>
        </w:trPr>
        <w:tc>
          <w:tcPr>
            <w:tcW w:w="4212" w:type="dxa"/>
            <w:tcBorders>
              <w:top w:val="single" w:sz="6" w:space="0" w:color="auto"/>
              <w:left w:val="single" w:sz="6" w:space="0" w:color="auto"/>
              <w:bottom w:val="single" w:sz="6" w:space="0" w:color="auto"/>
              <w:right w:val="single" w:sz="6" w:space="0" w:color="auto"/>
            </w:tcBorders>
          </w:tcPr>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Address:</w:t>
            </w:r>
          </w:p>
          <w:p w:rsidR="00D01A5E" w:rsidRPr="00C83BC7" w:rsidRDefault="00D01A5E" w:rsidP="00C9378A">
            <w:pPr>
              <w:pStyle w:val="BodyText"/>
              <w:spacing w:before="60" w:after="60"/>
              <w:rPr>
                <w:rFonts w:ascii="Arial" w:hAnsi="Arial" w:cs="Arial"/>
                <w:sz w:val="22"/>
                <w:szCs w:val="22"/>
                <w:lang w:val="en-US" w:eastAsia="en-US"/>
              </w:rPr>
            </w:pPr>
          </w:p>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Telephone/fax number:</w:t>
            </w:r>
          </w:p>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E-mail:</w:t>
            </w:r>
          </w:p>
        </w:tc>
        <w:tc>
          <w:tcPr>
            <w:tcW w:w="4878" w:type="dxa"/>
            <w:gridSpan w:val="3"/>
            <w:tcBorders>
              <w:top w:val="single" w:sz="6" w:space="0" w:color="auto"/>
              <w:left w:val="nil"/>
              <w:bottom w:val="single" w:sz="6" w:space="0" w:color="auto"/>
              <w:right w:val="single" w:sz="6" w:space="0" w:color="auto"/>
            </w:tcBorders>
          </w:tcPr>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_______________________________________</w:t>
            </w:r>
          </w:p>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_______________________________________</w:t>
            </w:r>
          </w:p>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_______________________________________</w:t>
            </w:r>
          </w:p>
          <w:p w:rsidR="00D01A5E" w:rsidRPr="00C83BC7" w:rsidRDefault="0022578B" w:rsidP="00C9378A">
            <w:pPr>
              <w:pStyle w:val="BodyText"/>
              <w:spacing w:before="60" w:after="60"/>
              <w:rPr>
                <w:rFonts w:ascii="Arial" w:hAnsi="Arial" w:cs="Arial"/>
                <w:sz w:val="22"/>
                <w:szCs w:val="22"/>
                <w:lang w:val="en-US" w:eastAsia="en-US"/>
              </w:rPr>
            </w:pPr>
            <w:r w:rsidRPr="00C83BC7">
              <w:rPr>
                <w:rFonts w:ascii="Arial" w:hAnsi="Arial" w:cs="Arial"/>
                <w:sz w:val="22"/>
                <w:szCs w:val="22"/>
                <w:lang w:val="en-US" w:eastAsia="en-US"/>
              </w:rPr>
              <w:t>_______________________________________</w:t>
            </w:r>
          </w:p>
        </w:tc>
      </w:tr>
    </w:tbl>
    <w:p w:rsidR="00D01A5E" w:rsidRPr="00382770" w:rsidRDefault="00D01A5E" w:rsidP="00D01A5E">
      <w:pPr>
        <w:jc w:val="center"/>
        <w:rPr>
          <w:rFonts w:ascii="Arial" w:hAnsi="Arial" w:cs="Arial"/>
          <w:b/>
        </w:rPr>
      </w:pPr>
    </w:p>
    <w:p w:rsidR="00D01A5E" w:rsidRPr="00382770" w:rsidRDefault="00CD2E16" w:rsidP="00D01A5E">
      <w:pPr>
        <w:jc w:val="center"/>
        <w:rPr>
          <w:rFonts w:ascii="Arial" w:hAnsi="Arial" w:cs="Arial"/>
          <w:b/>
          <w:sz w:val="32"/>
          <w:szCs w:val="32"/>
        </w:rPr>
      </w:pPr>
      <w:r w:rsidRPr="00382770">
        <w:rPr>
          <w:rFonts w:ascii="Arial" w:hAnsi="Arial" w:cs="Arial"/>
          <w:b/>
        </w:rPr>
        <w:br w:type="page"/>
      </w:r>
      <w:r w:rsidR="0022578B" w:rsidRPr="00382770">
        <w:rPr>
          <w:rFonts w:ascii="Arial" w:hAnsi="Arial" w:cs="Arial"/>
          <w:b/>
          <w:sz w:val="32"/>
          <w:szCs w:val="32"/>
        </w:rPr>
        <w:lastRenderedPageBreak/>
        <w:t>Form EXP – 2.4.2 (b</w:t>
      </w:r>
      <w:proofErr w:type="gramStart"/>
      <w:r w:rsidR="0022578B" w:rsidRPr="00382770">
        <w:rPr>
          <w:rFonts w:ascii="Arial" w:hAnsi="Arial" w:cs="Arial"/>
          <w:b/>
          <w:sz w:val="32"/>
          <w:szCs w:val="32"/>
        </w:rPr>
        <w:t>)(</w:t>
      </w:r>
      <w:proofErr w:type="gramEnd"/>
      <w:r w:rsidR="0022578B" w:rsidRPr="00382770">
        <w:rPr>
          <w:rFonts w:ascii="Arial" w:hAnsi="Arial" w:cs="Arial"/>
          <w:b/>
          <w:sz w:val="32"/>
          <w:szCs w:val="32"/>
        </w:rPr>
        <w:t>cont.)</w:t>
      </w:r>
    </w:p>
    <w:p w:rsidR="00D01A5E" w:rsidRPr="00382770" w:rsidRDefault="0022578B" w:rsidP="00D01A5E">
      <w:pPr>
        <w:jc w:val="center"/>
        <w:rPr>
          <w:rFonts w:ascii="Arial" w:hAnsi="Arial" w:cs="Arial"/>
          <w:b/>
        </w:rPr>
      </w:pPr>
      <w:proofErr w:type="gramStart"/>
      <w:r w:rsidRPr="00382770">
        <w:rPr>
          <w:rFonts w:ascii="Arial" w:hAnsi="Arial" w:cs="Arial"/>
          <w:b/>
        </w:rPr>
        <w:t>Specific Experience in Key Activities (cont.)</w:t>
      </w:r>
      <w:proofErr w:type="gramEnd"/>
    </w:p>
    <w:p w:rsidR="00D01A5E" w:rsidRPr="00382770" w:rsidRDefault="00D01A5E" w:rsidP="00D01A5E">
      <w:pPr>
        <w:tabs>
          <w:tab w:val="right" w:pos="9630"/>
        </w:tabs>
        <w:ind w:right="162"/>
        <w:rPr>
          <w:rFonts w:ascii="Arial" w:hAnsi="Arial" w:cs="Arial"/>
        </w:rPr>
      </w:pPr>
    </w:p>
    <w:p w:rsidR="00D01A5E" w:rsidRPr="00382770" w:rsidRDefault="0022578B" w:rsidP="00D01A5E">
      <w:pPr>
        <w:tabs>
          <w:tab w:val="right" w:pos="9000"/>
        </w:tabs>
        <w:rPr>
          <w:rFonts w:ascii="Arial" w:hAnsi="Arial" w:cs="Arial"/>
          <w:sz w:val="22"/>
          <w:szCs w:val="22"/>
        </w:rPr>
      </w:pPr>
      <w:r w:rsidRPr="00382770">
        <w:rPr>
          <w:rFonts w:ascii="Arial" w:hAnsi="Arial" w:cs="Arial"/>
          <w:sz w:val="22"/>
          <w:szCs w:val="22"/>
        </w:rPr>
        <w:t xml:space="preserve">Tenderer’s Legal Name:  ________________________     </w:t>
      </w:r>
      <w:r w:rsidRPr="00382770">
        <w:rPr>
          <w:rFonts w:ascii="Arial" w:hAnsi="Arial" w:cs="Arial"/>
          <w:sz w:val="22"/>
          <w:szCs w:val="22"/>
        </w:rPr>
        <w:tab/>
        <w:t>Page _______ of _______ pages</w:t>
      </w:r>
    </w:p>
    <w:p w:rsidR="00D01A5E" w:rsidRPr="00382770" w:rsidRDefault="006E22EB" w:rsidP="00D01A5E">
      <w:pPr>
        <w:tabs>
          <w:tab w:val="right" w:pos="9630"/>
        </w:tabs>
        <w:ind w:right="162"/>
        <w:rPr>
          <w:rFonts w:ascii="Arial" w:hAnsi="Arial" w:cs="Arial"/>
          <w:sz w:val="22"/>
          <w:szCs w:val="22"/>
        </w:rPr>
      </w:pPr>
      <w:r w:rsidRPr="00382770">
        <w:rPr>
          <w:rFonts w:ascii="Arial" w:hAnsi="Arial" w:cs="Arial"/>
          <w:b/>
          <w:spacing w:val="-2"/>
          <w:sz w:val="22"/>
          <w:szCs w:val="22"/>
        </w:rPr>
        <w:t>JVCA</w:t>
      </w:r>
      <w:r w:rsidR="0022578B" w:rsidRPr="00382770">
        <w:rPr>
          <w:rFonts w:ascii="Arial" w:hAnsi="Arial" w:cs="Arial"/>
          <w:spacing w:val="-2"/>
          <w:sz w:val="22"/>
          <w:szCs w:val="22"/>
        </w:rPr>
        <w:t xml:space="preserve"> Partner Legal Name:  ___________________________</w:t>
      </w:r>
    </w:p>
    <w:p w:rsidR="00D01A5E" w:rsidRPr="00382770" w:rsidRDefault="0022578B" w:rsidP="00D01A5E">
      <w:pPr>
        <w:tabs>
          <w:tab w:val="right" w:pos="9630"/>
        </w:tabs>
        <w:ind w:right="162"/>
        <w:rPr>
          <w:rFonts w:ascii="Arial" w:hAnsi="Arial" w:cs="Arial"/>
          <w:sz w:val="22"/>
          <w:szCs w:val="22"/>
        </w:rPr>
      </w:pPr>
      <w:r w:rsidRPr="00382770">
        <w:rPr>
          <w:rFonts w:ascii="Arial" w:hAnsi="Arial" w:cs="Arial"/>
          <w:spacing w:val="-2"/>
          <w:sz w:val="22"/>
          <w:szCs w:val="22"/>
        </w:rPr>
        <w:t>Subcontractor’s Legal Name: __________________________</w:t>
      </w:r>
    </w:p>
    <w:p w:rsidR="00D01A5E" w:rsidRPr="00382770" w:rsidRDefault="00D01A5E" w:rsidP="00D01A5E">
      <w:pPr>
        <w:rPr>
          <w:rFonts w:ascii="Arial" w:hAnsi="Arial" w:cs="Arial"/>
          <w:sz w:val="22"/>
          <w:szCs w:val="22"/>
        </w:rPr>
      </w:pPr>
    </w:p>
    <w:p w:rsidR="00D01A5E" w:rsidRPr="00382770" w:rsidRDefault="00D01A5E" w:rsidP="00D01A5E">
      <w:pPr>
        <w:rPr>
          <w:rFonts w:ascii="Arial" w:hAnsi="Arial" w:cs="Arial"/>
          <w:sz w:val="22"/>
          <w:szCs w:val="22"/>
        </w:rPr>
      </w:pPr>
    </w:p>
    <w:p w:rsidR="00D01A5E" w:rsidRPr="00382770" w:rsidRDefault="00D01A5E" w:rsidP="00D01A5E">
      <w:pPr>
        <w:rPr>
          <w:rFonts w:ascii="Arial" w:hAnsi="Arial" w:cs="Arial"/>
          <w:sz w:val="22"/>
          <w:szCs w:val="22"/>
        </w:rPr>
      </w:pPr>
    </w:p>
    <w:tbl>
      <w:tblPr>
        <w:tblW w:w="9090" w:type="dxa"/>
        <w:tblInd w:w="72" w:type="dxa"/>
        <w:tblLayout w:type="fixed"/>
        <w:tblCellMar>
          <w:left w:w="72" w:type="dxa"/>
          <w:right w:w="72" w:type="dxa"/>
        </w:tblCellMar>
        <w:tblLook w:val="0000"/>
      </w:tblPr>
      <w:tblGrid>
        <w:gridCol w:w="4212"/>
        <w:gridCol w:w="4878"/>
      </w:tblGrid>
      <w:tr w:rsidR="00D01A5E" w:rsidRPr="00382770" w:rsidTr="00C9378A">
        <w:trPr>
          <w:cantSplit/>
          <w:tblHeader/>
        </w:trPr>
        <w:tc>
          <w:tcPr>
            <w:tcW w:w="4212" w:type="dxa"/>
            <w:tcBorders>
              <w:top w:val="single" w:sz="6" w:space="0" w:color="auto"/>
              <w:left w:val="single" w:sz="6" w:space="0" w:color="auto"/>
              <w:bottom w:val="single" w:sz="4" w:space="0" w:color="auto"/>
              <w:right w:val="single" w:sz="4" w:space="0" w:color="auto"/>
            </w:tcBorders>
          </w:tcPr>
          <w:p w:rsidR="00D01A5E" w:rsidRPr="00382770" w:rsidRDefault="00D01A5E" w:rsidP="00C9378A">
            <w:pPr>
              <w:suppressAutoHyphens/>
              <w:spacing w:before="120"/>
              <w:rPr>
                <w:rFonts w:ascii="Arial" w:hAnsi="Arial" w:cs="Arial"/>
                <w:b/>
                <w:spacing w:val="-2"/>
                <w:sz w:val="22"/>
                <w:szCs w:val="22"/>
              </w:rPr>
            </w:pPr>
          </w:p>
        </w:tc>
        <w:tc>
          <w:tcPr>
            <w:tcW w:w="4878" w:type="dxa"/>
            <w:tcBorders>
              <w:top w:val="single" w:sz="6" w:space="0" w:color="auto"/>
              <w:left w:val="single" w:sz="4" w:space="0" w:color="auto"/>
              <w:bottom w:val="single" w:sz="4" w:space="0" w:color="auto"/>
              <w:right w:val="single" w:sz="6" w:space="0" w:color="auto"/>
            </w:tcBorders>
          </w:tcPr>
          <w:p w:rsidR="00D01A5E" w:rsidRPr="00382770" w:rsidRDefault="0022578B" w:rsidP="00C9378A">
            <w:pPr>
              <w:suppressAutoHyphens/>
              <w:spacing w:before="240"/>
              <w:ind w:left="288"/>
              <w:jc w:val="center"/>
              <w:rPr>
                <w:rFonts w:ascii="Arial" w:hAnsi="Arial" w:cs="Arial"/>
                <w:b/>
                <w:spacing w:val="-2"/>
                <w:sz w:val="22"/>
                <w:szCs w:val="22"/>
              </w:rPr>
            </w:pPr>
            <w:r w:rsidRPr="00382770">
              <w:rPr>
                <w:rFonts w:ascii="Arial" w:hAnsi="Arial" w:cs="Arial"/>
                <w:b/>
                <w:spacing w:val="-2"/>
                <w:sz w:val="22"/>
                <w:szCs w:val="22"/>
              </w:rPr>
              <w:t>Information</w:t>
            </w:r>
          </w:p>
        </w:tc>
      </w:tr>
      <w:tr w:rsidR="00D01A5E" w:rsidRPr="00382770" w:rsidTr="00C9378A">
        <w:trPr>
          <w:cantSplit/>
          <w:trHeight w:val="699"/>
        </w:trPr>
        <w:tc>
          <w:tcPr>
            <w:tcW w:w="4212" w:type="dxa"/>
            <w:tcBorders>
              <w:top w:val="single" w:sz="4" w:space="0" w:color="auto"/>
              <w:left w:val="single" w:sz="6" w:space="0" w:color="auto"/>
              <w:bottom w:val="single" w:sz="4" w:space="0" w:color="auto"/>
            </w:tcBorders>
          </w:tcPr>
          <w:p w:rsidR="00D01A5E" w:rsidRPr="00382770" w:rsidRDefault="0022578B" w:rsidP="00C9378A">
            <w:pPr>
              <w:keepNext/>
              <w:spacing w:before="40"/>
              <w:rPr>
                <w:rFonts w:ascii="Arial" w:hAnsi="Arial" w:cs="Arial"/>
                <w:spacing w:val="-2"/>
                <w:sz w:val="22"/>
                <w:szCs w:val="22"/>
              </w:rPr>
            </w:pPr>
            <w:r w:rsidRPr="00382770">
              <w:rPr>
                <w:rFonts w:ascii="Arial" w:hAnsi="Arial" w:cs="Arial"/>
                <w:sz w:val="22"/>
                <w:szCs w:val="22"/>
              </w:rPr>
              <w:t>Description of the key activities in accordance with Sub-Factor 2.4.2</w:t>
            </w:r>
            <w:r w:rsidR="007C007D" w:rsidRPr="00382770">
              <w:rPr>
                <w:rFonts w:ascii="Arial" w:hAnsi="Arial" w:cs="Arial"/>
                <w:sz w:val="22"/>
                <w:szCs w:val="22"/>
              </w:rPr>
              <w:t>(</w:t>
            </w:r>
            <w:r w:rsidRPr="00382770">
              <w:rPr>
                <w:rFonts w:ascii="Arial" w:hAnsi="Arial" w:cs="Arial"/>
                <w:sz w:val="22"/>
                <w:szCs w:val="22"/>
              </w:rPr>
              <w:t>b) of Section IV:</w:t>
            </w:r>
          </w:p>
        </w:tc>
        <w:tc>
          <w:tcPr>
            <w:tcW w:w="4878" w:type="dxa"/>
            <w:tcBorders>
              <w:top w:val="single" w:sz="4" w:space="0" w:color="auto"/>
              <w:left w:val="single" w:sz="4" w:space="0" w:color="auto"/>
              <w:bottom w:val="single" w:sz="4" w:space="0" w:color="auto"/>
              <w:right w:val="single" w:sz="6" w:space="0" w:color="auto"/>
            </w:tcBorders>
          </w:tcPr>
          <w:p w:rsidR="00D01A5E" w:rsidRPr="00382770" w:rsidRDefault="00D01A5E" w:rsidP="00C9378A">
            <w:pPr>
              <w:rPr>
                <w:rFonts w:ascii="Arial" w:hAnsi="Arial" w:cs="Arial"/>
                <w:spacing w:val="-2"/>
                <w:sz w:val="22"/>
                <w:szCs w:val="22"/>
              </w:rPr>
            </w:pPr>
          </w:p>
        </w:tc>
      </w:tr>
      <w:tr w:rsidR="00D01A5E" w:rsidRPr="00382770" w:rsidTr="00C9378A">
        <w:trPr>
          <w:cantSplit/>
          <w:trHeight w:val="699"/>
        </w:trPr>
        <w:tc>
          <w:tcPr>
            <w:tcW w:w="4212" w:type="dxa"/>
            <w:tcBorders>
              <w:top w:val="single" w:sz="4" w:space="0" w:color="auto"/>
              <w:left w:val="single" w:sz="6" w:space="0" w:color="auto"/>
              <w:bottom w:val="single" w:sz="4" w:space="0" w:color="auto"/>
            </w:tcBorders>
          </w:tcPr>
          <w:p w:rsidR="00D01A5E" w:rsidRPr="00382770" w:rsidRDefault="00D01A5E" w:rsidP="00C9378A">
            <w:pPr>
              <w:pStyle w:val="List"/>
              <w:ind w:left="576"/>
              <w:rPr>
                <w:rFonts w:ascii="Arial" w:hAnsi="Arial" w:cs="Arial"/>
                <w:sz w:val="22"/>
                <w:szCs w:val="22"/>
              </w:rPr>
            </w:pPr>
          </w:p>
        </w:tc>
        <w:tc>
          <w:tcPr>
            <w:tcW w:w="4878" w:type="dxa"/>
            <w:tcBorders>
              <w:top w:val="single" w:sz="4" w:space="0" w:color="auto"/>
              <w:left w:val="single" w:sz="4" w:space="0" w:color="auto"/>
              <w:bottom w:val="single" w:sz="4" w:space="0" w:color="auto"/>
              <w:right w:val="single" w:sz="6" w:space="0" w:color="auto"/>
            </w:tcBorders>
          </w:tcPr>
          <w:p w:rsidR="00D01A5E" w:rsidRPr="00382770" w:rsidRDefault="00D01A5E" w:rsidP="00C9378A">
            <w:pPr>
              <w:spacing w:before="120"/>
              <w:rPr>
                <w:rFonts w:ascii="Arial" w:hAnsi="Arial" w:cs="Arial"/>
                <w:spacing w:val="-2"/>
                <w:sz w:val="22"/>
                <w:szCs w:val="22"/>
              </w:rPr>
            </w:pPr>
          </w:p>
        </w:tc>
      </w:tr>
      <w:tr w:rsidR="00D01A5E" w:rsidRPr="00382770" w:rsidTr="00C9378A">
        <w:trPr>
          <w:cantSplit/>
          <w:trHeight w:val="699"/>
        </w:trPr>
        <w:tc>
          <w:tcPr>
            <w:tcW w:w="4212" w:type="dxa"/>
            <w:tcBorders>
              <w:top w:val="single" w:sz="4" w:space="0" w:color="auto"/>
              <w:left w:val="single" w:sz="6" w:space="0" w:color="auto"/>
              <w:bottom w:val="single" w:sz="4" w:space="0" w:color="auto"/>
            </w:tcBorders>
          </w:tcPr>
          <w:p w:rsidR="00D01A5E" w:rsidRPr="00382770" w:rsidRDefault="00D01A5E" w:rsidP="00C9378A">
            <w:pPr>
              <w:pStyle w:val="List"/>
              <w:ind w:left="576"/>
              <w:rPr>
                <w:rFonts w:ascii="Arial" w:hAnsi="Arial" w:cs="Arial"/>
                <w:i/>
                <w:spacing w:val="-2"/>
                <w:sz w:val="22"/>
                <w:szCs w:val="22"/>
              </w:rPr>
            </w:pPr>
          </w:p>
        </w:tc>
        <w:tc>
          <w:tcPr>
            <w:tcW w:w="4878" w:type="dxa"/>
            <w:tcBorders>
              <w:top w:val="single" w:sz="4" w:space="0" w:color="auto"/>
              <w:left w:val="single" w:sz="4" w:space="0" w:color="auto"/>
              <w:bottom w:val="single" w:sz="4" w:space="0" w:color="auto"/>
              <w:right w:val="single" w:sz="6" w:space="0" w:color="auto"/>
            </w:tcBorders>
          </w:tcPr>
          <w:p w:rsidR="00D01A5E" w:rsidRPr="00382770" w:rsidRDefault="00D01A5E" w:rsidP="00C9378A">
            <w:pPr>
              <w:spacing w:before="120"/>
              <w:rPr>
                <w:rFonts w:ascii="Arial" w:hAnsi="Arial" w:cs="Arial"/>
                <w:spacing w:val="-2"/>
                <w:sz w:val="22"/>
                <w:szCs w:val="22"/>
              </w:rPr>
            </w:pPr>
          </w:p>
        </w:tc>
      </w:tr>
      <w:tr w:rsidR="00D01A5E" w:rsidRPr="00382770" w:rsidTr="00C9378A">
        <w:trPr>
          <w:cantSplit/>
          <w:trHeight w:val="699"/>
        </w:trPr>
        <w:tc>
          <w:tcPr>
            <w:tcW w:w="4212" w:type="dxa"/>
            <w:tcBorders>
              <w:top w:val="single" w:sz="4" w:space="0" w:color="auto"/>
              <w:left w:val="single" w:sz="6" w:space="0" w:color="auto"/>
              <w:bottom w:val="single" w:sz="4" w:space="0" w:color="auto"/>
            </w:tcBorders>
          </w:tcPr>
          <w:p w:rsidR="00D01A5E" w:rsidRPr="00382770" w:rsidRDefault="00D01A5E" w:rsidP="00C9378A">
            <w:pPr>
              <w:pStyle w:val="List"/>
              <w:ind w:left="576"/>
              <w:rPr>
                <w:rFonts w:ascii="Arial" w:hAnsi="Arial" w:cs="Arial"/>
                <w:i/>
                <w:spacing w:val="-2"/>
                <w:sz w:val="22"/>
                <w:szCs w:val="22"/>
              </w:rPr>
            </w:pPr>
          </w:p>
        </w:tc>
        <w:tc>
          <w:tcPr>
            <w:tcW w:w="4878" w:type="dxa"/>
            <w:tcBorders>
              <w:top w:val="single" w:sz="4" w:space="0" w:color="auto"/>
              <w:left w:val="single" w:sz="4" w:space="0" w:color="auto"/>
              <w:bottom w:val="single" w:sz="4" w:space="0" w:color="auto"/>
              <w:right w:val="single" w:sz="6" w:space="0" w:color="auto"/>
            </w:tcBorders>
          </w:tcPr>
          <w:p w:rsidR="00D01A5E" w:rsidRPr="00382770" w:rsidRDefault="00D01A5E" w:rsidP="00C9378A">
            <w:pPr>
              <w:spacing w:before="120"/>
              <w:rPr>
                <w:rFonts w:ascii="Arial" w:hAnsi="Arial" w:cs="Arial"/>
                <w:spacing w:val="-2"/>
                <w:sz w:val="22"/>
                <w:szCs w:val="22"/>
              </w:rPr>
            </w:pPr>
          </w:p>
        </w:tc>
      </w:tr>
      <w:tr w:rsidR="00D01A5E" w:rsidRPr="00382770" w:rsidTr="00C9378A">
        <w:trPr>
          <w:cantSplit/>
          <w:trHeight w:val="699"/>
        </w:trPr>
        <w:tc>
          <w:tcPr>
            <w:tcW w:w="4212" w:type="dxa"/>
            <w:tcBorders>
              <w:top w:val="single" w:sz="4" w:space="0" w:color="auto"/>
              <w:left w:val="single" w:sz="6" w:space="0" w:color="auto"/>
              <w:bottom w:val="single" w:sz="4" w:space="0" w:color="auto"/>
            </w:tcBorders>
          </w:tcPr>
          <w:p w:rsidR="00D01A5E" w:rsidRPr="00382770" w:rsidRDefault="00D01A5E" w:rsidP="00C9378A">
            <w:pPr>
              <w:pStyle w:val="List"/>
              <w:ind w:left="576"/>
              <w:rPr>
                <w:rFonts w:ascii="Arial" w:hAnsi="Arial" w:cs="Arial"/>
                <w:i/>
                <w:spacing w:val="-2"/>
                <w:sz w:val="22"/>
                <w:szCs w:val="22"/>
              </w:rPr>
            </w:pPr>
          </w:p>
        </w:tc>
        <w:tc>
          <w:tcPr>
            <w:tcW w:w="4878" w:type="dxa"/>
            <w:tcBorders>
              <w:top w:val="single" w:sz="4" w:space="0" w:color="auto"/>
              <w:left w:val="single" w:sz="4" w:space="0" w:color="auto"/>
              <w:bottom w:val="single" w:sz="4" w:space="0" w:color="auto"/>
              <w:right w:val="single" w:sz="6" w:space="0" w:color="auto"/>
            </w:tcBorders>
          </w:tcPr>
          <w:p w:rsidR="00D01A5E" w:rsidRPr="00382770" w:rsidRDefault="00D01A5E" w:rsidP="00C9378A">
            <w:pPr>
              <w:spacing w:before="120"/>
              <w:rPr>
                <w:rFonts w:ascii="Arial" w:hAnsi="Arial" w:cs="Arial"/>
                <w:spacing w:val="-2"/>
                <w:sz w:val="22"/>
                <w:szCs w:val="22"/>
              </w:rPr>
            </w:pPr>
          </w:p>
        </w:tc>
      </w:tr>
      <w:tr w:rsidR="00D01A5E" w:rsidRPr="00382770" w:rsidTr="00C9378A">
        <w:trPr>
          <w:cantSplit/>
          <w:trHeight w:val="699"/>
        </w:trPr>
        <w:tc>
          <w:tcPr>
            <w:tcW w:w="4212" w:type="dxa"/>
            <w:tcBorders>
              <w:top w:val="single" w:sz="4" w:space="0" w:color="auto"/>
              <w:left w:val="single" w:sz="6" w:space="0" w:color="auto"/>
              <w:bottom w:val="single" w:sz="4" w:space="0" w:color="auto"/>
            </w:tcBorders>
          </w:tcPr>
          <w:p w:rsidR="00D01A5E" w:rsidRPr="00382770" w:rsidRDefault="00D01A5E" w:rsidP="00C9378A">
            <w:pPr>
              <w:pStyle w:val="List"/>
              <w:ind w:left="576"/>
              <w:rPr>
                <w:rFonts w:ascii="Arial" w:hAnsi="Arial" w:cs="Arial"/>
                <w:i/>
                <w:spacing w:val="-2"/>
                <w:sz w:val="22"/>
                <w:szCs w:val="22"/>
              </w:rPr>
            </w:pPr>
          </w:p>
          <w:p w:rsidR="00D01A5E" w:rsidRPr="00382770" w:rsidRDefault="00D01A5E" w:rsidP="00C9378A">
            <w:pPr>
              <w:rPr>
                <w:rFonts w:ascii="Arial" w:hAnsi="Arial" w:cs="Arial"/>
                <w:i/>
                <w:sz w:val="22"/>
                <w:szCs w:val="22"/>
              </w:rPr>
            </w:pPr>
          </w:p>
        </w:tc>
        <w:tc>
          <w:tcPr>
            <w:tcW w:w="4878" w:type="dxa"/>
            <w:tcBorders>
              <w:top w:val="single" w:sz="4" w:space="0" w:color="auto"/>
              <w:left w:val="single" w:sz="4" w:space="0" w:color="auto"/>
              <w:bottom w:val="single" w:sz="4" w:space="0" w:color="auto"/>
              <w:right w:val="single" w:sz="6" w:space="0" w:color="auto"/>
            </w:tcBorders>
          </w:tcPr>
          <w:p w:rsidR="00D01A5E" w:rsidRPr="00382770" w:rsidRDefault="00D01A5E" w:rsidP="00C9378A">
            <w:pPr>
              <w:spacing w:before="120"/>
              <w:rPr>
                <w:rFonts w:ascii="Arial" w:hAnsi="Arial" w:cs="Arial"/>
                <w:spacing w:val="-2"/>
                <w:sz w:val="22"/>
                <w:szCs w:val="22"/>
              </w:rPr>
            </w:pPr>
          </w:p>
        </w:tc>
      </w:tr>
    </w:tbl>
    <w:p w:rsidR="00D01A5E" w:rsidRPr="00382770" w:rsidRDefault="00D01A5E" w:rsidP="00D01A5E">
      <w:pPr>
        <w:rPr>
          <w:rFonts w:ascii="Arial" w:hAnsi="Arial" w:cs="Arial"/>
        </w:rPr>
      </w:pPr>
    </w:p>
    <w:p w:rsidR="00D01A5E" w:rsidRPr="00382770" w:rsidRDefault="0022578B" w:rsidP="00D01A5E">
      <w:pPr>
        <w:pStyle w:val="S4-header1"/>
        <w:rPr>
          <w:rFonts w:ascii="Arial" w:hAnsi="Arial" w:cs="Arial"/>
        </w:rPr>
      </w:pPr>
      <w:r w:rsidRPr="00382770">
        <w:rPr>
          <w:rFonts w:ascii="Arial" w:hAnsi="Arial" w:cs="Arial"/>
        </w:rPr>
        <w:br w:type="page"/>
      </w:r>
    </w:p>
    <w:p w:rsidR="00D01A5E" w:rsidRPr="00382770" w:rsidRDefault="0022578B" w:rsidP="00D01A5E">
      <w:pPr>
        <w:jc w:val="center"/>
        <w:rPr>
          <w:rFonts w:ascii="Arial" w:hAnsi="Arial" w:cs="Arial"/>
          <w:b/>
          <w:sz w:val="32"/>
          <w:szCs w:val="32"/>
        </w:rPr>
      </w:pPr>
      <w:r w:rsidRPr="00382770">
        <w:rPr>
          <w:rFonts w:ascii="Arial" w:hAnsi="Arial" w:cs="Arial"/>
          <w:b/>
          <w:sz w:val="32"/>
          <w:szCs w:val="32"/>
        </w:rPr>
        <w:lastRenderedPageBreak/>
        <w:t>Form EXP –2.4.2(c)</w:t>
      </w:r>
    </w:p>
    <w:p w:rsidR="00D01A5E" w:rsidRPr="00382770" w:rsidRDefault="0022578B" w:rsidP="00D01A5E">
      <w:pPr>
        <w:jc w:val="center"/>
        <w:rPr>
          <w:rFonts w:ascii="Arial" w:hAnsi="Arial" w:cs="Arial"/>
          <w:b/>
          <w:sz w:val="28"/>
          <w:szCs w:val="28"/>
        </w:rPr>
      </w:pPr>
      <w:r w:rsidRPr="00382770">
        <w:rPr>
          <w:rFonts w:ascii="Arial" w:hAnsi="Arial" w:cs="Arial"/>
          <w:b/>
          <w:sz w:val="28"/>
          <w:szCs w:val="28"/>
        </w:rPr>
        <w:t>Specific Experience in Managing ES aspects</w:t>
      </w:r>
    </w:p>
    <w:p w:rsidR="00D01A5E" w:rsidRPr="00382770" w:rsidRDefault="00D01A5E" w:rsidP="00D01A5E">
      <w:pPr>
        <w:tabs>
          <w:tab w:val="right" w:pos="9000"/>
        </w:tabs>
        <w:rPr>
          <w:rFonts w:ascii="Arial" w:hAnsi="Arial" w:cs="Arial"/>
        </w:rPr>
      </w:pPr>
    </w:p>
    <w:p w:rsidR="00D01A5E" w:rsidRPr="0053339A" w:rsidRDefault="0022578B" w:rsidP="00D01A5E">
      <w:pPr>
        <w:tabs>
          <w:tab w:val="right" w:pos="9000"/>
        </w:tabs>
        <w:rPr>
          <w:rFonts w:ascii="Arial" w:hAnsi="Arial" w:cs="Arial"/>
          <w:sz w:val="22"/>
          <w:szCs w:val="22"/>
        </w:rPr>
      </w:pPr>
      <w:r w:rsidRPr="00382770">
        <w:rPr>
          <w:rFonts w:ascii="Arial" w:hAnsi="Arial" w:cs="Arial"/>
          <w:sz w:val="22"/>
          <w:szCs w:val="22"/>
        </w:rPr>
        <w:t xml:space="preserve">Tenderer’s Legal Name:  </w:t>
      </w:r>
      <w:r w:rsidRPr="0053339A">
        <w:rPr>
          <w:rFonts w:ascii="Arial" w:hAnsi="Arial" w:cs="Arial"/>
          <w:sz w:val="22"/>
          <w:szCs w:val="22"/>
        </w:rPr>
        <w:t xml:space="preserve">_________________________     </w:t>
      </w:r>
      <w:r w:rsidRPr="0053339A">
        <w:rPr>
          <w:rFonts w:ascii="Arial" w:hAnsi="Arial" w:cs="Arial"/>
          <w:sz w:val="22"/>
          <w:szCs w:val="22"/>
        </w:rPr>
        <w:tab/>
        <w:t>Date:  _____________________</w:t>
      </w:r>
    </w:p>
    <w:p w:rsidR="00D01A5E" w:rsidRPr="0053339A" w:rsidRDefault="00EC6F30" w:rsidP="00D01A5E">
      <w:pPr>
        <w:tabs>
          <w:tab w:val="right" w:pos="9000"/>
          <w:tab w:val="right" w:pos="9630"/>
        </w:tabs>
        <w:rPr>
          <w:rFonts w:ascii="Arial" w:hAnsi="Arial" w:cs="Arial"/>
          <w:sz w:val="22"/>
          <w:szCs w:val="22"/>
        </w:rPr>
      </w:pPr>
      <w:r w:rsidRPr="0053339A">
        <w:rPr>
          <w:rFonts w:ascii="Arial" w:hAnsi="Arial" w:cs="Arial"/>
          <w:b/>
          <w:spacing w:val="-2"/>
          <w:sz w:val="22"/>
          <w:szCs w:val="22"/>
        </w:rPr>
        <w:t>JVCA</w:t>
      </w:r>
      <w:r w:rsidR="0022578B" w:rsidRPr="0053339A">
        <w:rPr>
          <w:rFonts w:ascii="Arial" w:hAnsi="Arial" w:cs="Arial"/>
          <w:spacing w:val="-2"/>
          <w:sz w:val="22"/>
          <w:szCs w:val="22"/>
        </w:rPr>
        <w:t xml:space="preserve"> Member Legal Name: _________________________</w:t>
      </w:r>
      <w:r w:rsidR="0022578B" w:rsidRPr="0053339A">
        <w:rPr>
          <w:rFonts w:ascii="Arial" w:hAnsi="Arial" w:cs="Arial"/>
          <w:sz w:val="22"/>
          <w:szCs w:val="22"/>
        </w:rPr>
        <w:tab/>
        <w:t xml:space="preserve">RFB No.:  __________________   </w:t>
      </w:r>
    </w:p>
    <w:p w:rsidR="00D01A5E" w:rsidRPr="0053339A" w:rsidRDefault="0022578B" w:rsidP="00D01A5E">
      <w:pPr>
        <w:tabs>
          <w:tab w:val="right" w:pos="9000"/>
          <w:tab w:val="right" w:pos="9630"/>
        </w:tabs>
        <w:rPr>
          <w:rFonts w:ascii="Arial" w:hAnsi="Arial" w:cs="Arial"/>
          <w:sz w:val="22"/>
          <w:szCs w:val="22"/>
        </w:rPr>
      </w:pPr>
      <w:r w:rsidRPr="0053339A">
        <w:rPr>
          <w:rFonts w:ascii="Arial" w:hAnsi="Arial" w:cs="Arial"/>
          <w:sz w:val="22"/>
          <w:szCs w:val="22"/>
        </w:rPr>
        <w:t>Subcontractor’s Legal Name: ______________</w:t>
      </w:r>
      <w:r w:rsidRPr="0053339A">
        <w:rPr>
          <w:rFonts w:ascii="Arial" w:hAnsi="Arial" w:cs="Arial"/>
          <w:sz w:val="22"/>
          <w:szCs w:val="22"/>
        </w:rPr>
        <w:tab/>
        <w:t>Page _______ of _______ pages</w:t>
      </w:r>
    </w:p>
    <w:p w:rsidR="00D01A5E" w:rsidRPr="0053339A" w:rsidRDefault="0022578B" w:rsidP="001F3630">
      <w:pPr>
        <w:pStyle w:val="ListParagraph"/>
        <w:numPr>
          <w:ilvl w:val="3"/>
          <w:numId w:val="29"/>
        </w:numPr>
        <w:spacing w:before="40" w:after="40" w:line="240" w:lineRule="auto"/>
        <w:ind w:left="360"/>
        <w:rPr>
          <w:rFonts w:ascii="Arial" w:hAnsi="Arial" w:cs="Arial"/>
          <w:bCs/>
          <w:iCs/>
          <w:color w:val="000000"/>
          <w:spacing w:val="-2"/>
        </w:rPr>
      </w:pPr>
      <w:r w:rsidRPr="0053339A">
        <w:rPr>
          <w:rFonts w:ascii="Arial" w:hAnsi="Arial" w:cs="Arial"/>
          <w:bCs/>
          <w:color w:val="000000"/>
          <w:spacing w:val="-2"/>
        </w:rPr>
        <w:t xml:space="preserve">Key </w:t>
      </w:r>
      <w:r w:rsidRPr="0053339A">
        <w:rPr>
          <w:rFonts w:ascii="Arial" w:hAnsi="Arial" w:cs="Arial"/>
          <w:bCs/>
          <w:color w:val="000000"/>
          <w:spacing w:val="4"/>
        </w:rPr>
        <w:t xml:space="preserve">Requirement no 1 in accordance with 2. 4.2 </w:t>
      </w:r>
      <w:r w:rsidRPr="00A70FE8">
        <w:rPr>
          <w:rFonts w:ascii="Arial" w:hAnsi="Arial" w:cs="Arial"/>
          <w:bCs/>
          <w:color w:val="000000"/>
          <w:spacing w:val="4"/>
        </w:rPr>
        <w:t>(c):</w:t>
      </w:r>
      <w:r w:rsidRPr="0053339A">
        <w:rPr>
          <w:rFonts w:ascii="Arial" w:hAnsi="Arial" w:cs="Arial"/>
          <w:bCs/>
          <w:iCs/>
          <w:color w:val="000000"/>
          <w:spacing w:val="2"/>
        </w:rPr>
        <w:t>__</w:t>
      </w:r>
    </w:p>
    <w:p w:rsidR="00D01A5E" w:rsidRPr="0053339A" w:rsidRDefault="0022578B" w:rsidP="00D01A5E">
      <w:pPr>
        <w:pStyle w:val="ListParagraph"/>
        <w:spacing w:before="40" w:after="40"/>
        <w:ind w:left="360"/>
        <w:rPr>
          <w:rFonts w:ascii="Arial" w:hAnsi="Arial" w:cs="Arial"/>
          <w:bCs/>
          <w:iCs/>
          <w:color w:val="000000"/>
          <w:spacing w:val="-2"/>
        </w:rPr>
      </w:pPr>
      <w:r w:rsidRPr="0053339A">
        <w:rPr>
          <w:rFonts w:ascii="Arial" w:hAnsi="Arial" w:cs="Arial"/>
          <w:bCs/>
          <w:iCs/>
          <w:color w:val="000000"/>
          <w:spacing w:val="2"/>
        </w:rPr>
        <w:t>____________________</w:t>
      </w:r>
    </w:p>
    <w:tbl>
      <w:tblPr>
        <w:tblW w:w="9354" w:type="dxa"/>
        <w:tblInd w:w="3" w:type="dxa"/>
        <w:tblLayout w:type="fixed"/>
        <w:tblCellMar>
          <w:left w:w="0" w:type="dxa"/>
          <w:right w:w="0" w:type="dxa"/>
        </w:tblCellMar>
        <w:tblLook w:val="0000"/>
      </w:tblPr>
      <w:tblGrid>
        <w:gridCol w:w="3835"/>
        <w:gridCol w:w="1385"/>
        <w:gridCol w:w="1440"/>
        <w:gridCol w:w="1350"/>
        <w:gridCol w:w="1344"/>
      </w:tblGrid>
      <w:tr w:rsidR="00D01A5E" w:rsidRPr="0053339A" w:rsidTr="00C9378A">
        <w:trPr>
          <w:trHeight w:hRule="exact" w:val="413"/>
        </w:trPr>
        <w:tc>
          <w:tcPr>
            <w:tcW w:w="3835" w:type="dxa"/>
            <w:tcBorders>
              <w:top w:val="single" w:sz="2" w:space="0" w:color="auto"/>
              <w:left w:val="single" w:sz="2" w:space="0" w:color="auto"/>
              <w:bottom w:val="single" w:sz="2" w:space="0" w:color="auto"/>
              <w:right w:val="single" w:sz="2" w:space="0" w:color="auto"/>
            </w:tcBorders>
          </w:tcPr>
          <w:p w:rsidR="00D01A5E" w:rsidRPr="0053339A" w:rsidRDefault="0022578B" w:rsidP="00C9378A">
            <w:pPr>
              <w:spacing w:before="40" w:after="40"/>
              <w:ind w:left="43"/>
              <w:rPr>
                <w:rFonts w:ascii="Arial" w:hAnsi="Arial" w:cs="Arial"/>
                <w:bCs/>
                <w:color w:val="000000"/>
                <w:spacing w:val="-8"/>
                <w:sz w:val="22"/>
                <w:szCs w:val="22"/>
              </w:rPr>
            </w:pPr>
            <w:r w:rsidRPr="0053339A">
              <w:rPr>
                <w:rFonts w:ascii="Arial" w:hAnsi="Arial" w:cs="Arial"/>
                <w:bCs/>
                <w:color w:val="000000"/>
                <w:spacing w:val="-8"/>
                <w:sz w:val="22"/>
                <w:szCs w:val="22"/>
              </w:rPr>
              <w:t>Contract Identification</w:t>
            </w:r>
          </w:p>
        </w:tc>
        <w:tc>
          <w:tcPr>
            <w:tcW w:w="5519" w:type="dxa"/>
            <w:gridSpan w:val="4"/>
            <w:tcBorders>
              <w:top w:val="single" w:sz="2" w:space="0" w:color="auto"/>
              <w:left w:val="single" w:sz="2" w:space="0" w:color="auto"/>
              <w:bottom w:val="single" w:sz="2" w:space="0" w:color="auto"/>
              <w:right w:val="single" w:sz="2" w:space="0" w:color="auto"/>
            </w:tcBorders>
          </w:tcPr>
          <w:p w:rsidR="00D01A5E" w:rsidRPr="0053339A" w:rsidRDefault="00D01A5E" w:rsidP="00C9378A">
            <w:pPr>
              <w:spacing w:before="40" w:after="40"/>
              <w:ind w:left="284"/>
              <w:rPr>
                <w:rFonts w:ascii="Arial" w:hAnsi="Arial" w:cs="Arial"/>
                <w:bCs/>
                <w:i/>
                <w:iCs/>
                <w:color w:val="000000"/>
                <w:spacing w:val="2"/>
                <w:sz w:val="22"/>
                <w:szCs w:val="22"/>
              </w:rPr>
            </w:pPr>
          </w:p>
        </w:tc>
      </w:tr>
      <w:tr w:rsidR="00D01A5E" w:rsidRPr="00382770" w:rsidTr="00C9378A">
        <w:trPr>
          <w:trHeight w:hRule="exact" w:val="408"/>
        </w:trPr>
        <w:tc>
          <w:tcPr>
            <w:tcW w:w="3835" w:type="dxa"/>
            <w:tcBorders>
              <w:top w:val="single" w:sz="2" w:space="0" w:color="auto"/>
              <w:left w:val="single" w:sz="2" w:space="0" w:color="auto"/>
              <w:bottom w:val="single" w:sz="2" w:space="0" w:color="auto"/>
              <w:right w:val="single" w:sz="2" w:space="0" w:color="auto"/>
            </w:tcBorders>
          </w:tcPr>
          <w:p w:rsidR="00D01A5E" w:rsidRPr="00382770" w:rsidRDefault="0022578B" w:rsidP="00C9378A">
            <w:pPr>
              <w:spacing w:before="40" w:after="40"/>
              <w:ind w:left="43"/>
              <w:rPr>
                <w:rFonts w:ascii="Arial" w:hAnsi="Arial" w:cs="Arial"/>
                <w:bCs/>
                <w:color w:val="000000"/>
                <w:spacing w:val="-10"/>
                <w:sz w:val="22"/>
                <w:szCs w:val="22"/>
              </w:rPr>
            </w:pPr>
            <w:r w:rsidRPr="0053339A">
              <w:rPr>
                <w:rFonts w:ascii="Arial" w:hAnsi="Arial" w:cs="Arial"/>
                <w:bCs/>
                <w:color w:val="000000"/>
                <w:spacing w:val="-10"/>
                <w:sz w:val="22"/>
                <w:szCs w:val="22"/>
              </w:rPr>
              <w:t>Award date</w:t>
            </w:r>
          </w:p>
        </w:tc>
        <w:tc>
          <w:tcPr>
            <w:tcW w:w="5519" w:type="dxa"/>
            <w:gridSpan w:val="4"/>
            <w:tcBorders>
              <w:top w:val="single" w:sz="2" w:space="0" w:color="auto"/>
              <w:left w:val="single" w:sz="2" w:space="0" w:color="auto"/>
              <w:bottom w:val="single" w:sz="2" w:space="0" w:color="auto"/>
              <w:right w:val="single" w:sz="2" w:space="0" w:color="auto"/>
            </w:tcBorders>
          </w:tcPr>
          <w:p w:rsidR="00D01A5E" w:rsidRPr="00382770" w:rsidRDefault="00D01A5E" w:rsidP="00C9378A">
            <w:pPr>
              <w:spacing w:before="40" w:after="40"/>
              <w:ind w:left="164"/>
              <w:rPr>
                <w:rFonts w:ascii="Arial" w:hAnsi="Arial" w:cs="Arial"/>
                <w:bCs/>
                <w:i/>
                <w:iCs/>
                <w:color w:val="000000"/>
                <w:spacing w:val="2"/>
                <w:sz w:val="22"/>
                <w:szCs w:val="22"/>
              </w:rPr>
            </w:pPr>
          </w:p>
        </w:tc>
      </w:tr>
      <w:tr w:rsidR="00D01A5E" w:rsidRPr="00382770" w:rsidTr="00C9378A">
        <w:trPr>
          <w:trHeight w:hRule="exact" w:val="413"/>
        </w:trPr>
        <w:tc>
          <w:tcPr>
            <w:tcW w:w="3835" w:type="dxa"/>
            <w:tcBorders>
              <w:top w:val="single" w:sz="2" w:space="0" w:color="auto"/>
              <w:left w:val="single" w:sz="2" w:space="0" w:color="auto"/>
              <w:bottom w:val="single" w:sz="2" w:space="0" w:color="auto"/>
              <w:right w:val="single" w:sz="2" w:space="0" w:color="auto"/>
            </w:tcBorders>
          </w:tcPr>
          <w:p w:rsidR="00D01A5E" w:rsidRPr="00382770" w:rsidRDefault="0022578B" w:rsidP="00C9378A">
            <w:pPr>
              <w:spacing w:before="40" w:after="40"/>
              <w:ind w:left="43"/>
              <w:rPr>
                <w:rFonts w:ascii="Arial" w:hAnsi="Arial" w:cs="Arial"/>
                <w:bCs/>
                <w:color w:val="000000"/>
                <w:spacing w:val="-2"/>
                <w:sz w:val="22"/>
                <w:szCs w:val="22"/>
              </w:rPr>
            </w:pPr>
            <w:r w:rsidRPr="00382770">
              <w:rPr>
                <w:rFonts w:ascii="Arial" w:hAnsi="Arial" w:cs="Arial"/>
                <w:bCs/>
                <w:color w:val="000000"/>
                <w:spacing w:val="-2"/>
                <w:sz w:val="22"/>
                <w:szCs w:val="22"/>
              </w:rPr>
              <w:t>Completion date</w:t>
            </w:r>
          </w:p>
        </w:tc>
        <w:tc>
          <w:tcPr>
            <w:tcW w:w="5519" w:type="dxa"/>
            <w:gridSpan w:val="4"/>
            <w:tcBorders>
              <w:top w:val="single" w:sz="2" w:space="0" w:color="auto"/>
              <w:left w:val="single" w:sz="2" w:space="0" w:color="auto"/>
              <w:bottom w:val="single" w:sz="2" w:space="0" w:color="auto"/>
              <w:right w:val="single" w:sz="2" w:space="0" w:color="auto"/>
            </w:tcBorders>
          </w:tcPr>
          <w:p w:rsidR="00D01A5E" w:rsidRPr="00382770" w:rsidRDefault="00D01A5E" w:rsidP="00C9378A">
            <w:pPr>
              <w:spacing w:before="40" w:after="40"/>
              <w:ind w:left="164"/>
              <w:rPr>
                <w:rFonts w:ascii="Arial" w:hAnsi="Arial" w:cs="Arial"/>
                <w:bCs/>
                <w:i/>
                <w:iCs/>
                <w:color w:val="000000"/>
                <w:spacing w:val="2"/>
                <w:sz w:val="22"/>
                <w:szCs w:val="22"/>
              </w:rPr>
            </w:pPr>
          </w:p>
        </w:tc>
      </w:tr>
      <w:tr w:rsidR="00D01A5E" w:rsidRPr="00382770" w:rsidTr="00C9378A">
        <w:trPr>
          <w:trHeight w:hRule="exact" w:val="1109"/>
        </w:trPr>
        <w:tc>
          <w:tcPr>
            <w:tcW w:w="3835" w:type="dxa"/>
            <w:tcBorders>
              <w:top w:val="single" w:sz="2" w:space="0" w:color="auto"/>
              <w:left w:val="single" w:sz="2" w:space="0" w:color="auto"/>
              <w:bottom w:val="single" w:sz="2" w:space="0" w:color="auto"/>
              <w:right w:val="single" w:sz="2" w:space="0" w:color="auto"/>
            </w:tcBorders>
          </w:tcPr>
          <w:p w:rsidR="00D01A5E" w:rsidRPr="00382770" w:rsidRDefault="0022578B" w:rsidP="00C9378A">
            <w:pPr>
              <w:spacing w:before="40" w:after="40"/>
              <w:ind w:left="43"/>
              <w:rPr>
                <w:rFonts w:ascii="Arial" w:hAnsi="Arial" w:cs="Arial"/>
                <w:bCs/>
                <w:color w:val="000000"/>
                <w:spacing w:val="-2"/>
                <w:sz w:val="22"/>
                <w:szCs w:val="22"/>
              </w:rPr>
            </w:pPr>
            <w:r w:rsidRPr="00382770">
              <w:rPr>
                <w:rFonts w:ascii="Arial" w:hAnsi="Arial" w:cs="Arial"/>
                <w:bCs/>
                <w:color w:val="000000"/>
                <w:spacing w:val="-2"/>
                <w:sz w:val="22"/>
                <w:szCs w:val="22"/>
              </w:rPr>
              <w:t>Role in Contract</w:t>
            </w:r>
          </w:p>
          <w:p w:rsidR="00D01A5E" w:rsidRPr="00382770" w:rsidRDefault="00D01A5E" w:rsidP="00C9378A">
            <w:pPr>
              <w:spacing w:before="40" w:after="40"/>
              <w:ind w:left="30"/>
              <w:rPr>
                <w:rFonts w:ascii="Arial" w:hAnsi="Arial" w:cs="Arial"/>
                <w:bCs/>
                <w:i/>
                <w:iCs/>
                <w:color w:val="000000"/>
                <w:spacing w:val="2"/>
                <w:sz w:val="22"/>
                <w:szCs w:val="22"/>
              </w:rPr>
            </w:pPr>
          </w:p>
        </w:tc>
        <w:tc>
          <w:tcPr>
            <w:tcW w:w="1385" w:type="dxa"/>
            <w:tcBorders>
              <w:top w:val="single" w:sz="2" w:space="0" w:color="auto"/>
              <w:left w:val="single" w:sz="2" w:space="0" w:color="auto"/>
              <w:bottom w:val="single" w:sz="2" w:space="0" w:color="auto"/>
              <w:right w:val="single" w:sz="2" w:space="0" w:color="auto"/>
            </w:tcBorders>
            <w:vAlign w:val="center"/>
          </w:tcPr>
          <w:p w:rsidR="00D01A5E" w:rsidRPr="00382770" w:rsidRDefault="0022578B" w:rsidP="00C9378A">
            <w:pPr>
              <w:spacing w:before="40" w:after="40"/>
              <w:ind w:right="250"/>
              <w:jc w:val="center"/>
              <w:rPr>
                <w:rFonts w:ascii="Arial" w:hAnsi="Arial" w:cs="Arial"/>
                <w:bCs/>
                <w:color w:val="000000"/>
                <w:spacing w:val="-4"/>
                <w:sz w:val="22"/>
                <w:szCs w:val="22"/>
              </w:rPr>
            </w:pPr>
            <w:r w:rsidRPr="00382770">
              <w:rPr>
                <w:rFonts w:ascii="Arial" w:hAnsi="Arial" w:cs="Arial"/>
                <w:bCs/>
                <w:color w:val="000000"/>
                <w:spacing w:val="-4"/>
                <w:sz w:val="22"/>
                <w:szCs w:val="22"/>
              </w:rPr>
              <w:t>Prime Contractor</w:t>
            </w:r>
          </w:p>
          <w:p w:rsidR="00D01A5E" w:rsidRPr="00382770" w:rsidRDefault="0022578B" w:rsidP="00C9378A">
            <w:pPr>
              <w:spacing w:before="40" w:after="40"/>
              <w:ind w:right="250"/>
              <w:jc w:val="center"/>
              <w:rPr>
                <w:rFonts w:ascii="Arial" w:hAnsi="Arial" w:cs="Arial"/>
                <w:bCs/>
                <w:color w:val="000000"/>
                <w:spacing w:val="-4"/>
                <w:sz w:val="22"/>
                <w:szCs w:val="22"/>
              </w:rPr>
            </w:pPr>
            <w:r w:rsidRPr="00382770">
              <w:rPr>
                <w:rFonts w:ascii="Arial" w:eastAsia="Wingdings" w:hAnsi="Arial" w:cs="Arial"/>
                <w:color w:val="000000"/>
                <w:spacing w:val="-2"/>
                <w:sz w:val="22"/>
                <w:szCs w:val="22"/>
              </w:rPr>
              <w:t></w:t>
            </w:r>
          </w:p>
        </w:tc>
        <w:tc>
          <w:tcPr>
            <w:tcW w:w="1440" w:type="dxa"/>
            <w:tcBorders>
              <w:top w:val="single" w:sz="2" w:space="0" w:color="auto"/>
              <w:left w:val="single" w:sz="2" w:space="0" w:color="auto"/>
              <w:bottom w:val="single" w:sz="2" w:space="0" w:color="auto"/>
              <w:right w:val="single" w:sz="2" w:space="0" w:color="auto"/>
            </w:tcBorders>
            <w:vAlign w:val="center"/>
          </w:tcPr>
          <w:p w:rsidR="00D01A5E" w:rsidRPr="00382770" w:rsidRDefault="0022578B" w:rsidP="00C9378A">
            <w:pPr>
              <w:spacing w:before="40" w:after="40"/>
              <w:ind w:right="250"/>
              <w:jc w:val="center"/>
              <w:rPr>
                <w:rFonts w:ascii="Arial" w:eastAsia="MS Mincho" w:hAnsi="Arial" w:cs="Arial"/>
                <w:color w:val="000000"/>
                <w:spacing w:val="-2"/>
                <w:sz w:val="22"/>
                <w:szCs w:val="22"/>
              </w:rPr>
            </w:pPr>
            <w:r w:rsidRPr="00382770">
              <w:rPr>
                <w:rFonts w:ascii="Arial" w:hAnsi="Arial" w:cs="Arial"/>
                <w:bCs/>
                <w:color w:val="000000"/>
                <w:spacing w:val="-4"/>
                <w:sz w:val="22"/>
                <w:szCs w:val="22"/>
              </w:rPr>
              <w:t xml:space="preserve">Member in </w:t>
            </w:r>
            <w:r w:rsidRPr="00382770">
              <w:rPr>
                <w:rFonts w:ascii="Arial" w:hAnsi="Arial" w:cs="Arial"/>
                <w:bCs/>
                <w:color w:val="000000"/>
                <w:spacing w:val="-4"/>
                <w:sz w:val="22"/>
                <w:szCs w:val="22"/>
              </w:rPr>
              <w:br/>
            </w:r>
            <w:r w:rsidR="00EC6F30" w:rsidRPr="00382770">
              <w:rPr>
                <w:rFonts w:ascii="Arial" w:hAnsi="Arial" w:cs="Arial"/>
                <w:b/>
                <w:bCs/>
                <w:color w:val="000000"/>
                <w:spacing w:val="-4"/>
                <w:sz w:val="22"/>
                <w:szCs w:val="22"/>
              </w:rPr>
              <w:t>JVCA</w:t>
            </w:r>
          </w:p>
          <w:p w:rsidR="00D01A5E" w:rsidRPr="00382770" w:rsidRDefault="0022578B" w:rsidP="00C9378A">
            <w:pPr>
              <w:spacing w:before="40" w:after="40"/>
              <w:ind w:right="250"/>
              <w:jc w:val="center"/>
              <w:rPr>
                <w:rFonts w:ascii="Arial" w:hAnsi="Arial" w:cs="Arial"/>
                <w:bCs/>
                <w:color w:val="000000"/>
                <w:spacing w:val="-4"/>
                <w:sz w:val="22"/>
                <w:szCs w:val="22"/>
              </w:rPr>
            </w:pPr>
            <w:r w:rsidRPr="00382770">
              <w:rPr>
                <w:rFonts w:ascii="Arial" w:eastAsia="Wingdings" w:hAnsi="Arial" w:cs="Arial"/>
                <w:color w:val="000000"/>
                <w:spacing w:val="-2"/>
                <w:sz w:val="22"/>
                <w:szCs w:val="22"/>
              </w:rPr>
              <w:t></w:t>
            </w:r>
          </w:p>
        </w:tc>
        <w:tc>
          <w:tcPr>
            <w:tcW w:w="1350" w:type="dxa"/>
            <w:tcBorders>
              <w:top w:val="single" w:sz="2" w:space="0" w:color="auto"/>
              <w:left w:val="single" w:sz="2" w:space="0" w:color="auto"/>
              <w:bottom w:val="single" w:sz="2" w:space="0" w:color="auto"/>
              <w:right w:val="single" w:sz="2" w:space="0" w:color="auto"/>
            </w:tcBorders>
            <w:vAlign w:val="center"/>
          </w:tcPr>
          <w:p w:rsidR="00D01A5E" w:rsidRPr="00382770" w:rsidRDefault="0022578B" w:rsidP="00C9378A">
            <w:pPr>
              <w:spacing w:before="40" w:after="40"/>
              <w:jc w:val="center"/>
              <w:rPr>
                <w:rFonts w:ascii="Arial" w:hAnsi="Arial" w:cs="Arial"/>
                <w:bCs/>
                <w:color w:val="000000"/>
                <w:spacing w:val="-4"/>
                <w:sz w:val="22"/>
                <w:szCs w:val="22"/>
              </w:rPr>
            </w:pPr>
            <w:r w:rsidRPr="00382770">
              <w:rPr>
                <w:rFonts w:ascii="Arial" w:hAnsi="Arial" w:cs="Arial"/>
                <w:bCs/>
                <w:color w:val="000000"/>
                <w:spacing w:val="-4"/>
                <w:sz w:val="22"/>
                <w:szCs w:val="22"/>
              </w:rPr>
              <w:t>Management Contractor</w:t>
            </w:r>
          </w:p>
          <w:p w:rsidR="00D01A5E" w:rsidRPr="00382770" w:rsidRDefault="0022578B" w:rsidP="00C9378A">
            <w:pPr>
              <w:spacing w:before="40" w:after="40"/>
              <w:jc w:val="center"/>
              <w:rPr>
                <w:rFonts w:ascii="Arial" w:hAnsi="Arial" w:cs="Arial"/>
                <w:bCs/>
                <w:color w:val="000000"/>
                <w:spacing w:val="-4"/>
                <w:sz w:val="22"/>
                <w:szCs w:val="22"/>
              </w:rPr>
            </w:pPr>
            <w:r w:rsidRPr="00382770">
              <w:rPr>
                <w:rFonts w:ascii="Arial" w:eastAsia="Wingdings" w:hAnsi="Arial" w:cs="Arial"/>
                <w:color w:val="000000"/>
                <w:spacing w:val="-2"/>
                <w:sz w:val="22"/>
                <w:szCs w:val="22"/>
              </w:rPr>
              <w:t></w:t>
            </w:r>
          </w:p>
        </w:tc>
        <w:tc>
          <w:tcPr>
            <w:tcW w:w="1344" w:type="dxa"/>
            <w:tcBorders>
              <w:top w:val="single" w:sz="2" w:space="0" w:color="auto"/>
              <w:left w:val="single" w:sz="2" w:space="0" w:color="auto"/>
              <w:bottom w:val="single" w:sz="2" w:space="0" w:color="auto"/>
              <w:right w:val="single" w:sz="2" w:space="0" w:color="auto"/>
            </w:tcBorders>
            <w:vAlign w:val="center"/>
          </w:tcPr>
          <w:p w:rsidR="00D01A5E" w:rsidRPr="00382770" w:rsidRDefault="0022578B" w:rsidP="00C9378A">
            <w:pPr>
              <w:spacing w:before="40" w:after="40"/>
              <w:jc w:val="center"/>
              <w:rPr>
                <w:rFonts w:ascii="Arial" w:hAnsi="Arial" w:cs="Arial"/>
                <w:bCs/>
                <w:color w:val="000000"/>
                <w:spacing w:val="-4"/>
                <w:sz w:val="22"/>
                <w:szCs w:val="22"/>
              </w:rPr>
            </w:pPr>
            <w:r w:rsidRPr="00382770">
              <w:rPr>
                <w:rFonts w:ascii="Arial" w:hAnsi="Arial" w:cs="Arial"/>
                <w:bCs/>
                <w:color w:val="000000"/>
                <w:spacing w:val="-4"/>
                <w:sz w:val="22"/>
                <w:szCs w:val="22"/>
              </w:rPr>
              <w:t xml:space="preserve">Subcontractor </w:t>
            </w:r>
          </w:p>
          <w:p w:rsidR="00D01A5E" w:rsidRPr="00382770" w:rsidRDefault="0022578B" w:rsidP="00C9378A">
            <w:pPr>
              <w:spacing w:before="40" w:after="40"/>
              <w:jc w:val="center"/>
              <w:rPr>
                <w:rFonts w:ascii="Arial" w:hAnsi="Arial" w:cs="Arial"/>
                <w:bCs/>
                <w:color w:val="000000"/>
                <w:spacing w:val="-4"/>
                <w:sz w:val="22"/>
                <w:szCs w:val="22"/>
              </w:rPr>
            </w:pPr>
            <w:r w:rsidRPr="00382770">
              <w:rPr>
                <w:rFonts w:ascii="Arial" w:eastAsia="Wingdings" w:hAnsi="Arial" w:cs="Arial"/>
                <w:color w:val="000000"/>
                <w:spacing w:val="-2"/>
                <w:sz w:val="22"/>
                <w:szCs w:val="22"/>
              </w:rPr>
              <w:t></w:t>
            </w:r>
          </w:p>
        </w:tc>
      </w:tr>
      <w:tr w:rsidR="00D01A5E" w:rsidRPr="00382770" w:rsidTr="00C9378A">
        <w:trPr>
          <w:trHeight w:val="877"/>
        </w:trPr>
        <w:tc>
          <w:tcPr>
            <w:tcW w:w="3835" w:type="dxa"/>
            <w:tcBorders>
              <w:top w:val="single" w:sz="2" w:space="0" w:color="auto"/>
              <w:left w:val="single" w:sz="2" w:space="0" w:color="auto"/>
              <w:bottom w:val="single" w:sz="2" w:space="0" w:color="auto"/>
              <w:right w:val="single" w:sz="2" w:space="0" w:color="auto"/>
            </w:tcBorders>
          </w:tcPr>
          <w:p w:rsidR="00D01A5E" w:rsidRPr="00382770" w:rsidRDefault="0022578B" w:rsidP="00C9378A">
            <w:pPr>
              <w:spacing w:before="40" w:after="40"/>
              <w:ind w:left="48"/>
              <w:rPr>
                <w:rFonts w:ascii="Arial" w:hAnsi="Arial" w:cs="Arial"/>
                <w:bCs/>
                <w:color w:val="000000"/>
                <w:spacing w:val="-11"/>
                <w:sz w:val="22"/>
                <w:szCs w:val="22"/>
              </w:rPr>
            </w:pPr>
            <w:r w:rsidRPr="00382770">
              <w:rPr>
                <w:rFonts w:ascii="Arial" w:hAnsi="Arial" w:cs="Arial"/>
                <w:bCs/>
                <w:color w:val="000000"/>
                <w:spacing w:val="-11"/>
                <w:sz w:val="22"/>
                <w:szCs w:val="22"/>
              </w:rPr>
              <w:t>Total Contract Amount</w:t>
            </w:r>
          </w:p>
        </w:tc>
        <w:tc>
          <w:tcPr>
            <w:tcW w:w="2825" w:type="dxa"/>
            <w:gridSpan w:val="2"/>
            <w:tcBorders>
              <w:top w:val="single" w:sz="2" w:space="0" w:color="auto"/>
              <w:left w:val="single" w:sz="2" w:space="0" w:color="auto"/>
              <w:bottom w:val="single" w:sz="2" w:space="0" w:color="auto"/>
              <w:right w:val="single" w:sz="2" w:space="0" w:color="auto"/>
            </w:tcBorders>
            <w:vAlign w:val="center"/>
          </w:tcPr>
          <w:p w:rsidR="00D01A5E" w:rsidRPr="00382770" w:rsidRDefault="00D01A5E" w:rsidP="00C9378A">
            <w:pPr>
              <w:spacing w:before="40" w:after="40"/>
              <w:ind w:left="48"/>
              <w:rPr>
                <w:rFonts w:ascii="Arial" w:hAnsi="Arial" w:cs="Arial"/>
                <w:bCs/>
                <w:i/>
                <w:iCs/>
                <w:color w:val="000000"/>
                <w:spacing w:val="2"/>
                <w:sz w:val="22"/>
                <w:szCs w:val="22"/>
              </w:rPr>
            </w:pPr>
          </w:p>
        </w:tc>
        <w:tc>
          <w:tcPr>
            <w:tcW w:w="2694" w:type="dxa"/>
            <w:gridSpan w:val="2"/>
            <w:tcBorders>
              <w:top w:val="single" w:sz="2" w:space="0" w:color="auto"/>
              <w:left w:val="single" w:sz="2" w:space="0" w:color="auto"/>
              <w:bottom w:val="single" w:sz="2" w:space="0" w:color="auto"/>
              <w:right w:val="single" w:sz="2" w:space="0" w:color="auto"/>
            </w:tcBorders>
            <w:vAlign w:val="center"/>
          </w:tcPr>
          <w:p w:rsidR="00D01A5E" w:rsidRPr="00382770" w:rsidRDefault="005B2E46" w:rsidP="00C9378A">
            <w:pPr>
              <w:spacing w:before="40" w:after="40"/>
              <w:ind w:left="31" w:right="67"/>
              <w:rPr>
                <w:rFonts w:ascii="Arial" w:hAnsi="Arial" w:cs="Arial"/>
                <w:bCs/>
                <w:i/>
                <w:iCs/>
                <w:color w:val="000000"/>
                <w:spacing w:val="2"/>
                <w:sz w:val="22"/>
                <w:szCs w:val="22"/>
              </w:rPr>
            </w:pPr>
            <w:r w:rsidRPr="00382770">
              <w:rPr>
                <w:rFonts w:ascii="Arial" w:hAnsi="Arial" w:cs="Arial"/>
                <w:bCs/>
                <w:color w:val="000000"/>
                <w:spacing w:val="-2"/>
                <w:sz w:val="22"/>
                <w:szCs w:val="22"/>
              </w:rPr>
              <w:t>TZS</w:t>
            </w:r>
          </w:p>
        </w:tc>
      </w:tr>
      <w:tr w:rsidR="00D01A5E" w:rsidRPr="0053339A" w:rsidTr="00C9378A">
        <w:trPr>
          <w:trHeight w:val="877"/>
        </w:trPr>
        <w:tc>
          <w:tcPr>
            <w:tcW w:w="3835" w:type="dxa"/>
            <w:tcBorders>
              <w:top w:val="single" w:sz="2" w:space="0" w:color="auto"/>
              <w:left w:val="single" w:sz="2" w:space="0" w:color="auto"/>
              <w:bottom w:val="single" w:sz="2" w:space="0" w:color="auto"/>
              <w:right w:val="single" w:sz="2" w:space="0" w:color="auto"/>
            </w:tcBorders>
          </w:tcPr>
          <w:p w:rsidR="00D01A5E" w:rsidRPr="0053339A" w:rsidRDefault="0022578B" w:rsidP="00C9378A">
            <w:pPr>
              <w:spacing w:before="40" w:after="40"/>
              <w:ind w:left="48"/>
              <w:rPr>
                <w:rFonts w:ascii="Arial" w:hAnsi="Arial" w:cs="Arial"/>
                <w:bCs/>
                <w:color w:val="000000"/>
                <w:spacing w:val="-11"/>
                <w:sz w:val="22"/>
                <w:szCs w:val="22"/>
              </w:rPr>
            </w:pPr>
            <w:r w:rsidRPr="0053339A">
              <w:rPr>
                <w:rFonts w:ascii="Arial" w:hAnsi="Arial" w:cs="Arial"/>
                <w:bCs/>
                <w:color w:val="000000"/>
                <w:spacing w:val="12"/>
                <w:sz w:val="22"/>
                <w:szCs w:val="22"/>
              </w:rPr>
              <w:t>Details of relevant experience</w:t>
            </w:r>
          </w:p>
        </w:tc>
        <w:tc>
          <w:tcPr>
            <w:tcW w:w="5519" w:type="dxa"/>
            <w:gridSpan w:val="4"/>
            <w:tcBorders>
              <w:top w:val="single" w:sz="2" w:space="0" w:color="auto"/>
              <w:left w:val="single" w:sz="2" w:space="0" w:color="auto"/>
              <w:bottom w:val="single" w:sz="2" w:space="0" w:color="auto"/>
              <w:right w:val="single" w:sz="2" w:space="0" w:color="auto"/>
            </w:tcBorders>
            <w:vAlign w:val="center"/>
          </w:tcPr>
          <w:p w:rsidR="00D01A5E" w:rsidRPr="0053339A" w:rsidRDefault="00D01A5E" w:rsidP="00C9378A">
            <w:pPr>
              <w:spacing w:before="40" w:after="40"/>
              <w:ind w:left="31" w:right="67"/>
              <w:rPr>
                <w:rFonts w:ascii="Arial" w:hAnsi="Arial" w:cs="Arial"/>
                <w:bCs/>
                <w:color w:val="000000"/>
                <w:spacing w:val="-2"/>
                <w:sz w:val="22"/>
                <w:szCs w:val="22"/>
              </w:rPr>
            </w:pPr>
          </w:p>
        </w:tc>
      </w:tr>
    </w:tbl>
    <w:p w:rsidR="00D01A5E" w:rsidRPr="0053339A" w:rsidRDefault="0022578B" w:rsidP="001F3630">
      <w:pPr>
        <w:pStyle w:val="ListParagraph"/>
        <w:numPr>
          <w:ilvl w:val="3"/>
          <w:numId w:val="29"/>
        </w:numPr>
        <w:spacing w:before="120" w:after="120" w:line="240" w:lineRule="auto"/>
        <w:ind w:left="360"/>
        <w:contextualSpacing w:val="0"/>
        <w:rPr>
          <w:rFonts w:ascii="Arial" w:hAnsi="Arial" w:cs="Arial"/>
          <w:bCs/>
          <w:i/>
          <w:iCs/>
          <w:color w:val="000000"/>
          <w:spacing w:val="-2"/>
        </w:rPr>
      </w:pPr>
      <w:r w:rsidRPr="0053339A">
        <w:rPr>
          <w:rFonts w:ascii="Arial" w:hAnsi="Arial" w:cs="Arial"/>
          <w:bCs/>
          <w:color w:val="000000"/>
          <w:spacing w:val="-2"/>
        </w:rPr>
        <w:t xml:space="preserve">Key </w:t>
      </w:r>
      <w:r w:rsidRPr="0053339A">
        <w:rPr>
          <w:rFonts w:ascii="Arial" w:hAnsi="Arial" w:cs="Arial"/>
          <w:bCs/>
          <w:color w:val="000000"/>
          <w:spacing w:val="4"/>
        </w:rPr>
        <w:t xml:space="preserve">Requirement no 2 in accordance with 2.4.2 </w:t>
      </w:r>
      <w:r w:rsidRPr="00A70FE8">
        <w:rPr>
          <w:rFonts w:ascii="Arial" w:hAnsi="Arial" w:cs="Arial"/>
          <w:bCs/>
          <w:color w:val="000000"/>
          <w:spacing w:val="4"/>
        </w:rPr>
        <w:t>(c):</w:t>
      </w:r>
      <w:r w:rsidRPr="0053339A">
        <w:rPr>
          <w:rFonts w:ascii="Arial" w:hAnsi="Arial" w:cs="Arial"/>
          <w:bCs/>
          <w:i/>
          <w:iCs/>
          <w:color w:val="000000"/>
          <w:spacing w:val="2"/>
        </w:rPr>
        <w:t>______________________</w:t>
      </w:r>
    </w:p>
    <w:p w:rsidR="00D01A5E" w:rsidRPr="00382770" w:rsidRDefault="0022578B" w:rsidP="00D01A5E">
      <w:pPr>
        <w:pStyle w:val="ListParagraph"/>
        <w:spacing w:before="120" w:after="120"/>
        <w:ind w:left="0"/>
        <w:contextualSpacing w:val="0"/>
        <w:rPr>
          <w:rFonts w:ascii="Arial" w:hAnsi="Arial" w:cs="Arial"/>
          <w:bCs/>
          <w:color w:val="000000"/>
          <w:spacing w:val="-2"/>
        </w:rPr>
      </w:pPr>
      <w:r w:rsidRPr="0053339A">
        <w:rPr>
          <w:rFonts w:ascii="Arial" w:hAnsi="Arial" w:cs="Arial"/>
          <w:bCs/>
          <w:color w:val="000000"/>
          <w:spacing w:val="-2"/>
        </w:rPr>
        <w:t xml:space="preserve">3. Key Requirement no 3 in accordance with </w:t>
      </w:r>
      <w:r w:rsidRPr="00A70FE8">
        <w:rPr>
          <w:rFonts w:ascii="Arial" w:hAnsi="Arial" w:cs="Arial"/>
          <w:bCs/>
          <w:color w:val="000000"/>
          <w:spacing w:val="-2"/>
        </w:rPr>
        <w:t>4.2 (c):</w:t>
      </w:r>
      <w:r w:rsidRPr="0053339A">
        <w:rPr>
          <w:rFonts w:ascii="Arial" w:hAnsi="Arial" w:cs="Arial"/>
          <w:bCs/>
          <w:color w:val="000000"/>
          <w:spacing w:val="-2"/>
        </w:rPr>
        <w:t xml:space="preserve"> ______________________</w:t>
      </w:r>
    </w:p>
    <w:p w:rsidR="00D01A5E" w:rsidRPr="00382770" w:rsidRDefault="00D01A5E" w:rsidP="00D01A5E">
      <w:pPr>
        <w:pStyle w:val="S4-header1"/>
        <w:jc w:val="both"/>
        <w:rPr>
          <w:rFonts w:ascii="Arial" w:hAnsi="Arial" w:cs="Arial"/>
        </w:rPr>
      </w:pPr>
    </w:p>
    <w:p w:rsidR="00B13F34" w:rsidRPr="00B13F34" w:rsidRDefault="0022578B" w:rsidP="00DA3FE3">
      <w:pPr>
        <w:pStyle w:val="S4-header1"/>
        <w:rPr>
          <w:rFonts w:ascii="Arial" w:hAnsi="Arial" w:cs="Arial"/>
          <w:bCs/>
          <w:iCs/>
          <w:sz w:val="28"/>
          <w:szCs w:val="28"/>
        </w:rPr>
      </w:pPr>
      <w:r w:rsidRPr="00382770">
        <w:rPr>
          <w:rFonts w:ascii="Arial" w:hAnsi="Arial" w:cs="Arial"/>
          <w:b w:val="0"/>
        </w:rPr>
        <w:br w:type="page"/>
      </w:r>
      <w:bookmarkStart w:id="542" w:name="_Toc69367085"/>
    </w:p>
    <w:p w:rsidR="009F695F" w:rsidRPr="00362F91" w:rsidRDefault="009F695F" w:rsidP="009F695F">
      <w:pPr>
        <w:keepNext/>
        <w:tabs>
          <w:tab w:val="num" w:pos="720"/>
          <w:tab w:val="num" w:pos="3492"/>
        </w:tabs>
        <w:ind w:left="2160" w:hanging="1800"/>
        <w:jc w:val="center"/>
        <w:outlineLvl w:val="0"/>
        <w:rPr>
          <w:rFonts w:ascii="Arial" w:hAnsi="Arial" w:cs="Arial"/>
          <w:b/>
          <w:color w:val="000000"/>
          <w:sz w:val="28"/>
          <w:szCs w:val="28"/>
        </w:rPr>
      </w:pPr>
      <w:bookmarkStart w:id="543" w:name="_Toc68773006"/>
      <w:bookmarkStart w:id="544" w:name="_Toc68770388"/>
      <w:bookmarkStart w:id="545" w:name="_Toc68771880"/>
      <w:bookmarkStart w:id="546" w:name="_Toc68772379"/>
      <w:bookmarkStart w:id="547" w:name="_Toc68769963"/>
      <w:bookmarkStart w:id="548" w:name="_Toc73225281"/>
      <w:bookmarkStart w:id="549" w:name="_Toc73262176"/>
      <w:bookmarkStart w:id="550" w:name="_Toc73264057"/>
      <w:bookmarkStart w:id="551" w:name="_Toc73264550"/>
      <w:bookmarkStart w:id="552" w:name="_Toc73265043"/>
      <w:bookmarkStart w:id="553" w:name="_Toc73266038"/>
      <w:bookmarkStart w:id="554" w:name="_Toc73266603"/>
      <w:bookmarkStart w:id="555" w:name="_Toc73733008"/>
      <w:r w:rsidRPr="00362F91">
        <w:rPr>
          <w:rFonts w:ascii="Arial" w:hAnsi="Arial" w:cs="Arial"/>
          <w:b/>
          <w:color w:val="000000"/>
          <w:sz w:val="28"/>
          <w:szCs w:val="28"/>
        </w:rPr>
        <w:lastRenderedPageBreak/>
        <w:t>Special Power of Attorney</w:t>
      </w:r>
      <w:bookmarkEnd w:id="548"/>
      <w:bookmarkEnd w:id="549"/>
      <w:bookmarkEnd w:id="550"/>
      <w:bookmarkEnd w:id="551"/>
      <w:bookmarkEnd w:id="552"/>
      <w:bookmarkEnd w:id="553"/>
      <w:bookmarkEnd w:id="554"/>
      <w:bookmarkEnd w:id="555"/>
      <w:r w:rsidRPr="00362F91">
        <w:rPr>
          <w:rFonts w:ascii="Arial" w:hAnsi="Arial" w:cs="Arial"/>
          <w:b/>
          <w:color w:val="000000"/>
          <w:sz w:val="28"/>
          <w:szCs w:val="28"/>
          <w:vertAlign w:val="superscript"/>
        </w:rPr>
        <w:footnoteReference w:id="8"/>
      </w:r>
    </w:p>
    <w:p w:rsidR="009F695F" w:rsidRPr="00362F91" w:rsidRDefault="009F695F" w:rsidP="009F695F">
      <w:pPr>
        <w:jc w:val="both"/>
        <w:rPr>
          <w:rFonts w:ascii="Arial" w:hAnsi="Arial" w:cs="Arial"/>
          <w:color w:val="000000"/>
        </w:rPr>
      </w:pPr>
    </w:p>
    <w:p w:rsidR="009F695F" w:rsidRPr="00897801" w:rsidRDefault="009F695F" w:rsidP="009F695F">
      <w:pPr>
        <w:shd w:val="clear" w:color="auto" w:fill="FFFFFF"/>
        <w:jc w:val="both"/>
        <w:textAlignment w:val="baseline"/>
        <w:rPr>
          <w:rFonts w:ascii="Arial" w:hAnsi="Arial" w:cs="Arial"/>
          <w:color w:val="000000"/>
          <w:sz w:val="22"/>
          <w:szCs w:val="22"/>
          <w:lang w:eastAsia="en-GB"/>
        </w:rPr>
      </w:pPr>
      <w:r w:rsidRPr="00897801">
        <w:rPr>
          <w:rFonts w:ascii="Arial" w:hAnsi="Arial" w:cs="Arial"/>
          <w:b/>
          <w:bCs/>
          <w:color w:val="000000"/>
          <w:sz w:val="22"/>
          <w:szCs w:val="22"/>
          <w:bdr w:val="none" w:sz="0" w:space="0" w:color="auto" w:frame="1"/>
        </w:rPr>
        <w:t xml:space="preserve">KNOW ALL MEN BY THESE PRESENTS THAT I </w:t>
      </w:r>
      <w:r w:rsidRPr="00897801">
        <w:rPr>
          <w:rFonts w:ascii="Arial" w:hAnsi="Arial" w:cs="Arial"/>
          <w:color w:val="000000"/>
          <w:sz w:val="22"/>
          <w:szCs w:val="22"/>
          <w:bdr w:val="none" w:sz="0" w:space="0" w:color="auto" w:frame="1"/>
        </w:rPr>
        <w:t xml:space="preserve">the undersigned </w:t>
      </w:r>
      <w:r w:rsidRPr="00897801">
        <w:rPr>
          <w:rFonts w:ascii="Arial" w:hAnsi="Arial" w:cs="Arial"/>
          <w:color w:val="000000"/>
          <w:sz w:val="22"/>
          <w:szCs w:val="22"/>
        </w:rPr>
        <w:t>[</w:t>
      </w:r>
      <w:r w:rsidRPr="00897801">
        <w:rPr>
          <w:rFonts w:ascii="Arial" w:hAnsi="Arial" w:cs="Arial"/>
          <w:i/>
          <w:color w:val="000000"/>
          <w:sz w:val="22"/>
          <w:szCs w:val="22"/>
        </w:rPr>
        <w:t>insert name of the Donor</w:t>
      </w:r>
      <w:r w:rsidRPr="00897801">
        <w:rPr>
          <w:rFonts w:ascii="Arial" w:hAnsi="Arial" w:cs="Arial"/>
          <w:color w:val="000000"/>
          <w:sz w:val="22"/>
          <w:szCs w:val="22"/>
        </w:rPr>
        <w:t xml:space="preserve">] </w:t>
      </w:r>
    </w:p>
    <w:p w:rsidR="009F695F" w:rsidRPr="00897801" w:rsidRDefault="009F695F" w:rsidP="009F695F">
      <w:pPr>
        <w:shd w:val="clear" w:color="auto" w:fill="FFFFFF"/>
        <w:jc w:val="both"/>
        <w:textAlignment w:val="baseline"/>
        <w:rPr>
          <w:rFonts w:ascii="Arial" w:hAnsi="Arial" w:cs="Arial"/>
          <w:b/>
          <w:color w:val="000000"/>
          <w:sz w:val="22"/>
          <w:szCs w:val="22"/>
          <w:bdr w:val="none" w:sz="0" w:space="0" w:color="auto" w:frame="1"/>
        </w:rPr>
      </w:pPr>
      <w:proofErr w:type="gramStart"/>
      <w:r w:rsidRPr="00897801">
        <w:rPr>
          <w:rFonts w:ascii="Arial" w:hAnsi="Arial" w:cs="Arial"/>
          <w:color w:val="000000"/>
          <w:sz w:val="22"/>
          <w:szCs w:val="22"/>
          <w:bdr w:val="none" w:sz="0" w:space="0" w:color="auto" w:frame="1"/>
        </w:rPr>
        <w:t>being</w:t>
      </w:r>
      <w:proofErr w:type="gramEnd"/>
      <w:r w:rsidRPr="00897801">
        <w:rPr>
          <w:rFonts w:ascii="Arial" w:hAnsi="Arial" w:cs="Arial"/>
          <w:color w:val="000000"/>
          <w:sz w:val="22"/>
          <w:szCs w:val="22"/>
          <w:bdr w:val="none" w:sz="0" w:space="0" w:color="auto" w:frame="1"/>
        </w:rPr>
        <w:t xml:space="preserve"> [insert designation] of</w:t>
      </w:r>
      <w:r w:rsidRPr="00897801">
        <w:rPr>
          <w:rFonts w:ascii="Arial" w:hAnsi="Arial" w:cs="Arial"/>
          <w:b/>
          <w:bCs/>
          <w:color w:val="000000"/>
          <w:sz w:val="22"/>
          <w:szCs w:val="22"/>
          <w:bdr w:val="none" w:sz="0" w:space="0" w:color="auto" w:frame="1"/>
        </w:rPr>
        <w:t xml:space="preserve"> </w:t>
      </w:r>
      <w:r w:rsidRPr="00897801">
        <w:rPr>
          <w:rFonts w:ascii="Arial" w:hAnsi="Arial" w:cs="Arial"/>
          <w:color w:val="000000"/>
          <w:sz w:val="22"/>
          <w:szCs w:val="22"/>
        </w:rPr>
        <w:t>[</w:t>
      </w:r>
      <w:r w:rsidRPr="00897801">
        <w:rPr>
          <w:rFonts w:ascii="Arial" w:hAnsi="Arial" w:cs="Arial"/>
          <w:i/>
          <w:color w:val="000000"/>
          <w:sz w:val="22"/>
          <w:szCs w:val="22"/>
        </w:rPr>
        <w:t>insert name of the company</w:t>
      </w:r>
      <w:r w:rsidRPr="00897801">
        <w:rPr>
          <w:rFonts w:ascii="Arial" w:hAnsi="Arial" w:cs="Arial"/>
          <w:color w:val="000000"/>
          <w:sz w:val="22"/>
          <w:szCs w:val="22"/>
        </w:rPr>
        <w:t>]</w:t>
      </w:r>
      <w:r w:rsidRPr="00897801">
        <w:rPr>
          <w:rFonts w:ascii="Arial" w:hAnsi="Arial" w:cs="Arial"/>
          <w:b/>
          <w:bCs/>
          <w:color w:val="000000"/>
          <w:sz w:val="22"/>
          <w:szCs w:val="22"/>
          <w:bdr w:val="none" w:sz="0" w:space="0" w:color="auto" w:frame="1"/>
        </w:rPr>
        <w:t xml:space="preserve"> </w:t>
      </w:r>
      <w:r w:rsidRPr="00897801">
        <w:rPr>
          <w:rFonts w:ascii="Arial" w:hAnsi="Arial" w:cs="Arial"/>
          <w:bCs/>
          <w:color w:val="000000"/>
          <w:sz w:val="22"/>
          <w:szCs w:val="22"/>
          <w:bdr w:val="none" w:sz="0" w:space="0" w:color="auto" w:frame="1"/>
        </w:rPr>
        <w:t>of</w:t>
      </w:r>
      <w:r w:rsidRPr="00897801">
        <w:rPr>
          <w:rFonts w:ascii="Arial" w:hAnsi="Arial" w:cs="Arial"/>
          <w:b/>
          <w:bCs/>
          <w:color w:val="000000"/>
          <w:sz w:val="22"/>
          <w:szCs w:val="22"/>
          <w:bdr w:val="none" w:sz="0" w:space="0" w:color="auto" w:frame="1"/>
        </w:rPr>
        <w:t xml:space="preserve"> </w:t>
      </w:r>
      <w:r w:rsidRPr="00897801">
        <w:rPr>
          <w:rFonts w:ascii="Arial" w:hAnsi="Arial" w:cs="Arial"/>
          <w:color w:val="000000"/>
          <w:sz w:val="22"/>
          <w:szCs w:val="22"/>
        </w:rPr>
        <w:t>[</w:t>
      </w:r>
      <w:r w:rsidRPr="00897801">
        <w:rPr>
          <w:rFonts w:ascii="Arial" w:hAnsi="Arial" w:cs="Arial"/>
          <w:i/>
          <w:color w:val="000000"/>
          <w:sz w:val="22"/>
          <w:szCs w:val="22"/>
        </w:rPr>
        <w:t>insert company address</w:t>
      </w:r>
      <w:r w:rsidRPr="00897801">
        <w:rPr>
          <w:rFonts w:ascii="Arial" w:hAnsi="Arial" w:cs="Arial"/>
          <w:color w:val="000000"/>
          <w:sz w:val="22"/>
          <w:szCs w:val="22"/>
        </w:rPr>
        <w:t>]  having its registered office at [</w:t>
      </w:r>
      <w:r w:rsidRPr="00897801">
        <w:rPr>
          <w:rFonts w:ascii="Arial" w:hAnsi="Arial" w:cs="Arial"/>
          <w:i/>
          <w:color w:val="000000"/>
          <w:sz w:val="22"/>
          <w:szCs w:val="22"/>
        </w:rPr>
        <w:t>insert physical address of company</w:t>
      </w:r>
      <w:r w:rsidRPr="00897801">
        <w:rPr>
          <w:rFonts w:ascii="Arial" w:hAnsi="Arial" w:cs="Arial"/>
          <w:color w:val="000000"/>
          <w:sz w:val="22"/>
          <w:szCs w:val="22"/>
        </w:rPr>
        <w:t>];</w:t>
      </w:r>
      <w:r w:rsidRPr="00897801">
        <w:rPr>
          <w:rFonts w:ascii="Arial" w:hAnsi="Arial" w:cs="Arial"/>
          <w:b/>
          <w:color w:val="000000"/>
          <w:sz w:val="22"/>
          <w:szCs w:val="22"/>
          <w:bdr w:val="none" w:sz="0" w:space="0" w:color="auto" w:frame="1"/>
        </w:rPr>
        <w:t xml:space="preserve"> </w:t>
      </w:r>
    </w:p>
    <w:p w:rsidR="009F695F" w:rsidRPr="00897801" w:rsidRDefault="009F695F" w:rsidP="009F695F">
      <w:pPr>
        <w:shd w:val="clear" w:color="auto" w:fill="FFFFFF"/>
        <w:jc w:val="both"/>
        <w:textAlignment w:val="baseline"/>
        <w:rPr>
          <w:rFonts w:ascii="Arial" w:hAnsi="Arial" w:cs="Arial"/>
          <w:color w:val="000000"/>
          <w:sz w:val="22"/>
          <w:szCs w:val="22"/>
        </w:rPr>
      </w:pPr>
    </w:p>
    <w:p w:rsidR="009F695F" w:rsidRPr="00897801" w:rsidRDefault="009F695F" w:rsidP="009F695F">
      <w:pPr>
        <w:shd w:val="clear" w:color="auto" w:fill="FFFFFF"/>
        <w:jc w:val="both"/>
        <w:textAlignment w:val="baseline"/>
        <w:rPr>
          <w:rFonts w:ascii="Arial" w:hAnsi="Arial" w:cs="Arial"/>
          <w:color w:val="000000"/>
          <w:sz w:val="22"/>
          <w:szCs w:val="22"/>
        </w:rPr>
      </w:pPr>
      <w:r w:rsidRPr="00897801">
        <w:rPr>
          <w:rFonts w:ascii="Arial" w:hAnsi="Arial" w:cs="Arial"/>
          <w:b/>
          <w:color w:val="000000"/>
          <w:sz w:val="22"/>
          <w:szCs w:val="22"/>
          <w:bdr w:val="none" w:sz="0" w:space="0" w:color="auto" w:frame="1"/>
        </w:rPr>
        <w:t>WHEREAS</w:t>
      </w:r>
      <w:r w:rsidRPr="00897801">
        <w:rPr>
          <w:rFonts w:ascii="Arial" w:hAnsi="Arial" w:cs="Arial"/>
          <w:color w:val="000000"/>
          <w:sz w:val="22"/>
          <w:szCs w:val="22"/>
          <w:bdr w:val="none" w:sz="0" w:space="0" w:color="auto" w:frame="1"/>
        </w:rPr>
        <w:t xml:space="preserve"> in course of business it is necessary to bid for tenders and enter into contracts;</w:t>
      </w:r>
    </w:p>
    <w:p w:rsidR="009F695F" w:rsidRPr="00897801" w:rsidRDefault="009F695F" w:rsidP="009F695F">
      <w:pPr>
        <w:shd w:val="clear" w:color="auto" w:fill="FFFFFF"/>
        <w:jc w:val="both"/>
        <w:textAlignment w:val="baseline"/>
        <w:rPr>
          <w:rFonts w:ascii="Arial" w:hAnsi="Arial" w:cs="Arial"/>
          <w:b/>
          <w:color w:val="000000"/>
          <w:sz w:val="22"/>
          <w:szCs w:val="22"/>
        </w:rPr>
      </w:pPr>
    </w:p>
    <w:p w:rsidR="009F695F" w:rsidRPr="00897801" w:rsidRDefault="009F695F" w:rsidP="009F695F">
      <w:pPr>
        <w:spacing w:after="120"/>
        <w:rPr>
          <w:rFonts w:ascii="Arial" w:hAnsi="Arial" w:cs="Arial"/>
          <w:color w:val="000000"/>
          <w:sz w:val="22"/>
          <w:szCs w:val="22"/>
        </w:rPr>
      </w:pPr>
      <w:r w:rsidRPr="00897801">
        <w:rPr>
          <w:rFonts w:ascii="Arial" w:hAnsi="Arial" w:cs="Arial"/>
          <w:b/>
          <w:color w:val="000000"/>
          <w:sz w:val="22"/>
          <w:szCs w:val="22"/>
          <w:bdr w:val="none" w:sz="0" w:space="0" w:color="auto" w:frame="1"/>
        </w:rPr>
        <w:t>NOW THEREFORE KNOW ALL MEN THAT</w:t>
      </w:r>
      <w:r w:rsidRPr="00897801">
        <w:rPr>
          <w:rFonts w:ascii="Arial" w:hAnsi="Arial" w:cs="Arial"/>
          <w:color w:val="000000"/>
          <w:sz w:val="22"/>
          <w:szCs w:val="22"/>
          <w:bdr w:val="none" w:sz="0" w:space="0" w:color="auto" w:frame="1"/>
        </w:rPr>
        <w:t> </w:t>
      </w:r>
      <w:r w:rsidRPr="00897801">
        <w:rPr>
          <w:rFonts w:ascii="Arial" w:hAnsi="Arial" w:cs="Arial"/>
          <w:b/>
          <w:bCs/>
          <w:color w:val="000000"/>
          <w:sz w:val="22"/>
          <w:szCs w:val="22"/>
          <w:bdr w:val="none" w:sz="0" w:space="0" w:color="auto" w:frame="1"/>
        </w:rPr>
        <w:t xml:space="preserve">I </w:t>
      </w:r>
      <w:r w:rsidRPr="00897801">
        <w:rPr>
          <w:rFonts w:ascii="Arial" w:hAnsi="Arial" w:cs="Arial"/>
          <w:color w:val="000000"/>
          <w:sz w:val="22"/>
          <w:szCs w:val="22"/>
        </w:rPr>
        <w:t>[</w:t>
      </w:r>
      <w:r w:rsidRPr="00897801">
        <w:rPr>
          <w:rFonts w:ascii="Arial" w:hAnsi="Arial" w:cs="Arial"/>
          <w:i/>
          <w:color w:val="000000"/>
          <w:sz w:val="22"/>
          <w:szCs w:val="22"/>
        </w:rPr>
        <w:t>insert name of the Donor</w:t>
      </w:r>
      <w:r w:rsidRPr="00897801">
        <w:rPr>
          <w:rFonts w:ascii="Arial" w:hAnsi="Arial" w:cs="Arial"/>
          <w:color w:val="000000"/>
          <w:sz w:val="22"/>
          <w:szCs w:val="22"/>
        </w:rPr>
        <w:t>]</w:t>
      </w:r>
      <w:r w:rsidRPr="00897801">
        <w:rPr>
          <w:rFonts w:ascii="Arial" w:hAnsi="Arial" w:cs="Arial"/>
          <w:b/>
          <w:bCs/>
          <w:color w:val="000000"/>
          <w:sz w:val="22"/>
          <w:szCs w:val="22"/>
          <w:bdr w:val="none" w:sz="0" w:space="0" w:color="auto" w:frame="1"/>
        </w:rPr>
        <w:t xml:space="preserve"> </w:t>
      </w:r>
      <w:r w:rsidRPr="00897801">
        <w:rPr>
          <w:rFonts w:ascii="Arial" w:hAnsi="Arial" w:cs="Arial"/>
          <w:color w:val="000000"/>
          <w:sz w:val="22"/>
          <w:szCs w:val="22"/>
        </w:rPr>
        <w:t>by virtue of authority conferred to me by the Board Resolution No [</w:t>
      </w:r>
      <w:r w:rsidRPr="00897801">
        <w:rPr>
          <w:rFonts w:ascii="Arial" w:hAnsi="Arial" w:cs="Arial"/>
          <w:i/>
          <w:color w:val="000000"/>
          <w:sz w:val="22"/>
          <w:szCs w:val="22"/>
        </w:rPr>
        <w:t>insert Board Resolution Number</w:t>
      </w:r>
      <w:r w:rsidRPr="00897801">
        <w:rPr>
          <w:rFonts w:ascii="Arial" w:hAnsi="Arial" w:cs="Arial"/>
          <w:color w:val="000000"/>
          <w:sz w:val="22"/>
          <w:szCs w:val="22"/>
        </w:rPr>
        <w:t>] of [</w:t>
      </w:r>
      <w:r w:rsidRPr="00897801">
        <w:rPr>
          <w:rFonts w:ascii="Arial" w:hAnsi="Arial" w:cs="Arial"/>
          <w:i/>
          <w:color w:val="000000"/>
          <w:sz w:val="22"/>
          <w:szCs w:val="22"/>
        </w:rPr>
        <w:t>insert day</w:t>
      </w:r>
      <w:r w:rsidRPr="00897801">
        <w:rPr>
          <w:rFonts w:ascii="Arial" w:hAnsi="Arial" w:cs="Arial"/>
          <w:color w:val="000000"/>
          <w:sz w:val="22"/>
          <w:szCs w:val="22"/>
        </w:rPr>
        <w:t>] day of [</w:t>
      </w:r>
      <w:r w:rsidRPr="00897801">
        <w:rPr>
          <w:rFonts w:ascii="Arial" w:hAnsi="Arial" w:cs="Arial"/>
          <w:i/>
          <w:color w:val="000000"/>
          <w:sz w:val="22"/>
          <w:szCs w:val="22"/>
        </w:rPr>
        <w:t>insert Board Resolution month and year</w:t>
      </w:r>
      <w:r w:rsidRPr="00897801">
        <w:rPr>
          <w:rFonts w:ascii="Arial" w:hAnsi="Arial" w:cs="Arial"/>
          <w:color w:val="000000"/>
          <w:sz w:val="22"/>
          <w:szCs w:val="22"/>
        </w:rPr>
        <w:t>],</w:t>
      </w:r>
      <w:r w:rsidRPr="00897801">
        <w:rPr>
          <w:rFonts w:ascii="Arial" w:hAnsi="Arial" w:cs="Arial"/>
          <w:color w:val="000000"/>
          <w:sz w:val="22"/>
          <w:szCs w:val="22"/>
          <w:bdr w:val="none" w:sz="0" w:space="0" w:color="auto" w:frame="1"/>
        </w:rPr>
        <w:t>do hereby ordain, nominate, authorize, empower and appoint </w:t>
      </w:r>
      <w:r w:rsidRPr="00897801">
        <w:rPr>
          <w:rFonts w:ascii="Arial" w:hAnsi="Arial" w:cs="Arial"/>
          <w:color w:val="000000"/>
          <w:sz w:val="22"/>
          <w:szCs w:val="22"/>
        </w:rPr>
        <w:t>[</w:t>
      </w:r>
      <w:r w:rsidRPr="00897801">
        <w:rPr>
          <w:rFonts w:ascii="Arial" w:hAnsi="Arial" w:cs="Arial"/>
          <w:i/>
          <w:color w:val="000000"/>
          <w:sz w:val="22"/>
          <w:szCs w:val="22"/>
        </w:rPr>
        <w:t>insert name of Donee</w:t>
      </w:r>
      <w:r w:rsidRPr="00897801">
        <w:rPr>
          <w:rFonts w:ascii="Arial" w:hAnsi="Arial" w:cs="Arial"/>
          <w:color w:val="000000"/>
          <w:sz w:val="22"/>
          <w:szCs w:val="22"/>
        </w:rPr>
        <w:t>] of [</w:t>
      </w:r>
      <w:r w:rsidRPr="00897801">
        <w:rPr>
          <w:rFonts w:ascii="Arial" w:hAnsi="Arial" w:cs="Arial"/>
          <w:i/>
          <w:color w:val="000000"/>
          <w:sz w:val="22"/>
          <w:szCs w:val="22"/>
        </w:rPr>
        <w:t>insert address of the Donee</w:t>
      </w:r>
      <w:r w:rsidRPr="00897801">
        <w:rPr>
          <w:rFonts w:ascii="Arial" w:hAnsi="Arial" w:cs="Arial"/>
          <w:color w:val="000000"/>
          <w:sz w:val="22"/>
          <w:szCs w:val="22"/>
        </w:rPr>
        <w:t xml:space="preserve">] </w:t>
      </w:r>
      <w:r w:rsidRPr="00897801">
        <w:rPr>
          <w:rFonts w:ascii="Arial" w:hAnsi="Arial" w:cs="Arial"/>
          <w:color w:val="000000"/>
          <w:sz w:val="22"/>
          <w:szCs w:val="22"/>
          <w:bdr w:val="none" w:sz="0" w:space="0" w:color="auto" w:frame="1"/>
        </w:rPr>
        <w:t xml:space="preserve">to be  our true lawful Attorney and Agent </w:t>
      </w:r>
      <w:r w:rsidRPr="00897801">
        <w:rPr>
          <w:rFonts w:ascii="Arial" w:hAnsi="Arial" w:cs="Arial"/>
          <w:color w:val="000000"/>
          <w:sz w:val="22"/>
          <w:szCs w:val="22"/>
        </w:rPr>
        <w:t xml:space="preserve">with full power and authority for us and in our names and for our accounts and benefits, to do any, or all of the following acts, in the execution of tender No. </w:t>
      </w:r>
      <w:r w:rsidRPr="00897801">
        <w:rPr>
          <w:rFonts w:ascii="Arial" w:hAnsi="Arial" w:cs="Arial"/>
          <w:i/>
          <w:color w:val="000000"/>
          <w:sz w:val="22"/>
          <w:szCs w:val="22"/>
        </w:rPr>
        <w:t>[</w:t>
      </w:r>
      <w:proofErr w:type="gramStart"/>
      <w:r w:rsidRPr="00897801">
        <w:rPr>
          <w:rFonts w:ascii="Arial" w:hAnsi="Arial" w:cs="Arial"/>
          <w:i/>
          <w:color w:val="000000"/>
          <w:sz w:val="22"/>
          <w:szCs w:val="22"/>
        </w:rPr>
        <w:t>insert</w:t>
      </w:r>
      <w:proofErr w:type="gramEnd"/>
      <w:r w:rsidRPr="00897801">
        <w:rPr>
          <w:rFonts w:ascii="Arial" w:hAnsi="Arial" w:cs="Arial"/>
          <w:i/>
          <w:color w:val="000000"/>
          <w:sz w:val="22"/>
          <w:szCs w:val="22"/>
        </w:rPr>
        <w:t xml:space="preserve"> tender number</w:t>
      </w:r>
      <w:r w:rsidRPr="00897801">
        <w:rPr>
          <w:rFonts w:ascii="Arial" w:hAnsi="Arial" w:cs="Arial"/>
          <w:color w:val="000000"/>
          <w:sz w:val="22"/>
          <w:szCs w:val="22"/>
        </w:rPr>
        <w:t>] that is to say;</w:t>
      </w:r>
    </w:p>
    <w:p w:rsidR="009F695F" w:rsidRPr="00897801" w:rsidRDefault="009F695F" w:rsidP="009F695F">
      <w:pPr>
        <w:ind w:left="720"/>
        <w:jc w:val="both"/>
        <w:rPr>
          <w:rFonts w:ascii="Arial" w:hAnsi="Arial" w:cs="Arial"/>
          <w:color w:val="000000"/>
          <w:sz w:val="22"/>
          <w:szCs w:val="22"/>
        </w:rPr>
      </w:pPr>
      <w:r w:rsidRPr="00897801">
        <w:rPr>
          <w:rFonts w:ascii="Arial" w:hAnsi="Arial" w:cs="Arial"/>
          <w:color w:val="000000"/>
          <w:sz w:val="22"/>
          <w:szCs w:val="22"/>
        </w:rPr>
        <w:t>To act on my behalf or for the company and do any other thing or things incidental for [</w:t>
      </w:r>
      <w:r w:rsidRPr="00897801">
        <w:rPr>
          <w:rFonts w:ascii="Arial" w:hAnsi="Arial" w:cs="Arial"/>
          <w:i/>
          <w:color w:val="000000"/>
          <w:sz w:val="22"/>
          <w:szCs w:val="22"/>
        </w:rPr>
        <w:t>insert tender Number</w:t>
      </w:r>
      <w:r w:rsidRPr="00897801">
        <w:rPr>
          <w:rFonts w:ascii="Arial" w:hAnsi="Arial" w:cs="Arial"/>
          <w:color w:val="000000"/>
          <w:sz w:val="22"/>
          <w:szCs w:val="22"/>
        </w:rPr>
        <w:t xml:space="preserve">] of </w:t>
      </w:r>
      <w:r w:rsidRPr="00897801">
        <w:rPr>
          <w:rFonts w:ascii="Arial" w:hAnsi="Arial" w:cs="Arial"/>
          <w:i/>
          <w:color w:val="000000"/>
          <w:sz w:val="22"/>
          <w:szCs w:val="22"/>
        </w:rPr>
        <w:t>[insert description of procurement]</w:t>
      </w:r>
      <w:r w:rsidRPr="00897801">
        <w:rPr>
          <w:rFonts w:ascii="Arial" w:hAnsi="Arial" w:cs="Arial"/>
          <w:color w:val="000000"/>
          <w:sz w:val="22"/>
          <w:szCs w:val="22"/>
        </w:rPr>
        <w:t xml:space="preserve"> for the [</w:t>
      </w:r>
      <w:r w:rsidRPr="00897801">
        <w:rPr>
          <w:rFonts w:ascii="Arial" w:hAnsi="Arial" w:cs="Arial"/>
          <w:i/>
          <w:color w:val="000000"/>
          <w:sz w:val="22"/>
          <w:szCs w:val="22"/>
        </w:rPr>
        <w:t>insert name of the procuring entity</w:t>
      </w:r>
      <w:r w:rsidRPr="00897801">
        <w:rPr>
          <w:rFonts w:ascii="Arial" w:hAnsi="Arial" w:cs="Arial"/>
          <w:color w:val="000000"/>
          <w:sz w:val="22"/>
          <w:szCs w:val="22"/>
        </w:rPr>
        <w:t>];</w:t>
      </w:r>
    </w:p>
    <w:p w:rsidR="009F695F" w:rsidRPr="00897801" w:rsidRDefault="009F695F" w:rsidP="009F695F">
      <w:pPr>
        <w:ind w:left="720"/>
        <w:jc w:val="both"/>
        <w:rPr>
          <w:rFonts w:ascii="Arial" w:hAnsi="Arial" w:cs="Arial"/>
          <w:color w:val="000000"/>
          <w:sz w:val="22"/>
          <w:szCs w:val="22"/>
        </w:rPr>
      </w:pPr>
    </w:p>
    <w:p w:rsidR="009F695F" w:rsidRPr="00897801" w:rsidRDefault="009F695F" w:rsidP="009F695F">
      <w:pPr>
        <w:jc w:val="both"/>
        <w:rPr>
          <w:rFonts w:ascii="Arial" w:hAnsi="Arial" w:cs="Arial"/>
          <w:bCs/>
          <w:color w:val="000000"/>
          <w:sz w:val="22"/>
          <w:szCs w:val="22"/>
        </w:rPr>
      </w:pPr>
      <w:r w:rsidRPr="00897801">
        <w:rPr>
          <w:rFonts w:ascii="Arial" w:hAnsi="Arial" w:cs="Arial"/>
          <w:b/>
          <w:color w:val="000000"/>
          <w:sz w:val="22"/>
          <w:szCs w:val="22"/>
        </w:rPr>
        <w:t xml:space="preserve">AND </w:t>
      </w:r>
      <w:r w:rsidRPr="00897801">
        <w:rPr>
          <w:rFonts w:ascii="Arial" w:hAnsi="Arial" w:cs="Arial"/>
          <w:bCs/>
          <w:color w:val="000000"/>
          <w:sz w:val="22"/>
          <w:szCs w:val="22"/>
        </w:rPr>
        <w:t xml:space="preserve">provided always that this Power of Attorney shall not revoke or in any manner affect any future Power of Attorney given to any other person or persons for such other power or powers shall remain and be of the same force and affect as if this deed has not been executed. </w:t>
      </w:r>
    </w:p>
    <w:p w:rsidR="009F695F" w:rsidRPr="00897801" w:rsidRDefault="009F695F" w:rsidP="009F695F">
      <w:pPr>
        <w:jc w:val="both"/>
        <w:rPr>
          <w:rFonts w:ascii="Arial" w:hAnsi="Arial" w:cs="Arial"/>
          <w:b/>
          <w:bCs/>
          <w:color w:val="000000"/>
          <w:sz w:val="22"/>
          <w:szCs w:val="22"/>
        </w:rPr>
      </w:pPr>
    </w:p>
    <w:p w:rsidR="009F695F" w:rsidRPr="00897801" w:rsidRDefault="009F695F" w:rsidP="009F695F">
      <w:pPr>
        <w:jc w:val="both"/>
        <w:rPr>
          <w:rFonts w:ascii="Arial" w:hAnsi="Arial" w:cs="Arial"/>
          <w:bCs/>
          <w:color w:val="000000"/>
          <w:sz w:val="22"/>
          <w:szCs w:val="22"/>
        </w:rPr>
      </w:pPr>
      <w:r w:rsidRPr="00897801">
        <w:rPr>
          <w:rFonts w:ascii="Arial" w:hAnsi="Arial" w:cs="Arial"/>
          <w:b/>
          <w:bCs/>
          <w:color w:val="000000"/>
          <w:sz w:val="22"/>
          <w:szCs w:val="22"/>
        </w:rPr>
        <w:t>AND</w:t>
      </w:r>
      <w:r w:rsidRPr="00897801">
        <w:rPr>
          <w:rFonts w:ascii="Arial" w:hAnsi="Arial" w:cs="Arial"/>
          <w:bCs/>
          <w:color w:val="000000"/>
          <w:sz w:val="22"/>
          <w:szCs w:val="22"/>
        </w:rPr>
        <w:t xml:space="preserve"> we hereby undertake to ratify everything, which our Attorney or any substitute or substitutes or agent or agents duly appointed by him under this power on his behalf herein before contained shall do or purport to do in virtue of this Power of Attorney.</w:t>
      </w:r>
    </w:p>
    <w:p w:rsidR="009F695F" w:rsidRPr="00897801" w:rsidRDefault="009F695F" w:rsidP="009F695F">
      <w:pPr>
        <w:jc w:val="both"/>
        <w:rPr>
          <w:rFonts w:ascii="Arial" w:hAnsi="Arial" w:cs="Arial"/>
          <w:bCs/>
          <w:color w:val="000000"/>
          <w:sz w:val="22"/>
          <w:szCs w:val="22"/>
        </w:rPr>
      </w:pPr>
    </w:p>
    <w:p w:rsidR="009F695F" w:rsidRPr="00897801" w:rsidRDefault="009F695F" w:rsidP="009F695F">
      <w:pPr>
        <w:jc w:val="both"/>
        <w:rPr>
          <w:rFonts w:ascii="Arial" w:hAnsi="Arial" w:cs="Arial"/>
          <w:bCs/>
          <w:i/>
          <w:color w:val="000000"/>
          <w:sz w:val="22"/>
          <w:szCs w:val="22"/>
        </w:rPr>
      </w:pPr>
      <w:r w:rsidRPr="00897801">
        <w:rPr>
          <w:rFonts w:ascii="Arial" w:hAnsi="Arial" w:cs="Arial"/>
          <w:b/>
          <w:bCs/>
          <w:color w:val="000000"/>
          <w:sz w:val="22"/>
          <w:szCs w:val="22"/>
        </w:rPr>
        <w:t xml:space="preserve">SEALED </w:t>
      </w:r>
      <w:r w:rsidRPr="00897801">
        <w:rPr>
          <w:rFonts w:ascii="Arial" w:hAnsi="Arial" w:cs="Arial"/>
          <w:bCs/>
          <w:color w:val="000000"/>
          <w:sz w:val="22"/>
          <w:szCs w:val="22"/>
        </w:rPr>
        <w:t xml:space="preserve">with the common seal of the said </w:t>
      </w:r>
      <w:r w:rsidRPr="00897801">
        <w:rPr>
          <w:rFonts w:ascii="Arial" w:hAnsi="Arial" w:cs="Arial"/>
          <w:bCs/>
          <w:i/>
          <w:color w:val="000000"/>
          <w:sz w:val="22"/>
          <w:szCs w:val="22"/>
        </w:rPr>
        <w:t>[[insert name of the company</w:t>
      </w:r>
      <w:r w:rsidRPr="00897801">
        <w:rPr>
          <w:rFonts w:ascii="Arial" w:hAnsi="Arial" w:cs="Arial"/>
          <w:b/>
          <w:bCs/>
          <w:i/>
          <w:color w:val="000000"/>
          <w:sz w:val="22"/>
          <w:szCs w:val="22"/>
        </w:rPr>
        <w:t xml:space="preserve">] </w:t>
      </w:r>
      <w:r w:rsidRPr="00897801">
        <w:rPr>
          <w:rFonts w:ascii="Arial" w:hAnsi="Arial" w:cs="Arial"/>
          <w:bCs/>
          <w:color w:val="000000"/>
          <w:sz w:val="22"/>
          <w:szCs w:val="22"/>
        </w:rPr>
        <w:t xml:space="preserve">and delivered in the presence of us this </w:t>
      </w:r>
      <w:r w:rsidRPr="00897801">
        <w:rPr>
          <w:rFonts w:ascii="Arial" w:hAnsi="Arial" w:cs="Arial"/>
          <w:bCs/>
          <w:i/>
          <w:color w:val="000000"/>
          <w:sz w:val="22"/>
          <w:szCs w:val="22"/>
        </w:rPr>
        <w:t xml:space="preserve">[insert date] </w:t>
      </w:r>
      <w:r w:rsidRPr="00897801">
        <w:rPr>
          <w:rFonts w:ascii="Arial" w:hAnsi="Arial" w:cs="Arial"/>
          <w:bCs/>
          <w:color w:val="000000"/>
          <w:sz w:val="22"/>
          <w:szCs w:val="22"/>
        </w:rPr>
        <w:t>day of</w:t>
      </w:r>
      <w:r w:rsidRPr="00897801">
        <w:rPr>
          <w:rFonts w:ascii="Arial" w:hAnsi="Arial" w:cs="Arial"/>
          <w:bCs/>
          <w:i/>
          <w:color w:val="000000"/>
          <w:sz w:val="22"/>
          <w:szCs w:val="22"/>
        </w:rPr>
        <w:t xml:space="preserve"> [insert month] [insert year].</w:t>
      </w:r>
    </w:p>
    <w:p w:rsidR="009F695F" w:rsidRPr="00897801" w:rsidRDefault="009F695F" w:rsidP="009F695F">
      <w:pPr>
        <w:jc w:val="both"/>
        <w:rPr>
          <w:rFonts w:ascii="Arial" w:hAnsi="Arial" w:cs="Arial"/>
          <w:color w:val="000000"/>
          <w:sz w:val="22"/>
          <w:szCs w:val="22"/>
        </w:rPr>
      </w:pPr>
    </w:p>
    <w:p w:rsidR="009F695F" w:rsidRPr="00897801" w:rsidRDefault="009F695F" w:rsidP="009F695F">
      <w:pPr>
        <w:jc w:val="both"/>
        <w:rPr>
          <w:rFonts w:ascii="Arial" w:hAnsi="Arial" w:cs="Arial"/>
          <w:bCs/>
          <w:i/>
          <w:color w:val="000000"/>
          <w:sz w:val="22"/>
          <w:szCs w:val="22"/>
        </w:rPr>
      </w:pPr>
      <w:r w:rsidRPr="00897801">
        <w:rPr>
          <w:rFonts w:ascii="Arial" w:hAnsi="Arial" w:cs="Arial"/>
          <w:b/>
          <w:bCs/>
          <w:i/>
          <w:color w:val="000000"/>
          <w:sz w:val="22"/>
          <w:szCs w:val="22"/>
        </w:rPr>
        <w:t xml:space="preserve">IN WITNESS </w:t>
      </w:r>
      <w:r w:rsidRPr="00897801">
        <w:rPr>
          <w:rFonts w:ascii="Arial" w:hAnsi="Arial" w:cs="Arial"/>
          <w:bCs/>
          <w:color w:val="000000"/>
          <w:sz w:val="22"/>
          <w:szCs w:val="22"/>
        </w:rPr>
        <w:t xml:space="preserve">whereof we have signed this deed on this </w:t>
      </w:r>
      <w:r w:rsidRPr="00897801">
        <w:rPr>
          <w:rFonts w:ascii="Arial" w:hAnsi="Arial" w:cs="Arial"/>
          <w:bCs/>
          <w:i/>
          <w:color w:val="000000"/>
          <w:sz w:val="22"/>
          <w:szCs w:val="22"/>
        </w:rPr>
        <w:t>[insert date]</w:t>
      </w:r>
      <w:r w:rsidRPr="00897801">
        <w:rPr>
          <w:rFonts w:ascii="Arial" w:hAnsi="Arial" w:cs="Arial"/>
          <w:bCs/>
          <w:color w:val="000000"/>
          <w:sz w:val="22"/>
          <w:szCs w:val="22"/>
        </w:rPr>
        <w:t xml:space="preserve"> day of </w:t>
      </w:r>
      <w:r w:rsidRPr="00897801">
        <w:rPr>
          <w:rFonts w:ascii="Arial" w:hAnsi="Arial" w:cs="Arial"/>
          <w:bCs/>
          <w:i/>
          <w:color w:val="000000"/>
          <w:sz w:val="22"/>
          <w:szCs w:val="22"/>
        </w:rPr>
        <w:t>[insert month] [insert year]</w:t>
      </w:r>
      <w:r w:rsidRPr="00897801">
        <w:rPr>
          <w:rFonts w:ascii="Arial" w:hAnsi="Arial" w:cs="Arial"/>
          <w:bCs/>
          <w:color w:val="000000"/>
          <w:sz w:val="22"/>
          <w:szCs w:val="22"/>
        </w:rPr>
        <w:t xml:space="preserve"> at </w:t>
      </w:r>
      <w:r w:rsidRPr="00897801">
        <w:rPr>
          <w:rFonts w:ascii="Arial" w:hAnsi="Arial" w:cs="Arial"/>
          <w:bCs/>
          <w:i/>
          <w:color w:val="000000"/>
          <w:sz w:val="22"/>
          <w:szCs w:val="22"/>
        </w:rPr>
        <w:t>[insert place]</w:t>
      </w:r>
      <w:r w:rsidRPr="00897801">
        <w:rPr>
          <w:rFonts w:ascii="Arial" w:hAnsi="Arial" w:cs="Arial"/>
          <w:bCs/>
          <w:color w:val="000000"/>
          <w:sz w:val="22"/>
          <w:szCs w:val="22"/>
        </w:rPr>
        <w:t xml:space="preserve"> for and on behalf of </w:t>
      </w:r>
      <w:r w:rsidRPr="00897801">
        <w:rPr>
          <w:rFonts w:ascii="Arial" w:hAnsi="Arial" w:cs="Arial"/>
          <w:bCs/>
          <w:i/>
          <w:color w:val="000000"/>
          <w:sz w:val="22"/>
          <w:szCs w:val="22"/>
        </w:rPr>
        <w:t>[insert name of the company or Donor] ………………………………………</w:t>
      </w:r>
    </w:p>
    <w:p w:rsidR="009F695F" w:rsidRPr="00897801" w:rsidRDefault="009F695F" w:rsidP="009F695F">
      <w:pPr>
        <w:jc w:val="both"/>
        <w:rPr>
          <w:rFonts w:ascii="Arial" w:hAnsi="Arial" w:cs="Arial"/>
          <w:color w:val="000000"/>
          <w:sz w:val="22"/>
          <w:szCs w:val="22"/>
        </w:rPr>
      </w:pPr>
    </w:p>
    <w:p w:rsidR="009F695F" w:rsidRPr="00897801" w:rsidRDefault="009F695F" w:rsidP="009F695F">
      <w:pPr>
        <w:jc w:val="both"/>
        <w:rPr>
          <w:rFonts w:ascii="Arial" w:hAnsi="Arial" w:cs="Arial"/>
          <w:color w:val="000000"/>
          <w:sz w:val="22"/>
          <w:szCs w:val="22"/>
        </w:rPr>
      </w:pPr>
      <w:r w:rsidRPr="00897801">
        <w:rPr>
          <w:rFonts w:ascii="Arial" w:hAnsi="Arial" w:cs="Arial"/>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2066" type="#_x0000_t88" style="position:absolute;left:0;text-align:left;margin-left:218.2pt;margin-top:1.1pt;width:8.6pt;height:69.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vtZJgIAAEgEAAAOAAAAZHJzL2Uyb0RvYy54bWysVNty0zAQfWeGf9DondpxL0k9dTrQUoaZ&#10;Ah0KH6BIciyQtWKlxGm/npXshABvDHrQaL2rs3vOrnx1vest22oMBlzDZyclZ9pJUMatG/71y92r&#10;BWchCqeEBacb/qQDv16+fHE1+FpX0IFVGhmBuFAPvuFdjL4uiiA73YtwAl47craAvYhk4rpQKAZC&#10;721RleVFMQAqjyB1CPT1dnTyZcZvWy3jp7YNOjLbcKot5h3zvkp7sbwS9RqF74ycyhD/UEUvjKOk&#10;B6hbEQXboPkLqjcSIUAbTyT0BbStkTpzIDaz8g82j53wOnMhcYI/yBT+H6z8uH1AZlTDTzlzoqcW&#10;fTbrLrI3KKRmp0mgwYea4h79AyaKwd+D/B7IUfzmSUagGLYaPoAiILGJkEXZtdinm0SX7bL2Twft&#10;9S4ySR9n5WVVUYckuRbzRVWep9SFqPeXPYb4TkPP0qHhmKrMReYUYnsfYm6AmmgI9W3GWdtb6udW&#10;WHZBaz71+yimOo45L2lNeSdEqmCfOcE7uDPW5qmxjg1UdzWnK1kXsEYlbzZwvbqxyCgzUc1rwg3H&#10;YQgbpzJap4V6O52jMHY8U3brJqGTtmMzVqCeSGeEcZzp+dGhA3zmbKBRbnj4sRGoObPvHc3K5ezs&#10;LM1+Ns7O50lmPPasjj3CSYJqeORsPN7E8b1sfNacKGe6Dl5Tf1sT94MwVjUVS+Oauzc9rfQeju0c&#10;9esHsPwJAAD//wMAUEsDBBQABgAIAAAAIQAx1GrH4QAAAAkBAAAPAAAAZHJzL2Rvd25yZXYueG1s&#10;TI9NT8JAEIbvJvyHzZh4k62lVFO6JQbDxYSDiFFuS3f6gd3ZprtA+feOJz1O3ifv+0y+HG0nzjj4&#10;1pGCh2kEAql0pqVawe59ff8EwgdNRneOUMEVPSyLyU2uM+Mu9IbnbagFl5DPtIImhD6T0pcNWu2n&#10;rkfirHKD1YHPoZZm0Bcut52MoyiVVrfEC43ucdVg+b09WQXH69i3qy+/e632j9Wn3Xy8bKq1Une3&#10;4/MCRMAx/MHwq8/qULDTwZ3IeNEpSGZpwqiCOAbBeTKfpSAODCbRHGSRy/8fFD8AAAD//wMAUEsB&#10;Ai0AFAAGAAgAAAAhALaDOJL+AAAA4QEAABMAAAAAAAAAAAAAAAAAAAAAAFtDb250ZW50X1R5cGVz&#10;XS54bWxQSwECLQAUAAYACAAAACEAOP0h/9YAAACUAQAACwAAAAAAAAAAAAAAAAAvAQAAX3JlbHMv&#10;LnJlbHNQSwECLQAUAAYACAAAACEAdmb7WSYCAABIBAAADgAAAAAAAAAAAAAAAAAuAgAAZHJzL2Uy&#10;b0RvYy54bWxQSwECLQAUAAYACAAAACEAMdRqx+EAAAAJAQAADwAAAAAAAAAAAAAAAACABAAAZHJz&#10;L2Rvd25yZXYueG1sUEsFBgAAAAAEAAQA8wAAAI4FAAAAAA==&#10;" adj="1791" strokeweight="1pt"/>
        </w:pict>
      </w:r>
      <w:r w:rsidRPr="00897801">
        <w:rPr>
          <w:rFonts w:ascii="Arial" w:hAnsi="Arial" w:cs="Arial"/>
          <w:b/>
          <w:bCs/>
          <w:color w:val="000000"/>
          <w:sz w:val="22"/>
          <w:szCs w:val="22"/>
        </w:rPr>
        <w:t>SIGNED AND DELIVERED</w:t>
      </w:r>
      <w:r w:rsidRPr="00897801">
        <w:rPr>
          <w:rFonts w:ascii="Arial" w:hAnsi="Arial" w:cs="Arial"/>
          <w:color w:val="000000"/>
          <w:sz w:val="22"/>
          <w:szCs w:val="22"/>
        </w:rPr>
        <w:t xml:space="preserve"> by the said     </w:t>
      </w:r>
    </w:p>
    <w:p w:rsidR="009F695F" w:rsidRPr="00897801" w:rsidRDefault="009F695F" w:rsidP="009F695F">
      <w:pPr>
        <w:jc w:val="both"/>
        <w:rPr>
          <w:rFonts w:ascii="Arial" w:hAnsi="Arial" w:cs="Arial"/>
          <w:color w:val="000000"/>
          <w:sz w:val="22"/>
          <w:szCs w:val="22"/>
        </w:rPr>
      </w:pPr>
      <w:r w:rsidRPr="00897801">
        <w:rPr>
          <w:rFonts w:ascii="Arial" w:hAnsi="Arial" w:cs="Arial"/>
          <w:color w:val="000000"/>
          <w:sz w:val="22"/>
          <w:szCs w:val="22"/>
        </w:rPr>
        <w:t>[</w:t>
      </w:r>
      <w:proofErr w:type="gramStart"/>
      <w:r w:rsidRPr="00897801">
        <w:rPr>
          <w:rFonts w:ascii="Arial" w:hAnsi="Arial" w:cs="Arial"/>
          <w:i/>
          <w:color w:val="000000"/>
          <w:sz w:val="22"/>
          <w:szCs w:val="22"/>
        </w:rPr>
        <w:t>insert</w:t>
      </w:r>
      <w:proofErr w:type="gramEnd"/>
      <w:r w:rsidRPr="00897801">
        <w:rPr>
          <w:rFonts w:ascii="Arial" w:hAnsi="Arial" w:cs="Arial"/>
          <w:i/>
          <w:color w:val="000000"/>
          <w:sz w:val="22"/>
          <w:szCs w:val="22"/>
        </w:rPr>
        <w:t xml:space="preserve"> name of Donor</w:t>
      </w:r>
      <w:r w:rsidRPr="00897801">
        <w:rPr>
          <w:rFonts w:ascii="Arial" w:hAnsi="Arial" w:cs="Arial"/>
          <w:color w:val="000000"/>
          <w:sz w:val="22"/>
          <w:szCs w:val="22"/>
        </w:rPr>
        <w:t xml:space="preserve">] Identified to me </w:t>
      </w:r>
    </w:p>
    <w:p w:rsidR="009F695F" w:rsidRPr="00897801" w:rsidRDefault="009F695F" w:rsidP="009F695F">
      <w:pPr>
        <w:jc w:val="both"/>
        <w:rPr>
          <w:rFonts w:ascii="Arial" w:hAnsi="Arial" w:cs="Arial"/>
          <w:color w:val="000000"/>
          <w:sz w:val="22"/>
          <w:szCs w:val="22"/>
        </w:rPr>
      </w:pPr>
      <w:proofErr w:type="gramStart"/>
      <w:r w:rsidRPr="00897801">
        <w:rPr>
          <w:rFonts w:ascii="Arial" w:hAnsi="Arial" w:cs="Arial"/>
          <w:color w:val="000000"/>
          <w:sz w:val="22"/>
          <w:szCs w:val="22"/>
        </w:rPr>
        <w:t>by</w:t>
      </w:r>
      <w:r w:rsidRPr="00897801">
        <w:rPr>
          <w:rFonts w:ascii="Arial" w:hAnsi="Arial" w:cs="Arial"/>
          <w:b/>
          <w:i/>
          <w:iCs/>
          <w:color w:val="000000"/>
          <w:sz w:val="22"/>
          <w:szCs w:val="22"/>
        </w:rPr>
        <w:t>[</w:t>
      </w:r>
      <w:proofErr w:type="gramEnd"/>
      <w:r w:rsidRPr="00897801">
        <w:rPr>
          <w:rFonts w:ascii="Arial" w:hAnsi="Arial" w:cs="Arial"/>
          <w:b/>
          <w:i/>
          <w:iCs/>
          <w:color w:val="000000"/>
          <w:sz w:val="22"/>
          <w:szCs w:val="22"/>
        </w:rPr>
        <w:t>insert name]</w:t>
      </w:r>
    </w:p>
    <w:p w:rsidR="009F695F" w:rsidRPr="00897801" w:rsidRDefault="009F695F" w:rsidP="009F695F">
      <w:pPr>
        <w:jc w:val="both"/>
        <w:rPr>
          <w:rFonts w:ascii="Arial" w:hAnsi="Arial" w:cs="Arial"/>
          <w:b/>
          <w:color w:val="000000"/>
          <w:sz w:val="22"/>
          <w:szCs w:val="22"/>
        </w:rPr>
      </w:pPr>
      <w:r w:rsidRPr="00897801">
        <w:rPr>
          <w:rFonts w:ascii="Arial" w:hAnsi="Arial" w:cs="Arial"/>
          <w:color w:val="000000"/>
          <w:sz w:val="22"/>
          <w:szCs w:val="22"/>
        </w:rPr>
        <w:t xml:space="preserve">The latter being known to me personally              this </w:t>
      </w:r>
      <w:r w:rsidRPr="00897801">
        <w:rPr>
          <w:rFonts w:ascii="Arial" w:hAnsi="Arial" w:cs="Arial"/>
          <w:i/>
          <w:color w:val="000000"/>
          <w:sz w:val="22"/>
          <w:szCs w:val="22"/>
        </w:rPr>
        <w:t>[insert date, month and year</w:t>
      </w:r>
      <w:r w:rsidRPr="00897801">
        <w:rPr>
          <w:rFonts w:ascii="Arial" w:hAnsi="Arial" w:cs="Arial"/>
          <w:b/>
          <w:i/>
          <w:iCs/>
          <w:color w:val="000000"/>
          <w:sz w:val="22"/>
          <w:szCs w:val="22"/>
        </w:rPr>
        <w:t>]</w:t>
      </w:r>
      <w:r w:rsidRPr="00897801" w:rsidDel="00070860">
        <w:rPr>
          <w:rFonts w:ascii="Arial" w:hAnsi="Arial" w:cs="Arial"/>
          <w:b/>
          <w:color w:val="000000"/>
          <w:sz w:val="22"/>
          <w:szCs w:val="22"/>
        </w:rPr>
        <w:t xml:space="preserve"> </w:t>
      </w:r>
    </w:p>
    <w:p w:rsidR="009F695F" w:rsidRPr="00897801" w:rsidRDefault="009F695F" w:rsidP="009F695F">
      <w:pPr>
        <w:rPr>
          <w:rFonts w:ascii="Arial" w:hAnsi="Arial" w:cs="Arial"/>
          <w:color w:val="000000"/>
          <w:sz w:val="22"/>
          <w:szCs w:val="22"/>
        </w:rPr>
      </w:pPr>
    </w:p>
    <w:p w:rsidR="009F695F" w:rsidRPr="00897801" w:rsidRDefault="009F695F" w:rsidP="009F695F">
      <w:pPr>
        <w:rPr>
          <w:rFonts w:ascii="Arial" w:hAnsi="Arial" w:cs="Arial"/>
          <w:color w:val="000000"/>
          <w:sz w:val="22"/>
          <w:szCs w:val="22"/>
        </w:rPr>
      </w:pPr>
      <w:r w:rsidRPr="00897801">
        <w:rPr>
          <w:rFonts w:ascii="Arial" w:hAnsi="Arial" w:cs="Arial"/>
          <w:color w:val="000000"/>
          <w:sz w:val="22"/>
          <w:szCs w:val="22"/>
        </w:rPr>
        <w:tab/>
      </w:r>
      <w:r w:rsidRPr="00897801">
        <w:rPr>
          <w:rFonts w:ascii="Arial" w:hAnsi="Arial" w:cs="Arial"/>
          <w:color w:val="000000"/>
          <w:sz w:val="22"/>
          <w:szCs w:val="22"/>
        </w:rPr>
        <w:tab/>
      </w:r>
      <w:r w:rsidRPr="00897801">
        <w:rPr>
          <w:rFonts w:ascii="Arial" w:hAnsi="Arial" w:cs="Arial"/>
          <w:color w:val="000000"/>
          <w:sz w:val="22"/>
          <w:szCs w:val="22"/>
        </w:rPr>
        <w:tab/>
      </w:r>
      <w:r w:rsidRPr="00897801">
        <w:rPr>
          <w:rFonts w:ascii="Arial" w:hAnsi="Arial" w:cs="Arial"/>
          <w:color w:val="000000"/>
          <w:sz w:val="22"/>
          <w:szCs w:val="22"/>
        </w:rPr>
        <w:tab/>
      </w:r>
    </w:p>
    <w:p w:rsidR="009F695F" w:rsidRPr="00897801" w:rsidRDefault="009F695F" w:rsidP="009F695F">
      <w:pPr>
        <w:ind w:left="5490"/>
        <w:jc w:val="center"/>
        <w:rPr>
          <w:rFonts w:ascii="Arial" w:hAnsi="Arial" w:cs="Arial"/>
          <w:b/>
          <w:bCs/>
          <w:color w:val="000000"/>
          <w:sz w:val="22"/>
          <w:szCs w:val="22"/>
        </w:rPr>
      </w:pPr>
      <w:r w:rsidRPr="00897801">
        <w:rPr>
          <w:rFonts w:ascii="Arial" w:hAnsi="Arial" w:cs="Arial"/>
          <w:b/>
          <w:bCs/>
          <w:color w:val="000000"/>
          <w:sz w:val="22"/>
          <w:szCs w:val="22"/>
          <w:u w:val="dottedHeavy"/>
        </w:rPr>
        <w:tab/>
      </w:r>
      <w:r w:rsidRPr="00897801">
        <w:rPr>
          <w:rFonts w:ascii="Arial" w:hAnsi="Arial" w:cs="Arial"/>
          <w:b/>
          <w:bCs/>
          <w:color w:val="000000"/>
          <w:sz w:val="22"/>
          <w:szCs w:val="22"/>
          <w:u w:val="dottedHeavy"/>
        </w:rPr>
        <w:tab/>
      </w:r>
      <w:r w:rsidRPr="00897801">
        <w:rPr>
          <w:rFonts w:ascii="Arial" w:hAnsi="Arial" w:cs="Arial"/>
          <w:b/>
          <w:bCs/>
          <w:color w:val="000000"/>
          <w:sz w:val="22"/>
          <w:szCs w:val="22"/>
          <w:u w:val="dottedHeavy"/>
        </w:rPr>
        <w:tab/>
      </w:r>
      <w:r w:rsidRPr="00897801">
        <w:rPr>
          <w:rFonts w:ascii="Arial" w:hAnsi="Arial" w:cs="Arial"/>
          <w:b/>
          <w:bCs/>
          <w:color w:val="000000"/>
          <w:sz w:val="22"/>
          <w:szCs w:val="22"/>
          <w:u w:val="dottedHeavy"/>
        </w:rPr>
        <w:tab/>
      </w:r>
    </w:p>
    <w:p w:rsidR="009F695F" w:rsidRPr="00897801" w:rsidRDefault="009F695F" w:rsidP="009F695F">
      <w:pPr>
        <w:ind w:left="5130"/>
        <w:jc w:val="center"/>
        <w:rPr>
          <w:rFonts w:ascii="Arial" w:hAnsi="Arial" w:cs="Arial"/>
          <w:b/>
          <w:bCs/>
          <w:color w:val="000000"/>
          <w:sz w:val="22"/>
          <w:szCs w:val="22"/>
        </w:rPr>
      </w:pPr>
      <w:r w:rsidRPr="00897801">
        <w:rPr>
          <w:rFonts w:ascii="Arial" w:hAnsi="Arial" w:cs="Arial"/>
          <w:b/>
          <w:bCs/>
          <w:color w:val="000000"/>
          <w:sz w:val="22"/>
          <w:szCs w:val="22"/>
        </w:rPr>
        <w:t>DONOR</w:t>
      </w:r>
    </w:p>
    <w:p w:rsidR="009F695F" w:rsidRDefault="009F695F" w:rsidP="009F695F">
      <w:pPr>
        <w:rPr>
          <w:rFonts w:ascii="Arial" w:hAnsi="Arial" w:cs="Arial"/>
          <w:b/>
          <w:color w:val="000000"/>
          <w:sz w:val="22"/>
          <w:szCs w:val="22"/>
        </w:rPr>
      </w:pPr>
    </w:p>
    <w:p w:rsidR="009F695F" w:rsidRDefault="009F695F" w:rsidP="009F695F">
      <w:pPr>
        <w:rPr>
          <w:rFonts w:ascii="Arial" w:hAnsi="Arial" w:cs="Arial"/>
          <w:b/>
          <w:color w:val="000000"/>
          <w:sz w:val="22"/>
          <w:szCs w:val="22"/>
        </w:rPr>
      </w:pPr>
    </w:p>
    <w:p w:rsidR="009F695F" w:rsidRDefault="009F695F" w:rsidP="009F695F">
      <w:pPr>
        <w:rPr>
          <w:rFonts w:ascii="Arial" w:hAnsi="Arial" w:cs="Arial"/>
          <w:b/>
          <w:color w:val="000000"/>
          <w:sz w:val="22"/>
          <w:szCs w:val="22"/>
        </w:rPr>
      </w:pPr>
    </w:p>
    <w:p w:rsidR="009F695F" w:rsidRPr="00897801" w:rsidRDefault="009F695F" w:rsidP="009F695F">
      <w:pPr>
        <w:rPr>
          <w:rFonts w:ascii="Arial" w:hAnsi="Arial" w:cs="Arial"/>
          <w:b/>
          <w:color w:val="000000"/>
          <w:sz w:val="22"/>
          <w:szCs w:val="22"/>
        </w:rPr>
      </w:pPr>
      <w:r w:rsidRPr="00897801">
        <w:rPr>
          <w:rFonts w:ascii="Arial" w:hAnsi="Arial" w:cs="Arial"/>
          <w:b/>
          <w:color w:val="000000"/>
          <w:sz w:val="22"/>
          <w:szCs w:val="22"/>
        </w:rPr>
        <w:t>BEFORE ME:</w:t>
      </w:r>
    </w:p>
    <w:p w:rsidR="009F695F" w:rsidRPr="00897801" w:rsidRDefault="009F695F" w:rsidP="009F695F">
      <w:pPr>
        <w:jc w:val="both"/>
        <w:rPr>
          <w:rFonts w:ascii="Arial" w:hAnsi="Arial" w:cs="Arial"/>
          <w:b/>
          <w:color w:val="000000"/>
          <w:sz w:val="22"/>
          <w:szCs w:val="22"/>
        </w:rPr>
      </w:pPr>
    </w:p>
    <w:p w:rsidR="009F695F" w:rsidRPr="00897801" w:rsidRDefault="009F695F" w:rsidP="009F695F">
      <w:pPr>
        <w:shd w:val="clear" w:color="auto" w:fill="FFFFFF"/>
        <w:jc w:val="both"/>
        <w:textAlignment w:val="baseline"/>
        <w:rPr>
          <w:rFonts w:ascii="Arial" w:hAnsi="Arial" w:cs="Arial"/>
          <w:color w:val="000000"/>
          <w:sz w:val="22"/>
          <w:szCs w:val="22"/>
          <w:lang w:eastAsia="en-GB"/>
        </w:rPr>
      </w:pPr>
      <w:r w:rsidRPr="00897801">
        <w:rPr>
          <w:rFonts w:ascii="Arial" w:hAnsi="Arial" w:cs="Arial"/>
          <w:color w:val="000000"/>
          <w:sz w:val="22"/>
          <w:szCs w:val="22"/>
          <w:bdr w:val="none" w:sz="0" w:space="0" w:color="auto" w:frame="1"/>
        </w:rPr>
        <w:t>Name</w:t>
      </w:r>
      <w:proofErr w:type="gramStart"/>
      <w:r w:rsidRPr="00897801">
        <w:rPr>
          <w:rFonts w:ascii="Arial" w:hAnsi="Arial" w:cs="Arial"/>
          <w:color w:val="000000"/>
          <w:sz w:val="22"/>
          <w:szCs w:val="22"/>
          <w:bdr w:val="none" w:sz="0" w:space="0" w:color="auto" w:frame="1"/>
        </w:rPr>
        <w:t>:……………………………..</w:t>
      </w:r>
      <w:proofErr w:type="gramEnd"/>
    </w:p>
    <w:p w:rsidR="009F695F" w:rsidRPr="00897801" w:rsidRDefault="009F695F" w:rsidP="009F695F">
      <w:pPr>
        <w:shd w:val="clear" w:color="auto" w:fill="FFFFFF"/>
        <w:jc w:val="both"/>
        <w:textAlignment w:val="baseline"/>
        <w:rPr>
          <w:rFonts w:ascii="Arial" w:hAnsi="Arial" w:cs="Arial"/>
          <w:color w:val="000000"/>
          <w:sz w:val="22"/>
          <w:szCs w:val="22"/>
        </w:rPr>
      </w:pPr>
    </w:p>
    <w:p w:rsidR="009F695F" w:rsidRPr="00897801" w:rsidRDefault="009F695F" w:rsidP="009F695F">
      <w:pPr>
        <w:shd w:val="clear" w:color="auto" w:fill="FFFFFF"/>
        <w:jc w:val="both"/>
        <w:textAlignment w:val="baseline"/>
        <w:rPr>
          <w:rFonts w:ascii="Arial" w:hAnsi="Arial" w:cs="Arial"/>
          <w:color w:val="000000"/>
          <w:sz w:val="22"/>
          <w:szCs w:val="22"/>
        </w:rPr>
      </w:pPr>
    </w:p>
    <w:p w:rsidR="009F695F" w:rsidRPr="00897801" w:rsidRDefault="009F695F" w:rsidP="009F695F">
      <w:pPr>
        <w:shd w:val="clear" w:color="auto" w:fill="FFFFFF"/>
        <w:jc w:val="both"/>
        <w:textAlignment w:val="baseline"/>
        <w:rPr>
          <w:rFonts w:ascii="Arial" w:hAnsi="Arial" w:cs="Arial"/>
          <w:color w:val="000000"/>
          <w:sz w:val="22"/>
          <w:szCs w:val="22"/>
        </w:rPr>
      </w:pPr>
      <w:r w:rsidRPr="00897801">
        <w:rPr>
          <w:rFonts w:ascii="Arial" w:hAnsi="Arial" w:cs="Arial"/>
          <w:color w:val="000000"/>
          <w:sz w:val="22"/>
          <w:szCs w:val="22"/>
          <w:bdr w:val="none" w:sz="0" w:space="0" w:color="auto" w:frame="1"/>
        </w:rPr>
        <w:t>Address</w:t>
      </w:r>
      <w:proofErr w:type="gramStart"/>
      <w:r w:rsidRPr="00897801">
        <w:rPr>
          <w:rFonts w:ascii="Arial" w:hAnsi="Arial" w:cs="Arial"/>
          <w:color w:val="000000"/>
          <w:sz w:val="22"/>
          <w:szCs w:val="22"/>
          <w:bdr w:val="none" w:sz="0" w:space="0" w:color="auto" w:frame="1"/>
        </w:rPr>
        <w:t>:…………………………..</w:t>
      </w:r>
      <w:proofErr w:type="gramEnd"/>
    </w:p>
    <w:p w:rsidR="009F695F" w:rsidRPr="00897801" w:rsidRDefault="009F695F" w:rsidP="009F695F">
      <w:pPr>
        <w:shd w:val="clear" w:color="auto" w:fill="FFFFFF"/>
        <w:jc w:val="both"/>
        <w:textAlignment w:val="baseline"/>
        <w:rPr>
          <w:rFonts w:ascii="Arial" w:hAnsi="Arial" w:cs="Arial"/>
          <w:color w:val="000000"/>
          <w:sz w:val="22"/>
          <w:szCs w:val="22"/>
          <w:bdr w:val="none" w:sz="0" w:space="0" w:color="auto" w:frame="1"/>
        </w:rPr>
      </w:pPr>
    </w:p>
    <w:p w:rsidR="009F695F" w:rsidRPr="00897801" w:rsidRDefault="009F695F" w:rsidP="009F695F">
      <w:pPr>
        <w:shd w:val="clear" w:color="auto" w:fill="FFFFFF"/>
        <w:jc w:val="both"/>
        <w:textAlignment w:val="baseline"/>
        <w:rPr>
          <w:rFonts w:ascii="Arial" w:hAnsi="Arial" w:cs="Arial"/>
          <w:color w:val="000000"/>
          <w:sz w:val="22"/>
          <w:szCs w:val="22"/>
        </w:rPr>
      </w:pPr>
      <w:r w:rsidRPr="00897801">
        <w:rPr>
          <w:rFonts w:ascii="Arial" w:hAnsi="Arial" w:cs="Arial"/>
          <w:color w:val="000000"/>
          <w:sz w:val="22"/>
          <w:szCs w:val="22"/>
          <w:bdr w:val="none" w:sz="0" w:space="0" w:color="auto" w:frame="1"/>
        </w:rPr>
        <w:t>Qualification</w:t>
      </w:r>
      <w:proofErr w:type="gramStart"/>
      <w:r w:rsidRPr="00897801">
        <w:rPr>
          <w:rFonts w:ascii="Arial" w:hAnsi="Arial" w:cs="Arial"/>
          <w:color w:val="000000"/>
          <w:sz w:val="22"/>
          <w:szCs w:val="22"/>
          <w:bdr w:val="none" w:sz="0" w:space="0" w:color="auto" w:frame="1"/>
        </w:rPr>
        <w:t>:………………………</w:t>
      </w:r>
      <w:proofErr w:type="gramEnd"/>
    </w:p>
    <w:p w:rsidR="009F695F" w:rsidRPr="00897801" w:rsidRDefault="009F695F" w:rsidP="009F695F">
      <w:pPr>
        <w:jc w:val="both"/>
        <w:rPr>
          <w:rFonts w:ascii="Arial" w:hAnsi="Arial" w:cs="Arial"/>
          <w:b/>
          <w:bCs/>
          <w:color w:val="000000"/>
          <w:sz w:val="22"/>
          <w:szCs w:val="22"/>
          <w:u w:val="dottedHeavy"/>
        </w:rPr>
      </w:pPr>
    </w:p>
    <w:p w:rsidR="009F695F" w:rsidRPr="00897801" w:rsidRDefault="009F695F" w:rsidP="009F695F">
      <w:pPr>
        <w:jc w:val="both"/>
        <w:rPr>
          <w:rFonts w:ascii="Arial" w:hAnsi="Arial" w:cs="Arial"/>
          <w:b/>
          <w:bCs/>
          <w:color w:val="000000"/>
          <w:sz w:val="22"/>
          <w:szCs w:val="22"/>
          <w:u w:val="dottedHeavy"/>
        </w:rPr>
      </w:pPr>
      <w:r w:rsidRPr="00897801">
        <w:rPr>
          <w:rFonts w:ascii="Arial" w:hAnsi="Arial" w:cs="Arial"/>
          <w:b/>
          <w:bCs/>
          <w:color w:val="000000"/>
          <w:sz w:val="22"/>
          <w:szCs w:val="22"/>
          <w:u w:val="dottedHeavy"/>
        </w:rPr>
        <w:t>Signature:</w:t>
      </w:r>
      <w:r w:rsidRPr="00897801">
        <w:rPr>
          <w:rFonts w:ascii="Arial" w:hAnsi="Arial" w:cs="Arial"/>
          <w:b/>
          <w:bCs/>
          <w:color w:val="000000"/>
          <w:sz w:val="22"/>
          <w:szCs w:val="22"/>
          <w:u w:val="dottedHeavy"/>
        </w:rPr>
        <w:tab/>
      </w:r>
      <w:r w:rsidRPr="00897801">
        <w:rPr>
          <w:rFonts w:ascii="Arial" w:hAnsi="Arial" w:cs="Arial"/>
          <w:b/>
          <w:bCs/>
          <w:color w:val="000000"/>
          <w:sz w:val="22"/>
          <w:szCs w:val="22"/>
          <w:u w:val="dottedHeavy"/>
        </w:rPr>
        <w:tab/>
      </w:r>
      <w:r w:rsidRPr="00897801">
        <w:rPr>
          <w:rFonts w:ascii="Arial" w:hAnsi="Arial" w:cs="Arial"/>
          <w:b/>
          <w:bCs/>
          <w:color w:val="000000"/>
          <w:sz w:val="22"/>
          <w:szCs w:val="22"/>
          <w:u w:val="dottedHeavy"/>
        </w:rPr>
        <w:tab/>
      </w:r>
      <w:r w:rsidRPr="00897801">
        <w:rPr>
          <w:rFonts w:ascii="Arial" w:hAnsi="Arial" w:cs="Arial"/>
          <w:b/>
          <w:bCs/>
          <w:color w:val="000000"/>
          <w:sz w:val="22"/>
          <w:szCs w:val="22"/>
          <w:u w:val="dottedHeavy"/>
        </w:rPr>
        <w:tab/>
      </w:r>
    </w:p>
    <w:p w:rsidR="009F695F" w:rsidRPr="00897801" w:rsidRDefault="009F695F" w:rsidP="009F695F">
      <w:pPr>
        <w:rPr>
          <w:rFonts w:ascii="Arial" w:hAnsi="Arial" w:cs="Arial"/>
          <w:b/>
          <w:bCs/>
          <w:color w:val="000000"/>
          <w:sz w:val="22"/>
          <w:szCs w:val="22"/>
        </w:rPr>
      </w:pPr>
    </w:p>
    <w:p w:rsidR="009F695F" w:rsidRPr="00897801" w:rsidRDefault="009F695F" w:rsidP="009F695F">
      <w:pPr>
        <w:rPr>
          <w:rFonts w:ascii="Arial" w:hAnsi="Arial" w:cs="Arial"/>
          <w:b/>
          <w:bCs/>
          <w:color w:val="000000"/>
          <w:sz w:val="22"/>
          <w:szCs w:val="22"/>
        </w:rPr>
      </w:pPr>
      <w:r w:rsidRPr="00897801">
        <w:rPr>
          <w:rFonts w:ascii="Arial" w:hAnsi="Arial" w:cs="Arial"/>
          <w:b/>
          <w:bCs/>
          <w:color w:val="000000"/>
          <w:sz w:val="22"/>
          <w:szCs w:val="22"/>
        </w:rPr>
        <w:t>COMMISSIONER FOR OATHS</w:t>
      </w:r>
    </w:p>
    <w:p w:rsidR="009F695F" w:rsidRPr="00897801" w:rsidRDefault="009F695F" w:rsidP="009F695F">
      <w:pPr>
        <w:rPr>
          <w:rFonts w:ascii="Arial" w:hAnsi="Arial" w:cs="Arial"/>
          <w:b/>
          <w:bCs/>
          <w:color w:val="000000"/>
          <w:sz w:val="22"/>
          <w:szCs w:val="22"/>
        </w:rPr>
      </w:pPr>
    </w:p>
    <w:p w:rsidR="009F695F" w:rsidRPr="00897801" w:rsidRDefault="009F695F" w:rsidP="009F695F">
      <w:pPr>
        <w:rPr>
          <w:rFonts w:ascii="Arial" w:hAnsi="Arial" w:cs="Arial"/>
          <w:b/>
          <w:color w:val="000000"/>
          <w:sz w:val="22"/>
          <w:szCs w:val="22"/>
        </w:rPr>
      </w:pPr>
    </w:p>
    <w:p w:rsidR="009F695F" w:rsidRPr="00897801" w:rsidRDefault="009F695F" w:rsidP="009F695F">
      <w:pPr>
        <w:rPr>
          <w:rFonts w:ascii="Arial" w:hAnsi="Arial" w:cs="Arial"/>
          <w:b/>
          <w:color w:val="000000"/>
          <w:sz w:val="22"/>
          <w:szCs w:val="22"/>
        </w:rPr>
      </w:pPr>
    </w:p>
    <w:p w:rsidR="009F695F" w:rsidRPr="00897801" w:rsidRDefault="009F695F" w:rsidP="009F695F">
      <w:pPr>
        <w:outlineLvl w:val="0"/>
        <w:rPr>
          <w:rFonts w:ascii="Arial" w:hAnsi="Arial" w:cs="Arial"/>
          <w:b/>
          <w:color w:val="000000"/>
          <w:sz w:val="22"/>
          <w:szCs w:val="22"/>
        </w:rPr>
      </w:pPr>
      <w:bookmarkStart w:id="556" w:name="_Toc68769965"/>
      <w:bookmarkStart w:id="557" w:name="_Toc68770390"/>
      <w:bookmarkStart w:id="558" w:name="_Toc68771882"/>
      <w:bookmarkStart w:id="559" w:name="_Toc68772381"/>
      <w:bookmarkStart w:id="560" w:name="_Toc68773008"/>
      <w:bookmarkStart w:id="561" w:name="_Toc73225283"/>
      <w:bookmarkStart w:id="562" w:name="_Toc73262178"/>
      <w:bookmarkStart w:id="563" w:name="_Toc73264059"/>
      <w:bookmarkStart w:id="564" w:name="_Toc73264552"/>
      <w:bookmarkStart w:id="565" w:name="_Toc73265045"/>
      <w:bookmarkStart w:id="566" w:name="_Toc73266040"/>
      <w:bookmarkStart w:id="567" w:name="_Toc73266605"/>
      <w:bookmarkStart w:id="568" w:name="_Toc73733010"/>
      <w:r w:rsidRPr="00897801">
        <w:rPr>
          <w:rFonts w:ascii="Arial" w:hAnsi="Arial" w:cs="Arial"/>
          <w:b/>
          <w:color w:val="000000"/>
          <w:sz w:val="22"/>
          <w:szCs w:val="22"/>
        </w:rPr>
        <w:t>Acknowledgement</w:t>
      </w:r>
      <w:bookmarkEnd w:id="556"/>
      <w:bookmarkEnd w:id="557"/>
      <w:bookmarkEnd w:id="558"/>
      <w:bookmarkEnd w:id="559"/>
      <w:bookmarkEnd w:id="560"/>
      <w:bookmarkEnd w:id="561"/>
      <w:bookmarkEnd w:id="562"/>
      <w:bookmarkEnd w:id="563"/>
      <w:bookmarkEnd w:id="564"/>
      <w:bookmarkEnd w:id="565"/>
      <w:bookmarkEnd w:id="566"/>
      <w:bookmarkEnd w:id="567"/>
      <w:bookmarkEnd w:id="568"/>
    </w:p>
    <w:p w:rsidR="009F695F" w:rsidRPr="00897801" w:rsidRDefault="009F695F" w:rsidP="009F695F">
      <w:pPr>
        <w:jc w:val="center"/>
        <w:rPr>
          <w:rFonts w:ascii="Arial" w:hAnsi="Arial" w:cs="Arial"/>
          <w:b/>
          <w:color w:val="000000"/>
          <w:sz w:val="22"/>
          <w:szCs w:val="22"/>
          <w:u w:val="single"/>
        </w:rPr>
      </w:pPr>
    </w:p>
    <w:p w:rsidR="009F695F" w:rsidRPr="00897801" w:rsidRDefault="009F695F" w:rsidP="009F695F">
      <w:pPr>
        <w:jc w:val="both"/>
        <w:rPr>
          <w:rFonts w:ascii="Arial" w:hAnsi="Arial" w:cs="Arial"/>
          <w:color w:val="000000"/>
          <w:sz w:val="22"/>
          <w:szCs w:val="22"/>
        </w:rPr>
      </w:pPr>
      <w:r w:rsidRPr="00897801">
        <w:rPr>
          <w:rFonts w:ascii="Arial" w:hAnsi="Arial" w:cs="Arial"/>
          <w:color w:val="000000"/>
          <w:sz w:val="22"/>
          <w:szCs w:val="22"/>
        </w:rPr>
        <w:t>I [</w:t>
      </w:r>
      <w:r w:rsidRPr="00897801">
        <w:rPr>
          <w:rFonts w:ascii="Arial" w:hAnsi="Arial" w:cs="Arial"/>
          <w:i/>
          <w:color w:val="000000"/>
          <w:sz w:val="22"/>
          <w:szCs w:val="22"/>
        </w:rPr>
        <w:t>insert name of Donee</w:t>
      </w:r>
      <w:r w:rsidRPr="00897801">
        <w:rPr>
          <w:rFonts w:ascii="Arial" w:hAnsi="Arial" w:cs="Arial"/>
          <w:color w:val="000000"/>
          <w:sz w:val="22"/>
          <w:szCs w:val="22"/>
        </w:rPr>
        <w:t>] doth hereby acknowledge and accept to be Attorney of the said [</w:t>
      </w:r>
      <w:r w:rsidRPr="00897801">
        <w:rPr>
          <w:rFonts w:ascii="Arial" w:hAnsi="Arial" w:cs="Arial"/>
          <w:i/>
          <w:color w:val="000000"/>
          <w:sz w:val="22"/>
          <w:szCs w:val="22"/>
        </w:rPr>
        <w:t>insert name of the company/donor</w:t>
      </w:r>
      <w:r w:rsidRPr="00897801">
        <w:rPr>
          <w:rFonts w:ascii="Arial" w:hAnsi="Arial" w:cs="Arial"/>
          <w:color w:val="000000"/>
          <w:sz w:val="22"/>
          <w:szCs w:val="22"/>
        </w:rPr>
        <w:t>] under the Terms and Conditions contained in this Power of Attorney and I promise to perform and discharge my duties as the lawfully appointed Attorney faithfully and honestly.</w:t>
      </w:r>
    </w:p>
    <w:p w:rsidR="009F695F" w:rsidRPr="00897801" w:rsidRDefault="009F695F" w:rsidP="009F695F">
      <w:pPr>
        <w:jc w:val="both"/>
        <w:rPr>
          <w:rFonts w:ascii="Arial" w:hAnsi="Arial" w:cs="Arial"/>
          <w:b/>
          <w:bCs/>
          <w:color w:val="000000"/>
          <w:sz w:val="22"/>
          <w:szCs w:val="22"/>
        </w:rPr>
      </w:pPr>
    </w:p>
    <w:p w:rsidR="009F695F" w:rsidRPr="00897801" w:rsidRDefault="009F695F" w:rsidP="009F695F">
      <w:pPr>
        <w:jc w:val="both"/>
        <w:rPr>
          <w:rFonts w:ascii="Arial" w:hAnsi="Arial" w:cs="Arial"/>
          <w:color w:val="000000"/>
          <w:sz w:val="22"/>
          <w:szCs w:val="22"/>
        </w:rPr>
      </w:pPr>
      <w:r w:rsidRPr="00897801">
        <w:rPr>
          <w:rFonts w:ascii="Arial" w:hAnsi="Arial" w:cs="Arial"/>
          <w:noProof/>
          <w:sz w:val="22"/>
          <w:szCs w:val="22"/>
        </w:rPr>
        <w:pict>
          <v:shape id="Right Brace 12" o:spid="_x0000_s2065" type="#_x0000_t88" style="position:absolute;left:0;text-align:left;margin-left:218.2pt;margin-top:1.1pt;width:8.6pt;height:69.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MyJwIAAEoEAAAOAAAAZHJzL2Uyb0RvYy54bWysVMGO0zAQvSPxD5bvNGnVbrtV0xXssghp&#10;gRULH+DaTmNwPGbsNi1fz9hJuwVuiBwsj2f8Zt6bcVY3h9ayvcZgwFV8PCo5006CMm5b8a9f7l8t&#10;OAtROCUsOF3xow78Zv3yxarzSz2BBqzSyAjEhWXnK97E6JdFEWSjWxFG4LUjZw3YikgmbguFoiP0&#10;1haTsrwqOkDlEaQOgU7veidfZ/y61jJ+quugI7MVp9piXjGvm7QW65VYblH4xsihDPEPVbTCOEp6&#10;hroTUbAdmr+gWiMRAtRxJKEtoK6N1JkDsRmXf7B5aoTXmQuJE/xZpvD/YOXH/SMyo6h3E86caKlH&#10;n822iewNCqkZnZJEnQ9Linzyj5hIBv8A8nsgR/GbJxmBYtim+wCKkMQuQpblUGObbhJhdsjqH8/q&#10;60Nkkg7H5fVkQj2S5FrMF5NyllIXYnm67DHEdxpaljYVx1RmrjKnEPuHEHML1MBDqG9jzurWUkf3&#10;wrIr+uZDxy9iiPdzzKykb8g7IFIFp8wJ3sG9sTbPjXWsS8LN6UrWBaxRyZsN3G5uLTLKTFTzN+CG&#10;yzCEnVMZrdFCvR32URjb7ym7dYPQSdu+GRtQR9IZoR9oeoC0aQB/ctbRMFc8/NgJ1JzZ946m5Xo8&#10;nabpz8Z0Nk8y46Vnc+kRThJUxSNn/fY29i9m57PmRDnTdfCa+lubeBqEvqqhWBrY3L3hcaUXcWnn&#10;qOdfwPoXAAAA//8DAFBLAwQUAAYACAAAACEAMdRqx+EAAAAJAQAADwAAAGRycy9kb3ducmV2Lnht&#10;bEyPTU/CQBCG7yb8h82YeJOtpVRTuiUGw8WEg4hRbkt3+oHd2aa7QPn3jic9Tt4n7/tMvhxtJ844&#10;+NaRgodpBAKpdKalWsHufX3/BMIHTUZ3jlDBFT0si8lNrjPjLvSG522oBZeQz7SCJoQ+k9KXDVrt&#10;p65H4qxyg9WBz6GWZtAXLredjKMolVa3xAuN7nHVYPm9PVkFx+vYt6svv3ut9o/Vp918vGyqtVJ3&#10;t+PzAkTAMfzB8KvP6lCw08GdyHjRKUhmacKogjgGwXkyn6UgDgwm0Rxkkcv/HxQ/AAAA//8DAFBL&#10;AQItABQABgAIAAAAIQC2gziS/gAAAOEBAAATAAAAAAAAAAAAAAAAAAAAAABbQ29udGVudF9UeXBl&#10;c10ueG1sUEsBAi0AFAAGAAgAAAAhADj9If/WAAAAlAEAAAsAAAAAAAAAAAAAAAAALwEAAF9yZWxz&#10;Ly5yZWxzUEsBAi0AFAAGAAgAAAAhADCwIzInAgAASgQAAA4AAAAAAAAAAAAAAAAALgIAAGRycy9l&#10;Mm9Eb2MueG1sUEsBAi0AFAAGAAgAAAAhADHUasfhAAAACQEAAA8AAAAAAAAAAAAAAAAAgQQAAGRy&#10;cy9kb3ducmV2LnhtbFBLBQYAAAAABAAEAPMAAACPBQAAAAA=&#10;" adj="1791" strokeweight="1pt"/>
        </w:pict>
      </w:r>
      <w:r w:rsidRPr="00897801">
        <w:rPr>
          <w:rFonts w:ascii="Arial" w:hAnsi="Arial" w:cs="Arial"/>
          <w:b/>
          <w:bCs/>
          <w:color w:val="000000"/>
          <w:sz w:val="22"/>
          <w:szCs w:val="22"/>
        </w:rPr>
        <w:t>SIGNED AND DELIVERED</w:t>
      </w:r>
      <w:r w:rsidRPr="00897801">
        <w:rPr>
          <w:rFonts w:ascii="Arial" w:hAnsi="Arial" w:cs="Arial"/>
          <w:color w:val="000000"/>
          <w:sz w:val="22"/>
          <w:szCs w:val="22"/>
        </w:rPr>
        <w:t xml:space="preserve"> by the said     </w:t>
      </w:r>
    </w:p>
    <w:p w:rsidR="009F695F" w:rsidRPr="00897801" w:rsidRDefault="009F695F" w:rsidP="009F695F">
      <w:pPr>
        <w:jc w:val="both"/>
        <w:rPr>
          <w:rFonts w:ascii="Arial" w:hAnsi="Arial" w:cs="Arial"/>
          <w:color w:val="000000"/>
          <w:sz w:val="22"/>
          <w:szCs w:val="22"/>
        </w:rPr>
      </w:pPr>
      <w:r w:rsidRPr="00897801">
        <w:rPr>
          <w:rFonts w:ascii="Arial" w:hAnsi="Arial" w:cs="Arial"/>
          <w:color w:val="000000"/>
          <w:sz w:val="22"/>
          <w:szCs w:val="22"/>
        </w:rPr>
        <w:t>[</w:t>
      </w:r>
      <w:proofErr w:type="gramStart"/>
      <w:r w:rsidRPr="00897801">
        <w:rPr>
          <w:rFonts w:ascii="Arial" w:hAnsi="Arial" w:cs="Arial"/>
          <w:i/>
          <w:color w:val="000000"/>
          <w:sz w:val="22"/>
          <w:szCs w:val="22"/>
        </w:rPr>
        <w:t>insert</w:t>
      </w:r>
      <w:proofErr w:type="gramEnd"/>
      <w:r w:rsidRPr="00897801">
        <w:rPr>
          <w:rFonts w:ascii="Arial" w:hAnsi="Arial" w:cs="Arial"/>
          <w:i/>
          <w:color w:val="000000"/>
          <w:sz w:val="22"/>
          <w:szCs w:val="22"/>
        </w:rPr>
        <w:t xml:space="preserve"> name of Donee</w:t>
      </w:r>
      <w:r w:rsidRPr="00897801">
        <w:rPr>
          <w:rFonts w:ascii="Arial" w:hAnsi="Arial" w:cs="Arial"/>
          <w:color w:val="000000"/>
          <w:sz w:val="22"/>
          <w:szCs w:val="22"/>
        </w:rPr>
        <w:t xml:space="preserve">] Identified to me </w:t>
      </w:r>
    </w:p>
    <w:p w:rsidR="009F695F" w:rsidRPr="00897801" w:rsidRDefault="009F695F" w:rsidP="009F695F">
      <w:pPr>
        <w:jc w:val="both"/>
        <w:rPr>
          <w:rFonts w:ascii="Arial" w:hAnsi="Arial" w:cs="Arial"/>
          <w:color w:val="000000"/>
          <w:sz w:val="22"/>
          <w:szCs w:val="22"/>
        </w:rPr>
      </w:pPr>
      <w:proofErr w:type="gramStart"/>
      <w:r w:rsidRPr="00897801">
        <w:rPr>
          <w:rFonts w:ascii="Arial" w:hAnsi="Arial" w:cs="Arial"/>
          <w:color w:val="000000"/>
          <w:sz w:val="22"/>
          <w:szCs w:val="22"/>
        </w:rPr>
        <w:t>by</w:t>
      </w:r>
      <w:proofErr w:type="gramEnd"/>
      <w:r w:rsidRPr="00897801">
        <w:rPr>
          <w:rFonts w:ascii="Arial" w:hAnsi="Arial" w:cs="Arial"/>
          <w:color w:val="000000"/>
          <w:sz w:val="22"/>
          <w:szCs w:val="22"/>
        </w:rPr>
        <w:t xml:space="preserve"> </w:t>
      </w:r>
      <w:r w:rsidRPr="00897801">
        <w:rPr>
          <w:rFonts w:ascii="Arial" w:hAnsi="Arial" w:cs="Arial"/>
          <w:b/>
          <w:i/>
          <w:iCs/>
          <w:color w:val="000000"/>
          <w:sz w:val="22"/>
          <w:szCs w:val="22"/>
        </w:rPr>
        <w:t>[insert name]</w:t>
      </w:r>
    </w:p>
    <w:p w:rsidR="009F695F" w:rsidRPr="00897801" w:rsidRDefault="009F695F" w:rsidP="009F695F">
      <w:pPr>
        <w:jc w:val="both"/>
        <w:rPr>
          <w:rFonts w:ascii="Arial" w:hAnsi="Arial" w:cs="Arial"/>
          <w:color w:val="000000"/>
          <w:sz w:val="22"/>
          <w:szCs w:val="22"/>
        </w:rPr>
      </w:pPr>
      <w:r w:rsidRPr="00897801">
        <w:rPr>
          <w:rFonts w:ascii="Arial" w:hAnsi="Arial" w:cs="Arial"/>
          <w:color w:val="000000"/>
          <w:sz w:val="22"/>
          <w:szCs w:val="22"/>
        </w:rPr>
        <w:t xml:space="preserve">The latter being known to me personally               </w:t>
      </w:r>
    </w:p>
    <w:p w:rsidR="009F695F" w:rsidRPr="00897801" w:rsidRDefault="009F695F" w:rsidP="009F695F">
      <w:pPr>
        <w:jc w:val="both"/>
        <w:rPr>
          <w:rFonts w:ascii="Arial" w:hAnsi="Arial" w:cs="Arial"/>
          <w:b/>
          <w:i/>
          <w:color w:val="000000"/>
          <w:sz w:val="22"/>
          <w:szCs w:val="22"/>
        </w:rPr>
      </w:pPr>
      <w:proofErr w:type="gramStart"/>
      <w:r w:rsidRPr="00897801">
        <w:rPr>
          <w:rFonts w:ascii="Arial" w:hAnsi="Arial" w:cs="Arial"/>
          <w:color w:val="000000"/>
          <w:sz w:val="22"/>
          <w:szCs w:val="22"/>
        </w:rPr>
        <w:t>this</w:t>
      </w:r>
      <w:proofErr w:type="gramEnd"/>
      <w:r w:rsidRPr="00897801">
        <w:rPr>
          <w:rFonts w:ascii="Arial" w:hAnsi="Arial" w:cs="Arial"/>
          <w:color w:val="000000"/>
          <w:sz w:val="22"/>
          <w:szCs w:val="22"/>
        </w:rPr>
        <w:t xml:space="preserve"> </w:t>
      </w:r>
      <w:r w:rsidRPr="00897801">
        <w:rPr>
          <w:rFonts w:ascii="Arial" w:hAnsi="Arial" w:cs="Arial"/>
          <w:i/>
          <w:color w:val="000000"/>
          <w:sz w:val="22"/>
          <w:szCs w:val="22"/>
        </w:rPr>
        <w:t>[insert date, month and year</w:t>
      </w:r>
      <w:r w:rsidRPr="00897801">
        <w:rPr>
          <w:rFonts w:ascii="Arial" w:hAnsi="Arial" w:cs="Arial"/>
          <w:color w:val="000000"/>
          <w:sz w:val="22"/>
          <w:szCs w:val="22"/>
        </w:rPr>
        <w:t>],</w:t>
      </w:r>
    </w:p>
    <w:p w:rsidR="009F695F" w:rsidRPr="00897801" w:rsidRDefault="009F695F" w:rsidP="009F695F">
      <w:pPr>
        <w:ind w:left="4950"/>
        <w:jc w:val="center"/>
        <w:rPr>
          <w:rFonts w:ascii="Arial" w:hAnsi="Arial" w:cs="Arial"/>
          <w:b/>
          <w:bCs/>
          <w:color w:val="000000"/>
          <w:sz w:val="22"/>
          <w:szCs w:val="22"/>
        </w:rPr>
      </w:pPr>
      <w:r w:rsidRPr="00897801">
        <w:rPr>
          <w:rFonts w:ascii="Arial" w:hAnsi="Arial" w:cs="Arial"/>
          <w:b/>
          <w:bCs/>
          <w:color w:val="000000"/>
          <w:sz w:val="22"/>
          <w:szCs w:val="22"/>
          <w:u w:val="dottedHeavy"/>
        </w:rPr>
        <w:tab/>
      </w:r>
      <w:r w:rsidRPr="00897801">
        <w:rPr>
          <w:rFonts w:ascii="Arial" w:hAnsi="Arial" w:cs="Arial"/>
          <w:b/>
          <w:bCs/>
          <w:color w:val="000000"/>
          <w:sz w:val="22"/>
          <w:szCs w:val="22"/>
          <w:u w:val="dottedHeavy"/>
        </w:rPr>
        <w:tab/>
      </w:r>
      <w:r w:rsidRPr="00897801">
        <w:rPr>
          <w:rFonts w:ascii="Arial" w:hAnsi="Arial" w:cs="Arial"/>
          <w:b/>
          <w:bCs/>
          <w:color w:val="000000"/>
          <w:sz w:val="22"/>
          <w:szCs w:val="22"/>
          <w:u w:val="dottedHeavy"/>
        </w:rPr>
        <w:tab/>
      </w:r>
      <w:r w:rsidRPr="00897801">
        <w:rPr>
          <w:rFonts w:ascii="Arial" w:hAnsi="Arial" w:cs="Arial"/>
          <w:b/>
          <w:bCs/>
          <w:color w:val="000000"/>
          <w:sz w:val="22"/>
          <w:szCs w:val="22"/>
          <w:u w:val="dottedHeavy"/>
        </w:rPr>
        <w:tab/>
      </w:r>
      <w:r w:rsidRPr="00897801">
        <w:rPr>
          <w:rFonts w:ascii="Arial" w:hAnsi="Arial" w:cs="Arial"/>
          <w:b/>
          <w:bCs/>
          <w:color w:val="000000"/>
          <w:sz w:val="22"/>
          <w:szCs w:val="22"/>
          <w:u w:val="dottedHeavy"/>
        </w:rPr>
        <w:tab/>
      </w:r>
    </w:p>
    <w:p w:rsidR="009F695F" w:rsidRPr="00897801" w:rsidRDefault="009F695F" w:rsidP="009F695F">
      <w:pPr>
        <w:ind w:left="4950"/>
        <w:jc w:val="center"/>
        <w:rPr>
          <w:rFonts w:ascii="Arial" w:hAnsi="Arial" w:cs="Arial"/>
          <w:color w:val="000000"/>
          <w:sz w:val="22"/>
          <w:szCs w:val="22"/>
        </w:rPr>
      </w:pPr>
      <w:r w:rsidRPr="00897801">
        <w:rPr>
          <w:rFonts w:ascii="Arial" w:hAnsi="Arial" w:cs="Arial"/>
          <w:b/>
          <w:bCs/>
          <w:color w:val="000000"/>
          <w:sz w:val="22"/>
          <w:szCs w:val="22"/>
        </w:rPr>
        <w:t>DONEE</w:t>
      </w:r>
    </w:p>
    <w:p w:rsidR="009F695F" w:rsidRPr="00897801" w:rsidRDefault="009F695F" w:rsidP="009F695F">
      <w:pPr>
        <w:jc w:val="both"/>
        <w:rPr>
          <w:rFonts w:ascii="Arial" w:hAnsi="Arial" w:cs="Arial"/>
          <w:b/>
          <w:color w:val="000000"/>
          <w:sz w:val="22"/>
          <w:szCs w:val="22"/>
        </w:rPr>
      </w:pPr>
    </w:p>
    <w:p w:rsidR="009F695F" w:rsidRPr="00897801" w:rsidRDefault="009F695F" w:rsidP="009F695F">
      <w:pPr>
        <w:jc w:val="both"/>
        <w:rPr>
          <w:rFonts w:ascii="Arial" w:hAnsi="Arial" w:cs="Arial"/>
          <w:b/>
          <w:color w:val="000000"/>
          <w:sz w:val="22"/>
          <w:szCs w:val="22"/>
        </w:rPr>
      </w:pPr>
      <w:r w:rsidRPr="00897801">
        <w:rPr>
          <w:rFonts w:ascii="Arial" w:hAnsi="Arial" w:cs="Arial"/>
          <w:b/>
          <w:color w:val="000000"/>
          <w:sz w:val="22"/>
          <w:szCs w:val="22"/>
        </w:rPr>
        <w:t>BEFORE ME</w:t>
      </w:r>
    </w:p>
    <w:p w:rsidR="009F695F" w:rsidRPr="00897801" w:rsidRDefault="009F695F" w:rsidP="009F695F">
      <w:pPr>
        <w:jc w:val="both"/>
        <w:rPr>
          <w:rFonts w:ascii="Arial" w:hAnsi="Arial" w:cs="Arial"/>
          <w:b/>
          <w:i/>
          <w:color w:val="000000"/>
          <w:sz w:val="22"/>
          <w:szCs w:val="22"/>
        </w:rPr>
      </w:pPr>
    </w:p>
    <w:p w:rsidR="009F695F" w:rsidRPr="00897801" w:rsidRDefault="009F695F" w:rsidP="009F695F">
      <w:pPr>
        <w:shd w:val="clear" w:color="auto" w:fill="FFFFFF"/>
        <w:jc w:val="both"/>
        <w:textAlignment w:val="baseline"/>
        <w:rPr>
          <w:rFonts w:ascii="Arial" w:hAnsi="Arial" w:cs="Arial"/>
          <w:color w:val="000000"/>
          <w:sz w:val="22"/>
          <w:szCs w:val="22"/>
          <w:lang w:eastAsia="en-GB"/>
        </w:rPr>
      </w:pPr>
      <w:r w:rsidRPr="00897801">
        <w:rPr>
          <w:rFonts w:ascii="Arial" w:hAnsi="Arial" w:cs="Arial"/>
          <w:color w:val="000000"/>
          <w:sz w:val="22"/>
          <w:szCs w:val="22"/>
          <w:bdr w:val="none" w:sz="0" w:space="0" w:color="auto" w:frame="1"/>
        </w:rPr>
        <w:t>Name</w:t>
      </w:r>
      <w:proofErr w:type="gramStart"/>
      <w:r w:rsidRPr="00897801">
        <w:rPr>
          <w:rFonts w:ascii="Arial" w:hAnsi="Arial" w:cs="Arial"/>
          <w:color w:val="000000"/>
          <w:sz w:val="22"/>
          <w:szCs w:val="22"/>
          <w:bdr w:val="none" w:sz="0" w:space="0" w:color="auto" w:frame="1"/>
        </w:rPr>
        <w:t>:………………………….</w:t>
      </w:r>
      <w:proofErr w:type="gramEnd"/>
    </w:p>
    <w:p w:rsidR="009F695F" w:rsidRPr="00897801" w:rsidRDefault="009F695F" w:rsidP="009F695F">
      <w:pPr>
        <w:shd w:val="clear" w:color="auto" w:fill="FFFFFF"/>
        <w:jc w:val="both"/>
        <w:textAlignment w:val="baseline"/>
        <w:rPr>
          <w:rFonts w:ascii="Arial" w:hAnsi="Arial" w:cs="Arial"/>
          <w:color w:val="000000"/>
          <w:sz w:val="22"/>
          <w:szCs w:val="22"/>
        </w:rPr>
      </w:pPr>
      <w:r w:rsidRPr="00897801">
        <w:rPr>
          <w:rFonts w:ascii="Arial" w:hAnsi="Arial" w:cs="Arial"/>
          <w:color w:val="000000"/>
          <w:sz w:val="22"/>
          <w:szCs w:val="22"/>
          <w:bdr w:val="none" w:sz="0" w:space="0" w:color="auto" w:frame="1"/>
        </w:rPr>
        <w:t>Address</w:t>
      </w:r>
      <w:proofErr w:type="gramStart"/>
      <w:r w:rsidRPr="00897801">
        <w:rPr>
          <w:rFonts w:ascii="Arial" w:hAnsi="Arial" w:cs="Arial"/>
          <w:color w:val="000000"/>
          <w:sz w:val="22"/>
          <w:szCs w:val="22"/>
          <w:bdr w:val="none" w:sz="0" w:space="0" w:color="auto" w:frame="1"/>
        </w:rPr>
        <w:t>:……………………….</w:t>
      </w:r>
      <w:proofErr w:type="gramEnd"/>
    </w:p>
    <w:p w:rsidR="009F695F" w:rsidRPr="00897801" w:rsidRDefault="009F695F" w:rsidP="009F695F">
      <w:pPr>
        <w:shd w:val="clear" w:color="auto" w:fill="FFFFFF"/>
        <w:jc w:val="both"/>
        <w:textAlignment w:val="baseline"/>
        <w:rPr>
          <w:rFonts w:ascii="Arial" w:hAnsi="Arial" w:cs="Arial"/>
          <w:color w:val="000000"/>
          <w:sz w:val="22"/>
          <w:szCs w:val="22"/>
          <w:bdr w:val="none" w:sz="0" w:space="0" w:color="auto" w:frame="1"/>
        </w:rPr>
      </w:pPr>
    </w:p>
    <w:p w:rsidR="009F695F" w:rsidRPr="00897801" w:rsidRDefault="009F695F" w:rsidP="009F695F">
      <w:pPr>
        <w:shd w:val="clear" w:color="auto" w:fill="FFFFFF"/>
        <w:jc w:val="both"/>
        <w:textAlignment w:val="baseline"/>
        <w:rPr>
          <w:rFonts w:ascii="Arial" w:hAnsi="Arial" w:cs="Arial"/>
          <w:color w:val="000000"/>
          <w:sz w:val="22"/>
          <w:szCs w:val="22"/>
        </w:rPr>
      </w:pPr>
      <w:r w:rsidRPr="00897801">
        <w:rPr>
          <w:rFonts w:ascii="Arial" w:hAnsi="Arial" w:cs="Arial"/>
          <w:color w:val="000000"/>
          <w:sz w:val="22"/>
          <w:szCs w:val="22"/>
          <w:bdr w:val="none" w:sz="0" w:space="0" w:color="auto" w:frame="1"/>
        </w:rPr>
        <w:t>Qualification</w:t>
      </w:r>
      <w:proofErr w:type="gramStart"/>
      <w:r w:rsidRPr="00897801">
        <w:rPr>
          <w:rFonts w:ascii="Arial" w:hAnsi="Arial" w:cs="Arial"/>
          <w:color w:val="000000"/>
          <w:sz w:val="22"/>
          <w:szCs w:val="22"/>
          <w:bdr w:val="none" w:sz="0" w:space="0" w:color="auto" w:frame="1"/>
        </w:rPr>
        <w:t>:…………………..</w:t>
      </w:r>
      <w:proofErr w:type="gramEnd"/>
    </w:p>
    <w:p w:rsidR="009F695F" w:rsidRPr="00897801" w:rsidRDefault="009F695F" w:rsidP="009F695F">
      <w:pPr>
        <w:rPr>
          <w:rFonts w:ascii="Arial" w:hAnsi="Arial" w:cs="Arial"/>
          <w:sz w:val="22"/>
          <w:szCs w:val="22"/>
        </w:rPr>
      </w:pPr>
    </w:p>
    <w:p w:rsidR="009F695F" w:rsidRPr="00897801" w:rsidRDefault="009F695F" w:rsidP="009F695F">
      <w:pPr>
        <w:rPr>
          <w:rFonts w:ascii="Arial" w:hAnsi="Arial" w:cs="Arial"/>
          <w:color w:val="000000"/>
          <w:sz w:val="22"/>
          <w:szCs w:val="22"/>
          <w:u w:val="dottedHeavy"/>
        </w:rPr>
      </w:pPr>
    </w:p>
    <w:p w:rsidR="009F695F" w:rsidRPr="00897801" w:rsidRDefault="009F695F" w:rsidP="009F695F">
      <w:pPr>
        <w:rPr>
          <w:rFonts w:ascii="Arial" w:hAnsi="Arial" w:cs="Arial"/>
          <w:color w:val="000000"/>
          <w:sz w:val="22"/>
          <w:szCs w:val="22"/>
        </w:rPr>
      </w:pPr>
      <w:r w:rsidRPr="00897801">
        <w:rPr>
          <w:rFonts w:ascii="Arial" w:hAnsi="Arial" w:cs="Arial"/>
          <w:color w:val="000000"/>
          <w:sz w:val="22"/>
          <w:szCs w:val="22"/>
          <w:u w:val="dottedHeavy"/>
        </w:rPr>
        <w:t>Signature:</w:t>
      </w:r>
      <w:r w:rsidRPr="00897801">
        <w:rPr>
          <w:rFonts w:ascii="Arial" w:hAnsi="Arial" w:cs="Arial"/>
          <w:color w:val="000000"/>
          <w:sz w:val="22"/>
          <w:szCs w:val="22"/>
          <w:u w:val="dottedHeavy"/>
        </w:rPr>
        <w:tab/>
      </w:r>
      <w:r w:rsidRPr="00897801">
        <w:rPr>
          <w:rFonts w:ascii="Arial" w:hAnsi="Arial" w:cs="Arial"/>
          <w:color w:val="000000"/>
          <w:sz w:val="22"/>
          <w:szCs w:val="22"/>
          <w:u w:val="dottedHeavy"/>
        </w:rPr>
        <w:tab/>
      </w:r>
      <w:r w:rsidRPr="00897801">
        <w:rPr>
          <w:rFonts w:ascii="Arial" w:hAnsi="Arial" w:cs="Arial"/>
          <w:color w:val="000000"/>
          <w:sz w:val="22"/>
          <w:szCs w:val="22"/>
          <w:u w:val="dottedHeavy"/>
        </w:rPr>
        <w:tab/>
      </w:r>
      <w:r w:rsidRPr="00897801">
        <w:rPr>
          <w:rFonts w:ascii="Arial" w:hAnsi="Arial" w:cs="Arial"/>
          <w:color w:val="000000"/>
          <w:sz w:val="22"/>
          <w:szCs w:val="22"/>
          <w:u w:val="dottedHeavy"/>
        </w:rPr>
        <w:tab/>
      </w:r>
      <w:r w:rsidRPr="00897801">
        <w:rPr>
          <w:rFonts w:ascii="Arial" w:hAnsi="Arial" w:cs="Arial"/>
          <w:color w:val="000000"/>
          <w:sz w:val="22"/>
          <w:szCs w:val="22"/>
        </w:rPr>
        <w:tab/>
      </w:r>
    </w:p>
    <w:p w:rsidR="009F695F" w:rsidRDefault="009F695F" w:rsidP="009F695F">
      <w:pPr>
        <w:keepNext/>
        <w:spacing w:after="120"/>
        <w:ind w:left="432" w:hanging="432"/>
        <w:outlineLvl w:val="0"/>
        <w:rPr>
          <w:rFonts w:ascii="Arial" w:hAnsi="Arial" w:cs="Arial"/>
          <w:b/>
          <w:color w:val="000000"/>
        </w:rPr>
      </w:pPr>
    </w:p>
    <w:p w:rsidR="009F695F" w:rsidRPr="00897801" w:rsidRDefault="009F695F" w:rsidP="009F695F">
      <w:pPr>
        <w:pStyle w:val="Heading1"/>
        <w:rPr>
          <w:rFonts w:ascii="Arial" w:hAnsi="Arial" w:cs="Arial"/>
          <w:i w:val="0"/>
          <w:sz w:val="22"/>
          <w:szCs w:val="22"/>
        </w:rPr>
      </w:pPr>
      <w:r w:rsidRPr="00897801">
        <w:rPr>
          <w:rFonts w:ascii="Arial" w:hAnsi="Arial" w:cs="Arial"/>
          <w:b/>
          <w:i w:val="0"/>
          <w:color w:val="000000"/>
          <w:sz w:val="22"/>
          <w:szCs w:val="22"/>
        </w:rPr>
        <w:t>COMMISSIONER FOR OATHS</w:t>
      </w:r>
    </w:p>
    <w:p w:rsidR="00E06505" w:rsidRPr="00B13F34" w:rsidRDefault="009F695F" w:rsidP="00DA3FE3">
      <w:pPr>
        <w:pStyle w:val="S4-header1"/>
        <w:rPr>
          <w:rFonts w:ascii="Arial" w:hAnsi="Arial" w:cs="Arial"/>
        </w:rPr>
      </w:pPr>
      <w:r>
        <w:rPr>
          <w:rFonts w:ascii="Arial" w:eastAsia="Courier New" w:hAnsi="Arial" w:cs="Arial"/>
          <w:b w:val="0"/>
          <w:bCs/>
          <w:kern w:val="2"/>
          <w:sz w:val="28"/>
          <w:szCs w:val="28"/>
          <w:lang w:val="en-AU"/>
        </w:rPr>
        <w:br w:type="page"/>
      </w:r>
      <w:bookmarkEnd w:id="543"/>
      <w:bookmarkEnd w:id="544"/>
      <w:bookmarkEnd w:id="545"/>
      <w:bookmarkEnd w:id="546"/>
      <w:bookmarkEnd w:id="547"/>
      <w:r w:rsidR="0022578B" w:rsidRPr="00B13F34">
        <w:rPr>
          <w:rFonts w:ascii="Arial" w:hAnsi="Arial" w:cs="Arial"/>
          <w:bCs/>
          <w:iCs/>
          <w:sz w:val="28"/>
          <w:szCs w:val="28"/>
        </w:rPr>
        <w:lastRenderedPageBreak/>
        <w:t>Form</w:t>
      </w:r>
      <w:r w:rsidR="0022578B" w:rsidRPr="00B13F34">
        <w:rPr>
          <w:rFonts w:ascii="Arial" w:hAnsi="Arial" w:cs="Arial"/>
          <w:bCs/>
          <w:sz w:val="28"/>
          <w:szCs w:val="28"/>
        </w:rPr>
        <w:t xml:space="preserve"> of </w:t>
      </w:r>
      <w:r w:rsidR="00D93B3D" w:rsidRPr="00B13F34">
        <w:rPr>
          <w:rFonts w:ascii="Arial" w:hAnsi="Arial" w:cs="Arial"/>
          <w:bCs/>
          <w:sz w:val="28"/>
          <w:szCs w:val="28"/>
        </w:rPr>
        <w:t>Tender</w:t>
      </w:r>
      <w:r w:rsidR="0022578B" w:rsidRPr="00B13F34">
        <w:rPr>
          <w:rFonts w:ascii="Arial" w:hAnsi="Arial" w:cs="Arial"/>
          <w:bCs/>
          <w:sz w:val="28"/>
          <w:szCs w:val="28"/>
        </w:rPr>
        <w:t xml:space="preserve"> Security</w:t>
      </w:r>
      <w:r w:rsidR="0022578B" w:rsidRPr="00B13F34">
        <w:rPr>
          <w:rFonts w:ascii="Arial" w:hAnsi="Arial" w:cs="Arial"/>
          <w:b w:val="0"/>
          <w:sz w:val="28"/>
          <w:szCs w:val="28"/>
        </w:rPr>
        <w:t xml:space="preserve"> (Bank Guarantee)</w:t>
      </w:r>
      <w:bookmarkEnd w:id="542"/>
    </w:p>
    <w:p w:rsidR="00645245" w:rsidRPr="00B13F34" w:rsidRDefault="0022578B" w:rsidP="00645245">
      <w:pPr>
        <w:pStyle w:val="NormalWeb"/>
        <w:jc w:val="both"/>
        <w:rPr>
          <w:rFonts w:ascii="Arial" w:hAnsi="Arial" w:cs="Arial"/>
          <w:sz w:val="22"/>
          <w:szCs w:val="22"/>
        </w:rPr>
      </w:pPr>
      <w:r w:rsidRPr="00B13F34">
        <w:rPr>
          <w:rFonts w:ascii="Arial" w:hAnsi="Arial" w:cs="Arial"/>
          <w:i/>
          <w:iCs/>
          <w:sz w:val="22"/>
          <w:szCs w:val="22"/>
        </w:rPr>
        <w:t>_______________________________</w:t>
      </w:r>
      <w:proofErr w:type="gramStart"/>
      <w:r w:rsidRPr="00B13F34">
        <w:rPr>
          <w:rFonts w:ascii="Arial" w:hAnsi="Arial" w:cs="Arial"/>
          <w:i/>
          <w:iCs/>
          <w:sz w:val="22"/>
          <w:szCs w:val="22"/>
        </w:rPr>
        <w:t>_</w:t>
      </w:r>
      <w:proofErr w:type="gramEnd"/>
      <w:r w:rsidRPr="00B13F34">
        <w:rPr>
          <w:rFonts w:ascii="Arial" w:hAnsi="Arial" w:cs="Arial"/>
          <w:i/>
          <w:iCs/>
          <w:sz w:val="22"/>
          <w:szCs w:val="22"/>
        </w:rPr>
        <w:br/>
        <w:t>[Bank’s Name, and Address of Issuing Branch or Office]</w:t>
      </w:r>
    </w:p>
    <w:p w:rsidR="00645245" w:rsidRPr="00B13F34" w:rsidRDefault="0022578B" w:rsidP="00645245">
      <w:pPr>
        <w:pStyle w:val="NormalWeb"/>
        <w:spacing w:before="0" w:beforeAutospacing="0" w:after="0" w:afterAutospacing="0"/>
        <w:jc w:val="both"/>
        <w:rPr>
          <w:rFonts w:ascii="Arial" w:hAnsi="Arial" w:cs="Arial"/>
          <w:i/>
          <w:iCs/>
          <w:sz w:val="22"/>
          <w:szCs w:val="22"/>
        </w:rPr>
      </w:pPr>
      <w:r w:rsidRPr="00B13F34">
        <w:rPr>
          <w:rFonts w:ascii="Arial" w:hAnsi="Arial" w:cs="Arial"/>
          <w:b/>
          <w:bCs/>
          <w:sz w:val="22"/>
          <w:szCs w:val="22"/>
        </w:rPr>
        <w:t>Beneficiary:</w:t>
      </w:r>
      <w:r w:rsidRPr="00B13F34">
        <w:rPr>
          <w:rFonts w:ascii="Arial" w:hAnsi="Arial" w:cs="Arial"/>
          <w:sz w:val="22"/>
          <w:szCs w:val="22"/>
        </w:rPr>
        <w:tab/>
        <w:t xml:space="preserve">___________________ </w:t>
      </w:r>
      <w:r w:rsidRPr="00B13F34">
        <w:rPr>
          <w:rFonts w:ascii="Arial" w:hAnsi="Arial" w:cs="Arial"/>
          <w:i/>
          <w:iCs/>
          <w:sz w:val="22"/>
          <w:szCs w:val="22"/>
        </w:rPr>
        <w:t>[Name and Address of Employer]</w:t>
      </w:r>
      <w:r w:rsidRPr="00B13F34">
        <w:rPr>
          <w:rFonts w:ascii="Arial" w:hAnsi="Arial" w:cs="Arial"/>
          <w:i/>
          <w:iCs/>
          <w:sz w:val="22"/>
          <w:szCs w:val="22"/>
        </w:rPr>
        <w:tab/>
      </w:r>
    </w:p>
    <w:p w:rsidR="00645245" w:rsidRPr="00B13F34" w:rsidRDefault="00645245" w:rsidP="00645245">
      <w:pPr>
        <w:pStyle w:val="NormalWeb"/>
        <w:spacing w:before="0" w:beforeAutospacing="0" w:after="0" w:afterAutospacing="0"/>
        <w:jc w:val="both"/>
        <w:rPr>
          <w:rFonts w:ascii="Arial" w:hAnsi="Arial" w:cs="Arial"/>
          <w:b/>
          <w:bCs/>
          <w:sz w:val="22"/>
          <w:szCs w:val="22"/>
        </w:rPr>
      </w:pPr>
    </w:p>
    <w:p w:rsidR="00645245" w:rsidRPr="00B13F34" w:rsidRDefault="0022578B" w:rsidP="00645245">
      <w:pPr>
        <w:pStyle w:val="NormalWeb"/>
        <w:spacing w:before="0" w:beforeAutospacing="0" w:after="0" w:afterAutospacing="0"/>
        <w:jc w:val="both"/>
        <w:rPr>
          <w:rFonts w:ascii="Arial" w:hAnsi="Arial" w:cs="Arial"/>
          <w:sz w:val="22"/>
          <w:szCs w:val="22"/>
        </w:rPr>
      </w:pPr>
      <w:r w:rsidRPr="00B13F34">
        <w:rPr>
          <w:rFonts w:ascii="Arial" w:hAnsi="Arial" w:cs="Arial"/>
          <w:b/>
          <w:bCs/>
          <w:sz w:val="22"/>
          <w:szCs w:val="22"/>
        </w:rPr>
        <w:t>Date:</w:t>
      </w:r>
      <w:r w:rsidRPr="00B13F34">
        <w:rPr>
          <w:rFonts w:ascii="Arial" w:hAnsi="Arial" w:cs="Arial"/>
          <w:sz w:val="22"/>
          <w:szCs w:val="22"/>
        </w:rPr>
        <w:tab/>
        <w:t>________________</w:t>
      </w:r>
    </w:p>
    <w:p w:rsidR="00645245" w:rsidRPr="00B13F34" w:rsidRDefault="00645245" w:rsidP="00645245">
      <w:pPr>
        <w:pStyle w:val="NormalWeb"/>
        <w:spacing w:before="0" w:beforeAutospacing="0" w:after="0" w:afterAutospacing="0"/>
        <w:jc w:val="both"/>
        <w:rPr>
          <w:rFonts w:ascii="Arial" w:hAnsi="Arial" w:cs="Arial"/>
          <w:b/>
          <w:bCs/>
          <w:sz w:val="22"/>
          <w:szCs w:val="22"/>
        </w:rPr>
      </w:pPr>
    </w:p>
    <w:p w:rsidR="00645245" w:rsidRPr="00382770" w:rsidRDefault="0022578B" w:rsidP="00645245">
      <w:pPr>
        <w:pStyle w:val="NormalWeb"/>
        <w:spacing w:before="0" w:beforeAutospacing="0" w:after="0" w:afterAutospacing="0"/>
        <w:jc w:val="both"/>
        <w:rPr>
          <w:rFonts w:ascii="Arial" w:hAnsi="Arial" w:cs="Arial"/>
          <w:sz w:val="22"/>
          <w:szCs w:val="22"/>
        </w:rPr>
      </w:pPr>
      <w:r w:rsidRPr="00B13F34">
        <w:rPr>
          <w:rFonts w:ascii="Arial" w:hAnsi="Arial" w:cs="Arial"/>
          <w:b/>
          <w:bCs/>
          <w:sz w:val="22"/>
          <w:szCs w:val="22"/>
        </w:rPr>
        <w:t>TENDER GUARANTEE No.:</w:t>
      </w:r>
      <w:r w:rsidRPr="00B13F34">
        <w:rPr>
          <w:rFonts w:ascii="Arial" w:hAnsi="Arial" w:cs="Arial"/>
          <w:sz w:val="22"/>
          <w:szCs w:val="22"/>
        </w:rPr>
        <w:tab/>
        <w:t>_________________</w:t>
      </w:r>
    </w:p>
    <w:p w:rsidR="00645245" w:rsidRPr="00382770" w:rsidRDefault="00645245" w:rsidP="00D01A5E">
      <w:pPr>
        <w:pStyle w:val="NormalWeb"/>
        <w:spacing w:before="0" w:beforeAutospacing="0" w:after="200" w:afterAutospacing="0"/>
        <w:rPr>
          <w:rFonts w:ascii="Arial" w:hAnsi="Arial" w:cs="Arial"/>
          <w:sz w:val="22"/>
          <w:szCs w:val="22"/>
        </w:rPr>
      </w:pPr>
    </w:p>
    <w:p w:rsidR="00645245" w:rsidRPr="00382770" w:rsidRDefault="0022578B" w:rsidP="00645245">
      <w:pPr>
        <w:pStyle w:val="NormalWeb"/>
        <w:jc w:val="both"/>
        <w:rPr>
          <w:rFonts w:ascii="Arial" w:hAnsi="Arial" w:cs="Arial"/>
          <w:sz w:val="22"/>
          <w:szCs w:val="22"/>
        </w:rPr>
      </w:pPr>
      <w:r w:rsidRPr="00382770">
        <w:rPr>
          <w:rFonts w:ascii="Arial" w:hAnsi="Arial" w:cs="Arial"/>
          <w:sz w:val="22"/>
          <w:szCs w:val="22"/>
        </w:rPr>
        <w:t xml:space="preserve">We have been informed that </w:t>
      </w:r>
      <w:r w:rsidRPr="00382770">
        <w:rPr>
          <w:rFonts w:ascii="Arial" w:hAnsi="Arial" w:cs="Arial"/>
          <w:i/>
          <w:iCs/>
          <w:sz w:val="22"/>
          <w:szCs w:val="22"/>
        </w:rPr>
        <w:t>[name of the Tenderer]</w:t>
      </w:r>
      <w:r w:rsidRPr="00382770">
        <w:rPr>
          <w:rFonts w:ascii="Arial" w:hAnsi="Arial" w:cs="Arial"/>
          <w:sz w:val="22"/>
          <w:szCs w:val="22"/>
        </w:rPr>
        <w:t xml:space="preserve"> (hereinafter called "the Tenderer") has submitted to you its Tender dated (hereinafter called "the Tender") for the execution of </w:t>
      </w:r>
      <w:r w:rsidRPr="00382770">
        <w:rPr>
          <w:rFonts w:ascii="Arial" w:hAnsi="Arial" w:cs="Arial"/>
          <w:i/>
          <w:iCs/>
          <w:sz w:val="22"/>
          <w:szCs w:val="22"/>
        </w:rPr>
        <w:t>[name of contract]</w:t>
      </w:r>
      <w:r w:rsidRPr="00382770">
        <w:rPr>
          <w:rFonts w:ascii="Arial" w:hAnsi="Arial" w:cs="Arial"/>
          <w:sz w:val="22"/>
          <w:szCs w:val="22"/>
        </w:rPr>
        <w:t xml:space="preserve"> under Invitation for Tenders No. </w:t>
      </w:r>
      <w:r w:rsidRPr="00382770">
        <w:rPr>
          <w:rFonts w:ascii="Arial" w:hAnsi="Arial" w:cs="Arial"/>
          <w:i/>
          <w:iCs/>
          <w:sz w:val="22"/>
          <w:szCs w:val="22"/>
        </w:rPr>
        <w:t>[</w:t>
      </w:r>
      <w:r w:rsidR="005B2E46" w:rsidRPr="00382770">
        <w:rPr>
          <w:rFonts w:ascii="Arial" w:hAnsi="Arial" w:cs="Arial"/>
          <w:i/>
          <w:iCs/>
          <w:sz w:val="22"/>
          <w:szCs w:val="22"/>
        </w:rPr>
        <w:t>TENDER NO.</w:t>
      </w:r>
      <w:r w:rsidRPr="00382770">
        <w:rPr>
          <w:rFonts w:ascii="Arial" w:hAnsi="Arial" w:cs="Arial"/>
          <w:i/>
          <w:iCs/>
          <w:sz w:val="22"/>
          <w:szCs w:val="22"/>
        </w:rPr>
        <w:t xml:space="preserve"> number]</w:t>
      </w:r>
      <w:r w:rsidRPr="00382770">
        <w:rPr>
          <w:rFonts w:ascii="Arial" w:hAnsi="Arial" w:cs="Arial"/>
          <w:sz w:val="22"/>
          <w:szCs w:val="22"/>
        </w:rPr>
        <w:t xml:space="preserve"> (“</w:t>
      </w:r>
      <w:proofErr w:type="gramStart"/>
      <w:r w:rsidRPr="00382770">
        <w:rPr>
          <w:rFonts w:ascii="Arial" w:hAnsi="Arial" w:cs="Arial"/>
          <w:sz w:val="22"/>
          <w:szCs w:val="22"/>
        </w:rPr>
        <w:t>the</w:t>
      </w:r>
      <w:proofErr w:type="gramEnd"/>
      <w:r w:rsidRPr="00382770">
        <w:rPr>
          <w:rFonts w:ascii="Arial" w:hAnsi="Arial" w:cs="Arial"/>
          <w:sz w:val="22"/>
          <w:szCs w:val="22"/>
        </w:rPr>
        <w:t xml:space="preserve"> </w:t>
      </w:r>
      <w:r w:rsidR="005B2E46" w:rsidRPr="00382770">
        <w:rPr>
          <w:rFonts w:ascii="Arial" w:hAnsi="Arial" w:cs="Arial"/>
          <w:sz w:val="22"/>
          <w:szCs w:val="22"/>
        </w:rPr>
        <w:t>TENDER NO.</w:t>
      </w:r>
      <w:r w:rsidRPr="00382770">
        <w:rPr>
          <w:rFonts w:ascii="Arial" w:hAnsi="Arial" w:cs="Arial"/>
          <w:sz w:val="22"/>
          <w:szCs w:val="22"/>
        </w:rPr>
        <w:t xml:space="preserve">”). </w:t>
      </w:r>
    </w:p>
    <w:p w:rsidR="00645245" w:rsidRPr="00382770" w:rsidRDefault="0022578B" w:rsidP="00645245">
      <w:pPr>
        <w:pStyle w:val="NormalWeb"/>
        <w:jc w:val="both"/>
        <w:rPr>
          <w:rFonts w:ascii="Arial" w:hAnsi="Arial" w:cs="Arial"/>
          <w:sz w:val="22"/>
          <w:szCs w:val="22"/>
        </w:rPr>
      </w:pPr>
      <w:r w:rsidRPr="00382770">
        <w:rPr>
          <w:rFonts w:ascii="Arial" w:hAnsi="Arial" w:cs="Arial"/>
          <w:sz w:val="22"/>
          <w:szCs w:val="22"/>
        </w:rPr>
        <w:t>Furthermore, we understand that, according to your conditions, Tenders must be supported by a Tender guarantee.</w:t>
      </w:r>
    </w:p>
    <w:p w:rsidR="00645245" w:rsidRPr="00382770" w:rsidRDefault="0022578B" w:rsidP="00645245">
      <w:pPr>
        <w:pStyle w:val="NormalWeb"/>
        <w:jc w:val="both"/>
        <w:rPr>
          <w:rFonts w:ascii="Arial" w:hAnsi="Arial" w:cs="Arial"/>
          <w:sz w:val="22"/>
          <w:szCs w:val="22"/>
        </w:rPr>
      </w:pPr>
      <w:r w:rsidRPr="00382770">
        <w:rPr>
          <w:rFonts w:ascii="Arial" w:hAnsi="Arial" w:cs="Arial"/>
          <w:sz w:val="22"/>
          <w:szCs w:val="22"/>
        </w:rPr>
        <w:t xml:space="preserve">At the request of the Tenderer, we </w:t>
      </w:r>
      <w:r w:rsidRPr="00382770">
        <w:rPr>
          <w:rFonts w:ascii="Arial" w:hAnsi="Arial" w:cs="Arial"/>
          <w:i/>
          <w:iCs/>
          <w:sz w:val="22"/>
          <w:szCs w:val="22"/>
        </w:rPr>
        <w:t xml:space="preserve">[name of Bank] </w:t>
      </w:r>
      <w:r w:rsidRPr="00382770">
        <w:rPr>
          <w:rFonts w:ascii="Arial" w:hAnsi="Arial" w:cs="Arial"/>
          <w:sz w:val="22"/>
          <w:szCs w:val="22"/>
        </w:rPr>
        <w:t xml:space="preserve">hereby irrevocably undertake to pay you any sum or sums not exceeding in total an amount of </w:t>
      </w:r>
      <w:r w:rsidRPr="00382770">
        <w:rPr>
          <w:rFonts w:ascii="Arial" w:hAnsi="Arial" w:cs="Arial"/>
          <w:i/>
          <w:iCs/>
          <w:sz w:val="22"/>
          <w:szCs w:val="22"/>
        </w:rPr>
        <w:t>[amount in figures</w:t>
      </w:r>
      <w:proofErr w:type="gramStart"/>
      <w:r w:rsidRPr="00382770">
        <w:rPr>
          <w:rFonts w:ascii="Arial" w:hAnsi="Arial" w:cs="Arial"/>
          <w:i/>
          <w:iCs/>
          <w:sz w:val="22"/>
          <w:szCs w:val="22"/>
        </w:rPr>
        <w:t xml:space="preserve">] </w:t>
      </w:r>
      <w:r w:rsidRPr="00382770">
        <w:rPr>
          <w:rFonts w:ascii="Arial" w:hAnsi="Arial" w:cs="Arial"/>
          <w:sz w:val="22"/>
          <w:szCs w:val="22"/>
        </w:rPr>
        <w:t xml:space="preserve"> (</w:t>
      </w:r>
      <w:proofErr w:type="gramEnd"/>
      <w:r w:rsidRPr="00382770">
        <w:rPr>
          <w:rFonts w:ascii="Arial" w:hAnsi="Arial" w:cs="Arial"/>
          <w:i/>
          <w:iCs/>
          <w:sz w:val="22"/>
          <w:szCs w:val="22"/>
        </w:rPr>
        <w:t>[amount in words]</w:t>
      </w:r>
      <w:r w:rsidRPr="00382770">
        <w:rPr>
          <w:rFonts w:ascii="Arial" w:hAnsi="Arial" w:cs="Arial"/>
          <w:sz w:val="22"/>
          <w:szCs w:val="22"/>
        </w:rPr>
        <w:t>) upon receipt by us of your first demand in writing accompanied by a written statement stating that the Tenderer is in breach of its obligation(s) under the Tender conditions, because the Tenderer:</w:t>
      </w:r>
    </w:p>
    <w:p w:rsidR="00E06505" w:rsidRPr="0053339A" w:rsidRDefault="0022578B" w:rsidP="001F3630">
      <w:pPr>
        <w:pStyle w:val="NormalWeb"/>
        <w:numPr>
          <w:ilvl w:val="0"/>
          <w:numId w:val="43"/>
        </w:numPr>
        <w:tabs>
          <w:tab w:val="left" w:pos="1260"/>
        </w:tabs>
        <w:spacing w:before="0" w:beforeAutospacing="0" w:after="200" w:afterAutospacing="0"/>
        <w:ind w:right="720"/>
        <w:jc w:val="both"/>
        <w:rPr>
          <w:rFonts w:ascii="Arial" w:hAnsi="Arial" w:cs="Arial"/>
          <w:sz w:val="22"/>
          <w:szCs w:val="22"/>
        </w:rPr>
      </w:pPr>
      <w:r w:rsidRPr="00382770">
        <w:rPr>
          <w:rFonts w:ascii="Arial" w:hAnsi="Arial" w:cs="Arial"/>
          <w:sz w:val="22"/>
          <w:szCs w:val="22"/>
        </w:rPr>
        <w:t xml:space="preserve">has withdrawn its </w:t>
      </w:r>
      <w:r w:rsidR="00D93B3D" w:rsidRPr="00382770">
        <w:rPr>
          <w:rFonts w:ascii="Arial" w:hAnsi="Arial" w:cs="Arial"/>
          <w:sz w:val="22"/>
          <w:szCs w:val="22"/>
        </w:rPr>
        <w:t>Tender</w:t>
      </w:r>
      <w:r w:rsidRPr="00382770">
        <w:rPr>
          <w:rFonts w:ascii="Arial" w:hAnsi="Arial" w:cs="Arial"/>
          <w:sz w:val="22"/>
          <w:szCs w:val="22"/>
        </w:rPr>
        <w:t xml:space="preserve"> prior to </w:t>
      </w:r>
      <w:r w:rsidR="00D93B3D" w:rsidRPr="00382770">
        <w:rPr>
          <w:rFonts w:ascii="Arial" w:hAnsi="Arial" w:cs="Arial"/>
          <w:sz w:val="22"/>
          <w:szCs w:val="22"/>
        </w:rPr>
        <w:t xml:space="preserve">the </w:t>
      </w:r>
      <w:r w:rsidR="00A21638" w:rsidRPr="00382770">
        <w:rPr>
          <w:rFonts w:ascii="Arial" w:hAnsi="Arial" w:cs="Arial"/>
          <w:sz w:val="22"/>
          <w:szCs w:val="22"/>
        </w:rPr>
        <w:t>Tender validity</w:t>
      </w:r>
      <w:r w:rsidR="00D93B3D" w:rsidRPr="00382770">
        <w:rPr>
          <w:rFonts w:ascii="Arial" w:hAnsi="Arial" w:cs="Arial"/>
          <w:sz w:val="22"/>
          <w:szCs w:val="22"/>
        </w:rPr>
        <w:t xml:space="preserve"> expiry</w:t>
      </w:r>
      <w:r w:rsidRPr="00382770">
        <w:rPr>
          <w:rFonts w:ascii="Arial" w:hAnsi="Arial" w:cs="Arial"/>
          <w:sz w:val="22"/>
          <w:szCs w:val="22"/>
        </w:rPr>
        <w:t xml:space="preserve"> date specified by the </w:t>
      </w:r>
      <w:r w:rsidR="00D93B3D" w:rsidRPr="0053339A">
        <w:rPr>
          <w:rFonts w:ascii="Arial" w:hAnsi="Arial" w:cs="Arial"/>
          <w:sz w:val="22"/>
          <w:szCs w:val="22"/>
        </w:rPr>
        <w:t>Tenderer</w:t>
      </w:r>
      <w:r w:rsidRPr="0053339A">
        <w:rPr>
          <w:rFonts w:ascii="Arial" w:hAnsi="Arial" w:cs="Arial"/>
          <w:sz w:val="22"/>
          <w:szCs w:val="22"/>
        </w:rPr>
        <w:t xml:space="preserve"> in the </w:t>
      </w:r>
      <w:r w:rsidR="00C05CB5" w:rsidRPr="0053339A">
        <w:rPr>
          <w:rFonts w:ascii="Arial" w:hAnsi="Arial" w:cs="Arial"/>
          <w:sz w:val="22"/>
          <w:szCs w:val="22"/>
        </w:rPr>
        <w:t>Form of Tender</w:t>
      </w:r>
      <w:r w:rsidRPr="0053339A">
        <w:rPr>
          <w:rFonts w:ascii="Arial" w:hAnsi="Arial" w:cs="Arial"/>
          <w:sz w:val="22"/>
          <w:szCs w:val="22"/>
        </w:rPr>
        <w:t xml:space="preserve">, or any extended date provided by the </w:t>
      </w:r>
      <w:r w:rsidR="00D93B3D" w:rsidRPr="0053339A">
        <w:rPr>
          <w:rFonts w:ascii="Arial" w:hAnsi="Arial" w:cs="Arial"/>
          <w:sz w:val="22"/>
          <w:szCs w:val="22"/>
        </w:rPr>
        <w:t>Tenderer</w:t>
      </w:r>
      <w:r w:rsidRPr="0053339A">
        <w:rPr>
          <w:rFonts w:ascii="Arial" w:hAnsi="Arial" w:cs="Arial"/>
          <w:sz w:val="22"/>
          <w:szCs w:val="22"/>
        </w:rPr>
        <w:t>; or</w:t>
      </w:r>
    </w:p>
    <w:p w:rsidR="004B5346" w:rsidRPr="00A70FE8" w:rsidRDefault="004B5346" w:rsidP="001F3630">
      <w:pPr>
        <w:pStyle w:val="NormalWeb"/>
        <w:numPr>
          <w:ilvl w:val="0"/>
          <w:numId w:val="43"/>
        </w:numPr>
        <w:tabs>
          <w:tab w:val="left" w:pos="1260"/>
        </w:tabs>
        <w:spacing w:before="0" w:beforeAutospacing="0" w:after="200" w:afterAutospacing="0"/>
        <w:ind w:right="720"/>
        <w:jc w:val="both"/>
        <w:rPr>
          <w:rFonts w:ascii="Arial" w:hAnsi="Arial" w:cs="Arial"/>
          <w:sz w:val="22"/>
          <w:szCs w:val="22"/>
        </w:rPr>
      </w:pPr>
      <w:r w:rsidRPr="00A70FE8">
        <w:rPr>
          <w:rFonts w:ascii="Arial" w:hAnsi="Arial" w:cs="Arial"/>
          <w:sz w:val="22"/>
          <w:szCs w:val="22"/>
        </w:rPr>
        <w:t xml:space="preserve">Does not accept the correction of errors in accordance with the </w:t>
      </w:r>
      <w:r w:rsidR="00661863" w:rsidRPr="0053339A">
        <w:rPr>
          <w:rFonts w:ascii="Arial" w:hAnsi="Arial" w:cs="Arial"/>
          <w:b/>
          <w:sz w:val="22"/>
          <w:szCs w:val="22"/>
        </w:rPr>
        <w:t>ITT</w:t>
      </w:r>
    </w:p>
    <w:p w:rsidR="00E06505" w:rsidRPr="00382770" w:rsidRDefault="0022578B" w:rsidP="001F3630">
      <w:pPr>
        <w:pStyle w:val="NormalWeb"/>
        <w:numPr>
          <w:ilvl w:val="0"/>
          <w:numId w:val="43"/>
        </w:numPr>
        <w:tabs>
          <w:tab w:val="left" w:pos="1260"/>
        </w:tabs>
        <w:spacing w:before="0" w:beforeAutospacing="0" w:after="200" w:afterAutospacing="0"/>
        <w:ind w:right="720"/>
        <w:jc w:val="both"/>
        <w:rPr>
          <w:rFonts w:ascii="Arial" w:hAnsi="Arial" w:cs="Arial"/>
          <w:sz w:val="22"/>
          <w:szCs w:val="22"/>
        </w:rPr>
      </w:pPr>
      <w:r w:rsidRPr="0053339A">
        <w:rPr>
          <w:rFonts w:ascii="Arial" w:hAnsi="Arial" w:cs="Arial"/>
          <w:sz w:val="22"/>
          <w:szCs w:val="22"/>
        </w:rPr>
        <w:t xml:space="preserve">having been notified of the acceptance of its </w:t>
      </w:r>
      <w:r w:rsidR="00D93B3D" w:rsidRPr="0053339A">
        <w:rPr>
          <w:rFonts w:ascii="Arial" w:hAnsi="Arial" w:cs="Arial"/>
          <w:sz w:val="22"/>
          <w:szCs w:val="22"/>
        </w:rPr>
        <w:t>Tender</w:t>
      </w:r>
      <w:r w:rsidRPr="0053339A">
        <w:rPr>
          <w:rFonts w:ascii="Arial" w:hAnsi="Arial" w:cs="Arial"/>
          <w:sz w:val="22"/>
          <w:szCs w:val="22"/>
        </w:rPr>
        <w:t xml:space="preserve"> by the Employer </w:t>
      </w:r>
      <w:bookmarkStart w:id="569" w:name="_Hlk27228000"/>
      <w:r w:rsidRPr="0053339A">
        <w:rPr>
          <w:rFonts w:ascii="Arial" w:hAnsi="Arial" w:cs="Arial"/>
          <w:sz w:val="22"/>
          <w:szCs w:val="22"/>
        </w:rPr>
        <w:t>prior to the expiry</w:t>
      </w:r>
      <w:r w:rsidRPr="00382770">
        <w:rPr>
          <w:rFonts w:ascii="Arial" w:hAnsi="Arial" w:cs="Arial"/>
          <w:sz w:val="22"/>
          <w:szCs w:val="22"/>
        </w:rPr>
        <w:t xml:space="preserve"> date of the </w:t>
      </w:r>
      <w:r w:rsidR="00D93B3D" w:rsidRPr="00382770">
        <w:rPr>
          <w:rFonts w:ascii="Arial" w:hAnsi="Arial" w:cs="Arial"/>
          <w:sz w:val="22"/>
          <w:szCs w:val="22"/>
        </w:rPr>
        <w:t>Tender</w:t>
      </w:r>
      <w:bookmarkEnd w:id="569"/>
      <w:r w:rsidR="008075B9">
        <w:rPr>
          <w:rFonts w:ascii="Arial" w:hAnsi="Arial" w:cs="Arial"/>
          <w:sz w:val="22"/>
          <w:szCs w:val="22"/>
        </w:rPr>
        <w:t xml:space="preserve"> </w:t>
      </w:r>
      <w:r w:rsidR="00A21638" w:rsidRPr="00382770">
        <w:rPr>
          <w:rFonts w:ascii="Arial" w:hAnsi="Arial" w:cs="Arial"/>
          <w:sz w:val="22"/>
          <w:szCs w:val="22"/>
        </w:rPr>
        <w:t>validity or</w:t>
      </w:r>
      <w:r w:rsidRPr="00382770">
        <w:rPr>
          <w:rFonts w:ascii="Arial" w:hAnsi="Arial" w:cs="Arial"/>
          <w:sz w:val="22"/>
          <w:szCs w:val="22"/>
        </w:rPr>
        <w:t xml:space="preserve"> any extension thereto provided by the </w:t>
      </w:r>
      <w:r w:rsidR="00D93B3D" w:rsidRPr="00382770">
        <w:rPr>
          <w:rFonts w:ascii="Arial" w:hAnsi="Arial" w:cs="Arial"/>
          <w:sz w:val="22"/>
          <w:szCs w:val="22"/>
        </w:rPr>
        <w:t>Tenderer</w:t>
      </w:r>
      <w:r w:rsidRPr="00382770">
        <w:rPr>
          <w:rFonts w:ascii="Arial" w:hAnsi="Arial" w:cs="Arial"/>
          <w:sz w:val="22"/>
          <w:szCs w:val="22"/>
        </w:rPr>
        <w:t xml:space="preserve">, (i) fails or refuses to execute the Contract Form, if required, or (ii) fails or refuses to furnish the performance security, in accordance with the </w:t>
      </w:r>
      <w:r w:rsidR="00661863" w:rsidRPr="00382770">
        <w:rPr>
          <w:rFonts w:ascii="Arial" w:hAnsi="Arial" w:cs="Arial"/>
          <w:b/>
          <w:sz w:val="22"/>
          <w:szCs w:val="22"/>
        </w:rPr>
        <w:t>ITT</w:t>
      </w:r>
      <w:r w:rsidRPr="00382770">
        <w:rPr>
          <w:rFonts w:ascii="Arial" w:hAnsi="Arial" w:cs="Arial"/>
          <w:sz w:val="22"/>
          <w:szCs w:val="22"/>
        </w:rPr>
        <w:t>.</w:t>
      </w:r>
    </w:p>
    <w:p w:rsidR="00D01A5E" w:rsidRPr="00382770" w:rsidRDefault="0022578B" w:rsidP="00D01A5E">
      <w:pPr>
        <w:pStyle w:val="NormalWeb"/>
        <w:spacing w:before="0" w:beforeAutospacing="0" w:after="200" w:afterAutospacing="0"/>
        <w:jc w:val="both"/>
        <w:rPr>
          <w:rFonts w:ascii="Arial" w:hAnsi="Arial" w:cs="Arial"/>
          <w:color w:val="000000"/>
          <w:sz w:val="22"/>
          <w:szCs w:val="22"/>
        </w:rPr>
      </w:pPr>
      <w:r w:rsidRPr="00382770">
        <w:rPr>
          <w:rFonts w:ascii="Arial" w:hAnsi="Arial" w:cs="Arial"/>
          <w:color w:val="000000"/>
          <w:sz w:val="22"/>
          <w:szCs w:val="22"/>
        </w:rPr>
        <w:t xml:space="preserve">This guarantee will expire: (a) if the </w:t>
      </w:r>
      <w:r w:rsidR="00D93B3D" w:rsidRPr="00382770">
        <w:rPr>
          <w:rFonts w:ascii="Arial" w:hAnsi="Arial" w:cs="Arial"/>
          <w:color w:val="000000"/>
          <w:sz w:val="22"/>
          <w:szCs w:val="22"/>
        </w:rPr>
        <w:t>Tenderer</w:t>
      </w:r>
      <w:r w:rsidRPr="00382770">
        <w:rPr>
          <w:rFonts w:ascii="Arial" w:hAnsi="Arial" w:cs="Arial"/>
          <w:color w:val="000000"/>
          <w:sz w:val="22"/>
          <w:szCs w:val="22"/>
        </w:rPr>
        <w:t xml:space="preserve"> is the successful </w:t>
      </w:r>
      <w:r w:rsidR="00D93B3D" w:rsidRPr="00382770">
        <w:rPr>
          <w:rFonts w:ascii="Arial" w:hAnsi="Arial" w:cs="Arial"/>
          <w:color w:val="000000"/>
          <w:sz w:val="22"/>
          <w:szCs w:val="22"/>
        </w:rPr>
        <w:t>Tenderer</w:t>
      </w:r>
      <w:r w:rsidRPr="00382770">
        <w:rPr>
          <w:rFonts w:ascii="Arial" w:hAnsi="Arial" w:cs="Arial"/>
          <w:color w:val="000000"/>
          <w:sz w:val="22"/>
          <w:szCs w:val="22"/>
        </w:rPr>
        <w:t xml:space="preserve">, upon our receipt of copies of the contract signed by the </w:t>
      </w:r>
      <w:r w:rsidR="00D93B3D" w:rsidRPr="00382770">
        <w:rPr>
          <w:rFonts w:ascii="Arial" w:hAnsi="Arial" w:cs="Arial"/>
          <w:color w:val="000000"/>
          <w:sz w:val="22"/>
          <w:szCs w:val="22"/>
        </w:rPr>
        <w:t>Tenderer</w:t>
      </w:r>
      <w:r w:rsidRPr="00382770">
        <w:rPr>
          <w:rFonts w:ascii="Arial" w:hAnsi="Arial" w:cs="Arial"/>
          <w:color w:val="000000"/>
          <w:sz w:val="22"/>
          <w:szCs w:val="22"/>
        </w:rPr>
        <w:t xml:space="preserve"> and the performance security issued to you upon the instruction of the </w:t>
      </w:r>
      <w:r w:rsidR="00D93B3D" w:rsidRPr="00382770">
        <w:rPr>
          <w:rFonts w:ascii="Arial" w:hAnsi="Arial" w:cs="Arial"/>
          <w:color w:val="000000"/>
          <w:sz w:val="22"/>
          <w:szCs w:val="22"/>
        </w:rPr>
        <w:t>Tenderer</w:t>
      </w:r>
      <w:r w:rsidRPr="00382770">
        <w:rPr>
          <w:rFonts w:ascii="Arial" w:hAnsi="Arial" w:cs="Arial"/>
          <w:color w:val="000000"/>
          <w:sz w:val="22"/>
          <w:szCs w:val="22"/>
        </w:rPr>
        <w:t xml:space="preserve">; and (b) if the </w:t>
      </w:r>
      <w:r w:rsidR="00D93B3D" w:rsidRPr="00382770">
        <w:rPr>
          <w:rFonts w:ascii="Arial" w:hAnsi="Arial" w:cs="Arial"/>
          <w:color w:val="000000"/>
          <w:sz w:val="22"/>
          <w:szCs w:val="22"/>
        </w:rPr>
        <w:t>Tenderer</w:t>
      </w:r>
      <w:r w:rsidRPr="00382770">
        <w:rPr>
          <w:rFonts w:ascii="Arial" w:hAnsi="Arial" w:cs="Arial"/>
          <w:color w:val="000000"/>
          <w:sz w:val="22"/>
          <w:szCs w:val="22"/>
        </w:rPr>
        <w:t xml:space="preserve"> is not the successful </w:t>
      </w:r>
      <w:r w:rsidR="00D93B3D" w:rsidRPr="00382770">
        <w:rPr>
          <w:rFonts w:ascii="Arial" w:hAnsi="Arial" w:cs="Arial"/>
          <w:color w:val="000000"/>
          <w:sz w:val="22"/>
          <w:szCs w:val="22"/>
        </w:rPr>
        <w:t>Tenderer</w:t>
      </w:r>
      <w:r w:rsidRPr="00382770">
        <w:rPr>
          <w:rFonts w:ascii="Arial" w:hAnsi="Arial" w:cs="Arial"/>
          <w:color w:val="000000"/>
          <w:sz w:val="22"/>
          <w:szCs w:val="22"/>
        </w:rPr>
        <w:t xml:space="preserve">, upon the earlier of (i) our receipt of a copy your notification to the </w:t>
      </w:r>
      <w:r w:rsidR="00D93B3D" w:rsidRPr="00382770">
        <w:rPr>
          <w:rFonts w:ascii="Arial" w:hAnsi="Arial" w:cs="Arial"/>
          <w:color w:val="000000"/>
          <w:sz w:val="22"/>
          <w:szCs w:val="22"/>
        </w:rPr>
        <w:t>Tenderer</w:t>
      </w:r>
      <w:r w:rsidRPr="00382770">
        <w:rPr>
          <w:rFonts w:ascii="Arial" w:hAnsi="Arial" w:cs="Arial"/>
          <w:color w:val="000000"/>
          <w:sz w:val="22"/>
          <w:szCs w:val="22"/>
        </w:rPr>
        <w:t xml:space="preserve"> of the name of the successful </w:t>
      </w:r>
      <w:r w:rsidR="00D93B3D" w:rsidRPr="00382770">
        <w:rPr>
          <w:rFonts w:ascii="Arial" w:hAnsi="Arial" w:cs="Arial"/>
          <w:color w:val="000000"/>
          <w:sz w:val="22"/>
          <w:szCs w:val="22"/>
        </w:rPr>
        <w:t>Tenderer</w:t>
      </w:r>
      <w:r w:rsidRPr="00382770">
        <w:rPr>
          <w:rFonts w:ascii="Arial" w:hAnsi="Arial" w:cs="Arial"/>
          <w:color w:val="000000"/>
          <w:sz w:val="22"/>
          <w:szCs w:val="22"/>
        </w:rPr>
        <w:t xml:space="preserve">; or (ii) twenty-eight days after the expiry date of the </w:t>
      </w:r>
      <w:r w:rsidR="00D93B3D" w:rsidRPr="00382770">
        <w:rPr>
          <w:rFonts w:ascii="Arial" w:hAnsi="Arial" w:cs="Arial"/>
          <w:color w:val="000000"/>
          <w:sz w:val="22"/>
          <w:szCs w:val="22"/>
        </w:rPr>
        <w:t>Tender</w:t>
      </w:r>
      <w:r w:rsidRPr="00382770">
        <w:rPr>
          <w:rFonts w:ascii="Arial" w:hAnsi="Arial" w:cs="Arial"/>
          <w:color w:val="000000"/>
          <w:sz w:val="22"/>
          <w:szCs w:val="22"/>
        </w:rPr>
        <w:t xml:space="preserve"> validity.</w:t>
      </w:r>
    </w:p>
    <w:p w:rsidR="00D01A5E" w:rsidRPr="00382770" w:rsidRDefault="0022578B" w:rsidP="00D01A5E">
      <w:pPr>
        <w:pStyle w:val="NormalWeb"/>
        <w:spacing w:before="0" w:beforeAutospacing="0" w:after="200" w:afterAutospacing="0"/>
        <w:jc w:val="both"/>
        <w:rPr>
          <w:rFonts w:ascii="Arial" w:hAnsi="Arial" w:cs="Arial"/>
          <w:sz w:val="22"/>
          <w:szCs w:val="22"/>
        </w:rPr>
      </w:pPr>
      <w:r w:rsidRPr="00382770">
        <w:rPr>
          <w:rFonts w:ascii="Arial" w:hAnsi="Arial" w:cs="Arial"/>
          <w:sz w:val="22"/>
          <w:szCs w:val="22"/>
        </w:rPr>
        <w:t>Consequently, any demand for payment under this guarantee must be received by us at the office on or before that date.</w:t>
      </w:r>
    </w:p>
    <w:p w:rsidR="00D01A5E" w:rsidRPr="00382770" w:rsidRDefault="0022578B" w:rsidP="00D01A5E">
      <w:pPr>
        <w:pStyle w:val="NormalWeb"/>
        <w:spacing w:before="0" w:after="0"/>
        <w:rPr>
          <w:rFonts w:ascii="Arial" w:hAnsi="Arial" w:cs="Arial"/>
          <w:b/>
          <w:sz w:val="22"/>
          <w:szCs w:val="22"/>
        </w:rPr>
      </w:pPr>
      <w:r w:rsidRPr="00382770">
        <w:rPr>
          <w:rFonts w:ascii="Arial" w:hAnsi="Arial" w:cs="Arial"/>
          <w:b/>
          <w:sz w:val="22"/>
          <w:szCs w:val="22"/>
        </w:rPr>
        <w:t>_____________________________</w:t>
      </w:r>
    </w:p>
    <w:p w:rsidR="00D01A5E" w:rsidRPr="00382770" w:rsidRDefault="0022578B" w:rsidP="00D01A5E">
      <w:pPr>
        <w:pStyle w:val="NormalWeb"/>
        <w:spacing w:before="0" w:after="0"/>
        <w:rPr>
          <w:rFonts w:ascii="Arial" w:hAnsi="Arial" w:cs="Arial"/>
          <w:i/>
          <w:sz w:val="22"/>
          <w:szCs w:val="22"/>
        </w:rPr>
      </w:pPr>
      <w:r w:rsidRPr="00382770">
        <w:rPr>
          <w:rFonts w:ascii="Arial" w:hAnsi="Arial" w:cs="Arial"/>
          <w:i/>
          <w:sz w:val="22"/>
          <w:szCs w:val="22"/>
        </w:rPr>
        <w:t>[</w:t>
      </w:r>
      <w:proofErr w:type="gramStart"/>
      <w:r w:rsidRPr="00382770">
        <w:rPr>
          <w:rFonts w:ascii="Arial" w:hAnsi="Arial" w:cs="Arial"/>
          <w:i/>
          <w:sz w:val="22"/>
          <w:szCs w:val="22"/>
        </w:rPr>
        <w:t>signature(s)</w:t>
      </w:r>
      <w:proofErr w:type="gramEnd"/>
      <w:r w:rsidRPr="00382770">
        <w:rPr>
          <w:rFonts w:ascii="Arial" w:hAnsi="Arial" w:cs="Arial"/>
          <w:i/>
          <w:sz w:val="22"/>
          <w:szCs w:val="22"/>
        </w:rPr>
        <w:t>]</w:t>
      </w:r>
    </w:p>
    <w:p w:rsidR="00D01A5E" w:rsidRPr="00795B48" w:rsidRDefault="00D01A5E" w:rsidP="00D01A5E">
      <w:pPr>
        <w:pStyle w:val="S4-header1"/>
        <w:rPr>
          <w:rFonts w:ascii="Arial" w:hAnsi="Arial" w:cs="Arial"/>
          <w:sz w:val="28"/>
          <w:szCs w:val="28"/>
        </w:rPr>
      </w:pPr>
      <w:r w:rsidRPr="00382770">
        <w:rPr>
          <w:rStyle w:val="Table"/>
          <w:rFonts w:cs="Arial"/>
          <w:spacing w:val="-2"/>
        </w:rPr>
        <w:br w:type="page"/>
      </w:r>
      <w:bookmarkStart w:id="570" w:name="_Toc125871320"/>
      <w:bookmarkStart w:id="571" w:name="_Toc87082191"/>
      <w:bookmarkStart w:id="572" w:name="_Toc103155217"/>
      <w:bookmarkStart w:id="573" w:name="_Toc69367086"/>
      <w:r w:rsidR="0022578B" w:rsidRPr="00795B48">
        <w:rPr>
          <w:rFonts w:ascii="Arial" w:hAnsi="Arial" w:cs="Arial"/>
          <w:iCs/>
          <w:sz w:val="28"/>
          <w:szCs w:val="28"/>
        </w:rPr>
        <w:lastRenderedPageBreak/>
        <w:t>Form</w:t>
      </w:r>
      <w:r w:rsidR="0022578B" w:rsidRPr="00795B48">
        <w:rPr>
          <w:rFonts w:ascii="Arial" w:hAnsi="Arial" w:cs="Arial"/>
          <w:sz w:val="28"/>
          <w:szCs w:val="28"/>
        </w:rPr>
        <w:t xml:space="preserve"> of </w:t>
      </w:r>
      <w:r w:rsidR="00D93B3D" w:rsidRPr="00795B48">
        <w:rPr>
          <w:rFonts w:ascii="Arial" w:hAnsi="Arial" w:cs="Arial"/>
          <w:sz w:val="28"/>
          <w:szCs w:val="28"/>
        </w:rPr>
        <w:t>Tender</w:t>
      </w:r>
      <w:bookmarkEnd w:id="570"/>
      <w:r w:rsidR="008E3214">
        <w:rPr>
          <w:rFonts w:ascii="Arial" w:hAnsi="Arial" w:cs="Arial"/>
          <w:sz w:val="28"/>
          <w:szCs w:val="28"/>
        </w:rPr>
        <w:t xml:space="preserve"> </w:t>
      </w:r>
      <w:r w:rsidR="000744DD" w:rsidRPr="00795B48">
        <w:rPr>
          <w:rFonts w:ascii="Arial" w:hAnsi="Arial" w:cs="Arial"/>
          <w:sz w:val="28"/>
          <w:szCs w:val="28"/>
        </w:rPr>
        <w:t>Security</w:t>
      </w:r>
      <w:r w:rsidR="000744DD" w:rsidRPr="00795B48">
        <w:rPr>
          <w:rFonts w:ascii="Arial" w:hAnsi="Arial" w:cs="Arial"/>
          <w:b w:val="0"/>
          <w:sz w:val="28"/>
          <w:szCs w:val="28"/>
        </w:rPr>
        <w:t xml:space="preserve"> (</w:t>
      </w:r>
      <w:r w:rsidR="00D93B3D" w:rsidRPr="00795B48">
        <w:rPr>
          <w:rFonts w:ascii="Arial" w:hAnsi="Arial" w:cs="Arial"/>
          <w:b w:val="0"/>
          <w:sz w:val="28"/>
          <w:szCs w:val="28"/>
        </w:rPr>
        <w:t>Tender</w:t>
      </w:r>
      <w:r w:rsidR="0022578B" w:rsidRPr="00795B48">
        <w:rPr>
          <w:rFonts w:ascii="Arial" w:hAnsi="Arial" w:cs="Arial"/>
          <w:b w:val="0"/>
          <w:sz w:val="28"/>
          <w:szCs w:val="28"/>
        </w:rPr>
        <w:t xml:space="preserve"> Bond)</w:t>
      </w:r>
      <w:bookmarkEnd w:id="571"/>
      <w:bookmarkEnd w:id="572"/>
      <w:bookmarkEnd w:id="573"/>
    </w:p>
    <w:p w:rsidR="00D01A5E" w:rsidRPr="00795B48" w:rsidRDefault="0022578B" w:rsidP="00D01A5E">
      <w:pPr>
        <w:spacing w:after="200"/>
        <w:rPr>
          <w:rFonts w:ascii="Arial" w:hAnsi="Arial" w:cs="Arial"/>
          <w:sz w:val="22"/>
          <w:szCs w:val="22"/>
        </w:rPr>
      </w:pPr>
      <w:r w:rsidRPr="00795B48">
        <w:rPr>
          <w:rFonts w:ascii="Arial" w:hAnsi="Arial" w:cs="Arial"/>
          <w:sz w:val="22"/>
          <w:szCs w:val="22"/>
        </w:rPr>
        <w:t>BOND NO. ______________________</w:t>
      </w:r>
    </w:p>
    <w:p w:rsidR="00D01A5E" w:rsidRPr="00795B48" w:rsidRDefault="0022578B" w:rsidP="005B09CF">
      <w:pPr>
        <w:spacing w:after="160"/>
        <w:jc w:val="both"/>
        <w:rPr>
          <w:rFonts w:ascii="Arial" w:hAnsi="Arial" w:cs="Arial"/>
          <w:sz w:val="22"/>
          <w:szCs w:val="22"/>
        </w:rPr>
      </w:pPr>
      <w:r w:rsidRPr="00795B48">
        <w:rPr>
          <w:rFonts w:ascii="Arial" w:hAnsi="Arial" w:cs="Arial"/>
          <w:sz w:val="22"/>
          <w:szCs w:val="22"/>
        </w:rPr>
        <w:t xml:space="preserve">BY THIS BOND </w:t>
      </w:r>
      <w:r w:rsidRPr="00795B48">
        <w:rPr>
          <w:rFonts w:ascii="Arial" w:hAnsi="Arial" w:cs="Arial"/>
          <w:i/>
          <w:sz w:val="22"/>
          <w:szCs w:val="22"/>
        </w:rPr>
        <w:t>_____________</w:t>
      </w:r>
      <w:r w:rsidRPr="00795B48">
        <w:rPr>
          <w:rFonts w:ascii="Arial" w:hAnsi="Arial" w:cs="Arial"/>
          <w:sz w:val="22"/>
          <w:szCs w:val="22"/>
        </w:rPr>
        <w:t xml:space="preserve"> as Principal (hereinafter called “the Principal”), and </w:t>
      </w:r>
      <w:r w:rsidRPr="00795B48">
        <w:rPr>
          <w:rFonts w:ascii="Arial" w:hAnsi="Arial" w:cs="Arial"/>
          <w:i/>
          <w:sz w:val="22"/>
          <w:szCs w:val="22"/>
        </w:rPr>
        <w:t>___________________,</w:t>
      </w:r>
      <w:r w:rsidRPr="00795B48">
        <w:rPr>
          <w:rFonts w:ascii="Arial" w:hAnsi="Arial" w:cs="Arial"/>
          <w:b/>
          <w:sz w:val="22"/>
          <w:szCs w:val="22"/>
        </w:rPr>
        <w:t xml:space="preserve">authorized to transact business in </w:t>
      </w:r>
      <w:r w:rsidRPr="00795B48">
        <w:rPr>
          <w:rFonts w:ascii="Arial" w:hAnsi="Arial" w:cs="Arial"/>
          <w:i/>
          <w:sz w:val="22"/>
          <w:szCs w:val="22"/>
        </w:rPr>
        <w:t>________________,</w:t>
      </w:r>
      <w:r w:rsidRPr="00795B48">
        <w:rPr>
          <w:rFonts w:ascii="Arial" w:hAnsi="Arial" w:cs="Arial"/>
          <w:sz w:val="22"/>
          <w:szCs w:val="22"/>
        </w:rPr>
        <w:t xml:space="preserve"> as Surety (hereinafter called “the Surety”), are held and firmly bound unto </w:t>
      </w:r>
      <w:r w:rsidRPr="00795B48">
        <w:rPr>
          <w:rFonts w:ascii="Arial" w:hAnsi="Arial" w:cs="Arial"/>
          <w:i/>
          <w:sz w:val="22"/>
          <w:szCs w:val="22"/>
        </w:rPr>
        <w:t>_________________</w:t>
      </w:r>
      <w:r w:rsidRPr="00795B48">
        <w:rPr>
          <w:rFonts w:ascii="Arial" w:hAnsi="Arial" w:cs="Arial"/>
          <w:sz w:val="22"/>
          <w:szCs w:val="22"/>
        </w:rPr>
        <w:t xml:space="preserve"> as Obligee (hereinafter called “the Employer”) in the sum of </w:t>
      </w:r>
      <w:r w:rsidRPr="00795B48">
        <w:rPr>
          <w:rFonts w:ascii="Arial" w:hAnsi="Arial" w:cs="Arial"/>
          <w:i/>
          <w:sz w:val="22"/>
          <w:szCs w:val="22"/>
        </w:rPr>
        <w:t>____________</w:t>
      </w:r>
      <w:r w:rsidRPr="00795B48">
        <w:rPr>
          <w:rFonts w:ascii="Arial" w:hAnsi="Arial" w:cs="Arial"/>
          <w:sz w:val="22"/>
          <w:szCs w:val="22"/>
        </w:rPr>
        <w:t xml:space="preserve"> (</w:t>
      </w:r>
      <w:r w:rsidRPr="00795B48">
        <w:rPr>
          <w:rFonts w:ascii="Arial" w:hAnsi="Arial" w:cs="Arial"/>
          <w:i/>
          <w:sz w:val="22"/>
          <w:szCs w:val="22"/>
        </w:rPr>
        <w:t>__________</w:t>
      </w:r>
      <w:r w:rsidRPr="00795B48">
        <w:rPr>
          <w:rFonts w:ascii="Arial" w:hAnsi="Arial" w:cs="Arial"/>
          <w:sz w:val="22"/>
          <w:szCs w:val="22"/>
        </w:rPr>
        <w:t>), for the payment of which sum, well and truly to be made, we, the said Principal and Surety, bind ourselves, our successors and assigns, jointly and severally, firmly by these presents.</w:t>
      </w:r>
    </w:p>
    <w:p w:rsidR="00D01A5E" w:rsidRPr="00795B48" w:rsidRDefault="0022578B" w:rsidP="00D01A5E">
      <w:pPr>
        <w:spacing w:after="160"/>
        <w:rPr>
          <w:rFonts w:ascii="Arial" w:hAnsi="Arial" w:cs="Arial"/>
          <w:sz w:val="22"/>
          <w:szCs w:val="22"/>
        </w:rPr>
      </w:pPr>
      <w:r w:rsidRPr="00795B48">
        <w:rPr>
          <w:rFonts w:ascii="Arial" w:hAnsi="Arial" w:cs="Arial"/>
          <w:sz w:val="22"/>
          <w:szCs w:val="22"/>
        </w:rPr>
        <w:t xml:space="preserve">WHEREAS the Principal has submitted a written </w:t>
      </w:r>
      <w:r w:rsidR="00D93B3D" w:rsidRPr="00795B48">
        <w:rPr>
          <w:rFonts w:ascii="Arial" w:hAnsi="Arial" w:cs="Arial"/>
          <w:sz w:val="22"/>
          <w:szCs w:val="22"/>
        </w:rPr>
        <w:t>Tender</w:t>
      </w:r>
      <w:r w:rsidRPr="00795B48">
        <w:rPr>
          <w:rFonts w:ascii="Arial" w:hAnsi="Arial" w:cs="Arial"/>
          <w:sz w:val="22"/>
          <w:szCs w:val="22"/>
        </w:rPr>
        <w:t xml:space="preserve"> to the Employer dated the ___ day of ______, 20__, for the construction of </w:t>
      </w:r>
      <w:r w:rsidRPr="00795B48">
        <w:rPr>
          <w:rFonts w:ascii="Arial" w:hAnsi="Arial" w:cs="Arial"/>
          <w:i/>
          <w:sz w:val="22"/>
          <w:szCs w:val="22"/>
        </w:rPr>
        <w:t xml:space="preserve">_____________ </w:t>
      </w:r>
      <w:r w:rsidRPr="00795B48">
        <w:rPr>
          <w:rFonts w:ascii="Arial" w:hAnsi="Arial" w:cs="Arial"/>
          <w:sz w:val="22"/>
          <w:szCs w:val="22"/>
        </w:rPr>
        <w:t>(hereinafter called the “</w:t>
      </w:r>
      <w:r w:rsidR="00D93B3D" w:rsidRPr="00795B48">
        <w:rPr>
          <w:rFonts w:ascii="Arial" w:hAnsi="Arial" w:cs="Arial"/>
          <w:sz w:val="22"/>
          <w:szCs w:val="22"/>
        </w:rPr>
        <w:t>Tender</w:t>
      </w:r>
      <w:r w:rsidRPr="00795B48">
        <w:rPr>
          <w:rFonts w:ascii="Arial" w:hAnsi="Arial" w:cs="Arial"/>
          <w:sz w:val="22"/>
          <w:szCs w:val="22"/>
        </w:rPr>
        <w:t>”).</w:t>
      </w:r>
    </w:p>
    <w:p w:rsidR="00D01A5E" w:rsidRPr="00795B48" w:rsidRDefault="0022578B" w:rsidP="00D01A5E">
      <w:pPr>
        <w:spacing w:after="160"/>
        <w:rPr>
          <w:rFonts w:ascii="Arial" w:hAnsi="Arial" w:cs="Arial"/>
          <w:sz w:val="22"/>
          <w:szCs w:val="22"/>
        </w:rPr>
      </w:pPr>
      <w:r w:rsidRPr="00795B48">
        <w:rPr>
          <w:rFonts w:ascii="Arial" w:hAnsi="Arial" w:cs="Arial"/>
          <w:sz w:val="22"/>
          <w:szCs w:val="22"/>
        </w:rPr>
        <w:t>NOW, THEREFORE, THE CONDITION OF THIS OBLIGATION is such that if the Principal:</w:t>
      </w:r>
    </w:p>
    <w:p w:rsidR="004B5346" w:rsidRPr="00795B48" w:rsidRDefault="0022578B" w:rsidP="001F3630">
      <w:pPr>
        <w:numPr>
          <w:ilvl w:val="0"/>
          <w:numId w:val="17"/>
        </w:numPr>
        <w:tabs>
          <w:tab w:val="clear" w:pos="720"/>
          <w:tab w:val="num" w:pos="1260"/>
        </w:tabs>
        <w:suppressAutoHyphens/>
        <w:spacing w:after="160"/>
        <w:ind w:left="1260" w:hanging="540"/>
        <w:jc w:val="both"/>
        <w:rPr>
          <w:rFonts w:ascii="Arial" w:hAnsi="Arial" w:cs="Arial"/>
          <w:sz w:val="22"/>
          <w:szCs w:val="22"/>
        </w:rPr>
      </w:pPr>
      <w:r w:rsidRPr="00795B48">
        <w:rPr>
          <w:rFonts w:ascii="Arial" w:hAnsi="Arial" w:cs="Arial"/>
          <w:sz w:val="22"/>
          <w:szCs w:val="22"/>
        </w:rPr>
        <w:t xml:space="preserve">withdraws its </w:t>
      </w:r>
      <w:r w:rsidR="00D93B3D" w:rsidRPr="00795B48">
        <w:rPr>
          <w:rFonts w:ascii="Arial" w:hAnsi="Arial" w:cs="Arial"/>
          <w:sz w:val="22"/>
          <w:szCs w:val="22"/>
        </w:rPr>
        <w:t>Tender</w:t>
      </w:r>
      <w:r w:rsidRPr="00795B48">
        <w:rPr>
          <w:rFonts w:ascii="Arial" w:hAnsi="Arial" w:cs="Arial"/>
          <w:sz w:val="22"/>
          <w:szCs w:val="22"/>
        </w:rPr>
        <w:t xml:space="preserve"> prior to the </w:t>
      </w:r>
      <w:r w:rsidR="00D93B3D" w:rsidRPr="00795B48">
        <w:rPr>
          <w:rFonts w:ascii="Arial" w:hAnsi="Arial" w:cs="Arial"/>
          <w:sz w:val="22"/>
          <w:szCs w:val="22"/>
        </w:rPr>
        <w:t>Tender</w:t>
      </w:r>
      <w:r w:rsidRPr="00795B48">
        <w:rPr>
          <w:rFonts w:ascii="Arial" w:hAnsi="Arial" w:cs="Arial"/>
          <w:sz w:val="22"/>
          <w:szCs w:val="22"/>
        </w:rPr>
        <w:t xml:space="preserve"> validity </w:t>
      </w:r>
      <w:bookmarkStart w:id="574" w:name="_Hlk27228175"/>
      <w:r w:rsidRPr="00795B48">
        <w:rPr>
          <w:rFonts w:ascii="Arial" w:eastAsia="Arial Unicode MS" w:hAnsi="Arial" w:cs="Arial"/>
          <w:noProof/>
          <w:sz w:val="22"/>
          <w:szCs w:val="22"/>
        </w:rPr>
        <w:t xml:space="preserve">expiry date set forth </w:t>
      </w:r>
      <w:r w:rsidRPr="00795B48">
        <w:rPr>
          <w:rFonts w:ascii="Arial" w:hAnsi="Arial" w:cs="Arial"/>
          <w:color w:val="000000"/>
          <w:sz w:val="22"/>
          <w:szCs w:val="22"/>
        </w:rPr>
        <w:t xml:space="preserve">in </w:t>
      </w:r>
      <w:r w:rsidR="00D93B3D" w:rsidRPr="00795B48">
        <w:rPr>
          <w:rFonts w:ascii="Arial" w:hAnsi="Arial" w:cs="Arial"/>
          <w:color w:val="000000"/>
          <w:sz w:val="22"/>
          <w:szCs w:val="22"/>
        </w:rPr>
        <w:t xml:space="preserve">the </w:t>
      </w:r>
      <w:r w:rsidR="00C05CB5" w:rsidRPr="00795B48">
        <w:rPr>
          <w:rFonts w:ascii="Arial" w:hAnsi="Arial" w:cs="Arial"/>
          <w:sz w:val="22"/>
          <w:szCs w:val="22"/>
        </w:rPr>
        <w:t>Form of Tender</w:t>
      </w:r>
      <w:r w:rsidRPr="00795B48">
        <w:rPr>
          <w:rFonts w:ascii="Arial" w:hAnsi="Arial" w:cs="Arial"/>
          <w:color w:val="000000"/>
          <w:sz w:val="22"/>
          <w:szCs w:val="22"/>
        </w:rPr>
        <w:t xml:space="preserve">, or any extended date provided by the </w:t>
      </w:r>
      <w:bookmarkEnd w:id="574"/>
      <w:r w:rsidR="00D93B3D" w:rsidRPr="00795B48">
        <w:rPr>
          <w:rFonts w:ascii="Arial" w:hAnsi="Arial" w:cs="Arial"/>
          <w:color w:val="000000"/>
          <w:sz w:val="22"/>
          <w:szCs w:val="22"/>
        </w:rPr>
        <w:t>Tenderer</w:t>
      </w:r>
      <w:r w:rsidRPr="00795B48">
        <w:rPr>
          <w:rFonts w:ascii="Arial" w:hAnsi="Arial" w:cs="Arial"/>
          <w:sz w:val="22"/>
          <w:szCs w:val="22"/>
        </w:rPr>
        <w:t>; or</w:t>
      </w:r>
    </w:p>
    <w:p w:rsidR="004B5346" w:rsidRPr="00795B48" w:rsidRDefault="004B5346" w:rsidP="001F3630">
      <w:pPr>
        <w:numPr>
          <w:ilvl w:val="0"/>
          <w:numId w:val="17"/>
        </w:numPr>
        <w:tabs>
          <w:tab w:val="clear" w:pos="720"/>
          <w:tab w:val="num" w:pos="1260"/>
        </w:tabs>
        <w:suppressAutoHyphens/>
        <w:spacing w:after="160"/>
        <w:ind w:left="1260" w:hanging="540"/>
        <w:jc w:val="both"/>
        <w:rPr>
          <w:rFonts w:ascii="Arial" w:hAnsi="Arial" w:cs="Arial"/>
          <w:sz w:val="22"/>
          <w:szCs w:val="22"/>
        </w:rPr>
      </w:pPr>
      <w:r w:rsidRPr="00795B48">
        <w:rPr>
          <w:rFonts w:ascii="Arial" w:hAnsi="Arial" w:cs="Arial"/>
          <w:sz w:val="22"/>
          <w:szCs w:val="22"/>
        </w:rPr>
        <w:t xml:space="preserve">refuses to accept the correction of its Tender by the Employer pursuant to </w:t>
      </w:r>
      <w:r w:rsidR="00661863" w:rsidRPr="00795B48">
        <w:rPr>
          <w:rFonts w:ascii="Arial" w:hAnsi="Arial" w:cs="Arial"/>
          <w:b/>
          <w:sz w:val="22"/>
          <w:szCs w:val="22"/>
        </w:rPr>
        <w:t>ITT</w:t>
      </w:r>
    </w:p>
    <w:p w:rsidR="00D01A5E" w:rsidRPr="00382770" w:rsidRDefault="0022578B" w:rsidP="001F3630">
      <w:pPr>
        <w:numPr>
          <w:ilvl w:val="0"/>
          <w:numId w:val="17"/>
        </w:numPr>
        <w:tabs>
          <w:tab w:val="clear" w:pos="720"/>
          <w:tab w:val="num" w:pos="1260"/>
        </w:tabs>
        <w:suppressAutoHyphens/>
        <w:spacing w:after="160"/>
        <w:ind w:left="1260" w:hanging="540"/>
        <w:jc w:val="both"/>
        <w:rPr>
          <w:rFonts w:ascii="Arial" w:hAnsi="Arial" w:cs="Arial"/>
          <w:sz w:val="22"/>
          <w:szCs w:val="22"/>
        </w:rPr>
      </w:pPr>
      <w:r w:rsidRPr="00795B48">
        <w:rPr>
          <w:rFonts w:ascii="Arial" w:hAnsi="Arial" w:cs="Arial"/>
          <w:sz w:val="22"/>
          <w:szCs w:val="22"/>
        </w:rPr>
        <w:t>having been notified of the acceptance</w:t>
      </w:r>
      <w:r w:rsidRPr="00382770">
        <w:rPr>
          <w:rFonts w:ascii="Arial" w:hAnsi="Arial" w:cs="Arial"/>
          <w:sz w:val="22"/>
          <w:szCs w:val="22"/>
        </w:rPr>
        <w:t xml:space="preserve"> of its </w:t>
      </w:r>
      <w:r w:rsidR="00D93B3D" w:rsidRPr="00382770">
        <w:rPr>
          <w:rFonts w:ascii="Arial" w:hAnsi="Arial" w:cs="Arial"/>
          <w:sz w:val="22"/>
          <w:szCs w:val="22"/>
        </w:rPr>
        <w:t>Tender</w:t>
      </w:r>
      <w:r w:rsidRPr="00382770">
        <w:rPr>
          <w:rFonts w:ascii="Arial" w:hAnsi="Arial" w:cs="Arial"/>
          <w:sz w:val="22"/>
          <w:szCs w:val="22"/>
        </w:rPr>
        <w:t xml:space="preserve"> by the Employer prior to the expiry date of the </w:t>
      </w:r>
      <w:r w:rsidR="00D93B3D" w:rsidRPr="00382770">
        <w:rPr>
          <w:rFonts w:ascii="Arial" w:hAnsi="Arial" w:cs="Arial"/>
          <w:sz w:val="22"/>
          <w:szCs w:val="22"/>
        </w:rPr>
        <w:t>Tender</w:t>
      </w:r>
      <w:r w:rsidRPr="00382770">
        <w:rPr>
          <w:rFonts w:ascii="Arial" w:hAnsi="Arial" w:cs="Arial"/>
          <w:sz w:val="22"/>
          <w:szCs w:val="22"/>
        </w:rPr>
        <w:t xml:space="preserve"> validity </w:t>
      </w:r>
      <w:r w:rsidRPr="00382770">
        <w:rPr>
          <w:rFonts w:ascii="Arial" w:eastAsia="Arial Unicode MS" w:hAnsi="Arial" w:cs="Arial"/>
          <w:noProof/>
          <w:sz w:val="22"/>
          <w:szCs w:val="22"/>
        </w:rPr>
        <w:t xml:space="preserve">or any extension thereto provided by the </w:t>
      </w:r>
      <w:r w:rsidR="00D93B3D" w:rsidRPr="00382770">
        <w:rPr>
          <w:rFonts w:ascii="Arial" w:eastAsia="Arial Unicode MS" w:hAnsi="Arial" w:cs="Arial"/>
          <w:noProof/>
          <w:sz w:val="22"/>
          <w:szCs w:val="22"/>
        </w:rPr>
        <w:t>Tenderer</w:t>
      </w:r>
      <w:r w:rsidRPr="00382770">
        <w:rPr>
          <w:rFonts w:ascii="Arial" w:hAnsi="Arial" w:cs="Arial"/>
          <w:sz w:val="22"/>
          <w:szCs w:val="22"/>
        </w:rPr>
        <w:t xml:space="preserve">; (i) fails or refuses to execute the Contract Form, if required; or (ii) fails or refuses to furnish the Performance Security in accordance with the Instructions to </w:t>
      </w:r>
      <w:r w:rsidR="00D93B3D" w:rsidRPr="00382770">
        <w:rPr>
          <w:rFonts w:ascii="Arial" w:hAnsi="Arial" w:cs="Arial"/>
          <w:sz w:val="22"/>
          <w:szCs w:val="22"/>
        </w:rPr>
        <w:t>Tenderer</w:t>
      </w:r>
      <w:r w:rsidRPr="00382770">
        <w:rPr>
          <w:rFonts w:ascii="Arial" w:hAnsi="Arial" w:cs="Arial"/>
          <w:sz w:val="22"/>
          <w:szCs w:val="22"/>
        </w:rPr>
        <w:t xml:space="preserve">s; </w:t>
      </w:r>
    </w:p>
    <w:p w:rsidR="00E06505" w:rsidRPr="00382770" w:rsidRDefault="0022578B" w:rsidP="00DA3FE3">
      <w:pPr>
        <w:spacing w:after="160"/>
        <w:jc w:val="both"/>
        <w:rPr>
          <w:rFonts w:ascii="Arial" w:hAnsi="Arial" w:cs="Arial"/>
          <w:sz w:val="22"/>
          <w:szCs w:val="22"/>
        </w:rPr>
      </w:pPr>
      <w:r w:rsidRPr="00382770">
        <w:rPr>
          <w:rFonts w:ascii="Arial" w:hAnsi="Arial" w:cs="Arial"/>
          <w:sz w:val="22"/>
          <w:szCs w:val="22"/>
        </w:rPr>
        <w:t xml:space="preserve">then the Surety undertakes to immediately pay to the Employer up to the above amount upon receipt of the Employer’s first written demand, without the Employer having to substantiate its demand, provided that in its demand the Employer shall state that the demand arises from the occurrence of any of the above events, specifying which event(s) has occurred. </w:t>
      </w:r>
    </w:p>
    <w:p w:rsidR="00D01A5E" w:rsidRPr="00382770" w:rsidRDefault="0022578B" w:rsidP="00D01A5E">
      <w:pPr>
        <w:spacing w:after="160"/>
        <w:rPr>
          <w:rFonts w:ascii="Arial" w:hAnsi="Arial" w:cs="Arial"/>
          <w:sz w:val="22"/>
          <w:szCs w:val="22"/>
        </w:rPr>
      </w:pPr>
      <w:r w:rsidRPr="00382770">
        <w:rPr>
          <w:rFonts w:ascii="Arial" w:hAnsi="Arial" w:cs="Arial"/>
          <w:sz w:val="22"/>
          <w:szCs w:val="22"/>
        </w:rPr>
        <w:t>The Surety hereby agrees that its obligation will remain in full force and effect up to and including the date 28 days after the date of expir</w:t>
      </w:r>
      <w:r w:rsidR="005B7219" w:rsidRPr="00382770">
        <w:rPr>
          <w:rFonts w:ascii="Arial" w:hAnsi="Arial" w:cs="Arial"/>
          <w:sz w:val="22"/>
          <w:szCs w:val="22"/>
        </w:rPr>
        <w:t>ation</w:t>
      </w:r>
      <w:r w:rsidRPr="00382770">
        <w:rPr>
          <w:rFonts w:ascii="Arial" w:hAnsi="Arial" w:cs="Arial"/>
          <w:sz w:val="22"/>
          <w:szCs w:val="22"/>
        </w:rPr>
        <w:t xml:space="preserve"> of the </w:t>
      </w:r>
      <w:r w:rsidR="00D93B3D" w:rsidRPr="00382770">
        <w:rPr>
          <w:rFonts w:ascii="Arial" w:hAnsi="Arial" w:cs="Arial"/>
          <w:sz w:val="22"/>
          <w:szCs w:val="22"/>
        </w:rPr>
        <w:t>Tender</w:t>
      </w:r>
      <w:r w:rsidRPr="00382770">
        <w:rPr>
          <w:rFonts w:ascii="Arial" w:hAnsi="Arial" w:cs="Arial"/>
          <w:sz w:val="22"/>
          <w:szCs w:val="22"/>
        </w:rPr>
        <w:t xml:space="preserve"> validity set forth in </w:t>
      </w:r>
      <w:r w:rsidR="00D93B3D" w:rsidRPr="00382770">
        <w:rPr>
          <w:rFonts w:ascii="Arial" w:hAnsi="Arial" w:cs="Arial"/>
          <w:sz w:val="22"/>
          <w:szCs w:val="22"/>
        </w:rPr>
        <w:t>the Form of Tender</w:t>
      </w:r>
      <w:r w:rsidRPr="00382770">
        <w:rPr>
          <w:rFonts w:ascii="Arial" w:hAnsi="Arial" w:cs="Arial"/>
          <w:sz w:val="22"/>
          <w:szCs w:val="22"/>
        </w:rPr>
        <w:t xml:space="preserve"> or any extension thereto provided by the </w:t>
      </w:r>
      <w:r w:rsidR="00D93B3D" w:rsidRPr="00382770">
        <w:rPr>
          <w:rFonts w:ascii="Arial" w:hAnsi="Arial" w:cs="Arial"/>
          <w:sz w:val="22"/>
          <w:szCs w:val="22"/>
        </w:rPr>
        <w:t>Tenderer</w:t>
      </w:r>
      <w:proofErr w:type="gramStart"/>
      <w:r w:rsidRPr="00382770">
        <w:rPr>
          <w:rFonts w:ascii="Arial" w:hAnsi="Arial" w:cs="Arial"/>
          <w:sz w:val="22"/>
          <w:szCs w:val="22"/>
        </w:rPr>
        <w:t>..</w:t>
      </w:r>
      <w:proofErr w:type="gramEnd"/>
    </w:p>
    <w:p w:rsidR="00D01A5E" w:rsidRPr="00382770" w:rsidRDefault="0022578B" w:rsidP="00D01A5E">
      <w:pPr>
        <w:spacing w:after="160"/>
        <w:rPr>
          <w:rFonts w:ascii="Arial" w:hAnsi="Arial" w:cs="Arial"/>
          <w:sz w:val="22"/>
          <w:szCs w:val="22"/>
        </w:rPr>
      </w:pPr>
      <w:r w:rsidRPr="00382770">
        <w:rPr>
          <w:rFonts w:ascii="Arial" w:hAnsi="Arial" w:cs="Arial"/>
          <w:sz w:val="22"/>
          <w:szCs w:val="22"/>
        </w:rPr>
        <w:t>IN TESTIMONY WHEREOF, the Principal and the Surety have caused these presents to be executed in their respective names this ____ day of ____________ 20__.</w:t>
      </w:r>
    </w:p>
    <w:p w:rsidR="00D01A5E" w:rsidRPr="00382770" w:rsidRDefault="0022578B" w:rsidP="00D01A5E">
      <w:pPr>
        <w:tabs>
          <w:tab w:val="left" w:pos="4320"/>
        </w:tabs>
        <w:spacing w:after="160"/>
        <w:rPr>
          <w:rFonts w:ascii="Arial" w:hAnsi="Arial" w:cs="Arial"/>
          <w:sz w:val="22"/>
          <w:szCs w:val="22"/>
        </w:rPr>
      </w:pPr>
      <w:r w:rsidRPr="00382770">
        <w:rPr>
          <w:rFonts w:ascii="Arial" w:hAnsi="Arial" w:cs="Arial"/>
          <w:sz w:val="22"/>
          <w:szCs w:val="22"/>
        </w:rPr>
        <w:t>Principal: _______________________</w:t>
      </w:r>
      <w:r w:rsidRPr="00382770">
        <w:rPr>
          <w:rFonts w:ascii="Arial" w:hAnsi="Arial" w:cs="Arial"/>
          <w:sz w:val="22"/>
          <w:szCs w:val="22"/>
        </w:rPr>
        <w:tab/>
        <w:t>Surety: _____________________________</w:t>
      </w:r>
      <w:r w:rsidRPr="00382770">
        <w:rPr>
          <w:rFonts w:ascii="Arial" w:hAnsi="Arial" w:cs="Arial"/>
          <w:sz w:val="22"/>
          <w:szCs w:val="22"/>
        </w:rPr>
        <w:br/>
      </w:r>
      <w:r w:rsidRPr="00382770">
        <w:rPr>
          <w:rFonts w:ascii="Arial" w:hAnsi="Arial" w:cs="Arial"/>
          <w:sz w:val="22"/>
          <w:szCs w:val="22"/>
        </w:rPr>
        <w:tab/>
        <w:t>Corporate Seal (where appropriate)</w:t>
      </w:r>
    </w:p>
    <w:p w:rsidR="00D01A5E" w:rsidRPr="00382770" w:rsidRDefault="0022578B" w:rsidP="00D01A5E">
      <w:pPr>
        <w:tabs>
          <w:tab w:val="left" w:pos="4320"/>
        </w:tabs>
        <w:spacing w:after="200"/>
        <w:rPr>
          <w:rFonts w:ascii="Arial" w:hAnsi="Arial" w:cs="Arial"/>
          <w:sz w:val="22"/>
          <w:szCs w:val="22"/>
        </w:rPr>
      </w:pPr>
      <w:r w:rsidRPr="00382770">
        <w:rPr>
          <w:rFonts w:ascii="Arial" w:hAnsi="Arial" w:cs="Arial"/>
          <w:sz w:val="22"/>
          <w:szCs w:val="22"/>
        </w:rPr>
        <w:t>_______________________________</w:t>
      </w:r>
      <w:r w:rsidRPr="00382770">
        <w:rPr>
          <w:rFonts w:ascii="Arial" w:hAnsi="Arial" w:cs="Arial"/>
          <w:sz w:val="22"/>
          <w:szCs w:val="22"/>
        </w:rPr>
        <w:tab/>
        <w:t>___________________________________</w:t>
      </w:r>
      <w:proofErr w:type="gramStart"/>
      <w:r w:rsidRPr="00382770">
        <w:rPr>
          <w:rFonts w:ascii="Arial" w:hAnsi="Arial" w:cs="Arial"/>
          <w:sz w:val="22"/>
          <w:szCs w:val="22"/>
        </w:rPr>
        <w:t>_</w:t>
      </w:r>
      <w:proofErr w:type="gramEnd"/>
      <w:r w:rsidRPr="00382770">
        <w:rPr>
          <w:rFonts w:ascii="Arial" w:hAnsi="Arial" w:cs="Arial"/>
          <w:sz w:val="22"/>
          <w:szCs w:val="22"/>
        </w:rPr>
        <w:br/>
      </w:r>
      <w:r w:rsidRPr="00382770">
        <w:rPr>
          <w:rFonts w:ascii="Arial" w:hAnsi="Arial" w:cs="Arial"/>
          <w:i/>
          <w:sz w:val="22"/>
          <w:szCs w:val="22"/>
        </w:rPr>
        <w:t>(Signature)</w:t>
      </w:r>
      <w:r w:rsidRPr="00382770">
        <w:rPr>
          <w:rFonts w:ascii="Arial" w:hAnsi="Arial" w:cs="Arial"/>
          <w:i/>
          <w:sz w:val="22"/>
          <w:szCs w:val="22"/>
        </w:rPr>
        <w:tab/>
        <w:t>(Signature)</w:t>
      </w:r>
    </w:p>
    <w:p w:rsidR="00D01A5E" w:rsidRPr="00382770" w:rsidRDefault="0022578B" w:rsidP="00D01A5E">
      <w:pPr>
        <w:tabs>
          <w:tab w:val="left" w:pos="4320"/>
        </w:tabs>
        <w:spacing w:after="200"/>
        <w:rPr>
          <w:rFonts w:ascii="Arial" w:hAnsi="Arial" w:cs="Arial"/>
          <w:i/>
          <w:sz w:val="22"/>
          <w:szCs w:val="22"/>
        </w:rPr>
      </w:pPr>
      <w:r w:rsidRPr="00382770">
        <w:rPr>
          <w:rFonts w:ascii="Arial" w:hAnsi="Arial" w:cs="Arial"/>
          <w:i/>
          <w:sz w:val="22"/>
          <w:szCs w:val="22"/>
        </w:rPr>
        <w:t>(Printed name and title)</w:t>
      </w:r>
      <w:r w:rsidRPr="00382770">
        <w:rPr>
          <w:rFonts w:ascii="Arial" w:hAnsi="Arial" w:cs="Arial"/>
          <w:i/>
          <w:sz w:val="22"/>
          <w:szCs w:val="22"/>
        </w:rPr>
        <w:tab/>
        <w:t>(Printed name and title)</w:t>
      </w:r>
    </w:p>
    <w:p w:rsidR="00D01A5E" w:rsidRPr="00382770" w:rsidRDefault="0022578B" w:rsidP="00D01A5E">
      <w:pPr>
        <w:pStyle w:val="S4-header1"/>
        <w:rPr>
          <w:rFonts w:ascii="Arial" w:hAnsi="Arial" w:cs="Arial"/>
          <w:sz w:val="28"/>
          <w:szCs w:val="28"/>
        </w:rPr>
      </w:pPr>
      <w:r w:rsidRPr="00382770">
        <w:rPr>
          <w:rFonts w:ascii="Arial" w:hAnsi="Arial" w:cs="Arial"/>
          <w:i/>
          <w:sz w:val="22"/>
          <w:szCs w:val="22"/>
        </w:rPr>
        <w:br w:type="page"/>
      </w:r>
      <w:bookmarkStart w:id="575" w:name="_Toc125871321"/>
      <w:bookmarkStart w:id="576" w:name="_Toc69367087"/>
      <w:r w:rsidRPr="00382770">
        <w:rPr>
          <w:rFonts w:ascii="Arial" w:hAnsi="Arial" w:cs="Arial"/>
          <w:sz w:val="28"/>
          <w:szCs w:val="28"/>
        </w:rPr>
        <w:lastRenderedPageBreak/>
        <w:t xml:space="preserve">Form of </w:t>
      </w:r>
      <w:r w:rsidR="000744DD" w:rsidRPr="00382770">
        <w:rPr>
          <w:rFonts w:ascii="Arial" w:hAnsi="Arial" w:cs="Arial"/>
          <w:sz w:val="28"/>
          <w:szCs w:val="28"/>
        </w:rPr>
        <w:t>Tender Securing</w:t>
      </w:r>
      <w:r w:rsidRPr="00382770">
        <w:rPr>
          <w:rFonts w:ascii="Arial" w:hAnsi="Arial" w:cs="Arial"/>
          <w:sz w:val="28"/>
          <w:szCs w:val="28"/>
        </w:rPr>
        <w:t xml:space="preserve"> Declaration</w:t>
      </w:r>
      <w:bookmarkEnd w:id="575"/>
      <w:bookmarkEnd w:id="576"/>
    </w:p>
    <w:p w:rsidR="00D01A5E" w:rsidRPr="00382770" w:rsidRDefault="00D01A5E" w:rsidP="00D01A5E">
      <w:pPr>
        <w:tabs>
          <w:tab w:val="left" w:pos="4968"/>
          <w:tab w:val="left" w:pos="9558"/>
        </w:tabs>
        <w:rPr>
          <w:rFonts w:ascii="Arial" w:hAnsi="Arial" w:cs="Arial"/>
        </w:rPr>
      </w:pPr>
    </w:p>
    <w:p w:rsidR="00765E8E" w:rsidRPr="00382770" w:rsidRDefault="0022578B" w:rsidP="00765E8E">
      <w:pPr>
        <w:rPr>
          <w:rFonts w:ascii="Arial" w:hAnsi="Arial" w:cs="Arial"/>
          <w:i/>
          <w:iCs/>
          <w:sz w:val="22"/>
          <w:szCs w:val="22"/>
        </w:rPr>
      </w:pPr>
      <w:r w:rsidRPr="00382770">
        <w:rPr>
          <w:rFonts w:ascii="Arial" w:hAnsi="Arial" w:cs="Arial"/>
          <w:i/>
          <w:iCs/>
          <w:sz w:val="22"/>
          <w:szCs w:val="22"/>
        </w:rPr>
        <w:t>[The Tenderer shall fill in this Form in accordance with the instructions indicated.]</w:t>
      </w:r>
    </w:p>
    <w:p w:rsidR="00765E8E" w:rsidRPr="00382770" w:rsidRDefault="00765E8E" w:rsidP="00765E8E">
      <w:pPr>
        <w:jc w:val="center"/>
        <w:rPr>
          <w:rFonts w:ascii="Arial" w:hAnsi="Arial" w:cs="Arial"/>
          <w:b/>
          <w:bCs/>
          <w:sz w:val="22"/>
          <w:szCs w:val="22"/>
        </w:rPr>
      </w:pPr>
    </w:p>
    <w:p w:rsidR="00765E8E" w:rsidRPr="00382770" w:rsidRDefault="0022578B" w:rsidP="00765E8E">
      <w:pPr>
        <w:tabs>
          <w:tab w:val="right" w:pos="9360"/>
        </w:tabs>
        <w:ind w:left="720" w:hanging="720"/>
        <w:jc w:val="right"/>
        <w:rPr>
          <w:rFonts w:ascii="Arial" w:hAnsi="Arial" w:cs="Arial"/>
          <w:sz w:val="22"/>
          <w:szCs w:val="22"/>
        </w:rPr>
      </w:pPr>
      <w:r w:rsidRPr="00382770">
        <w:rPr>
          <w:rFonts w:ascii="Arial" w:hAnsi="Arial" w:cs="Arial"/>
          <w:sz w:val="22"/>
          <w:szCs w:val="22"/>
        </w:rPr>
        <w:t xml:space="preserve">Date: </w:t>
      </w:r>
      <w:r w:rsidRPr="00382770">
        <w:rPr>
          <w:rFonts w:ascii="Arial" w:hAnsi="Arial" w:cs="Arial"/>
          <w:i/>
          <w:iCs/>
          <w:sz w:val="22"/>
          <w:szCs w:val="22"/>
        </w:rPr>
        <w:t xml:space="preserve">[insert </w:t>
      </w:r>
      <w:r w:rsidRPr="00382770">
        <w:rPr>
          <w:rFonts w:ascii="Arial" w:hAnsi="Arial" w:cs="Arial"/>
          <w:b/>
          <w:bCs/>
          <w:i/>
          <w:iCs/>
          <w:sz w:val="22"/>
          <w:szCs w:val="22"/>
        </w:rPr>
        <w:t>date</w:t>
      </w:r>
      <w:r w:rsidRPr="00382770">
        <w:rPr>
          <w:rFonts w:ascii="Arial" w:hAnsi="Arial" w:cs="Arial"/>
          <w:i/>
          <w:iCs/>
          <w:sz w:val="22"/>
          <w:szCs w:val="22"/>
        </w:rPr>
        <w:t xml:space="preserve"> (as day, month and year)]</w:t>
      </w:r>
    </w:p>
    <w:p w:rsidR="00765E8E" w:rsidRPr="00382770" w:rsidRDefault="0022578B" w:rsidP="00765E8E">
      <w:pPr>
        <w:tabs>
          <w:tab w:val="right" w:pos="9360"/>
        </w:tabs>
        <w:ind w:left="720" w:hanging="720"/>
        <w:jc w:val="right"/>
        <w:rPr>
          <w:rFonts w:ascii="Arial" w:hAnsi="Arial" w:cs="Arial"/>
          <w:sz w:val="22"/>
          <w:szCs w:val="22"/>
        </w:rPr>
      </w:pPr>
      <w:r w:rsidRPr="00382770">
        <w:rPr>
          <w:rFonts w:ascii="Arial" w:hAnsi="Arial" w:cs="Arial"/>
          <w:sz w:val="22"/>
          <w:szCs w:val="22"/>
        </w:rPr>
        <w:t xml:space="preserve">Tender No.: </w:t>
      </w:r>
      <w:r w:rsidRPr="00382770">
        <w:rPr>
          <w:rFonts w:ascii="Arial" w:hAnsi="Arial" w:cs="Arial"/>
          <w:i/>
          <w:iCs/>
          <w:sz w:val="22"/>
          <w:szCs w:val="22"/>
        </w:rPr>
        <w:t xml:space="preserve">[insert </w:t>
      </w:r>
      <w:r w:rsidRPr="00382770">
        <w:rPr>
          <w:rFonts w:ascii="Arial" w:hAnsi="Arial" w:cs="Arial"/>
          <w:b/>
          <w:bCs/>
          <w:i/>
          <w:iCs/>
          <w:sz w:val="22"/>
          <w:szCs w:val="22"/>
        </w:rPr>
        <w:t>number of tendering process</w:t>
      </w:r>
      <w:r w:rsidRPr="00382770">
        <w:rPr>
          <w:rFonts w:ascii="Arial" w:hAnsi="Arial" w:cs="Arial"/>
          <w:i/>
          <w:iCs/>
          <w:sz w:val="22"/>
          <w:szCs w:val="22"/>
        </w:rPr>
        <w:t>]</w:t>
      </w:r>
    </w:p>
    <w:p w:rsidR="00765E8E" w:rsidRPr="00382770" w:rsidRDefault="0022578B" w:rsidP="00765E8E">
      <w:pPr>
        <w:tabs>
          <w:tab w:val="right" w:pos="9360"/>
        </w:tabs>
        <w:ind w:left="720" w:hanging="720"/>
        <w:jc w:val="right"/>
        <w:rPr>
          <w:rFonts w:ascii="Arial" w:hAnsi="Arial" w:cs="Arial"/>
          <w:sz w:val="22"/>
          <w:szCs w:val="22"/>
        </w:rPr>
      </w:pPr>
      <w:r w:rsidRPr="00382770">
        <w:rPr>
          <w:rFonts w:ascii="Arial" w:hAnsi="Arial" w:cs="Arial"/>
          <w:sz w:val="22"/>
          <w:szCs w:val="22"/>
        </w:rPr>
        <w:t xml:space="preserve">Alternative No.: </w:t>
      </w:r>
      <w:r w:rsidRPr="00382770">
        <w:rPr>
          <w:rFonts w:ascii="Arial" w:hAnsi="Arial" w:cs="Arial"/>
          <w:i/>
          <w:iCs/>
          <w:sz w:val="22"/>
          <w:szCs w:val="22"/>
        </w:rPr>
        <w:t xml:space="preserve">[insert </w:t>
      </w:r>
      <w:r w:rsidRPr="00382770">
        <w:rPr>
          <w:rFonts w:ascii="Arial" w:hAnsi="Arial" w:cs="Arial"/>
          <w:b/>
          <w:bCs/>
          <w:i/>
          <w:iCs/>
          <w:sz w:val="22"/>
          <w:szCs w:val="22"/>
        </w:rPr>
        <w:t>identification No if this is a Tender for an alternative</w:t>
      </w:r>
      <w:r w:rsidRPr="00382770">
        <w:rPr>
          <w:rFonts w:ascii="Arial" w:hAnsi="Arial" w:cs="Arial"/>
          <w:i/>
          <w:iCs/>
          <w:sz w:val="22"/>
          <w:szCs w:val="22"/>
        </w:rPr>
        <w:t>]</w:t>
      </w:r>
    </w:p>
    <w:p w:rsidR="00765E8E" w:rsidRPr="00382770" w:rsidRDefault="00765E8E" w:rsidP="00765E8E">
      <w:pPr>
        <w:tabs>
          <w:tab w:val="right" w:pos="9000"/>
        </w:tabs>
        <w:ind w:left="4320" w:firstLine="720"/>
        <w:rPr>
          <w:rFonts w:ascii="Arial" w:hAnsi="Arial" w:cs="Arial"/>
          <w:b/>
          <w:bCs/>
          <w:sz w:val="22"/>
          <w:szCs w:val="22"/>
        </w:rPr>
      </w:pPr>
    </w:p>
    <w:p w:rsidR="00765E8E" w:rsidRPr="00382770" w:rsidRDefault="0022578B" w:rsidP="00765E8E">
      <w:pPr>
        <w:spacing w:after="200"/>
        <w:rPr>
          <w:rFonts w:ascii="Arial" w:hAnsi="Arial" w:cs="Arial"/>
          <w:b/>
          <w:bCs/>
          <w:sz w:val="22"/>
          <w:szCs w:val="22"/>
        </w:rPr>
      </w:pPr>
      <w:r w:rsidRPr="00382770">
        <w:rPr>
          <w:rFonts w:ascii="Arial" w:hAnsi="Arial" w:cs="Arial"/>
          <w:sz w:val="22"/>
          <w:szCs w:val="22"/>
        </w:rPr>
        <w:t xml:space="preserve">To: </w:t>
      </w:r>
      <w:r w:rsidRPr="00382770">
        <w:rPr>
          <w:rFonts w:ascii="Arial" w:hAnsi="Arial" w:cs="Arial"/>
          <w:i/>
          <w:iCs/>
          <w:sz w:val="22"/>
          <w:szCs w:val="22"/>
        </w:rPr>
        <w:t xml:space="preserve">[insert </w:t>
      </w:r>
      <w:r w:rsidRPr="00382770">
        <w:rPr>
          <w:rFonts w:ascii="Arial" w:hAnsi="Arial" w:cs="Arial"/>
          <w:b/>
          <w:bCs/>
          <w:i/>
          <w:iCs/>
          <w:sz w:val="22"/>
          <w:szCs w:val="22"/>
        </w:rPr>
        <w:t>complete name of Purchaser</w:t>
      </w:r>
      <w:r w:rsidRPr="00382770">
        <w:rPr>
          <w:rFonts w:ascii="Arial" w:hAnsi="Arial" w:cs="Arial"/>
          <w:i/>
          <w:iCs/>
          <w:sz w:val="22"/>
          <w:szCs w:val="22"/>
        </w:rPr>
        <w:t>]</w:t>
      </w:r>
    </w:p>
    <w:p w:rsidR="00765E8E" w:rsidRPr="00382770" w:rsidRDefault="0022578B" w:rsidP="00765E8E">
      <w:pPr>
        <w:spacing w:after="200"/>
        <w:rPr>
          <w:rFonts w:ascii="Arial" w:hAnsi="Arial" w:cs="Arial"/>
          <w:sz w:val="22"/>
          <w:szCs w:val="22"/>
        </w:rPr>
      </w:pPr>
      <w:r w:rsidRPr="00382770">
        <w:rPr>
          <w:rFonts w:ascii="Arial" w:hAnsi="Arial" w:cs="Arial"/>
          <w:sz w:val="22"/>
          <w:szCs w:val="22"/>
        </w:rPr>
        <w:t xml:space="preserve">We, the undersigned, declare that: </w:t>
      </w:r>
      <w:r w:rsidRPr="00382770">
        <w:rPr>
          <w:rFonts w:ascii="Arial" w:hAnsi="Arial" w:cs="Arial"/>
          <w:sz w:val="22"/>
          <w:szCs w:val="22"/>
        </w:rPr>
        <w:tab/>
      </w:r>
      <w:r w:rsidRPr="00382770">
        <w:rPr>
          <w:rFonts w:ascii="Arial" w:hAnsi="Arial" w:cs="Arial"/>
          <w:sz w:val="22"/>
          <w:szCs w:val="22"/>
        </w:rPr>
        <w:tab/>
      </w:r>
      <w:r w:rsidRPr="00382770">
        <w:rPr>
          <w:rFonts w:ascii="Arial" w:hAnsi="Arial" w:cs="Arial"/>
          <w:sz w:val="22"/>
          <w:szCs w:val="22"/>
        </w:rPr>
        <w:tab/>
      </w:r>
    </w:p>
    <w:p w:rsidR="00765E8E" w:rsidRPr="00382770" w:rsidRDefault="0022578B" w:rsidP="00765E8E">
      <w:pPr>
        <w:pStyle w:val="NormalWeb"/>
        <w:spacing w:before="0" w:after="200"/>
        <w:jc w:val="both"/>
        <w:rPr>
          <w:rFonts w:ascii="Arial" w:hAnsi="Arial" w:cs="Arial"/>
          <w:sz w:val="22"/>
          <w:szCs w:val="22"/>
        </w:rPr>
      </w:pPr>
      <w:r w:rsidRPr="00382770">
        <w:rPr>
          <w:rFonts w:ascii="Arial" w:hAnsi="Arial" w:cs="Arial"/>
          <w:sz w:val="22"/>
          <w:szCs w:val="22"/>
        </w:rPr>
        <w:t>We understand that, according to your conditions, Tenders must be supported by a Tender-Securing Declaration.</w:t>
      </w:r>
    </w:p>
    <w:p w:rsidR="00765E8E" w:rsidRPr="00382770" w:rsidRDefault="0022578B" w:rsidP="00765E8E">
      <w:pPr>
        <w:pStyle w:val="NormalWeb"/>
        <w:spacing w:before="0" w:after="200"/>
        <w:jc w:val="both"/>
        <w:rPr>
          <w:rFonts w:ascii="Arial" w:hAnsi="Arial" w:cs="Arial"/>
          <w:sz w:val="22"/>
          <w:szCs w:val="22"/>
        </w:rPr>
      </w:pPr>
      <w:r w:rsidRPr="00382770">
        <w:rPr>
          <w:rFonts w:ascii="Arial" w:hAnsi="Arial" w:cs="Arial"/>
          <w:sz w:val="22"/>
          <w:szCs w:val="22"/>
        </w:rPr>
        <w:t xml:space="preserve">We accept that we will  be suspended from being eligible for tendering in any contract with the </w:t>
      </w:r>
      <w:r w:rsidR="006E78DC">
        <w:rPr>
          <w:rFonts w:ascii="Arial" w:hAnsi="Arial" w:cs="Arial"/>
          <w:sz w:val="22"/>
          <w:szCs w:val="22"/>
        </w:rPr>
        <w:t xml:space="preserve">any procuring  entity </w:t>
      </w:r>
      <w:r w:rsidRPr="00382770">
        <w:rPr>
          <w:rFonts w:ascii="Arial" w:hAnsi="Arial" w:cs="Arial"/>
          <w:sz w:val="22"/>
          <w:szCs w:val="22"/>
        </w:rPr>
        <w:t xml:space="preserve"> for the period of time determined by the Authority, if we are in breach of our obligation(s) under the Tender conditions, because we:</w:t>
      </w:r>
    </w:p>
    <w:p w:rsidR="00765E8E" w:rsidRPr="00382770" w:rsidRDefault="0022578B" w:rsidP="00765E8E">
      <w:pPr>
        <w:pStyle w:val="NormalWeb"/>
        <w:spacing w:before="0" w:after="200"/>
        <w:ind w:left="720" w:hanging="720"/>
        <w:jc w:val="both"/>
        <w:rPr>
          <w:rFonts w:ascii="Arial" w:hAnsi="Arial" w:cs="Arial"/>
          <w:sz w:val="22"/>
          <w:szCs w:val="22"/>
        </w:rPr>
      </w:pPr>
      <w:r w:rsidRPr="00382770">
        <w:rPr>
          <w:rFonts w:ascii="Arial" w:hAnsi="Arial" w:cs="Arial"/>
          <w:sz w:val="22"/>
          <w:szCs w:val="22"/>
        </w:rPr>
        <w:t xml:space="preserve">(a) </w:t>
      </w:r>
      <w:r w:rsidRPr="00382770">
        <w:rPr>
          <w:rFonts w:ascii="Arial" w:hAnsi="Arial" w:cs="Arial"/>
          <w:sz w:val="22"/>
          <w:szCs w:val="22"/>
        </w:rPr>
        <w:tab/>
      </w:r>
      <w:proofErr w:type="gramStart"/>
      <w:r w:rsidRPr="00382770">
        <w:rPr>
          <w:rFonts w:ascii="Arial" w:hAnsi="Arial" w:cs="Arial"/>
          <w:sz w:val="22"/>
          <w:szCs w:val="22"/>
        </w:rPr>
        <w:t>have</w:t>
      </w:r>
      <w:proofErr w:type="gramEnd"/>
      <w:r w:rsidRPr="00382770">
        <w:rPr>
          <w:rFonts w:ascii="Arial" w:hAnsi="Arial" w:cs="Arial"/>
          <w:sz w:val="22"/>
          <w:szCs w:val="22"/>
        </w:rPr>
        <w:t xml:space="preserve"> withdrawn our Tender during the period of Tender validity specified in the Form of Tender; or</w:t>
      </w:r>
    </w:p>
    <w:p w:rsidR="00765E8E" w:rsidRPr="00382770" w:rsidRDefault="0022578B" w:rsidP="00765E8E">
      <w:pPr>
        <w:pStyle w:val="NormalWeb"/>
        <w:spacing w:before="0" w:after="200"/>
        <w:ind w:left="720" w:hanging="720"/>
        <w:jc w:val="both"/>
        <w:rPr>
          <w:rFonts w:ascii="Arial" w:hAnsi="Arial" w:cs="Arial"/>
          <w:sz w:val="22"/>
          <w:szCs w:val="22"/>
        </w:rPr>
      </w:pPr>
      <w:r w:rsidRPr="00382770">
        <w:rPr>
          <w:rFonts w:ascii="Arial" w:hAnsi="Arial" w:cs="Arial"/>
          <w:sz w:val="22"/>
          <w:szCs w:val="22"/>
        </w:rPr>
        <w:t xml:space="preserve">(b) </w:t>
      </w:r>
      <w:r w:rsidRPr="00382770">
        <w:rPr>
          <w:rFonts w:ascii="Arial" w:hAnsi="Arial" w:cs="Arial"/>
          <w:sz w:val="22"/>
          <w:szCs w:val="22"/>
        </w:rPr>
        <w:tab/>
        <w:t xml:space="preserve">having been notified of the acceptance of our Tender by the Purchaser during the period of Tender validity, (i) fail or refuse to execute the Contract, if required, or (ii) fail or refuse to furnish the Performance Security, in accordance with the </w:t>
      </w:r>
      <w:r w:rsidR="00661863" w:rsidRPr="00382770">
        <w:rPr>
          <w:rFonts w:ascii="Arial" w:hAnsi="Arial" w:cs="Arial"/>
          <w:b/>
          <w:sz w:val="22"/>
          <w:szCs w:val="22"/>
        </w:rPr>
        <w:t>ITT</w:t>
      </w:r>
      <w:r w:rsidRPr="00382770">
        <w:rPr>
          <w:rFonts w:ascii="Arial" w:hAnsi="Arial" w:cs="Arial"/>
          <w:sz w:val="22"/>
          <w:szCs w:val="22"/>
        </w:rPr>
        <w:t>.</w:t>
      </w:r>
    </w:p>
    <w:p w:rsidR="00765E8E" w:rsidRPr="00382770" w:rsidRDefault="0022578B" w:rsidP="00765E8E">
      <w:pPr>
        <w:pStyle w:val="NormalWeb"/>
        <w:spacing w:before="0" w:after="200"/>
        <w:jc w:val="both"/>
        <w:rPr>
          <w:rFonts w:ascii="Arial" w:hAnsi="Arial" w:cs="Arial"/>
          <w:sz w:val="22"/>
          <w:szCs w:val="22"/>
        </w:rPr>
      </w:pPr>
      <w:r w:rsidRPr="00382770">
        <w:rPr>
          <w:rFonts w:ascii="Arial" w:hAnsi="Arial" w:cs="Arial"/>
          <w:sz w:val="22"/>
          <w:szCs w:val="22"/>
        </w:rPr>
        <w:t>We understand this Tender Securing Declaration shall expire if we are not the successful Tenderer, upon the earlier of (i) our receipt of your notification to us of the name of the successful Tenderer; or (ii) twenty-eight days after the expiration of our Tender.</w:t>
      </w:r>
    </w:p>
    <w:p w:rsidR="00765E8E" w:rsidRPr="00382770" w:rsidRDefault="0022578B" w:rsidP="00765E8E">
      <w:pPr>
        <w:tabs>
          <w:tab w:val="left" w:pos="6120"/>
        </w:tabs>
        <w:spacing w:after="200"/>
        <w:rPr>
          <w:rFonts w:ascii="Arial" w:hAnsi="Arial" w:cs="Arial"/>
          <w:sz w:val="22"/>
          <w:szCs w:val="22"/>
        </w:rPr>
      </w:pPr>
      <w:r w:rsidRPr="00382770">
        <w:rPr>
          <w:rFonts w:ascii="Arial" w:hAnsi="Arial" w:cs="Arial"/>
          <w:sz w:val="22"/>
          <w:szCs w:val="22"/>
        </w:rPr>
        <w:t xml:space="preserve">Signed: </w:t>
      </w:r>
      <w:r w:rsidRPr="00382770">
        <w:rPr>
          <w:rFonts w:ascii="Arial" w:hAnsi="Arial" w:cs="Arial"/>
          <w:i/>
          <w:iCs/>
          <w:sz w:val="22"/>
          <w:szCs w:val="22"/>
        </w:rPr>
        <w:t>[insert signature of person whose name and capacity are shown]</w:t>
      </w:r>
      <w:r w:rsidRPr="00382770">
        <w:rPr>
          <w:rFonts w:ascii="Arial" w:hAnsi="Arial" w:cs="Arial"/>
          <w:sz w:val="22"/>
          <w:szCs w:val="22"/>
        </w:rPr>
        <w:t xml:space="preserve"> </w:t>
      </w:r>
      <w:proofErr w:type="gramStart"/>
      <w:r w:rsidRPr="00382770">
        <w:rPr>
          <w:rFonts w:ascii="Arial" w:hAnsi="Arial" w:cs="Arial"/>
          <w:sz w:val="22"/>
          <w:szCs w:val="22"/>
        </w:rPr>
        <w:t>In</w:t>
      </w:r>
      <w:proofErr w:type="gramEnd"/>
      <w:r w:rsidRPr="00382770">
        <w:rPr>
          <w:rFonts w:ascii="Arial" w:hAnsi="Arial" w:cs="Arial"/>
          <w:sz w:val="22"/>
          <w:szCs w:val="22"/>
        </w:rPr>
        <w:t xml:space="preserve"> the capacity of </w:t>
      </w:r>
      <w:r w:rsidRPr="00382770">
        <w:rPr>
          <w:rFonts w:ascii="Arial" w:hAnsi="Arial" w:cs="Arial"/>
          <w:i/>
          <w:iCs/>
          <w:sz w:val="22"/>
          <w:szCs w:val="22"/>
        </w:rPr>
        <w:t>[insert legal capacity of person signing the Tender Securing Declaration]</w:t>
      </w:r>
    </w:p>
    <w:p w:rsidR="00765E8E" w:rsidRPr="00382770" w:rsidRDefault="0022578B" w:rsidP="00765E8E">
      <w:pPr>
        <w:tabs>
          <w:tab w:val="left" w:pos="6120"/>
        </w:tabs>
        <w:spacing w:after="200"/>
        <w:rPr>
          <w:rFonts w:ascii="Arial" w:hAnsi="Arial" w:cs="Arial"/>
          <w:sz w:val="22"/>
          <w:szCs w:val="22"/>
        </w:rPr>
      </w:pPr>
      <w:r w:rsidRPr="00382770">
        <w:rPr>
          <w:rFonts w:ascii="Arial" w:hAnsi="Arial" w:cs="Arial"/>
          <w:sz w:val="22"/>
          <w:szCs w:val="22"/>
        </w:rPr>
        <w:t xml:space="preserve">Name: </w:t>
      </w:r>
      <w:r w:rsidRPr="00382770">
        <w:rPr>
          <w:rFonts w:ascii="Arial" w:hAnsi="Arial" w:cs="Arial"/>
          <w:i/>
          <w:iCs/>
          <w:sz w:val="22"/>
          <w:szCs w:val="22"/>
        </w:rPr>
        <w:t xml:space="preserve">[insert </w:t>
      </w:r>
      <w:r w:rsidRPr="00382770">
        <w:rPr>
          <w:rFonts w:ascii="Arial" w:hAnsi="Arial" w:cs="Arial"/>
          <w:b/>
          <w:bCs/>
          <w:i/>
          <w:iCs/>
          <w:sz w:val="22"/>
          <w:szCs w:val="22"/>
        </w:rPr>
        <w:t>complete name of person signing the Tender Securing Declaration</w:t>
      </w:r>
      <w:r w:rsidRPr="00382770">
        <w:rPr>
          <w:rFonts w:ascii="Arial" w:hAnsi="Arial" w:cs="Arial"/>
          <w:i/>
          <w:iCs/>
          <w:sz w:val="22"/>
          <w:szCs w:val="22"/>
        </w:rPr>
        <w:t>]</w:t>
      </w:r>
      <w:r w:rsidRPr="00382770">
        <w:rPr>
          <w:rFonts w:ascii="Arial" w:hAnsi="Arial" w:cs="Arial"/>
          <w:sz w:val="22"/>
          <w:szCs w:val="22"/>
        </w:rPr>
        <w:tab/>
      </w:r>
    </w:p>
    <w:p w:rsidR="00765E8E" w:rsidRPr="00382770" w:rsidRDefault="0022578B" w:rsidP="00765E8E">
      <w:pPr>
        <w:tabs>
          <w:tab w:val="left" w:pos="5238"/>
          <w:tab w:val="left" w:pos="5474"/>
          <w:tab w:val="left" w:pos="9468"/>
        </w:tabs>
        <w:spacing w:after="200"/>
        <w:rPr>
          <w:rFonts w:ascii="Arial" w:hAnsi="Arial" w:cs="Arial"/>
          <w:sz w:val="22"/>
          <w:szCs w:val="22"/>
        </w:rPr>
      </w:pPr>
      <w:r w:rsidRPr="00382770">
        <w:rPr>
          <w:rFonts w:ascii="Arial" w:hAnsi="Arial" w:cs="Arial"/>
          <w:sz w:val="22"/>
          <w:szCs w:val="22"/>
        </w:rPr>
        <w:t xml:space="preserve">Duly authorized to sign the Tender for and on behalf of: </w:t>
      </w:r>
      <w:r w:rsidRPr="00382770">
        <w:rPr>
          <w:rFonts w:ascii="Arial" w:hAnsi="Arial" w:cs="Arial"/>
          <w:i/>
          <w:iCs/>
          <w:sz w:val="22"/>
          <w:szCs w:val="22"/>
        </w:rPr>
        <w:t xml:space="preserve">[insert </w:t>
      </w:r>
      <w:r w:rsidRPr="00382770">
        <w:rPr>
          <w:rFonts w:ascii="Arial" w:hAnsi="Arial" w:cs="Arial"/>
          <w:b/>
          <w:bCs/>
          <w:i/>
          <w:iCs/>
          <w:sz w:val="22"/>
          <w:szCs w:val="22"/>
        </w:rPr>
        <w:t>complete name of Tenderer</w:t>
      </w:r>
      <w:r w:rsidRPr="00382770">
        <w:rPr>
          <w:rFonts w:ascii="Arial" w:hAnsi="Arial" w:cs="Arial"/>
          <w:i/>
          <w:iCs/>
          <w:sz w:val="22"/>
          <w:szCs w:val="22"/>
        </w:rPr>
        <w:t>]</w:t>
      </w:r>
    </w:p>
    <w:p w:rsidR="00765E8E" w:rsidRPr="00382770" w:rsidRDefault="0022578B" w:rsidP="00765E8E">
      <w:pPr>
        <w:pStyle w:val="BankNormal"/>
        <w:spacing w:after="200"/>
        <w:jc w:val="both"/>
        <w:rPr>
          <w:rFonts w:ascii="Arial" w:hAnsi="Arial" w:cs="Arial"/>
          <w:sz w:val="22"/>
          <w:szCs w:val="22"/>
        </w:rPr>
      </w:pPr>
      <w:r w:rsidRPr="00382770">
        <w:rPr>
          <w:rFonts w:ascii="Arial" w:hAnsi="Arial" w:cs="Arial"/>
          <w:sz w:val="22"/>
          <w:szCs w:val="22"/>
        </w:rPr>
        <w:t xml:space="preserve">Dated on ____________ day of __________________, _______ </w:t>
      </w:r>
      <w:r w:rsidRPr="00382770">
        <w:rPr>
          <w:rFonts w:ascii="Arial" w:hAnsi="Arial" w:cs="Arial"/>
          <w:i/>
          <w:iCs/>
          <w:sz w:val="22"/>
          <w:szCs w:val="22"/>
        </w:rPr>
        <w:t xml:space="preserve">[insert </w:t>
      </w:r>
      <w:r w:rsidRPr="00382770">
        <w:rPr>
          <w:rFonts w:ascii="Arial" w:hAnsi="Arial" w:cs="Arial"/>
          <w:b/>
          <w:bCs/>
          <w:i/>
          <w:iCs/>
          <w:sz w:val="22"/>
          <w:szCs w:val="22"/>
        </w:rPr>
        <w:t>date of signing</w:t>
      </w:r>
      <w:proofErr w:type="gramStart"/>
      <w:r w:rsidRPr="00382770">
        <w:rPr>
          <w:rFonts w:ascii="Arial" w:hAnsi="Arial" w:cs="Arial"/>
          <w:i/>
          <w:iCs/>
          <w:sz w:val="22"/>
          <w:szCs w:val="22"/>
        </w:rPr>
        <w:t>]</w:t>
      </w:r>
      <w:proofErr w:type="gramEnd"/>
      <w:r w:rsidRPr="00382770">
        <w:rPr>
          <w:rFonts w:ascii="Arial" w:hAnsi="Arial" w:cs="Arial"/>
          <w:i/>
          <w:iCs/>
          <w:sz w:val="22"/>
          <w:szCs w:val="22"/>
        </w:rPr>
        <w:br/>
      </w:r>
      <w:r w:rsidRPr="00382770">
        <w:rPr>
          <w:rFonts w:ascii="Arial" w:hAnsi="Arial" w:cs="Arial"/>
          <w:sz w:val="22"/>
          <w:szCs w:val="22"/>
        </w:rPr>
        <w:t>Corporate Seal (where appropriate)</w:t>
      </w:r>
    </w:p>
    <w:p w:rsidR="00765E8E" w:rsidRPr="00382770" w:rsidRDefault="0022578B" w:rsidP="00765E8E">
      <w:pPr>
        <w:tabs>
          <w:tab w:val="left" w:pos="4320"/>
        </w:tabs>
        <w:rPr>
          <w:rFonts w:ascii="Arial" w:hAnsi="Arial" w:cs="Arial"/>
          <w:i/>
          <w:sz w:val="22"/>
          <w:szCs w:val="22"/>
        </w:rPr>
      </w:pPr>
      <w:r w:rsidRPr="00382770">
        <w:rPr>
          <w:rFonts w:ascii="Arial" w:hAnsi="Arial" w:cs="Arial"/>
          <w:i/>
          <w:iCs/>
          <w:sz w:val="22"/>
          <w:szCs w:val="22"/>
        </w:rPr>
        <w:t>[Note: In case of a Joint Venture, the Tender Securing Declaration must be in the name of all partners to the Joint Venture that submits the Tender.]</w:t>
      </w:r>
    </w:p>
    <w:p w:rsidR="00D01A5E" w:rsidRPr="00382770" w:rsidRDefault="0022578B" w:rsidP="00D01A5E">
      <w:pPr>
        <w:pStyle w:val="S4-header1"/>
        <w:rPr>
          <w:rFonts w:ascii="Arial" w:hAnsi="Arial" w:cs="Arial"/>
          <w:sz w:val="28"/>
          <w:szCs w:val="28"/>
        </w:rPr>
      </w:pPr>
      <w:r w:rsidRPr="00382770">
        <w:rPr>
          <w:rFonts w:ascii="Arial" w:hAnsi="Arial" w:cs="Arial"/>
          <w:highlight w:val="green"/>
        </w:rPr>
        <w:br w:type="page"/>
      </w:r>
      <w:bookmarkStart w:id="577" w:name="_Toc125871322"/>
      <w:bookmarkStart w:id="578" w:name="_Toc68319426"/>
      <w:bookmarkStart w:id="579" w:name="_Toc69367088"/>
      <w:r w:rsidRPr="00382770">
        <w:rPr>
          <w:rFonts w:ascii="Arial" w:hAnsi="Arial" w:cs="Arial"/>
          <w:sz w:val="28"/>
          <w:szCs w:val="28"/>
        </w:rPr>
        <w:lastRenderedPageBreak/>
        <w:t>Manufacturer’s Authorization</w:t>
      </w:r>
      <w:bookmarkEnd w:id="577"/>
      <w:bookmarkEnd w:id="578"/>
      <w:bookmarkEnd w:id="579"/>
    </w:p>
    <w:p w:rsidR="00D01A5E" w:rsidRPr="00382770" w:rsidRDefault="00D01A5E" w:rsidP="00D01A5E">
      <w:pPr>
        <w:rPr>
          <w:rFonts w:ascii="Arial" w:hAnsi="Arial" w:cs="Arial"/>
          <w:sz w:val="22"/>
          <w:szCs w:val="22"/>
        </w:rPr>
      </w:pPr>
    </w:p>
    <w:p w:rsidR="00D01A5E" w:rsidRPr="00382770" w:rsidRDefault="0022578B" w:rsidP="00D01A5E">
      <w:pPr>
        <w:ind w:left="720" w:hanging="720"/>
        <w:jc w:val="right"/>
        <w:rPr>
          <w:rFonts w:ascii="Arial" w:hAnsi="Arial" w:cs="Arial"/>
          <w:sz w:val="22"/>
          <w:szCs w:val="22"/>
        </w:rPr>
      </w:pPr>
      <w:r w:rsidRPr="00382770">
        <w:rPr>
          <w:rFonts w:ascii="Arial" w:hAnsi="Arial" w:cs="Arial"/>
          <w:sz w:val="22"/>
          <w:szCs w:val="22"/>
        </w:rPr>
        <w:t xml:space="preserve">Date: </w:t>
      </w:r>
      <w:r w:rsidRPr="00382770">
        <w:rPr>
          <w:rFonts w:ascii="Arial" w:hAnsi="Arial" w:cs="Arial"/>
          <w:i/>
          <w:sz w:val="22"/>
          <w:szCs w:val="22"/>
        </w:rPr>
        <w:t>__________________</w:t>
      </w:r>
    </w:p>
    <w:p w:rsidR="00D01A5E" w:rsidRPr="00382770" w:rsidRDefault="005B2E46" w:rsidP="00D01A5E">
      <w:pPr>
        <w:ind w:left="720" w:hanging="720"/>
        <w:jc w:val="right"/>
        <w:rPr>
          <w:rFonts w:ascii="Arial" w:hAnsi="Arial" w:cs="Arial"/>
          <w:sz w:val="22"/>
          <w:szCs w:val="22"/>
        </w:rPr>
      </w:pPr>
      <w:r w:rsidRPr="00382770">
        <w:rPr>
          <w:rFonts w:ascii="Arial" w:hAnsi="Arial" w:cs="Arial"/>
          <w:sz w:val="22"/>
          <w:szCs w:val="22"/>
        </w:rPr>
        <w:t>Tender No.</w:t>
      </w:r>
      <w:r w:rsidR="0022578B" w:rsidRPr="00382770">
        <w:rPr>
          <w:rFonts w:ascii="Arial" w:hAnsi="Arial" w:cs="Arial"/>
          <w:sz w:val="22"/>
          <w:szCs w:val="22"/>
        </w:rPr>
        <w:t xml:space="preserve">.: </w:t>
      </w:r>
      <w:r w:rsidR="0022578B" w:rsidRPr="00382770">
        <w:rPr>
          <w:rFonts w:ascii="Arial" w:hAnsi="Arial" w:cs="Arial"/>
          <w:i/>
          <w:sz w:val="22"/>
          <w:szCs w:val="22"/>
        </w:rPr>
        <w:t>_________________</w:t>
      </w:r>
    </w:p>
    <w:p w:rsidR="00D01A5E" w:rsidRPr="00382770" w:rsidRDefault="00D01A5E" w:rsidP="00D01A5E">
      <w:pPr>
        <w:ind w:left="720" w:hanging="720"/>
        <w:jc w:val="right"/>
        <w:rPr>
          <w:rFonts w:ascii="Arial" w:hAnsi="Arial" w:cs="Arial"/>
          <w:sz w:val="22"/>
          <w:szCs w:val="22"/>
        </w:rPr>
      </w:pPr>
    </w:p>
    <w:p w:rsidR="00834193" w:rsidRPr="00382770" w:rsidRDefault="0022578B" w:rsidP="00834193">
      <w:pPr>
        <w:tabs>
          <w:tab w:val="left" w:pos="0"/>
          <w:tab w:val="left" w:pos="720"/>
          <w:tab w:val="left" w:pos="1440"/>
          <w:tab w:val="left" w:pos="2160"/>
          <w:tab w:val="left" w:pos="2880"/>
          <w:tab w:val="left" w:pos="3600"/>
          <w:tab w:val="left" w:pos="4320"/>
          <w:tab w:val="left" w:pos="5040"/>
          <w:tab w:val="left" w:pos="5760"/>
          <w:tab w:val="left" w:pos="6480"/>
        </w:tabs>
        <w:rPr>
          <w:rFonts w:ascii="Arial" w:hAnsi="Arial" w:cs="Arial"/>
          <w:b/>
          <w:i/>
          <w:sz w:val="22"/>
          <w:szCs w:val="22"/>
        </w:rPr>
      </w:pPr>
      <w:r w:rsidRPr="00382770">
        <w:rPr>
          <w:rFonts w:ascii="Arial" w:hAnsi="Arial" w:cs="Arial"/>
          <w:sz w:val="22"/>
          <w:szCs w:val="22"/>
        </w:rPr>
        <w:t xml:space="preserve">To: </w:t>
      </w:r>
      <w:r w:rsidRPr="00382770">
        <w:rPr>
          <w:rFonts w:ascii="Arial" w:hAnsi="Arial" w:cs="Arial"/>
          <w:sz w:val="22"/>
          <w:szCs w:val="22"/>
        </w:rPr>
        <w:tab/>
      </w:r>
      <w:r w:rsidRPr="00382770">
        <w:rPr>
          <w:rFonts w:ascii="Arial" w:hAnsi="Arial" w:cs="Arial"/>
          <w:i/>
          <w:sz w:val="22"/>
          <w:szCs w:val="22"/>
        </w:rPr>
        <w:t>[name of the Employer]</w:t>
      </w:r>
    </w:p>
    <w:p w:rsidR="00834193" w:rsidRPr="00382770" w:rsidRDefault="00834193" w:rsidP="008341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22"/>
          <w:szCs w:val="22"/>
        </w:rPr>
      </w:pPr>
    </w:p>
    <w:p w:rsidR="00834193" w:rsidRPr="00382770" w:rsidRDefault="00834193" w:rsidP="008341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22"/>
          <w:szCs w:val="22"/>
        </w:rPr>
      </w:pPr>
    </w:p>
    <w:p w:rsidR="00834193" w:rsidRPr="00382770" w:rsidRDefault="0022578B" w:rsidP="008341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382770">
        <w:rPr>
          <w:rFonts w:ascii="Arial" w:hAnsi="Arial" w:cs="Arial"/>
          <w:sz w:val="22"/>
          <w:szCs w:val="22"/>
        </w:rPr>
        <w:t xml:space="preserve">WHEREAS </w:t>
      </w:r>
      <w:r w:rsidRPr="00382770">
        <w:rPr>
          <w:rFonts w:ascii="Arial" w:hAnsi="Arial" w:cs="Arial"/>
          <w:i/>
          <w:sz w:val="22"/>
          <w:szCs w:val="22"/>
        </w:rPr>
        <w:t>[name of the Manufacturer]</w:t>
      </w:r>
      <w:r w:rsidRPr="00382770">
        <w:rPr>
          <w:rFonts w:ascii="Arial" w:hAnsi="Arial" w:cs="Arial"/>
          <w:sz w:val="22"/>
          <w:szCs w:val="22"/>
        </w:rPr>
        <w:t xml:space="preserve"> who are established and reputable manufacturers of </w:t>
      </w:r>
      <w:r w:rsidRPr="00382770">
        <w:rPr>
          <w:rFonts w:ascii="Arial" w:hAnsi="Arial" w:cs="Arial"/>
          <w:i/>
          <w:sz w:val="22"/>
          <w:szCs w:val="22"/>
        </w:rPr>
        <w:t>[name and/or description of the goods]</w:t>
      </w:r>
      <w:r w:rsidRPr="00382770">
        <w:rPr>
          <w:rFonts w:ascii="Arial" w:hAnsi="Arial" w:cs="Arial"/>
          <w:sz w:val="22"/>
          <w:szCs w:val="22"/>
        </w:rPr>
        <w:t xml:space="preserve"> having factories at </w:t>
      </w:r>
      <w:r w:rsidRPr="00382770">
        <w:rPr>
          <w:rFonts w:ascii="Arial" w:hAnsi="Arial" w:cs="Arial"/>
          <w:i/>
          <w:sz w:val="22"/>
          <w:szCs w:val="22"/>
        </w:rPr>
        <w:t>[address of factory]</w:t>
      </w:r>
    </w:p>
    <w:p w:rsidR="00834193" w:rsidRPr="00382770" w:rsidRDefault="00834193" w:rsidP="008341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834193" w:rsidRPr="00382770" w:rsidRDefault="0022578B" w:rsidP="008341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roofErr w:type="gramStart"/>
      <w:r w:rsidRPr="00382770">
        <w:rPr>
          <w:rFonts w:ascii="Arial" w:hAnsi="Arial" w:cs="Arial"/>
          <w:sz w:val="22"/>
          <w:szCs w:val="22"/>
        </w:rPr>
        <w:t>do</w:t>
      </w:r>
      <w:proofErr w:type="gramEnd"/>
      <w:r w:rsidRPr="00382770">
        <w:rPr>
          <w:rFonts w:ascii="Arial" w:hAnsi="Arial" w:cs="Arial"/>
          <w:sz w:val="22"/>
          <w:szCs w:val="22"/>
        </w:rPr>
        <w:t xml:space="preserve"> hereby authorize </w:t>
      </w:r>
      <w:r w:rsidRPr="00382770">
        <w:rPr>
          <w:rFonts w:ascii="Arial" w:hAnsi="Arial" w:cs="Arial"/>
          <w:i/>
          <w:sz w:val="22"/>
          <w:szCs w:val="22"/>
        </w:rPr>
        <w:t>[name and address of Agent]</w:t>
      </w:r>
      <w:r w:rsidRPr="00382770">
        <w:rPr>
          <w:rFonts w:ascii="Arial" w:hAnsi="Arial" w:cs="Arial"/>
          <w:sz w:val="22"/>
          <w:szCs w:val="22"/>
        </w:rPr>
        <w:t xml:space="preserve"> to submit a Tender, and subsequently negotiate and sign the Contract with you against IFT No.  </w:t>
      </w:r>
      <w:r w:rsidRPr="00382770">
        <w:rPr>
          <w:rFonts w:ascii="Arial" w:hAnsi="Arial" w:cs="Arial"/>
          <w:i/>
          <w:sz w:val="22"/>
          <w:szCs w:val="22"/>
        </w:rPr>
        <w:t>[</w:t>
      </w:r>
      <w:proofErr w:type="gramStart"/>
      <w:r w:rsidRPr="00382770">
        <w:rPr>
          <w:rFonts w:ascii="Arial" w:hAnsi="Arial" w:cs="Arial"/>
          <w:i/>
          <w:sz w:val="22"/>
          <w:szCs w:val="22"/>
        </w:rPr>
        <w:t>reference</w:t>
      </w:r>
      <w:proofErr w:type="gramEnd"/>
      <w:r w:rsidRPr="00382770">
        <w:rPr>
          <w:rFonts w:ascii="Arial" w:hAnsi="Arial" w:cs="Arial"/>
          <w:i/>
          <w:sz w:val="22"/>
          <w:szCs w:val="22"/>
        </w:rPr>
        <w:t xml:space="preserve"> of the Invitation to Tender]</w:t>
      </w:r>
      <w:r w:rsidRPr="00382770">
        <w:rPr>
          <w:rFonts w:ascii="Arial" w:hAnsi="Arial" w:cs="Arial"/>
          <w:sz w:val="22"/>
          <w:szCs w:val="22"/>
        </w:rPr>
        <w:t xml:space="preserve"> for the above goods manufactured by us.</w:t>
      </w:r>
    </w:p>
    <w:p w:rsidR="00834193" w:rsidRPr="00382770" w:rsidRDefault="00834193" w:rsidP="008341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834193" w:rsidRPr="00382770" w:rsidRDefault="0022578B" w:rsidP="008341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382770">
        <w:rPr>
          <w:rFonts w:ascii="Arial" w:hAnsi="Arial" w:cs="Arial"/>
          <w:sz w:val="22"/>
          <w:szCs w:val="22"/>
        </w:rPr>
        <w:t xml:space="preserve">We hereby extend our full guarantee and warranty as per Clause </w:t>
      </w:r>
      <w:r w:rsidR="000C50CA" w:rsidRPr="00382770">
        <w:rPr>
          <w:rFonts w:ascii="Arial" w:hAnsi="Arial" w:cs="Arial"/>
          <w:sz w:val="22"/>
          <w:szCs w:val="22"/>
        </w:rPr>
        <w:t>30</w:t>
      </w:r>
      <w:r w:rsidRPr="00382770">
        <w:rPr>
          <w:rFonts w:ascii="Arial" w:hAnsi="Arial" w:cs="Arial"/>
          <w:sz w:val="22"/>
          <w:szCs w:val="22"/>
        </w:rPr>
        <w:t xml:space="preserve">of the </w:t>
      </w:r>
      <w:r w:rsidR="00AE26E8" w:rsidRPr="00382770">
        <w:rPr>
          <w:rFonts w:ascii="Arial" w:hAnsi="Arial" w:cs="Arial"/>
          <w:b/>
          <w:sz w:val="22"/>
          <w:szCs w:val="22"/>
        </w:rPr>
        <w:t>GCC</w:t>
      </w:r>
      <w:r w:rsidRPr="00382770">
        <w:rPr>
          <w:rFonts w:ascii="Arial" w:hAnsi="Arial" w:cs="Arial"/>
          <w:sz w:val="22"/>
          <w:szCs w:val="22"/>
        </w:rPr>
        <w:t xml:space="preserve"> for the goods offered for supply by the above firm against this Invitation for Tenders.</w:t>
      </w:r>
    </w:p>
    <w:p w:rsidR="00834193" w:rsidRPr="00382770" w:rsidRDefault="00834193" w:rsidP="00834193">
      <w:pPr>
        <w:tabs>
          <w:tab w:val="left" w:pos="0"/>
          <w:tab w:val="left" w:pos="720"/>
          <w:tab w:val="left" w:pos="8280"/>
          <w:tab w:val="left" w:pos="8640"/>
        </w:tabs>
        <w:jc w:val="both"/>
        <w:rPr>
          <w:rFonts w:ascii="Arial" w:hAnsi="Arial" w:cs="Arial"/>
          <w:sz w:val="22"/>
          <w:szCs w:val="22"/>
        </w:rPr>
      </w:pPr>
    </w:p>
    <w:p w:rsidR="00834193" w:rsidRPr="00382770" w:rsidRDefault="00834193" w:rsidP="00834193">
      <w:pPr>
        <w:tabs>
          <w:tab w:val="left" w:pos="0"/>
          <w:tab w:val="left" w:pos="720"/>
          <w:tab w:val="left" w:pos="8280"/>
          <w:tab w:val="left" w:pos="8640"/>
        </w:tabs>
        <w:rPr>
          <w:rFonts w:ascii="Arial" w:hAnsi="Arial" w:cs="Arial"/>
          <w:sz w:val="22"/>
          <w:szCs w:val="22"/>
        </w:rPr>
      </w:pPr>
    </w:p>
    <w:p w:rsidR="00834193" w:rsidRPr="00382770" w:rsidRDefault="00834193" w:rsidP="00834193">
      <w:pPr>
        <w:tabs>
          <w:tab w:val="left" w:pos="0"/>
          <w:tab w:val="left" w:pos="720"/>
          <w:tab w:val="left" w:pos="8280"/>
          <w:tab w:val="left" w:pos="8640"/>
        </w:tabs>
        <w:rPr>
          <w:rFonts w:ascii="Arial" w:hAnsi="Arial" w:cs="Arial"/>
          <w:sz w:val="22"/>
          <w:szCs w:val="22"/>
        </w:rPr>
      </w:pPr>
    </w:p>
    <w:p w:rsidR="00834193" w:rsidRPr="00382770" w:rsidRDefault="0022578B" w:rsidP="00834193">
      <w:pPr>
        <w:tabs>
          <w:tab w:val="left" w:pos="0"/>
          <w:tab w:val="left" w:pos="720"/>
          <w:tab w:val="left" w:pos="8280"/>
          <w:tab w:val="left" w:pos="8640"/>
        </w:tabs>
        <w:rPr>
          <w:rFonts w:ascii="Arial" w:hAnsi="Arial" w:cs="Arial"/>
          <w:sz w:val="22"/>
          <w:szCs w:val="22"/>
        </w:rPr>
      </w:pPr>
      <w:r w:rsidRPr="00382770">
        <w:rPr>
          <w:rFonts w:ascii="Arial" w:hAnsi="Arial" w:cs="Arial"/>
          <w:sz w:val="22"/>
          <w:szCs w:val="22"/>
        </w:rPr>
        <w:t>___________________________________________________________________</w:t>
      </w:r>
    </w:p>
    <w:p w:rsidR="00834193" w:rsidRPr="00382770" w:rsidRDefault="0022578B" w:rsidP="00834193">
      <w:pPr>
        <w:tabs>
          <w:tab w:val="left" w:pos="0"/>
          <w:tab w:val="left" w:pos="720"/>
          <w:tab w:val="left" w:pos="8280"/>
          <w:tab w:val="left" w:pos="8640"/>
        </w:tabs>
        <w:ind w:left="720"/>
        <w:rPr>
          <w:rFonts w:ascii="Arial" w:hAnsi="Arial" w:cs="Arial"/>
          <w:sz w:val="22"/>
          <w:szCs w:val="22"/>
        </w:rPr>
      </w:pPr>
      <w:r w:rsidRPr="00382770">
        <w:rPr>
          <w:rFonts w:ascii="Arial" w:hAnsi="Arial" w:cs="Arial"/>
          <w:i/>
          <w:sz w:val="22"/>
          <w:szCs w:val="22"/>
        </w:rPr>
        <w:t>[</w:t>
      </w:r>
      <w:proofErr w:type="gramStart"/>
      <w:r w:rsidRPr="00382770">
        <w:rPr>
          <w:rFonts w:ascii="Arial" w:hAnsi="Arial" w:cs="Arial"/>
          <w:i/>
          <w:sz w:val="22"/>
          <w:szCs w:val="22"/>
        </w:rPr>
        <w:t>signature</w:t>
      </w:r>
      <w:proofErr w:type="gramEnd"/>
      <w:r w:rsidRPr="00382770">
        <w:rPr>
          <w:rFonts w:ascii="Arial" w:hAnsi="Arial" w:cs="Arial"/>
          <w:i/>
          <w:sz w:val="22"/>
          <w:szCs w:val="22"/>
        </w:rPr>
        <w:t xml:space="preserve"> for and on behalf of Manufacturer]</w:t>
      </w:r>
    </w:p>
    <w:p w:rsidR="00834193" w:rsidRPr="00382770" w:rsidRDefault="00834193" w:rsidP="008341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834193" w:rsidRPr="00382770" w:rsidRDefault="00834193" w:rsidP="008341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E06505" w:rsidRPr="00382770" w:rsidRDefault="003E3702" w:rsidP="00DA3FE3">
      <w:pPr>
        <w:jc w:val="both"/>
        <w:rPr>
          <w:rFonts w:ascii="Arial" w:hAnsi="Arial" w:cs="Arial"/>
          <w:sz w:val="22"/>
          <w:szCs w:val="22"/>
        </w:rPr>
      </w:pPr>
      <w:r w:rsidRPr="00382770">
        <w:rPr>
          <w:rFonts w:ascii="Arial" w:hAnsi="Arial" w:cs="Arial"/>
          <w:i/>
        </w:rPr>
        <w:fldChar w:fldCharType="begin"/>
      </w:r>
      <w:r w:rsidR="00834193" w:rsidRPr="00382770">
        <w:rPr>
          <w:rFonts w:ascii="Arial" w:hAnsi="Arial" w:cs="Arial"/>
          <w:i/>
        </w:rPr>
        <w:instrText>ADVANCE \d6</w:instrText>
      </w:r>
      <w:r w:rsidRPr="00382770">
        <w:rPr>
          <w:rFonts w:ascii="Arial" w:hAnsi="Arial" w:cs="Arial"/>
          <w:i/>
        </w:rPr>
        <w:fldChar w:fldCharType="end"/>
      </w:r>
      <w:r w:rsidR="0022578B" w:rsidRPr="00382770">
        <w:rPr>
          <w:rFonts w:ascii="Arial" w:hAnsi="Arial" w:cs="Arial"/>
          <w:i/>
          <w:sz w:val="22"/>
          <w:szCs w:val="22"/>
        </w:rPr>
        <w:t>Note:</w:t>
      </w:r>
      <w:r w:rsidR="0022578B" w:rsidRPr="00382770">
        <w:rPr>
          <w:rFonts w:ascii="Arial" w:hAnsi="Arial" w:cs="Arial"/>
          <w:sz w:val="22"/>
          <w:szCs w:val="22"/>
        </w:rPr>
        <w:tab/>
        <w:t>This letter of authority should be on the letterhead of the Manufacturer and should be signed by a person competent and having the power of attorney to bind the Manufacturer.  It should be included by the Tenderer in its Tender.</w:t>
      </w:r>
    </w:p>
    <w:p w:rsidR="00D01A5E" w:rsidRPr="00382770" w:rsidRDefault="00D01A5E" w:rsidP="00C12880">
      <w:pPr>
        <w:rPr>
          <w:rFonts w:ascii="Arial" w:hAnsi="Arial" w:cs="Arial"/>
        </w:rPr>
      </w:pPr>
    </w:p>
    <w:p w:rsidR="00D01A5E" w:rsidRPr="00382770" w:rsidRDefault="00D01A5E" w:rsidP="00C12880">
      <w:pPr>
        <w:rPr>
          <w:rFonts w:ascii="Arial" w:hAnsi="Arial" w:cs="Arial"/>
        </w:rPr>
      </w:pPr>
    </w:p>
    <w:p w:rsidR="00E06505" w:rsidRPr="00382770" w:rsidRDefault="00E06505" w:rsidP="00DA3FE3">
      <w:pPr>
        <w:rPr>
          <w:rFonts w:ascii="Arial" w:hAnsi="Arial" w:cs="Arial"/>
        </w:rPr>
      </w:pPr>
    </w:p>
    <w:p w:rsidR="00D01A5E" w:rsidRPr="00382770" w:rsidRDefault="00D01A5E" w:rsidP="00C12880">
      <w:pPr>
        <w:rPr>
          <w:rFonts w:ascii="Arial" w:hAnsi="Arial" w:cs="Arial"/>
          <w:highlight w:val="green"/>
        </w:rPr>
      </w:pPr>
    </w:p>
    <w:p w:rsidR="00F45E00" w:rsidRPr="00382770" w:rsidRDefault="00F45E00" w:rsidP="00C12880">
      <w:pPr>
        <w:rPr>
          <w:rFonts w:ascii="Arial" w:hAnsi="Arial" w:cs="Arial"/>
          <w:highlight w:val="green"/>
        </w:rPr>
        <w:sectPr w:rsidR="00F45E00" w:rsidRPr="00382770" w:rsidSect="00F46283">
          <w:headerReference w:type="even" r:id="rId46"/>
          <w:headerReference w:type="default" r:id="rId47"/>
          <w:headerReference w:type="first" r:id="rId48"/>
          <w:type w:val="continuous"/>
          <w:pgSz w:w="12240" w:h="15840" w:code="1"/>
          <w:pgMar w:top="1440" w:right="1440" w:bottom="1440" w:left="1800" w:header="720" w:footer="720" w:gutter="0"/>
          <w:cols w:space="720"/>
          <w:docGrid w:linePitch="326"/>
        </w:sectPr>
      </w:pPr>
    </w:p>
    <w:bookmarkEnd w:id="89"/>
    <w:p w:rsidR="000F4626" w:rsidRPr="00382770" w:rsidRDefault="00B27FD7" w:rsidP="000F4626">
      <w:pPr>
        <w:jc w:val="center"/>
        <w:rPr>
          <w:rFonts w:ascii="Arial" w:hAnsi="Arial" w:cs="Arial"/>
          <w:b/>
          <w:bCs/>
        </w:rPr>
      </w:pPr>
      <w:r w:rsidRPr="00382770">
        <w:rPr>
          <w:rFonts w:ascii="Arial" w:hAnsi="Arial" w:cs="Arial"/>
          <w:b/>
          <w:bCs/>
        </w:rPr>
        <w:lastRenderedPageBreak/>
        <w:t xml:space="preserve">FORM INTEG- </w:t>
      </w:r>
      <w:r w:rsidR="000F4626" w:rsidRPr="00382770">
        <w:rPr>
          <w:rFonts w:ascii="Arial" w:hAnsi="Arial" w:cs="Arial"/>
          <w:b/>
          <w:bCs/>
        </w:rPr>
        <w:t>UNDERTAKING BY TENDERER ON ANTI – BRIBERY POLICY / CODE OF CONDUCT AND COMPLIANCE PROGRAMME</w:t>
      </w:r>
    </w:p>
    <w:p w:rsidR="000F4626" w:rsidRPr="002D1BF8" w:rsidRDefault="000F4626" w:rsidP="000F4626">
      <w:pPr>
        <w:pStyle w:val="BodyText2"/>
        <w:rPr>
          <w:rFonts w:ascii="Arial" w:hAnsi="Arial" w:cs="Arial"/>
          <w:sz w:val="22"/>
          <w:szCs w:val="22"/>
        </w:rPr>
      </w:pPr>
    </w:p>
    <w:p w:rsidR="000F4626" w:rsidRPr="002D1BF8" w:rsidRDefault="000F4626" w:rsidP="00780464">
      <w:pPr>
        <w:jc w:val="both"/>
        <w:rPr>
          <w:rFonts w:ascii="Arial" w:hAnsi="Arial" w:cs="Arial"/>
          <w:sz w:val="22"/>
          <w:szCs w:val="22"/>
        </w:rPr>
      </w:pPr>
      <w:r w:rsidRPr="002D1BF8">
        <w:rPr>
          <w:rFonts w:ascii="Arial" w:hAnsi="Arial" w:cs="Arial"/>
          <w:sz w:val="22"/>
          <w:szCs w:val="22"/>
        </w:rPr>
        <w:t xml:space="preserve">Each Tenderer must submit a statement, as part of the tender documents, in either of the two given formats which must be signed personally by the Chief Executive Officer or other appropriate senior corporate officer of the tendering company and, where relevant, of its subsidiary in the United Republic of Tanzania. If </w:t>
      </w:r>
      <w:r w:rsidRPr="002D1BF8">
        <w:rPr>
          <w:rFonts w:ascii="Arial" w:hAnsi="Arial" w:cs="Arial"/>
          <w:iCs/>
          <w:sz w:val="22"/>
          <w:szCs w:val="22"/>
        </w:rPr>
        <w:t xml:space="preserve">a </w:t>
      </w:r>
      <w:r w:rsidRPr="002D1BF8">
        <w:rPr>
          <w:rFonts w:ascii="Arial" w:hAnsi="Arial" w:cs="Arial"/>
          <w:sz w:val="22"/>
          <w:szCs w:val="22"/>
        </w:rPr>
        <w:t>tender is submitted by a subsidiary, a statement to this effect will also be required of the parent company, signed by its Chief Executive Officer or other appropriate senior corporate officer.</w:t>
      </w:r>
    </w:p>
    <w:p w:rsidR="000F4626" w:rsidRPr="002D1BF8" w:rsidRDefault="000F4626" w:rsidP="00850620">
      <w:pPr>
        <w:ind w:left="810" w:hanging="450"/>
        <w:jc w:val="both"/>
        <w:rPr>
          <w:rFonts w:ascii="Arial" w:hAnsi="Arial" w:cs="Arial"/>
          <w:sz w:val="22"/>
          <w:szCs w:val="22"/>
        </w:rPr>
      </w:pPr>
    </w:p>
    <w:p w:rsidR="000F4626" w:rsidRPr="002D1BF8" w:rsidRDefault="000F4626" w:rsidP="00780464">
      <w:pPr>
        <w:ind w:left="851" w:hanging="851"/>
        <w:jc w:val="both"/>
        <w:rPr>
          <w:rFonts w:ascii="Arial" w:hAnsi="Arial" w:cs="Arial"/>
          <w:b/>
          <w:color w:val="000000"/>
          <w:sz w:val="22"/>
          <w:szCs w:val="22"/>
        </w:rPr>
      </w:pPr>
    </w:p>
    <w:p w:rsidR="000F4626" w:rsidRPr="002D1BF8" w:rsidRDefault="000F4626" w:rsidP="000F4626">
      <w:pPr>
        <w:rPr>
          <w:rFonts w:ascii="Arial" w:hAnsi="Arial" w:cs="Arial"/>
          <w:b/>
          <w:sz w:val="22"/>
          <w:szCs w:val="22"/>
        </w:rPr>
      </w:pPr>
    </w:p>
    <w:p w:rsidR="000F4626" w:rsidRPr="002D1BF8" w:rsidRDefault="000F4626" w:rsidP="000F4626">
      <w:pPr>
        <w:jc w:val="center"/>
        <w:rPr>
          <w:rFonts w:ascii="Arial" w:hAnsi="Arial" w:cs="Arial"/>
          <w:b/>
          <w:sz w:val="22"/>
          <w:szCs w:val="22"/>
        </w:rPr>
      </w:pPr>
      <w:r w:rsidRPr="002D1BF8">
        <w:rPr>
          <w:rFonts w:ascii="Arial" w:hAnsi="Arial" w:cs="Arial"/>
          <w:b/>
          <w:sz w:val="22"/>
          <w:szCs w:val="22"/>
        </w:rPr>
        <w:t>MEMORANDUM (Format 1)</w:t>
      </w:r>
    </w:p>
    <w:p w:rsidR="000F4626" w:rsidRPr="002D1BF8" w:rsidRDefault="000F4626" w:rsidP="000F4626">
      <w:pPr>
        <w:rPr>
          <w:rFonts w:ascii="Arial" w:hAnsi="Arial" w:cs="Arial"/>
          <w:sz w:val="22"/>
          <w:szCs w:val="22"/>
        </w:rPr>
      </w:pPr>
    </w:p>
    <w:p w:rsidR="000F4626" w:rsidRPr="002D1BF8" w:rsidRDefault="000F4626" w:rsidP="000F4626">
      <w:pPr>
        <w:jc w:val="center"/>
        <w:rPr>
          <w:rFonts w:ascii="Arial" w:hAnsi="Arial" w:cs="Arial"/>
          <w:i/>
          <w:sz w:val="22"/>
          <w:szCs w:val="22"/>
        </w:rPr>
      </w:pPr>
      <w:r w:rsidRPr="002D1BF8">
        <w:rPr>
          <w:rFonts w:ascii="Arial" w:hAnsi="Arial" w:cs="Arial"/>
          <w:b/>
          <w:sz w:val="22"/>
          <w:szCs w:val="22"/>
        </w:rPr>
        <w:t>(</w:t>
      </w:r>
      <w:r w:rsidRPr="002D1BF8">
        <w:rPr>
          <w:rFonts w:ascii="Arial" w:hAnsi="Arial" w:cs="Arial"/>
          <w:b/>
          <w:i/>
          <w:sz w:val="22"/>
          <w:szCs w:val="22"/>
        </w:rPr>
        <w:t>Regulation 78(2) of the Public Procurement Regulations, 2013 - Government Notice No. 446 of 2013 as amended in 2016.)</w:t>
      </w:r>
    </w:p>
    <w:p w:rsidR="000F4626" w:rsidRPr="002D1BF8" w:rsidRDefault="000F4626" w:rsidP="000F4626">
      <w:pPr>
        <w:rPr>
          <w:rFonts w:ascii="Arial" w:hAnsi="Arial" w:cs="Arial"/>
          <w:sz w:val="22"/>
          <w:szCs w:val="22"/>
        </w:rPr>
      </w:pPr>
    </w:p>
    <w:p w:rsidR="000F4626" w:rsidRPr="002D1BF8" w:rsidRDefault="000F4626" w:rsidP="00780464">
      <w:pPr>
        <w:jc w:val="both"/>
        <w:rPr>
          <w:rFonts w:ascii="Arial" w:hAnsi="Arial" w:cs="Arial"/>
          <w:sz w:val="22"/>
          <w:szCs w:val="22"/>
        </w:rPr>
      </w:pPr>
      <w:r w:rsidRPr="002D1BF8">
        <w:rPr>
          <w:rFonts w:ascii="Arial" w:hAnsi="Arial" w:cs="Arial"/>
          <w:sz w:val="22"/>
          <w:szCs w:val="22"/>
        </w:rPr>
        <w:t>This company ____________________</w:t>
      </w:r>
      <w:proofErr w:type="gramStart"/>
      <w:r w:rsidRPr="002D1BF8">
        <w:rPr>
          <w:rFonts w:ascii="Arial" w:hAnsi="Arial" w:cs="Arial"/>
          <w:sz w:val="22"/>
          <w:szCs w:val="22"/>
        </w:rPr>
        <w:t>_</w:t>
      </w:r>
      <w:r w:rsidRPr="002D1BF8">
        <w:rPr>
          <w:rFonts w:ascii="Arial" w:hAnsi="Arial" w:cs="Arial"/>
          <w:i/>
          <w:sz w:val="22"/>
          <w:szCs w:val="22"/>
        </w:rPr>
        <w:t>[</w:t>
      </w:r>
      <w:proofErr w:type="gramEnd"/>
      <w:r w:rsidRPr="002D1BF8">
        <w:rPr>
          <w:rFonts w:ascii="Arial" w:hAnsi="Arial" w:cs="Arial"/>
          <w:i/>
          <w:sz w:val="22"/>
          <w:szCs w:val="22"/>
        </w:rPr>
        <w:t xml:space="preserve">name of company] </w:t>
      </w:r>
      <w:r w:rsidRPr="002D1BF8">
        <w:rPr>
          <w:rFonts w:ascii="Arial" w:hAnsi="Arial" w:cs="Arial"/>
          <w:sz w:val="22"/>
          <w:szCs w:val="22"/>
        </w:rPr>
        <w:t xml:space="preserve">places importance on competitive tendering taking place on a basis that is free, fair, competitive and not open to abuse. It is pleased to confirm that it will not offer or facilitate, directly or indirectly, any improper inducement or reward to any public officer their relations or business associates, in connection with its tender, or in the subsequent performance of the contract if it is successful. </w:t>
      </w:r>
    </w:p>
    <w:p w:rsidR="000F4626" w:rsidRPr="002D1BF8" w:rsidRDefault="000F4626" w:rsidP="000F4626">
      <w:pPr>
        <w:ind w:left="795"/>
        <w:rPr>
          <w:rFonts w:ascii="Arial" w:hAnsi="Arial" w:cs="Arial"/>
          <w:sz w:val="22"/>
          <w:szCs w:val="22"/>
        </w:rPr>
      </w:pPr>
    </w:p>
    <w:p w:rsidR="000F4626" w:rsidRPr="002D1BF8" w:rsidRDefault="000F4626" w:rsidP="00780464">
      <w:pPr>
        <w:jc w:val="both"/>
        <w:rPr>
          <w:rFonts w:ascii="Arial" w:hAnsi="Arial" w:cs="Arial"/>
          <w:sz w:val="22"/>
          <w:szCs w:val="22"/>
        </w:rPr>
      </w:pPr>
      <w:r w:rsidRPr="002D1BF8">
        <w:rPr>
          <w:rFonts w:ascii="Arial" w:hAnsi="Arial" w:cs="Arial"/>
          <w:sz w:val="22"/>
          <w:szCs w:val="22"/>
        </w:rPr>
        <w:t>This company has an Anti-Bribery Policy/Code of Conduct and a Compliance Program which includes all reasonable steps necessary to assure that the No-bribery commitment given in this statement will be complied with by its managers and employees, as well as by all third parties working with this company on the public sector projects, or contract including agents, consultants, consortium partners, sub- contractors and suppliers. Copies of our Anti-Bribery Policy/Code of Conduct and Compliance Program are attached</w:t>
      </w:r>
      <w:r w:rsidR="0077216E" w:rsidRPr="002D1BF8">
        <w:rPr>
          <w:rStyle w:val="FootnoteReference"/>
          <w:rFonts w:ascii="Arial" w:hAnsi="Arial" w:cs="Arial"/>
          <w:sz w:val="22"/>
          <w:szCs w:val="22"/>
        </w:rPr>
        <w:footnoteReference w:id="9"/>
      </w:r>
      <w:r w:rsidRPr="002D1BF8">
        <w:rPr>
          <w:rFonts w:ascii="Arial" w:hAnsi="Arial" w:cs="Arial"/>
          <w:sz w:val="22"/>
          <w:szCs w:val="22"/>
        </w:rPr>
        <w:t xml:space="preserve">. </w:t>
      </w:r>
    </w:p>
    <w:p w:rsidR="000F4626" w:rsidRPr="002D1BF8" w:rsidRDefault="000F4626" w:rsidP="000F4626">
      <w:pPr>
        <w:rPr>
          <w:rFonts w:ascii="Arial" w:hAnsi="Arial" w:cs="Arial"/>
          <w:sz w:val="22"/>
          <w:szCs w:val="22"/>
        </w:rPr>
      </w:pPr>
    </w:p>
    <w:p w:rsidR="000F4626" w:rsidRPr="002D1BF8" w:rsidRDefault="000F4626" w:rsidP="000F4626">
      <w:pPr>
        <w:rPr>
          <w:rFonts w:ascii="Arial" w:hAnsi="Arial" w:cs="Arial"/>
          <w:sz w:val="22"/>
          <w:szCs w:val="22"/>
          <w:u w:val="single"/>
        </w:rPr>
      </w:pPr>
      <w:r w:rsidRPr="002D1BF8">
        <w:rPr>
          <w:rFonts w:ascii="Arial" w:hAnsi="Arial" w:cs="Arial"/>
          <w:sz w:val="22"/>
          <w:szCs w:val="22"/>
        </w:rPr>
        <w:t>Authorized Signature:</w:t>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p>
    <w:p w:rsidR="000F4626" w:rsidRPr="002D1BF8" w:rsidRDefault="000F4626" w:rsidP="000F4626">
      <w:pPr>
        <w:rPr>
          <w:rFonts w:ascii="Arial" w:hAnsi="Arial" w:cs="Arial"/>
          <w:sz w:val="22"/>
          <w:szCs w:val="22"/>
        </w:rPr>
      </w:pPr>
    </w:p>
    <w:p w:rsidR="000F4626" w:rsidRPr="002D1BF8" w:rsidRDefault="000F4626" w:rsidP="000F4626">
      <w:pPr>
        <w:rPr>
          <w:rFonts w:ascii="Arial" w:hAnsi="Arial" w:cs="Arial"/>
          <w:sz w:val="22"/>
          <w:szCs w:val="22"/>
          <w:u w:val="single"/>
        </w:rPr>
      </w:pPr>
      <w:r w:rsidRPr="002D1BF8">
        <w:rPr>
          <w:rFonts w:ascii="Arial" w:hAnsi="Arial" w:cs="Arial"/>
          <w:sz w:val="22"/>
          <w:szCs w:val="22"/>
        </w:rPr>
        <w:t xml:space="preserve">Name and Title of Signatory: </w:t>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p>
    <w:p w:rsidR="000F4626" w:rsidRPr="002D1BF8" w:rsidRDefault="000F4626" w:rsidP="000F4626">
      <w:pPr>
        <w:rPr>
          <w:rFonts w:ascii="Arial" w:hAnsi="Arial" w:cs="Arial"/>
          <w:sz w:val="22"/>
          <w:szCs w:val="22"/>
          <w:u w:val="single"/>
        </w:rPr>
      </w:pPr>
    </w:p>
    <w:p w:rsidR="000F4626" w:rsidRPr="002D1BF8" w:rsidRDefault="000F4626" w:rsidP="000F4626">
      <w:pPr>
        <w:rPr>
          <w:rFonts w:ascii="Arial" w:hAnsi="Arial" w:cs="Arial"/>
          <w:sz w:val="22"/>
          <w:szCs w:val="22"/>
          <w:u w:val="single"/>
        </w:rPr>
      </w:pPr>
      <w:r w:rsidRPr="002D1BF8">
        <w:rPr>
          <w:rFonts w:ascii="Arial" w:hAnsi="Arial" w:cs="Arial"/>
          <w:sz w:val="22"/>
          <w:szCs w:val="22"/>
        </w:rPr>
        <w:t xml:space="preserve">Name of Tenderer: </w:t>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p>
    <w:p w:rsidR="000F4626" w:rsidRPr="002D1BF8" w:rsidRDefault="000F4626" w:rsidP="000F4626">
      <w:pPr>
        <w:rPr>
          <w:rFonts w:ascii="Arial" w:hAnsi="Arial" w:cs="Arial"/>
          <w:sz w:val="22"/>
          <w:szCs w:val="22"/>
          <w:u w:val="single"/>
        </w:rPr>
      </w:pPr>
    </w:p>
    <w:p w:rsidR="000F4626" w:rsidRPr="002D1BF8" w:rsidRDefault="000F4626" w:rsidP="000F4626">
      <w:pPr>
        <w:rPr>
          <w:rFonts w:ascii="Arial" w:hAnsi="Arial" w:cs="Arial"/>
          <w:sz w:val="22"/>
          <w:szCs w:val="22"/>
        </w:rPr>
      </w:pPr>
      <w:r w:rsidRPr="002D1BF8">
        <w:rPr>
          <w:rFonts w:ascii="Arial" w:hAnsi="Arial" w:cs="Arial"/>
          <w:sz w:val="22"/>
          <w:szCs w:val="22"/>
        </w:rPr>
        <w:t>Address:</w:t>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p>
    <w:p w:rsidR="000F4626" w:rsidRPr="002D1BF8" w:rsidRDefault="000F4626" w:rsidP="000F4626">
      <w:pPr>
        <w:jc w:val="center"/>
        <w:rPr>
          <w:rFonts w:ascii="Arial" w:hAnsi="Arial" w:cs="Arial"/>
          <w:b/>
          <w:sz w:val="22"/>
          <w:szCs w:val="22"/>
        </w:rPr>
      </w:pPr>
      <w:r w:rsidRPr="002D1BF8">
        <w:rPr>
          <w:rFonts w:ascii="Arial" w:hAnsi="Arial" w:cs="Arial"/>
          <w:sz w:val="22"/>
          <w:szCs w:val="22"/>
        </w:rPr>
        <w:br w:type="page"/>
      </w:r>
      <w:r w:rsidRPr="002D1BF8">
        <w:rPr>
          <w:rFonts w:ascii="Arial" w:hAnsi="Arial" w:cs="Arial"/>
          <w:b/>
          <w:sz w:val="22"/>
          <w:szCs w:val="22"/>
        </w:rPr>
        <w:lastRenderedPageBreak/>
        <w:t>MEMORANDUM (Format 2)</w:t>
      </w:r>
    </w:p>
    <w:p w:rsidR="000F4626" w:rsidRPr="002D1BF8" w:rsidRDefault="000F4626" w:rsidP="000F4626">
      <w:pPr>
        <w:jc w:val="center"/>
        <w:rPr>
          <w:rFonts w:ascii="Arial" w:hAnsi="Arial" w:cs="Arial"/>
          <w:b/>
          <w:sz w:val="22"/>
          <w:szCs w:val="22"/>
        </w:rPr>
      </w:pPr>
    </w:p>
    <w:p w:rsidR="000F4626" w:rsidRPr="002D1BF8" w:rsidRDefault="000F4626" w:rsidP="000F4626">
      <w:pPr>
        <w:rPr>
          <w:rFonts w:ascii="Arial" w:hAnsi="Arial" w:cs="Arial"/>
          <w:i/>
          <w:sz w:val="22"/>
          <w:szCs w:val="22"/>
        </w:rPr>
      </w:pPr>
      <w:r w:rsidRPr="002D1BF8">
        <w:rPr>
          <w:rFonts w:ascii="Arial" w:hAnsi="Arial" w:cs="Arial"/>
          <w:b/>
          <w:sz w:val="22"/>
          <w:szCs w:val="22"/>
        </w:rPr>
        <w:t>(</w:t>
      </w:r>
      <w:r w:rsidRPr="002D1BF8">
        <w:rPr>
          <w:rFonts w:ascii="Arial" w:hAnsi="Arial" w:cs="Arial"/>
          <w:b/>
          <w:i/>
          <w:sz w:val="22"/>
          <w:szCs w:val="22"/>
        </w:rPr>
        <w:t>Regulation 78(2) of the Public Procurement Regulations, 2013 - Government Notice No. 446 of 2013 as amended in 2016.)</w:t>
      </w:r>
    </w:p>
    <w:p w:rsidR="000F4626" w:rsidRPr="002D1BF8" w:rsidRDefault="000F4626" w:rsidP="000F4626">
      <w:pPr>
        <w:rPr>
          <w:rFonts w:ascii="Arial" w:hAnsi="Arial" w:cs="Arial"/>
          <w:sz w:val="22"/>
          <w:szCs w:val="22"/>
        </w:rPr>
      </w:pPr>
    </w:p>
    <w:p w:rsidR="000F4626" w:rsidRPr="002D1BF8" w:rsidRDefault="000F4626" w:rsidP="00780464">
      <w:pPr>
        <w:jc w:val="both"/>
        <w:rPr>
          <w:rFonts w:ascii="Arial" w:hAnsi="Arial" w:cs="Arial"/>
          <w:sz w:val="22"/>
          <w:szCs w:val="22"/>
        </w:rPr>
      </w:pPr>
      <w:r w:rsidRPr="002D1BF8">
        <w:rPr>
          <w:rFonts w:ascii="Arial" w:hAnsi="Arial" w:cs="Arial"/>
          <w:sz w:val="22"/>
          <w:szCs w:val="22"/>
        </w:rPr>
        <w:t>This company ____________________</w:t>
      </w:r>
      <w:proofErr w:type="gramStart"/>
      <w:r w:rsidRPr="002D1BF8">
        <w:rPr>
          <w:rFonts w:ascii="Arial" w:hAnsi="Arial" w:cs="Arial"/>
          <w:sz w:val="22"/>
          <w:szCs w:val="22"/>
        </w:rPr>
        <w:t>_</w:t>
      </w:r>
      <w:r w:rsidRPr="002D1BF8">
        <w:rPr>
          <w:rFonts w:ascii="Arial" w:hAnsi="Arial" w:cs="Arial"/>
          <w:i/>
          <w:sz w:val="22"/>
          <w:szCs w:val="22"/>
        </w:rPr>
        <w:t>[</w:t>
      </w:r>
      <w:proofErr w:type="gramEnd"/>
      <w:r w:rsidRPr="002D1BF8">
        <w:rPr>
          <w:rFonts w:ascii="Arial" w:hAnsi="Arial" w:cs="Arial"/>
          <w:i/>
          <w:sz w:val="22"/>
          <w:szCs w:val="22"/>
        </w:rPr>
        <w:t xml:space="preserve">name of company] </w:t>
      </w:r>
      <w:r w:rsidRPr="002D1BF8">
        <w:rPr>
          <w:rFonts w:ascii="Arial" w:hAnsi="Arial" w:cs="Arial"/>
          <w:sz w:val="22"/>
          <w:szCs w:val="22"/>
        </w:rPr>
        <w:t>has issued, for the purposes of this tender, a Compliance Program copy attached</w:t>
      </w:r>
      <w:r w:rsidR="0077216E" w:rsidRPr="002D1BF8">
        <w:rPr>
          <w:rStyle w:val="FootnoteReference"/>
          <w:rFonts w:ascii="Arial" w:hAnsi="Arial" w:cs="Arial"/>
          <w:sz w:val="22"/>
          <w:szCs w:val="22"/>
        </w:rPr>
        <w:footnoteReference w:id="10"/>
      </w:r>
      <w:r w:rsidRPr="002D1BF8">
        <w:rPr>
          <w:rFonts w:ascii="Arial" w:hAnsi="Arial" w:cs="Arial"/>
          <w:sz w:val="22"/>
          <w:szCs w:val="22"/>
        </w:rPr>
        <w:t xml:space="preserve"> -which includes all reasonable steps necessary to assure that the No-bribery commitment given in this statement will be complied with by its managers and employees, as well as by all third parties working with this company on the public sector projects or contract including agents, consultants, consortium partners, subcontractors and suppliers. </w:t>
      </w:r>
    </w:p>
    <w:p w:rsidR="000F4626" w:rsidRPr="002D1BF8" w:rsidRDefault="000F4626" w:rsidP="000F4626">
      <w:pPr>
        <w:ind w:left="1155"/>
        <w:rPr>
          <w:rFonts w:ascii="Arial" w:hAnsi="Arial" w:cs="Arial"/>
          <w:sz w:val="22"/>
          <w:szCs w:val="22"/>
        </w:rPr>
      </w:pPr>
    </w:p>
    <w:p w:rsidR="000F4626" w:rsidRPr="002D1BF8" w:rsidRDefault="000F4626" w:rsidP="000F4626">
      <w:pPr>
        <w:rPr>
          <w:rFonts w:ascii="Arial" w:hAnsi="Arial" w:cs="Arial"/>
          <w:sz w:val="22"/>
          <w:szCs w:val="22"/>
          <w:u w:val="single"/>
        </w:rPr>
      </w:pPr>
      <w:r w:rsidRPr="002D1BF8">
        <w:rPr>
          <w:rFonts w:ascii="Arial" w:hAnsi="Arial" w:cs="Arial"/>
          <w:sz w:val="22"/>
          <w:szCs w:val="22"/>
        </w:rPr>
        <w:t>Authorized Signature:</w:t>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p>
    <w:p w:rsidR="000F4626" w:rsidRPr="002D1BF8" w:rsidRDefault="000F4626" w:rsidP="000F4626">
      <w:pPr>
        <w:rPr>
          <w:rFonts w:ascii="Arial" w:hAnsi="Arial" w:cs="Arial"/>
          <w:sz w:val="22"/>
          <w:szCs w:val="22"/>
          <w:u w:val="single"/>
        </w:rPr>
      </w:pPr>
    </w:p>
    <w:p w:rsidR="000F4626" w:rsidRPr="002D1BF8" w:rsidRDefault="000F4626" w:rsidP="000F4626">
      <w:pPr>
        <w:rPr>
          <w:rFonts w:ascii="Arial" w:hAnsi="Arial" w:cs="Arial"/>
          <w:sz w:val="22"/>
          <w:szCs w:val="22"/>
          <w:u w:val="single"/>
        </w:rPr>
      </w:pPr>
    </w:p>
    <w:p w:rsidR="000F4626" w:rsidRPr="002D1BF8" w:rsidRDefault="000F4626" w:rsidP="000F4626">
      <w:pPr>
        <w:rPr>
          <w:rFonts w:ascii="Arial" w:hAnsi="Arial" w:cs="Arial"/>
          <w:sz w:val="22"/>
          <w:szCs w:val="22"/>
          <w:u w:val="single"/>
        </w:rPr>
      </w:pPr>
      <w:r w:rsidRPr="002D1BF8">
        <w:rPr>
          <w:rFonts w:ascii="Arial" w:hAnsi="Arial" w:cs="Arial"/>
          <w:sz w:val="22"/>
          <w:szCs w:val="22"/>
        </w:rPr>
        <w:t xml:space="preserve">Name and Title of Signatory: </w:t>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p>
    <w:p w:rsidR="000F4626" w:rsidRPr="002D1BF8" w:rsidRDefault="000F4626" w:rsidP="000F4626">
      <w:pPr>
        <w:rPr>
          <w:rFonts w:ascii="Arial" w:hAnsi="Arial" w:cs="Arial"/>
          <w:sz w:val="22"/>
          <w:szCs w:val="22"/>
          <w:u w:val="single"/>
        </w:rPr>
      </w:pPr>
    </w:p>
    <w:p w:rsidR="000F4626" w:rsidRPr="002D1BF8" w:rsidRDefault="000F4626" w:rsidP="000F4626">
      <w:pPr>
        <w:rPr>
          <w:rFonts w:ascii="Arial" w:hAnsi="Arial" w:cs="Arial"/>
          <w:sz w:val="22"/>
          <w:szCs w:val="22"/>
          <w:u w:val="single"/>
        </w:rPr>
      </w:pPr>
    </w:p>
    <w:p w:rsidR="000F4626" w:rsidRPr="002D1BF8" w:rsidRDefault="000F4626" w:rsidP="000F4626">
      <w:pPr>
        <w:rPr>
          <w:rFonts w:ascii="Arial" w:hAnsi="Arial" w:cs="Arial"/>
          <w:sz w:val="22"/>
          <w:szCs w:val="22"/>
          <w:u w:val="single"/>
        </w:rPr>
      </w:pPr>
      <w:r w:rsidRPr="002D1BF8">
        <w:rPr>
          <w:rFonts w:ascii="Arial" w:hAnsi="Arial" w:cs="Arial"/>
          <w:sz w:val="22"/>
          <w:szCs w:val="22"/>
        </w:rPr>
        <w:t xml:space="preserve">Name of Tenderer: </w:t>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r w:rsidRPr="002D1BF8">
        <w:rPr>
          <w:rFonts w:ascii="Arial" w:hAnsi="Arial" w:cs="Arial"/>
          <w:sz w:val="22"/>
          <w:szCs w:val="22"/>
          <w:u w:val="single"/>
        </w:rPr>
        <w:tab/>
      </w:r>
    </w:p>
    <w:p w:rsidR="000F4626" w:rsidRPr="002D1BF8" w:rsidRDefault="000F4626" w:rsidP="000F4626">
      <w:pPr>
        <w:rPr>
          <w:rFonts w:ascii="Arial" w:hAnsi="Arial" w:cs="Arial"/>
          <w:sz w:val="22"/>
          <w:szCs w:val="22"/>
          <w:u w:val="single"/>
        </w:rPr>
      </w:pPr>
    </w:p>
    <w:p w:rsidR="000F4626" w:rsidRPr="002D1BF8" w:rsidRDefault="000F4626" w:rsidP="000F4626">
      <w:pPr>
        <w:rPr>
          <w:rFonts w:ascii="Arial" w:hAnsi="Arial" w:cs="Arial"/>
          <w:sz w:val="22"/>
          <w:szCs w:val="22"/>
          <w:u w:val="single"/>
        </w:rPr>
      </w:pPr>
    </w:p>
    <w:p w:rsidR="000F4626" w:rsidRPr="002D1BF8" w:rsidRDefault="000F4626" w:rsidP="000F4626">
      <w:pPr>
        <w:rPr>
          <w:rFonts w:ascii="Arial" w:hAnsi="Arial" w:cs="Arial"/>
          <w:sz w:val="22"/>
          <w:szCs w:val="22"/>
        </w:rPr>
      </w:pPr>
      <w:r w:rsidRPr="002D1BF8">
        <w:rPr>
          <w:rFonts w:ascii="Arial" w:hAnsi="Arial" w:cs="Arial"/>
          <w:sz w:val="22"/>
          <w:szCs w:val="22"/>
        </w:rPr>
        <w:t>Address: _________________________________________________________</w:t>
      </w:r>
    </w:p>
    <w:p w:rsidR="000F4626" w:rsidRPr="002D1BF8" w:rsidRDefault="000F4626" w:rsidP="000F4626">
      <w:pPr>
        <w:rPr>
          <w:rFonts w:ascii="Arial" w:hAnsi="Arial" w:cs="Arial"/>
          <w:sz w:val="22"/>
          <w:szCs w:val="22"/>
        </w:rPr>
      </w:pPr>
    </w:p>
    <w:p w:rsidR="000F4626" w:rsidRPr="002D1BF8" w:rsidRDefault="000F4626" w:rsidP="000F4626">
      <w:pPr>
        <w:rPr>
          <w:rFonts w:ascii="Arial" w:hAnsi="Arial" w:cs="Arial"/>
          <w:sz w:val="22"/>
          <w:szCs w:val="22"/>
        </w:rPr>
      </w:pPr>
    </w:p>
    <w:p w:rsidR="0075164E" w:rsidRDefault="0075164E" w:rsidP="000F4626">
      <w:pPr>
        <w:jc w:val="center"/>
        <w:rPr>
          <w:rFonts w:ascii="Arial" w:hAnsi="Arial" w:cs="Arial"/>
          <w:sz w:val="22"/>
          <w:szCs w:val="22"/>
        </w:rPr>
        <w:sectPr w:rsidR="0075164E" w:rsidSect="00D716E1">
          <w:footerReference w:type="even" r:id="rId49"/>
          <w:footerReference w:type="default" r:id="rId50"/>
          <w:footerReference w:type="first" r:id="rId51"/>
          <w:pgSz w:w="11909" w:h="16834" w:code="9"/>
          <w:pgMar w:top="1440" w:right="1440" w:bottom="1440" w:left="1800" w:header="720" w:footer="720" w:gutter="0"/>
          <w:cols w:space="720"/>
          <w:docGrid w:linePitch="326"/>
        </w:sectPr>
      </w:pPr>
    </w:p>
    <w:p w:rsidR="00452B98" w:rsidRPr="002E138E" w:rsidRDefault="00452B98" w:rsidP="00A67C7B">
      <w:pPr>
        <w:pStyle w:val="Heading3"/>
        <w:rPr>
          <w:rFonts w:ascii="Arial" w:eastAsia="Book Antiqua" w:hAnsi="Arial" w:cs="Arial"/>
          <w:szCs w:val="28"/>
        </w:rPr>
      </w:pPr>
      <w:bookmarkStart w:id="580" w:name="_Toc69373198"/>
      <w:bookmarkStart w:id="581" w:name="_Toc309308735"/>
      <w:bookmarkStart w:id="582" w:name="_Toc381536444"/>
      <w:bookmarkStart w:id="583" w:name="_Toc87467413"/>
      <w:bookmarkStart w:id="584" w:name="_Toc87541680"/>
      <w:r w:rsidRPr="002E138E">
        <w:rPr>
          <w:rFonts w:ascii="Arial" w:eastAsia="Book Antiqua" w:hAnsi="Arial" w:cs="Arial"/>
          <w:szCs w:val="28"/>
        </w:rPr>
        <w:lastRenderedPageBreak/>
        <w:t>SECTION VI:  ELIGIBLE COUNTRIES</w:t>
      </w:r>
      <w:bookmarkEnd w:id="580"/>
      <w:bookmarkEnd w:id="583"/>
      <w:bookmarkEnd w:id="584"/>
    </w:p>
    <w:p w:rsidR="00452B98" w:rsidRPr="002E138E" w:rsidRDefault="00452B98" w:rsidP="00452B98">
      <w:pPr>
        <w:pStyle w:val="Heading1"/>
        <w:keepNext w:val="0"/>
        <w:rPr>
          <w:rFonts w:ascii="Arial" w:eastAsia="Book Antiqua" w:hAnsi="Arial" w:cs="Arial"/>
          <w:b/>
          <w:sz w:val="28"/>
        </w:rPr>
      </w:pPr>
    </w:p>
    <w:bookmarkEnd w:id="581"/>
    <w:bookmarkEnd w:id="582"/>
    <w:p w:rsidR="00452B98" w:rsidRPr="00382770" w:rsidRDefault="0022578B" w:rsidP="00452B98">
      <w:pPr>
        <w:rPr>
          <w:rFonts w:ascii="Arial" w:eastAsia="Book Antiqua" w:hAnsi="Arial" w:cs="Arial"/>
          <w:b/>
          <w:bCs/>
          <w:sz w:val="22"/>
          <w:szCs w:val="22"/>
        </w:rPr>
      </w:pPr>
      <w:r w:rsidRPr="00382770">
        <w:rPr>
          <w:rFonts w:ascii="Arial" w:eastAsia="Book Antiqua" w:hAnsi="Arial" w:cs="Arial"/>
          <w:b/>
          <w:bCs/>
          <w:sz w:val="22"/>
          <w:szCs w:val="22"/>
        </w:rPr>
        <w:t>Procurement Reference Number:</w:t>
      </w:r>
    </w:p>
    <w:p w:rsidR="00452B98" w:rsidRPr="00382770" w:rsidRDefault="00452B98" w:rsidP="00452B98">
      <w:pPr>
        <w:rPr>
          <w:rFonts w:ascii="Arial" w:eastAsia="Book Antiqua" w:hAnsi="Arial" w:cs="Arial"/>
          <w:sz w:val="22"/>
          <w:szCs w:val="22"/>
        </w:rPr>
      </w:pPr>
    </w:p>
    <w:p w:rsidR="00452B98" w:rsidRPr="00382770" w:rsidRDefault="0022578B" w:rsidP="002D1BF8">
      <w:pPr>
        <w:spacing w:after="240"/>
        <w:rPr>
          <w:rFonts w:ascii="Arial" w:eastAsia="Book Antiqua" w:hAnsi="Arial" w:cs="Arial"/>
          <w:sz w:val="22"/>
          <w:szCs w:val="22"/>
        </w:rPr>
      </w:pPr>
      <w:r w:rsidRPr="00382770">
        <w:rPr>
          <w:rFonts w:ascii="Arial" w:eastAsia="Book Antiqua" w:hAnsi="Arial" w:cs="Arial"/>
          <w:sz w:val="22"/>
          <w:szCs w:val="22"/>
        </w:rPr>
        <w:t>All countries are eligible except countries subject to the following provisions.</w:t>
      </w:r>
    </w:p>
    <w:p w:rsidR="00452B98" w:rsidRPr="00382770" w:rsidRDefault="00452B98" w:rsidP="002D1BF8">
      <w:pPr>
        <w:pStyle w:val="Header2-SubClauses"/>
        <w:spacing w:after="240"/>
        <w:rPr>
          <w:rFonts w:eastAsia="Book Antiqua"/>
        </w:rPr>
      </w:pPr>
      <w:r w:rsidRPr="00382770">
        <w:rPr>
          <w:rFonts w:eastAsia="Book Antiqua"/>
        </w:rPr>
        <w:t xml:space="preserve">A country shall not be eligible if:  </w:t>
      </w:r>
    </w:p>
    <w:p w:rsidR="00452B98" w:rsidRPr="00382770" w:rsidRDefault="00452B98" w:rsidP="002D1BF8">
      <w:pPr>
        <w:pStyle w:val="Header3-Paragraph"/>
        <w:spacing w:after="240"/>
        <w:ind w:left="851" w:hanging="425"/>
        <w:rPr>
          <w:rFonts w:ascii="Arial" w:eastAsia="Book Antiqua" w:hAnsi="Arial" w:cs="Arial"/>
          <w:sz w:val="22"/>
          <w:szCs w:val="22"/>
          <w:lang w:val="en-GB"/>
        </w:rPr>
      </w:pPr>
      <w:r w:rsidRPr="00382770">
        <w:rPr>
          <w:rFonts w:ascii="Arial" w:eastAsia="Book Antiqua" w:hAnsi="Arial" w:cs="Arial"/>
          <w:sz w:val="22"/>
          <w:szCs w:val="22"/>
          <w:lang w:val="en-GB"/>
        </w:rPr>
        <w:t>(a)</w:t>
      </w:r>
      <w:r w:rsidRPr="00382770">
        <w:rPr>
          <w:rFonts w:ascii="Arial" w:eastAsia="Book Antiqua" w:hAnsi="Arial" w:cs="Arial"/>
          <w:sz w:val="22"/>
          <w:szCs w:val="22"/>
          <w:lang w:val="en-GB"/>
        </w:rPr>
        <w:tab/>
        <w:t xml:space="preserve">as a matter of law or official regulation, the </w:t>
      </w:r>
      <w:r w:rsidR="00E05AAC">
        <w:rPr>
          <w:rFonts w:ascii="Arial" w:eastAsia="Book Antiqua" w:hAnsi="Arial" w:cs="Arial"/>
          <w:sz w:val="22"/>
          <w:szCs w:val="22"/>
          <w:lang w:val="en-GB"/>
        </w:rPr>
        <w:t xml:space="preserve">Government of  Tanzania </w:t>
      </w:r>
      <w:r w:rsidRPr="00382770">
        <w:rPr>
          <w:rFonts w:ascii="Arial" w:eastAsia="Book Antiqua" w:hAnsi="Arial" w:cs="Arial"/>
          <w:sz w:val="22"/>
          <w:szCs w:val="22"/>
          <w:lang w:val="en-GB"/>
        </w:rPr>
        <w:t xml:space="preserve">prohibits commercial relations with that country, provided that the </w:t>
      </w:r>
      <w:r w:rsidR="00E05AAC">
        <w:rPr>
          <w:rFonts w:ascii="Arial" w:eastAsia="Book Antiqua" w:hAnsi="Arial" w:cs="Arial"/>
          <w:sz w:val="22"/>
          <w:szCs w:val="22"/>
          <w:lang w:val="en-GB"/>
        </w:rPr>
        <w:t xml:space="preserve">Government of  Tanzania </w:t>
      </w:r>
      <w:r w:rsidRPr="00382770">
        <w:rPr>
          <w:rFonts w:ascii="Arial" w:eastAsia="Book Antiqua" w:hAnsi="Arial" w:cs="Arial"/>
          <w:sz w:val="22"/>
          <w:szCs w:val="22"/>
          <w:lang w:val="en-GB"/>
        </w:rPr>
        <w:t xml:space="preserve">is satisfied that such exclusion does not preclude effective competition for the provision of goods or related services required; or </w:t>
      </w:r>
    </w:p>
    <w:p w:rsidR="00D82D19" w:rsidRPr="00382770" w:rsidRDefault="0022578B" w:rsidP="002D1BF8">
      <w:pPr>
        <w:spacing w:after="240"/>
        <w:ind w:left="851" w:hanging="425"/>
        <w:jc w:val="both"/>
        <w:rPr>
          <w:rFonts w:ascii="Arial" w:eastAsia="Book Antiqua" w:hAnsi="Arial" w:cs="Arial"/>
          <w:sz w:val="22"/>
          <w:szCs w:val="22"/>
        </w:rPr>
      </w:pPr>
      <w:r w:rsidRPr="00382770">
        <w:rPr>
          <w:rFonts w:ascii="Arial" w:eastAsia="Book Antiqua" w:hAnsi="Arial" w:cs="Arial"/>
          <w:sz w:val="22"/>
          <w:szCs w:val="22"/>
        </w:rPr>
        <w:t>(b)</w:t>
      </w:r>
      <w:r w:rsidRPr="00382770">
        <w:rPr>
          <w:rFonts w:ascii="Arial" w:eastAsia="Book Antiqua" w:hAnsi="Arial" w:cs="Arial"/>
          <w:sz w:val="22"/>
          <w:szCs w:val="22"/>
        </w:rPr>
        <w:tab/>
        <w:t xml:space="preserve">by an act of compliance with a decision of the United Nations Security Council taken under Chapter VII of the Charter of the United Nations, the </w:t>
      </w:r>
      <w:r w:rsidR="00E05AAC">
        <w:rPr>
          <w:rFonts w:ascii="Arial" w:eastAsia="Book Antiqua" w:hAnsi="Arial" w:cs="Arial"/>
          <w:sz w:val="22"/>
          <w:szCs w:val="22"/>
        </w:rPr>
        <w:t xml:space="preserve">Government of  Tanzania </w:t>
      </w:r>
      <w:r w:rsidRPr="00382770">
        <w:rPr>
          <w:rFonts w:ascii="Arial" w:eastAsia="Book Antiqua" w:hAnsi="Arial" w:cs="Arial"/>
          <w:sz w:val="22"/>
          <w:szCs w:val="22"/>
        </w:rPr>
        <w:t>prohibits any import of goods from that country or any payments to persons or entities in that country.</w:t>
      </w:r>
    </w:p>
    <w:p w:rsidR="0075164E" w:rsidRDefault="00CD0F07" w:rsidP="002D1BF8">
      <w:pPr>
        <w:spacing w:after="240"/>
        <w:ind w:left="851" w:hanging="425"/>
        <w:jc w:val="both"/>
        <w:rPr>
          <w:rFonts w:ascii="Arial" w:eastAsia="Book Antiqua" w:hAnsi="Arial" w:cs="Arial"/>
          <w:sz w:val="22"/>
          <w:szCs w:val="22"/>
        </w:rPr>
        <w:sectPr w:rsidR="0075164E" w:rsidSect="00D716E1">
          <w:headerReference w:type="default" r:id="rId52"/>
          <w:pgSz w:w="11909" w:h="16834" w:code="9"/>
          <w:pgMar w:top="1440" w:right="1440" w:bottom="1440" w:left="1800" w:header="720" w:footer="720" w:gutter="0"/>
          <w:cols w:space="720"/>
          <w:docGrid w:linePitch="326"/>
        </w:sectPr>
      </w:pPr>
      <w:r w:rsidRPr="00382770">
        <w:rPr>
          <w:rFonts w:ascii="Arial" w:eastAsia="Book Antiqua" w:hAnsi="Arial" w:cs="Arial"/>
          <w:sz w:val="22"/>
          <w:szCs w:val="22"/>
        </w:rPr>
        <w:br/>
      </w:r>
    </w:p>
    <w:p w:rsidR="00CD0F07" w:rsidRPr="00382770" w:rsidRDefault="00CD0F07">
      <w:pPr>
        <w:rPr>
          <w:rFonts w:ascii="Arial" w:eastAsia="Book Antiqua" w:hAnsi="Arial" w:cs="Arial"/>
          <w:sz w:val="22"/>
          <w:szCs w:val="22"/>
        </w:rPr>
      </w:pPr>
    </w:p>
    <w:p w:rsidR="00B27FD7" w:rsidRPr="00382770" w:rsidRDefault="00B27FD7" w:rsidP="00CD0F07">
      <w:pPr>
        <w:tabs>
          <w:tab w:val="left" w:pos="1134"/>
        </w:tabs>
        <w:ind w:firstLine="720"/>
        <w:jc w:val="center"/>
        <w:rPr>
          <w:rFonts w:ascii="Arial" w:hAnsi="Arial" w:cs="Arial"/>
          <w:b/>
          <w:sz w:val="48"/>
          <w:szCs w:val="48"/>
        </w:rPr>
      </w:pPr>
    </w:p>
    <w:p w:rsidR="00B27FD7" w:rsidRPr="00382770" w:rsidRDefault="00B27FD7" w:rsidP="00CD0F07">
      <w:pPr>
        <w:tabs>
          <w:tab w:val="left" w:pos="1134"/>
        </w:tabs>
        <w:ind w:firstLine="720"/>
        <w:jc w:val="center"/>
        <w:rPr>
          <w:rFonts w:ascii="Arial" w:hAnsi="Arial" w:cs="Arial"/>
          <w:b/>
          <w:sz w:val="48"/>
          <w:szCs w:val="48"/>
        </w:rPr>
      </w:pPr>
    </w:p>
    <w:p w:rsidR="00B27FD7" w:rsidRPr="00382770" w:rsidRDefault="00B27FD7" w:rsidP="00CD0F07">
      <w:pPr>
        <w:tabs>
          <w:tab w:val="left" w:pos="1134"/>
        </w:tabs>
        <w:ind w:firstLine="720"/>
        <w:jc w:val="center"/>
        <w:rPr>
          <w:rFonts w:ascii="Arial" w:hAnsi="Arial" w:cs="Arial"/>
          <w:b/>
          <w:sz w:val="48"/>
          <w:szCs w:val="48"/>
        </w:rPr>
      </w:pPr>
    </w:p>
    <w:p w:rsidR="00B27FD7" w:rsidRPr="00382770" w:rsidRDefault="00B27FD7" w:rsidP="00CD0F07">
      <w:pPr>
        <w:tabs>
          <w:tab w:val="left" w:pos="1134"/>
        </w:tabs>
        <w:ind w:firstLine="720"/>
        <w:jc w:val="center"/>
        <w:rPr>
          <w:rFonts w:ascii="Arial" w:hAnsi="Arial" w:cs="Arial"/>
          <w:b/>
          <w:sz w:val="48"/>
          <w:szCs w:val="48"/>
        </w:rPr>
      </w:pPr>
    </w:p>
    <w:p w:rsidR="00B27FD7" w:rsidRPr="00382770" w:rsidRDefault="00B27FD7" w:rsidP="00CD0F07">
      <w:pPr>
        <w:tabs>
          <w:tab w:val="left" w:pos="1134"/>
        </w:tabs>
        <w:ind w:firstLine="720"/>
        <w:jc w:val="center"/>
        <w:rPr>
          <w:rFonts w:ascii="Arial" w:hAnsi="Arial" w:cs="Arial"/>
          <w:b/>
          <w:sz w:val="48"/>
          <w:szCs w:val="48"/>
        </w:rPr>
      </w:pPr>
    </w:p>
    <w:p w:rsidR="00B27FD7" w:rsidRPr="00382770" w:rsidRDefault="00B27FD7" w:rsidP="00CD0F07">
      <w:pPr>
        <w:tabs>
          <w:tab w:val="left" w:pos="1134"/>
        </w:tabs>
        <w:ind w:firstLine="720"/>
        <w:jc w:val="center"/>
        <w:rPr>
          <w:rFonts w:ascii="Arial" w:hAnsi="Arial" w:cs="Arial"/>
          <w:b/>
          <w:sz w:val="48"/>
          <w:szCs w:val="48"/>
        </w:rPr>
      </w:pPr>
    </w:p>
    <w:p w:rsidR="00B27FD7" w:rsidRPr="00382770" w:rsidRDefault="00B27FD7" w:rsidP="00CD0F07">
      <w:pPr>
        <w:tabs>
          <w:tab w:val="left" w:pos="1134"/>
        </w:tabs>
        <w:ind w:firstLine="720"/>
        <w:jc w:val="center"/>
        <w:rPr>
          <w:rFonts w:ascii="Arial" w:hAnsi="Arial" w:cs="Arial"/>
          <w:b/>
          <w:sz w:val="48"/>
          <w:szCs w:val="48"/>
        </w:rPr>
      </w:pPr>
    </w:p>
    <w:p w:rsidR="00B27FD7" w:rsidRPr="00382770" w:rsidRDefault="00B27FD7" w:rsidP="00CD0F07">
      <w:pPr>
        <w:tabs>
          <w:tab w:val="left" w:pos="1134"/>
        </w:tabs>
        <w:ind w:firstLine="720"/>
        <w:jc w:val="center"/>
        <w:rPr>
          <w:rFonts w:ascii="Arial" w:hAnsi="Arial" w:cs="Arial"/>
          <w:b/>
          <w:sz w:val="48"/>
          <w:szCs w:val="48"/>
        </w:rPr>
      </w:pPr>
    </w:p>
    <w:p w:rsidR="00B27FD7" w:rsidRPr="00382770" w:rsidRDefault="00B27FD7" w:rsidP="00CD0F07">
      <w:pPr>
        <w:tabs>
          <w:tab w:val="left" w:pos="1134"/>
        </w:tabs>
        <w:ind w:firstLine="720"/>
        <w:jc w:val="center"/>
        <w:rPr>
          <w:rFonts w:ascii="Arial" w:hAnsi="Arial" w:cs="Arial"/>
          <w:b/>
          <w:sz w:val="48"/>
          <w:szCs w:val="48"/>
        </w:rPr>
      </w:pPr>
    </w:p>
    <w:p w:rsidR="00B27FD7" w:rsidRPr="00382770" w:rsidRDefault="00B27FD7" w:rsidP="00CD0F07">
      <w:pPr>
        <w:tabs>
          <w:tab w:val="left" w:pos="1134"/>
        </w:tabs>
        <w:ind w:firstLine="720"/>
        <w:jc w:val="center"/>
        <w:rPr>
          <w:rFonts w:ascii="Arial" w:hAnsi="Arial" w:cs="Arial"/>
          <w:b/>
          <w:sz w:val="48"/>
          <w:szCs w:val="48"/>
        </w:rPr>
      </w:pPr>
    </w:p>
    <w:p w:rsidR="00CD0F07" w:rsidRPr="00033B3D" w:rsidRDefault="00CD0F07" w:rsidP="00A67C7B">
      <w:pPr>
        <w:pStyle w:val="Heading1"/>
        <w:rPr>
          <w:rFonts w:ascii="Arial" w:eastAsia="Book Antiqua" w:hAnsi="Arial" w:cs="Arial"/>
          <w:b/>
          <w:bCs/>
          <w:i w:val="0"/>
          <w:sz w:val="40"/>
          <w:szCs w:val="40"/>
        </w:rPr>
      </w:pPr>
      <w:bookmarkStart w:id="585" w:name="_Toc69366665"/>
      <w:bookmarkStart w:id="586" w:name="_Toc69373199"/>
      <w:bookmarkStart w:id="587" w:name="_Toc87467414"/>
      <w:bookmarkStart w:id="588" w:name="_Toc87541681"/>
      <w:r w:rsidRPr="00033B3D">
        <w:rPr>
          <w:rFonts w:ascii="Arial" w:hAnsi="Arial" w:cs="Arial"/>
          <w:b/>
          <w:i w:val="0"/>
          <w:sz w:val="40"/>
          <w:szCs w:val="40"/>
        </w:rPr>
        <w:t xml:space="preserve">PART 2 – </w:t>
      </w:r>
      <w:r w:rsidR="00B13662" w:rsidRPr="00033B3D">
        <w:rPr>
          <w:rFonts w:ascii="Arial" w:hAnsi="Arial" w:cs="Arial"/>
          <w:b/>
          <w:i w:val="0"/>
          <w:sz w:val="40"/>
          <w:szCs w:val="40"/>
        </w:rPr>
        <w:t>Procuring Entity’s Requirements</w:t>
      </w:r>
      <w:bookmarkEnd w:id="585"/>
      <w:bookmarkEnd w:id="586"/>
      <w:bookmarkEnd w:id="587"/>
      <w:bookmarkEnd w:id="588"/>
    </w:p>
    <w:p w:rsidR="00CD0F07" w:rsidRPr="00382770" w:rsidRDefault="00CD0F07" w:rsidP="00CD0F07">
      <w:pPr>
        <w:tabs>
          <w:tab w:val="left" w:pos="1134"/>
        </w:tabs>
        <w:ind w:firstLine="720"/>
        <w:jc w:val="center"/>
        <w:rPr>
          <w:rFonts w:ascii="Arial" w:eastAsia="Book Antiqua" w:hAnsi="Arial" w:cs="Arial"/>
          <w:b/>
          <w:bCs/>
          <w:sz w:val="22"/>
          <w:szCs w:val="22"/>
        </w:rPr>
      </w:pPr>
    </w:p>
    <w:p w:rsidR="0075164E" w:rsidRDefault="0075164E" w:rsidP="00CD0F07">
      <w:pPr>
        <w:tabs>
          <w:tab w:val="left" w:pos="1134"/>
        </w:tabs>
        <w:ind w:firstLine="720"/>
        <w:jc w:val="center"/>
        <w:rPr>
          <w:rFonts w:ascii="Arial" w:eastAsia="Book Antiqua" w:hAnsi="Arial" w:cs="Arial"/>
          <w:b/>
          <w:bCs/>
          <w:sz w:val="28"/>
          <w:szCs w:val="28"/>
          <w:highlight w:val="yellow"/>
        </w:rPr>
        <w:sectPr w:rsidR="0075164E" w:rsidSect="00D716E1">
          <w:headerReference w:type="default" r:id="rId53"/>
          <w:pgSz w:w="11909" w:h="16834" w:code="9"/>
          <w:pgMar w:top="1440" w:right="1440" w:bottom="1440" w:left="1800" w:header="720" w:footer="720" w:gutter="0"/>
          <w:cols w:space="720"/>
          <w:docGrid w:linePitch="326"/>
        </w:sectPr>
      </w:pPr>
    </w:p>
    <w:tbl>
      <w:tblPr>
        <w:tblW w:w="9198" w:type="dxa"/>
        <w:tblLayout w:type="fixed"/>
        <w:tblLook w:val="0000"/>
      </w:tblPr>
      <w:tblGrid>
        <w:gridCol w:w="9198"/>
      </w:tblGrid>
      <w:tr w:rsidR="00CD0F07" w:rsidRPr="00382770" w:rsidTr="0075164E">
        <w:trPr>
          <w:trHeight w:val="800"/>
        </w:trPr>
        <w:tc>
          <w:tcPr>
            <w:tcW w:w="9198" w:type="dxa"/>
            <w:vAlign w:val="center"/>
          </w:tcPr>
          <w:p w:rsidR="000E47A5" w:rsidRDefault="000E47A5" w:rsidP="00A67C7B">
            <w:pPr>
              <w:pStyle w:val="Subtitle"/>
              <w:outlineLvl w:val="2"/>
              <w:rPr>
                <w:rFonts w:ascii="Arial" w:hAnsi="Arial" w:cs="Arial"/>
                <w:sz w:val="28"/>
                <w:szCs w:val="28"/>
              </w:rPr>
            </w:pPr>
            <w:bookmarkStart w:id="589" w:name="_Toc438954449"/>
            <w:bookmarkStart w:id="590" w:name="_Toc41971246"/>
            <w:bookmarkStart w:id="591" w:name="_Toc125954071"/>
            <w:bookmarkStart w:id="592" w:name="_Toc197840926"/>
            <w:bookmarkStart w:id="593" w:name="_Toc69373200"/>
          </w:p>
          <w:p w:rsidR="000E47A5" w:rsidRDefault="000E47A5" w:rsidP="00A67C7B">
            <w:pPr>
              <w:pStyle w:val="Subtitle"/>
              <w:outlineLvl w:val="2"/>
              <w:rPr>
                <w:rFonts w:ascii="Arial" w:hAnsi="Arial" w:cs="Arial"/>
                <w:sz w:val="28"/>
                <w:szCs w:val="28"/>
              </w:rPr>
            </w:pPr>
          </w:p>
          <w:p w:rsidR="000E47A5" w:rsidRDefault="000E47A5" w:rsidP="00A67C7B">
            <w:pPr>
              <w:pStyle w:val="Subtitle"/>
              <w:outlineLvl w:val="2"/>
              <w:rPr>
                <w:rFonts w:ascii="Arial" w:hAnsi="Arial" w:cs="Arial"/>
                <w:sz w:val="28"/>
                <w:szCs w:val="28"/>
              </w:rPr>
            </w:pPr>
          </w:p>
          <w:p w:rsidR="000E47A5" w:rsidRDefault="000E47A5" w:rsidP="00A67C7B">
            <w:pPr>
              <w:pStyle w:val="Subtitle"/>
              <w:outlineLvl w:val="2"/>
              <w:rPr>
                <w:rFonts w:ascii="Arial" w:hAnsi="Arial" w:cs="Arial"/>
                <w:sz w:val="28"/>
                <w:szCs w:val="28"/>
              </w:rPr>
            </w:pPr>
          </w:p>
          <w:p w:rsidR="000E47A5" w:rsidRDefault="000E47A5" w:rsidP="00A67C7B">
            <w:pPr>
              <w:pStyle w:val="Subtitle"/>
              <w:outlineLvl w:val="2"/>
              <w:rPr>
                <w:rFonts w:ascii="Arial" w:hAnsi="Arial" w:cs="Arial"/>
                <w:sz w:val="28"/>
                <w:szCs w:val="28"/>
              </w:rPr>
            </w:pPr>
          </w:p>
          <w:p w:rsidR="000E47A5" w:rsidRDefault="000E47A5" w:rsidP="00A67C7B">
            <w:pPr>
              <w:pStyle w:val="Subtitle"/>
              <w:outlineLvl w:val="2"/>
              <w:rPr>
                <w:rFonts w:ascii="Arial" w:hAnsi="Arial" w:cs="Arial"/>
                <w:sz w:val="28"/>
                <w:szCs w:val="28"/>
              </w:rPr>
            </w:pPr>
          </w:p>
          <w:p w:rsidR="000E47A5" w:rsidRDefault="000E47A5" w:rsidP="00A67C7B">
            <w:pPr>
              <w:pStyle w:val="Subtitle"/>
              <w:outlineLvl w:val="2"/>
              <w:rPr>
                <w:rFonts w:ascii="Arial" w:hAnsi="Arial" w:cs="Arial"/>
                <w:sz w:val="28"/>
                <w:szCs w:val="28"/>
              </w:rPr>
            </w:pPr>
          </w:p>
          <w:p w:rsidR="000E47A5" w:rsidRDefault="000E47A5" w:rsidP="00A67C7B">
            <w:pPr>
              <w:pStyle w:val="Subtitle"/>
              <w:outlineLvl w:val="2"/>
              <w:rPr>
                <w:rFonts w:ascii="Arial" w:hAnsi="Arial" w:cs="Arial"/>
                <w:sz w:val="28"/>
                <w:szCs w:val="28"/>
              </w:rPr>
            </w:pPr>
          </w:p>
          <w:p w:rsidR="000E47A5" w:rsidRDefault="000E47A5" w:rsidP="00A67C7B">
            <w:pPr>
              <w:pStyle w:val="Subtitle"/>
              <w:outlineLvl w:val="2"/>
              <w:rPr>
                <w:rFonts w:ascii="Arial" w:hAnsi="Arial" w:cs="Arial"/>
                <w:sz w:val="28"/>
                <w:szCs w:val="28"/>
              </w:rPr>
            </w:pPr>
          </w:p>
          <w:p w:rsidR="000E47A5" w:rsidRDefault="000E47A5" w:rsidP="00A67C7B">
            <w:pPr>
              <w:pStyle w:val="Subtitle"/>
              <w:outlineLvl w:val="2"/>
              <w:rPr>
                <w:rFonts w:ascii="Arial" w:hAnsi="Arial" w:cs="Arial"/>
                <w:sz w:val="28"/>
                <w:szCs w:val="28"/>
              </w:rPr>
            </w:pPr>
          </w:p>
          <w:p w:rsidR="000E47A5" w:rsidRDefault="000E47A5" w:rsidP="00A67C7B">
            <w:pPr>
              <w:pStyle w:val="Subtitle"/>
              <w:outlineLvl w:val="2"/>
              <w:rPr>
                <w:rFonts w:ascii="Arial" w:hAnsi="Arial" w:cs="Arial"/>
                <w:sz w:val="28"/>
                <w:szCs w:val="28"/>
              </w:rPr>
            </w:pPr>
          </w:p>
          <w:p w:rsidR="000E47A5" w:rsidRDefault="000E47A5" w:rsidP="00A67C7B">
            <w:pPr>
              <w:pStyle w:val="Subtitle"/>
              <w:outlineLvl w:val="2"/>
              <w:rPr>
                <w:rFonts w:ascii="Arial" w:hAnsi="Arial" w:cs="Arial"/>
                <w:sz w:val="28"/>
                <w:szCs w:val="28"/>
              </w:rPr>
            </w:pPr>
          </w:p>
          <w:p w:rsidR="000E47A5" w:rsidRDefault="000E47A5" w:rsidP="00A67C7B">
            <w:pPr>
              <w:pStyle w:val="Subtitle"/>
              <w:outlineLvl w:val="2"/>
              <w:rPr>
                <w:rFonts w:ascii="Arial" w:hAnsi="Arial" w:cs="Arial"/>
                <w:sz w:val="28"/>
                <w:szCs w:val="28"/>
              </w:rPr>
            </w:pPr>
          </w:p>
          <w:p w:rsidR="000E47A5" w:rsidRDefault="000E47A5" w:rsidP="00A67C7B">
            <w:pPr>
              <w:pStyle w:val="Subtitle"/>
              <w:outlineLvl w:val="2"/>
              <w:rPr>
                <w:rFonts w:ascii="Arial" w:hAnsi="Arial" w:cs="Arial"/>
                <w:sz w:val="28"/>
                <w:szCs w:val="28"/>
              </w:rPr>
            </w:pPr>
          </w:p>
          <w:p w:rsidR="000E47A5" w:rsidRDefault="000E47A5" w:rsidP="00A67C7B">
            <w:pPr>
              <w:pStyle w:val="Subtitle"/>
              <w:outlineLvl w:val="2"/>
              <w:rPr>
                <w:rFonts w:ascii="Arial" w:hAnsi="Arial" w:cs="Arial"/>
                <w:sz w:val="28"/>
                <w:szCs w:val="28"/>
              </w:rPr>
            </w:pPr>
          </w:p>
          <w:p w:rsidR="000E47A5" w:rsidRDefault="000E47A5" w:rsidP="00A67C7B">
            <w:pPr>
              <w:pStyle w:val="Subtitle"/>
              <w:outlineLvl w:val="2"/>
              <w:rPr>
                <w:rFonts w:ascii="Arial" w:hAnsi="Arial" w:cs="Arial"/>
                <w:sz w:val="28"/>
                <w:szCs w:val="28"/>
              </w:rPr>
            </w:pPr>
          </w:p>
          <w:p w:rsidR="00CD0F07" w:rsidRPr="00382770" w:rsidRDefault="0053339A" w:rsidP="000D6627">
            <w:pPr>
              <w:pStyle w:val="Subtitle"/>
              <w:outlineLvl w:val="2"/>
              <w:rPr>
                <w:rFonts w:ascii="Arial" w:hAnsi="Arial" w:cs="Arial"/>
                <w:sz w:val="28"/>
                <w:szCs w:val="28"/>
              </w:rPr>
            </w:pPr>
            <w:bookmarkStart w:id="594" w:name="_Toc87467415"/>
            <w:bookmarkStart w:id="595" w:name="_Toc87541682"/>
            <w:proofErr w:type="gramStart"/>
            <w:r w:rsidRPr="00382770">
              <w:rPr>
                <w:rFonts w:ascii="Arial" w:hAnsi="Arial" w:cs="Arial"/>
                <w:sz w:val="28"/>
                <w:szCs w:val="28"/>
              </w:rPr>
              <w:t>SECTION VII.</w:t>
            </w:r>
            <w:proofErr w:type="gramEnd"/>
            <w:r w:rsidRPr="00382770">
              <w:rPr>
                <w:rFonts w:ascii="Arial" w:hAnsi="Arial" w:cs="Arial"/>
                <w:sz w:val="28"/>
                <w:szCs w:val="28"/>
              </w:rPr>
              <w:t xml:space="preserve">  </w:t>
            </w:r>
            <w:bookmarkEnd w:id="589"/>
            <w:bookmarkEnd w:id="590"/>
            <w:bookmarkEnd w:id="591"/>
            <w:bookmarkEnd w:id="592"/>
            <w:bookmarkEnd w:id="593"/>
            <w:r w:rsidR="004359A1">
              <w:rPr>
                <w:rFonts w:ascii="Arial" w:hAnsi="Arial" w:cs="Arial"/>
                <w:sz w:val="28"/>
                <w:szCs w:val="28"/>
              </w:rPr>
              <w:t>SCHEDULE OF REQUIREMENTS</w:t>
            </w:r>
            <w:bookmarkEnd w:id="594"/>
            <w:bookmarkEnd w:id="595"/>
          </w:p>
        </w:tc>
      </w:tr>
    </w:tbl>
    <w:p w:rsidR="00C12DD7" w:rsidRPr="00382770" w:rsidRDefault="00C12DD7" w:rsidP="00CD0F07">
      <w:pPr>
        <w:rPr>
          <w:rFonts w:ascii="Arial" w:hAnsi="Arial" w:cs="Arial"/>
        </w:rPr>
      </w:pPr>
    </w:p>
    <w:p w:rsidR="00C12DD7" w:rsidRPr="00382770" w:rsidRDefault="00C12DD7" w:rsidP="00CD0F07">
      <w:pPr>
        <w:rPr>
          <w:rFonts w:ascii="Arial" w:hAnsi="Arial" w:cs="Arial"/>
        </w:rPr>
      </w:pPr>
    </w:p>
    <w:p w:rsidR="00CD0F07" w:rsidRPr="00382770" w:rsidRDefault="00CD0F07" w:rsidP="00CD0F07">
      <w:pPr>
        <w:spacing w:after="80"/>
        <w:rPr>
          <w:rFonts w:ascii="Arial" w:hAnsi="Arial" w:cs="Arial"/>
        </w:rPr>
      </w:pPr>
    </w:p>
    <w:p w:rsidR="00CD0F07" w:rsidRPr="00382770" w:rsidRDefault="00CD0F07" w:rsidP="00CD0F07">
      <w:pPr>
        <w:pStyle w:val="explanatorynotes"/>
        <w:suppressAutoHyphens w:val="0"/>
        <w:spacing w:after="0" w:line="240" w:lineRule="auto"/>
        <w:rPr>
          <w:rFonts w:cs="Arial"/>
          <w:sz w:val="20"/>
        </w:rPr>
      </w:pPr>
      <w:r w:rsidRPr="00382770">
        <w:rPr>
          <w:rFonts w:cs="Arial"/>
        </w:rPr>
        <w:br w:type="page"/>
      </w:r>
    </w:p>
    <w:p w:rsidR="00CD0F07" w:rsidRPr="00382770" w:rsidRDefault="00CD0F07" w:rsidP="00CD0F07">
      <w:pPr>
        <w:pStyle w:val="SecVI-Header1"/>
        <w:rPr>
          <w:rFonts w:ascii="Arial" w:hAnsi="Arial" w:cs="Arial"/>
          <w:sz w:val="28"/>
          <w:szCs w:val="28"/>
        </w:rPr>
      </w:pPr>
      <w:bookmarkStart w:id="596" w:name="_Toc125874274"/>
      <w:bookmarkStart w:id="597" w:name="_Toc190498603"/>
      <w:bookmarkStart w:id="598" w:name="_Toc190498778"/>
      <w:r w:rsidRPr="00382770">
        <w:rPr>
          <w:rFonts w:ascii="Arial" w:hAnsi="Arial" w:cs="Arial"/>
          <w:sz w:val="28"/>
          <w:szCs w:val="28"/>
        </w:rPr>
        <w:lastRenderedPageBreak/>
        <w:t>Scope of Supply of Plant and Installation Services by the Contractor</w:t>
      </w:r>
      <w:bookmarkEnd w:id="596"/>
      <w:bookmarkEnd w:id="597"/>
      <w:bookmarkEnd w:id="598"/>
    </w:p>
    <w:p w:rsidR="00B27FD7" w:rsidRPr="007F0E03" w:rsidRDefault="00B27FD7" w:rsidP="00B27FD7">
      <w:pPr>
        <w:pStyle w:val="NormalWeb"/>
        <w:shd w:val="clear" w:color="auto" w:fill="FFFFFF"/>
        <w:spacing w:before="0" w:after="120"/>
        <w:jc w:val="both"/>
        <w:rPr>
          <w:rFonts w:ascii="Arial" w:hAnsi="Arial" w:cs="Arial"/>
          <w:i/>
          <w:color w:val="000000"/>
          <w:sz w:val="22"/>
          <w:szCs w:val="22"/>
        </w:rPr>
      </w:pPr>
      <w:r w:rsidRPr="007F0E03">
        <w:rPr>
          <w:rFonts w:ascii="Arial" w:hAnsi="Arial" w:cs="Arial"/>
          <w:i/>
          <w:color w:val="000000"/>
          <w:sz w:val="22"/>
          <w:szCs w:val="22"/>
        </w:rPr>
        <w:t xml:space="preserve">The PE should in this section give a precise description what is the scope of the </w:t>
      </w:r>
      <w:r w:rsidR="00180C74" w:rsidRPr="007F0E03">
        <w:rPr>
          <w:rFonts w:ascii="Arial" w:hAnsi="Arial" w:cs="Arial"/>
          <w:i/>
          <w:color w:val="000000"/>
          <w:sz w:val="22"/>
          <w:szCs w:val="22"/>
        </w:rPr>
        <w:t>supply of plant and equipment by the contractor</w:t>
      </w:r>
      <w:r w:rsidRPr="007F0E03">
        <w:rPr>
          <w:rFonts w:ascii="Arial" w:hAnsi="Arial" w:cs="Arial"/>
          <w:i/>
          <w:color w:val="000000"/>
          <w:sz w:val="22"/>
          <w:szCs w:val="22"/>
        </w:rPr>
        <w:t xml:space="preserve">, important milestones like sectional completion. In addition, if applicable it should give subcontracting requirements for portions of </w:t>
      </w:r>
      <w:r w:rsidR="00180C74" w:rsidRPr="007F0E03">
        <w:rPr>
          <w:rFonts w:ascii="Arial" w:hAnsi="Arial" w:cs="Arial"/>
          <w:i/>
          <w:color w:val="000000"/>
          <w:sz w:val="22"/>
          <w:szCs w:val="22"/>
        </w:rPr>
        <w:t>supply and installation</w:t>
      </w:r>
      <w:r w:rsidRPr="007F0E03">
        <w:rPr>
          <w:rFonts w:ascii="Arial" w:hAnsi="Arial" w:cs="Arial"/>
          <w:i/>
          <w:color w:val="000000"/>
          <w:sz w:val="22"/>
          <w:szCs w:val="22"/>
        </w:rPr>
        <w:t xml:space="preserve">. PE should also give the background to the assignment and estimated quantities of </w:t>
      </w:r>
      <w:r w:rsidR="00180C74" w:rsidRPr="007F0E03">
        <w:rPr>
          <w:rFonts w:ascii="Arial" w:hAnsi="Arial" w:cs="Arial"/>
          <w:i/>
          <w:color w:val="000000"/>
          <w:sz w:val="22"/>
          <w:szCs w:val="22"/>
        </w:rPr>
        <w:t>for supply and associated works/services</w:t>
      </w:r>
    </w:p>
    <w:p w:rsidR="00B27FD7" w:rsidRPr="007F0E03" w:rsidRDefault="00B27FD7" w:rsidP="00B27FD7">
      <w:pPr>
        <w:pStyle w:val="NormalWeb"/>
        <w:shd w:val="clear" w:color="auto" w:fill="FFFFFF"/>
        <w:spacing w:before="0" w:after="120"/>
        <w:jc w:val="both"/>
        <w:rPr>
          <w:rFonts w:ascii="Arial" w:hAnsi="Arial" w:cs="Arial"/>
          <w:i/>
          <w:color w:val="000000"/>
          <w:sz w:val="22"/>
          <w:szCs w:val="22"/>
        </w:rPr>
      </w:pPr>
    </w:p>
    <w:p w:rsidR="00B27FD7" w:rsidRPr="007F0E03" w:rsidRDefault="00B27FD7" w:rsidP="00B27FD7">
      <w:pPr>
        <w:pStyle w:val="NormalWeb"/>
        <w:shd w:val="clear" w:color="auto" w:fill="FFFFFF"/>
        <w:spacing w:before="0" w:after="120"/>
        <w:jc w:val="both"/>
        <w:rPr>
          <w:rFonts w:ascii="Arial" w:hAnsi="Arial" w:cs="Arial"/>
          <w:i/>
          <w:color w:val="000000"/>
          <w:sz w:val="22"/>
          <w:szCs w:val="22"/>
        </w:rPr>
      </w:pPr>
      <w:r w:rsidRPr="007F0E03">
        <w:rPr>
          <w:rFonts w:ascii="Arial" w:hAnsi="Arial" w:cs="Arial"/>
          <w:i/>
          <w:color w:val="000000"/>
          <w:sz w:val="22"/>
          <w:szCs w:val="22"/>
        </w:rPr>
        <w:t xml:space="preserve">However detailed the </w:t>
      </w:r>
      <w:r w:rsidR="00180C74" w:rsidRPr="007F0E03">
        <w:rPr>
          <w:rFonts w:ascii="Arial" w:hAnsi="Arial" w:cs="Arial"/>
          <w:i/>
          <w:color w:val="000000"/>
          <w:sz w:val="22"/>
          <w:szCs w:val="22"/>
        </w:rPr>
        <w:t>scope of the supply of plant and equipment by the contractor</w:t>
      </w:r>
      <w:r w:rsidRPr="007F0E03">
        <w:rPr>
          <w:rFonts w:ascii="Arial" w:hAnsi="Arial" w:cs="Arial"/>
          <w:i/>
          <w:color w:val="000000"/>
          <w:sz w:val="22"/>
          <w:szCs w:val="22"/>
        </w:rPr>
        <w:t>, it is important that it is written in a clear and unambiguous way to avoid misinterpretation and potential</w:t>
      </w:r>
      <w:r w:rsidR="008075B9">
        <w:rPr>
          <w:rFonts w:ascii="Arial" w:hAnsi="Arial" w:cs="Arial"/>
          <w:i/>
          <w:color w:val="000000"/>
          <w:sz w:val="22"/>
          <w:szCs w:val="22"/>
        </w:rPr>
        <w:t xml:space="preserve"> </w:t>
      </w:r>
      <w:hyperlink r:id="rId54" w:tooltip="Disputes" w:history="1">
        <w:r w:rsidRPr="007F0E03">
          <w:rPr>
            <w:rStyle w:val="Hyperlink"/>
            <w:rFonts w:ascii="Arial" w:hAnsi="Arial" w:cs="Arial"/>
            <w:i/>
            <w:color w:val="000000"/>
            <w:sz w:val="22"/>
            <w:szCs w:val="22"/>
            <w:u w:val="none"/>
          </w:rPr>
          <w:t>disputes</w:t>
        </w:r>
      </w:hyperlink>
      <w:r w:rsidR="008075B9">
        <w:rPr>
          <w:rStyle w:val="Hyperlink"/>
          <w:rFonts w:ascii="Arial" w:hAnsi="Arial" w:cs="Arial"/>
          <w:i/>
          <w:color w:val="000000"/>
          <w:sz w:val="22"/>
          <w:szCs w:val="22"/>
          <w:u w:val="none"/>
        </w:rPr>
        <w:t xml:space="preserve"> </w:t>
      </w:r>
      <w:r w:rsidRPr="007F0E03">
        <w:rPr>
          <w:rFonts w:ascii="Arial" w:hAnsi="Arial" w:cs="Arial"/>
          <w:i/>
          <w:color w:val="000000"/>
          <w:sz w:val="22"/>
          <w:szCs w:val="22"/>
        </w:rPr>
        <w:t>further down the line. It should not duplicate</w:t>
      </w:r>
      <w:r w:rsidR="008075B9">
        <w:rPr>
          <w:rFonts w:ascii="Arial" w:hAnsi="Arial" w:cs="Arial"/>
          <w:i/>
          <w:color w:val="000000"/>
          <w:sz w:val="22"/>
          <w:szCs w:val="22"/>
        </w:rPr>
        <w:t xml:space="preserve"> </w:t>
      </w:r>
      <w:hyperlink r:id="rId55" w:tooltip="Information" w:history="1">
        <w:r w:rsidRPr="007F0E03">
          <w:rPr>
            <w:rStyle w:val="Hyperlink"/>
            <w:rFonts w:ascii="Arial" w:hAnsi="Arial" w:cs="Arial"/>
            <w:i/>
            <w:color w:val="000000"/>
            <w:sz w:val="22"/>
            <w:szCs w:val="22"/>
            <w:u w:val="none"/>
          </w:rPr>
          <w:t>information</w:t>
        </w:r>
      </w:hyperlink>
      <w:r w:rsidR="008075B9">
        <w:rPr>
          <w:rStyle w:val="Hyperlink"/>
          <w:rFonts w:ascii="Arial" w:hAnsi="Arial" w:cs="Arial"/>
          <w:i/>
          <w:color w:val="000000"/>
          <w:sz w:val="22"/>
          <w:szCs w:val="22"/>
          <w:u w:val="none"/>
        </w:rPr>
        <w:t xml:space="preserve"> </w:t>
      </w:r>
      <w:r w:rsidRPr="007F0E03">
        <w:rPr>
          <w:rFonts w:ascii="Arial" w:hAnsi="Arial" w:cs="Arial"/>
          <w:i/>
          <w:color w:val="000000"/>
          <w:sz w:val="22"/>
          <w:szCs w:val="22"/>
        </w:rPr>
        <w:t xml:space="preserve">set out elsewhere in the </w:t>
      </w:r>
      <w:hyperlink r:id="rId56" w:tooltip="Contract documentation" w:history="1">
        <w:r w:rsidRPr="007F0E03">
          <w:rPr>
            <w:rStyle w:val="Hyperlink"/>
            <w:rFonts w:ascii="Arial" w:hAnsi="Arial" w:cs="Arial"/>
            <w:i/>
            <w:color w:val="000000"/>
            <w:sz w:val="22"/>
            <w:szCs w:val="22"/>
            <w:u w:val="none"/>
          </w:rPr>
          <w:t>contract documentation</w:t>
        </w:r>
      </w:hyperlink>
      <w:r w:rsidRPr="007F0E03">
        <w:rPr>
          <w:rFonts w:ascii="Arial" w:hAnsi="Arial" w:cs="Arial"/>
          <w:i/>
          <w:color w:val="000000"/>
          <w:sz w:val="22"/>
          <w:szCs w:val="22"/>
        </w:rPr>
        <w:t>(such as</w:t>
      </w:r>
      <w:r w:rsidR="008075B9">
        <w:rPr>
          <w:rFonts w:ascii="Arial" w:hAnsi="Arial" w:cs="Arial"/>
          <w:i/>
          <w:color w:val="000000"/>
          <w:sz w:val="22"/>
          <w:szCs w:val="22"/>
        </w:rPr>
        <w:t xml:space="preserve"> </w:t>
      </w:r>
      <w:hyperlink r:id="rId57" w:tooltip="Specifications" w:history="1">
        <w:r w:rsidRPr="007F0E03">
          <w:rPr>
            <w:rStyle w:val="Hyperlink"/>
            <w:rFonts w:ascii="Arial" w:hAnsi="Arial" w:cs="Arial"/>
            <w:i/>
            <w:color w:val="000000"/>
            <w:sz w:val="22"/>
            <w:szCs w:val="22"/>
            <w:u w:val="none"/>
          </w:rPr>
          <w:t>specifications</w:t>
        </w:r>
      </w:hyperlink>
      <w:r w:rsidR="008075B9">
        <w:rPr>
          <w:rStyle w:val="Hyperlink"/>
          <w:rFonts w:ascii="Arial" w:hAnsi="Arial" w:cs="Arial"/>
          <w:i/>
          <w:color w:val="000000"/>
          <w:sz w:val="22"/>
          <w:szCs w:val="22"/>
          <w:u w:val="none"/>
        </w:rPr>
        <w:t xml:space="preserve"> </w:t>
      </w:r>
      <w:r w:rsidRPr="007F0E03">
        <w:rPr>
          <w:rFonts w:ascii="Arial" w:hAnsi="Arial" w:cs="Arial"/>
          <w:i/>
          <w:color w:val="000000"/>
          <w:sz w:val="22"/>
          <w:szCs w:val="22"/>
        </w:rPr>
        <w:t>or</w:t>
      </w:r>
      <w:r w:rsidR="008075B9">
        <w:rPr>
          <w:rFonts w:ascii="Arial" w:hAnsi="Arial" w:cs="Arial"/>
          <w:i/>
          <w:color w:val="000000"/>
          <w:sz w:val="22"/>
          <w:szCs w:val="22"/>
        </w:rPr>
        <w:t xml:space="preserve"> </w:t>
      </w:r>
      <w:hyperlink r:id="rId58" w:tooltip="Drawings" w:history="1">
        <w:r w:rsidRPr="007F0E03">
          <w:rPr>
            <w:rStyle w:val="Hyperlink"/>
            <w:rFonts w:ascii="Arial" w:hAnsi="Arial" w:cs="Arial"/>
            <w:i/>
            <w:color w:val="000000"/>
            <w:sz w:val="22"/>
            <w:szCs w:val="22"/>
            <w:u w:val="none"/>
          </w:rPr>
          <w:t>drawings</w:t>
        </w:r>
      </w:hyperlink>
      <w:r w:rsidRPr="007F0E03">
        <w:rPr>
          <w:rFonts w:ascii="Arial" w:hAnsi="Arial" w:cs="Arial"/>
          <w:i/>
          <w:color w:val="000000"/>
          <w:sz w:val="22"/>
          <w:szCs w:val="22"/>
        </w:rPr>
        <w:t>) as this can create confusing discrepancies</w:t>
      </w:r>
      <w:r w:rsidRPr="00382770">
        <w:rPr>
          <w:rFonts w:ascii="Arial" w:hAnsi="Arial" w:cs="Arial"/>
          <w:i/>
          <w:color w:val="000000"/>
          <w:sz w:val="22"/>
          <w:szCs w:val="22"/>
        </w:rPr>
        <w:t>.</w:t>
      </w:r>
    </w:p>
    <w:p w:rsidR="00CD0F07" w:rsidRPr="00382770" w:rsidRDefault="00CD0F07" w:rsidP="00CD0F07">
      <w:pPr>
        <w:pStyle w:val="SectionVHeader"/>
        <w:rPr>
          <w:rFonts w:ascii="Arial" w:hAnsi="Arial" w:cs="Arial"/>
          <w:highlight w:val="green"/>
        </w:rPr>
      </w:pPr>
      <w:r w:rsidRPr="00382770">
        <w:rPr>
          <w:rFonts w:ascii="Arial" w:hAnsi="Arial" w:cs="Arial"/>
          <w:highlight w:val="green"/>
        </w:rPr>
        <w:br w:type="page"/>
      </w:r>
    </w:p>
    <w:tbl>
      <w:tblPr>
        <w:tblW w:w="9198" w:type="dxa"/>
        <w:tblLayout w:type="fixed"/>
        <w:tblLook w:val="0000"/>
      </w:tblPr>
      <w:tblGrid>
        <w:gridCol w:w="9198"/>
      </w:tblGrid>
      <w:tr w:rsidR="00CD0F07" w:rsidRPr="00382770" w:rsidTr="005B2E46">
        <w:trPr>
          <w:trHeight w:val="900"/>
        </w:trPr>
        <w:tc>
          <w:tcPr>
            <w:tcW w:w="9198" w:type="dxa"/>
            <w:vAlign w:val="center"/>
          </w:tcPr>
          <w:p w:rsidR="00CD0F07" w:rsidRPr="00382770" w:rsidRDefault="00CD0F07" w:rsidP="005B2E46">
            <w:pPr>
              <w:pStyle w:val="SecVI-Header1"/>
              <w:rPr>
                <w:rFonts w:ascii="Arial" w:hAnsi="Arial" w:cs="Arial"/>
                <w:sz w:val="28"/>
                <w:szCs w:val="28"/>
                <w:highlight w:val="green"/>
              </w:rPr>
            </w:pPr>
            <w:bookmarkStart w:id="599" w:name="_Toc23233012"/>
            <w:bookmarkStart w:id="600" w:name="_Toc23238061"/>
            <w:bookmarkStart w:id="601" w:name="_Toc41971552"/>
            <w:bookmarkStart w:id="602" w:name="_Toc125874275"/>
            <w:bookmarkStart w:id="603" w:name="_Toc190498604"/>
            <w:bookmarkStart w:id="604" w:name="_Toc190498779"/>
            <w:r w:rsidRPr="00382770">
              <w:rPr>
                <w:rFonts w:ascii="Arial" w:hAnsi="Arial" w:cs="Arial"/>
                <w:sz w:val="28"/>
                <w:szCs w:val="28"/>
              </w:rPr>
              <w:lastRenderedPageBreak/>
              <w:t>Specification</w:t>
            </w:r>
            <w:bookmarkEnd w:id="599"/>
            <w:bookmarkEnd w:id="600"/>
            <w:bookmarkEnd w:id="601"/>
            <w:bookmarkEnd w:id="602"/>
            <w:bookmarkEnd w:id="603"/>
            <w:bookmarkEnd w:id="604"/>
          </w:p>
        </w:tc>
      </w:tr>
    </w:tbl>
    <w:p w:rsidR="00CD0F07" w:rsidRPr="00A70FE8" w:rsidRDefault="000C50CA" w:rsidP="00CD0F07">
      <w:pPr>
        <w:spacing w:after="134"/>
        <w:ind w:right="-14"/>
        <w:jc w:val="both"/>
        <w:rPr>
          <w:rFonts w:ascii="Arial" w:hAnsi="Arial" w:cs="Arial"/>
          <w:i/>
          <w:sz w:val="22"/>
          <w:szCs w:val="22"/>
        </w:rPr>
      </w:pPr>
      <w:r w:rsidRPr="00A70FE8">
        <w:rPr>
          <w:rFonts w:ascii="Arial" w:hAnsi="Arial" w:cs="Arial"/>
          <w:i/>
          <w:sz w:val="22"/>
          <w:szCs w:val="22"/>
        </w:rPr>
        <w:t>S</w:t>
      </w:r>
      <w:r w:rsidR="00CD0F07" w:rsidRPr="00A70FE8">
        <w:rPr>
          <w:rFonts w:ascii="Arial" w:hAnsi="Arial" w:cs="Arial"/>
          <w:i/>
          <w:sz w:val="22"/>
          <w:szCs w:val="22"/>
        </w:rPr>
        <w:t xml:space="preserve">upply and install contract to be procured through international competition, the </w:t>
      </w:r>
      <w:r w:rsidR="00C21906" w:rsidRPr="00A70FE8">
        <w:rPr>
          <w:rFonts w:ascii="Arial" w:hAnsi="Arial" w:cs="Arial"/>
          <w:i/>
          <w:sz w:val="22"/>
          <w:szCs w:val="22"/>
        </w:rPr>
        <w:t>Employer’s Requirements</w:t>
      </w:r>
      <w:r w:rsidR="00CD0F07" w:rsidRPr="00A70FE8">
        <w:rPr>
          <w:rFonts w:ascii="Arial" w:hAnsi="Arial" w:cs="Arial"/>
          <w:i/>
          <w:sz w:val="22"/>
          <w:szCs w:val="22"/>
        </w:rPr>
        <w:t xml:space="preserve"> must be drawn up to permit the widest, possible competition and, at the same time, present a clear statement of the required standards of workmanship, materials and performance of the Facilities. Only if this is done will the objectives of economy, efficiency, fairness and transparency in procurement be realized, responsiveness of </w:t>
      </w:r>
      <w:r w:rsidRPr="00A70FE8">
        <w:rPr>
          <w:rFonts w:ascii="Arial" w:hAnsi="Arial" w:cs="Arial"/>
          <w:i/>
          <w:sz w:val="22"/>
          <w:szCs w:val="22"/>
        </w:rPr>
        <w:t xml:space="preserve">tenders </w:t>
      </w:r>
      <w:r w:rsidR="00CD0F07" w:rsidRPr="00A70FE8">
        <w:rPr>
          <w:rFonts w:ascii="Arial" w:hAnsi="Arial" w:cs="Arial"/>
          <w:i/>
          <w:sz w:val="22"/>
          <w:szCs w:val="22"/>
        </w:rPr>
        <w:t xml:space="preserve">be ensured and the subsequent task of </w:t>
      </w:r>
      <w:r w:rsidRPr="00A70FE8">
        <w:rPr>
          <w:rFonts w:ascii="Arial" w:hAnsi="Arial" w:cs="Arial"/>
          <w:i/>
          <w:sz w:val="22"/>
          <w:szCs w:val="22"/>
        </w:rPr>
        <w:t>Tender</w:t>
      </w:r>
      <w:r w:rsidR="00CD0F07" w:rsidRPr="00A70FE8">
        <w:rPr>
          <w:rFonts w:ascii="Arial" w:hAnsi="Arial" w:cs="Arial"/>
          <w:i/>
          <w:sz w:val="22"/>
          <w:szCs w:val="22"/>
        </w:rPr>
        <w:t xml:space="preserve"> evaluation facilitated.</w:t>
      </w:r>
    </w:p>
    <w:p w:rsidR="00CD0F07" w:rsidRPr="00A70FE8" w:rsidRDefault="00CD0F07" w:rsidP="00CD0F07">
      <w:pPr>
        <w:autoSpaceDE w:val="0"/>
        <w:autoSpaceDN w:val="0"/>
        <w:adjustRightInd w:val="0"/>
        <w:spacing w:after="134"/>
        <w:ind w:right="-14"/>
        <w:jc w:val="both"/>
        <w:rPr>
          <w:rFonts w:ascii="Arial" w:hAnsi="Arial" w:cs="Arial"/>
          <w:i/>
          <w:sz w:val="22"/>
          <w:szCs w:val="22"/>
        </w:rPr>
      </w:pPr>
      <w:r w:rsidRPr="00A70FE8">
        <w:rPr>
          <w:rFonts w:ascii="Arial" w:hAnsi="Arial" w:cs="Arial"/>
          <w:i/>
          <w:sz w:val="22"/>
          <w:szCs w:val="22"/>
        </w:rPr>
        <w:t>In a design, supply and install approach, the design is to be done by the Contractor. No detailed technical specification as is normal practice is developed at the pre-</w:t>
      </w:r>
      <w:r w:rsidR="000C50CA" w:rsidRPr="00A70FE8">
        <w:rPr>
          <w:rFonts w:ascii="Arial" w:hAnsi="Arial" w:cs="Arial"/>
          <w:i/>
          <w:sz w:val="22"/>
          <w:szCs w:val="22"/>
        </w:rPr>
        <w:t>Tender</w:t>
      </w:r>
      <w:r w:rsidRPr="00A70FE8">
        <w:rPr>
          <w:rFonts w:ascii="Arial" w:hAnsi="Arial" w:cs="Arial"/>
          <w:i/>
          <w:sz w:val="22"/>
          <w:szCs w:val="22"/>
        </w:rPr>
        <w:t xml:space="preserve"> stage. However, the Employer does and must know what it wants and must communicate its needs to the </w:t>
      </w:r>
      <w:r w:rsidR="000C50CA" w:rsidRPr="00A70FE8">
        <w:rPr>
          <w:rFonts w:ascii="Arial" w:hAnsi="Arial" w:cs="Arial"/>
          <w:i/>
          <w:sz w:val="22"/>
          <w:szCs w:val="22"/>
        </w:rPr>
        <w:t>Tender</w:t>
      </w:r>
      <w:r w:rsidRPr="00A70FE8">
        <w:rPr>
          <w:rFonts w:ascii="Arial" w:hAnsi="Arial" w:cs="Arial"/>
          <w:i/>
          <w:sz w:val="22"/>
          <w:szCs w:val="22"/>
        </w:rPr>
        <w:t xml:space="preserve">ers. Hence, this section on </w:t>
      </w:r>
      <w:r w:rsidR="00C21906" w:rsidRPr="00A70FE8">
        <w:rPr>
          <w:rFonts w:ascii="Arial" w:hAnsi="Arial" w:cs="Arial"/>
          <w:i/>
          <w:sz w:val="22"/>
          <w:szCs w:val="22"/>
        </w:rPr>
        <w:t>Employer’s Requirements</w:t>
      </w:r>
      <w:r w:rsidRPr="00A70FE8">
        <w:rPr>
          <w:rFonts w:ascii="Arial" w:hAnsi="Arial" w:cs="Arial"/>
          <w:i/>
          <w:sz w:val="22"/>
          <w:szCs w:val="22"/>
        </w:rPr>
        <w:t xml:space="preserve"> replaces the usual Technical Specifications of a more traditional approach.</w:t>
      </w:r>
    </w:p>
    <w:p w:rsidR="00CD0F07" w:rsidRPr="00A70FE8" w:rsidRDefault="00CD0F07" w:rsidP="00CD0F07">
      <w:pPr>
        <w:autoSpaceDE w:val="0"/>
        <w:autoSpaceDN w:val="0"/>
        <w:adjustRightInd w:val="0"/>
        <w:spacing w:after="134"/>
        <w:ind w:right="-14"/>
        <w:jc w:val="both"/>
        <w:rPr>
          <w:rFonts w:ascii="Arial" w:hAnsi="Arial" w:cs="Arial"/>
          <w:i/>
          <w:sz w:val="22"/>
          <w:szCs w:val="22"/>
        </w:rPr>
      </w:pPr>
      <w:r w:rsidRPr="00A70FE8">
        <w:rPr>
          <w:rFonts w:ascii="Arial" w:hAnsi="Arial" w:cs="Arial"/>
          <w:i/>
          <w:sz w:val="22"/>
          <w:szCs w:val="22"/>
        </w:rPr>
        <w:t xml:space="preserve">While this section of the </w:t>
      </w:r>
      <w:r w:rsidR="000C50CA" w:rsidRPr="00A70FE8">
        <w:rPr>
          <w:rFonts w:ascii="Arial" w:hAnsi="Arial" w:cs="Arial"/>
          <w:i/>
          <w:sz w:val="22"/>
          <w:szCs w:val="22"/>
        </w:rPr>
        <w:t xml:space="preserve">tendering </w:t>
      </w:r>
      <w:r w:rsidRPr="00A70FE8">
        <w:rPr>
          <w:rFonts w:ascii="Arial" w:hAnsi="Arial" w:cs="Arial"/>
          <w:i/>
          <w:sz w:val="22"/>
          <w:szCs w:val="22"/>
        </w:rPr>
        <w:t xml:space="preserve">document should endeavor to define the </w:t>
      </w:r>
      <w:r w:rsidR="00C21906" w:rsidRPr="00A70FE8">
        <w:rPr>
          <w:rFonts w:ascii="Arial" w:hAnsi="Arial" w:cs="Arial"/>
          <w:i/>
          <w:sz w:val="22"/>
          <w:szCs w:val="22"/>
        </w:rPr>
        <w:t>Employer’s Requirements</w:t>
      </w:r>
      <w:r w:rsidRPr="00A70FE8">
        <w:rPr>
          <w:rFonts w:ascii="Arial" w:hAnsi="Arial" w:cs="Arial"/>
          <w:i/>
          <w:sz w:val="22"/>
          <w:szCs w:val="22"/>
        </w:rPr>
        <w:t xml:space="preserve"> as precisely as possible, care must be taken to avoid over specifying details to the extent that the flexibility and potential benefits associated with a design, supply and install contract are seriously eroded or threatened.</w:t>
      </w:r>
    </w:p>
    <w:p w:rsidR="00CD0F07" w:rsidRPr="00A70FE8" w:rsidRDefault="00CD0F07" w:rsidP="00CD0F07">
      <w:pPr>
        <w:autoSpaceDE w:val="0"/>
        <w:autoSpaceDN w:val="0"/>
        <w:adjustRightInd w:val="0"/>
        <w:spacing w:after="134"/>
        <w:ind w:right="-14"/>
        <w:jc w:val="both"/>
        <w:rPr>
          <w:rFonts w:ascii="Arial" w:hAnsi="Arial" w:cs="Arial"/>
          <w:i/>
          <w:sz w:val="22"/>
          <w:szCs w:val="22"/>
        </w:rPr>
      </w:pPr>
      <w:r w:rsidRPr="00A70FE8">
        <w:rPr>
          <w:rFonts w:ascii="Arial" w:hAnsi="Arial" w:cs="Arial"/>
          <w:i/>
          <w:sz w:val="22"/>
          <w:szCs w:val="22"/>
        </w:rPr>
        <w:t xml:space="preserve">Care must be taken when drafting the </w:t>
      </w:r>
      <w:r w:rsidR="00C21906" w:rsidRPr="00A70FE8">
        <w:rPr>
          <w:rFonts w:ascii="Arial" w:hAnsi="Arial" w:cs="Arial"/>
          <w:i/>
          <w:sz w:val="22"/>
          <w:szCs w:val="22"/>
        </w:rPr>
        <w:t>Employer’s Requirements</w:t>
      </w:r>
      <w:r w:rsidRPr="00A70FE8">
        <w:rPr>
          <w:rFonts w:ascii="Arial" w:hAnsi="Arial" w:cs="Arial"/>
          <w:i/>
          <w:sz w:val="22"/>
          <w:szCs w:val="22"/>
        </w:rPr>
        <w:t xml:space="preserve"> to ensure that the requirements are not restrictive. Recognized international standards should be used as much as possible for the description of goods, materials and workmanship. Where other particular standards are specified, whether national standards of the Borrower’s Country or other standards, it should be stated that goods, materials and workmanship meeting other authoritative standards and which promise to ensure equal or higher quality than the standards specified, will also be acceptable. Where a brand name of a product is specified it should always be qualified with the terms “or equivalent”. </w:t>
      </w:r>
    </w:p>
    <w:p w:rsidR="00CD0F07" w:rsidRPr="00A70FE8" w:rsidRDefault="00CD0F07" w:rsidP="00CD0F07">
      <w:pPr>
        <w:autoSpaceDE w:val="0"/>
        <w:autoSpaceDN w:val="0"/>
        <w:adjustRightInd w:val="0"/>
        <w:spacing w:after="134"/>
        <w:ind w:right="-14"/>
        <w:jc w:val="both"/>
        <w:rPr>
          <w:rFonts w:ascii="Arial" w:hAnsi="Arial" w:cs="Arial"/>
          <w:i/>
          <w:sz w:val="22"/>
          <w:szCs w:val="22"/>
        </w:rPr>
      </w:pPr>
      <w:r w:rsidRPr="00A70FE8">
        <w:rPr>
          <w:rFonts w:ascii="Arial" w:hAnsi="Arial" w:cs="Arial"/>
          <w:i/>
          <w:sz w:val="22"/>
          <w:szCs w:val="22"/>
        </w:rPr>
        <w:t>For a design, supply and install contract no detail drawings would generally be available at the pre-</w:t>
      </w:r>
      <w:r w:rsidR="000C50CA" w:rsidRPr="00A70FE8">
        <w:rPr>
          <w:rFonts w:ascii="Arial" w:hAnsi="Arial" w:cs="Arial"/>
          <w:i/>
          <w:sz w:val="22"/>
          <w:szCs w:val="22"/>
        </w:rPr>
        <w:t xml:space="preserve">Tendering </w:t>
      </w:r>
      <w:r w:rsidRPr="00A70FE8">
        <w:rPr>
          <w:rFonts w:ascii="Arial" w:hAnsi="Arial" w:cs="Arial"/>
          <w:i/>
          <w:sz w:val="22"/>
          <w:szCs w:val="22"/>
        </w:rPr>
        <w:t>process stage. It would, however, be useful to include such conceptual drawings as are appropriate to supplement or help explain the general concept of the Employer’s needs.</w:t>
      </w:r>
    </w:p>
    <w:p w:rsidR="00CD0F07" w:rsidRPr="00A70FE8" w:rsidRDefault="00CD0F07" w:rsidP="00CD0F07">
      <w:pPr>
        <w:autoSpaceDE w:val="0"/>
        <w:autoSpaceDN w:val="0"/>
        <w:adjustRightInd w:val="0"/>
        <w:spacing w:before="240" w:after="240"/>
        <w:ind w:right="-14"/>
        <w:jc w:val="both"/>
        <w:rPr>
          <w:rFonts w:ascii="Arial" w:hAnsi="Arial" w:cs="Arial"/>
          <w:i/>
          <w:sz w:val="22"/>
          <w:szCs w:val="22"/>
        </w:rPr>
      </w:pPr>
      <w:r w:rsidRPr="00A70FE8">
        <w:rPr>
          <w:rFonts w:ascii="Arial" w:hAnsi="Arial" w:cs="Arial"/>
          <w:i/>
          <w:sz w:val="22"/>
          <w:szCs w:val="22"/>
        </w:rPr>
        <w:t xml:space="preserve">The Employer should specify any Environmental, Social, health, and safety requirements as appropriate. </w:t>
      </w:r>
    </w:p>
    <w:p w:rsidR="00CD0F07" w:rsidRPr="00A70FE8" w:rsidRDefault="00CD0F07" w:rsidP="00CD0F07">
      <w:pPr>
        <w:spacing w:after="180"/>
        <w:ind w:right="-14"/>
        <w:contextualSpacing/>
        <w:jc w:val="both"/>
        <w:rPr>
          <w:rFonts w:ascii="Arial" w:hAnsi="Arial" w:cs="Arial"/>
          <w:i/>
          <w:iCs/>
          <w:sz w:val="22"/>
          <w:szCs w:val="22"/>
        </w:rPr>
      </w:pPr>
      <w:r w:rsidRPr="00A70FE8">
        <w:rPr>
          <w:rFonts w:ascii="Arial" w:hAnsi="Arial" w:cs="Arial"/>
          <w:i/>
          <w:iCs/>
          <w:sz w:val="22"/>
          <w:szCs w:val="22"/>
        </w:rPr>
        <w:t xml:space="preserve">Any sustainable procurement technical requirements shall be clearly specified. Please refer to the Bank’s Procurement Regulations for Borrowers and Sustainable procurement guidance notes/tool kit for further information. The requirements to be specified shall be specific enough to not demand evaluation based on rated criteria/merit point system. The sustainable procurement requirements shall be specified to enable evaluation of such a requirement on a pass/fail basis. To encourage </w:t>
      </w:r>
      <w:r w:rsidR="000C50CA" w:rsidRPr="00A70FE8">
        <w:rPr>
          <w:rFonts w:ascii="Arial" w:hAnsi="Arial" w:cs="Arial"/>
          <w:i/>
          <w:iCs/>
          <w:sz w:val="22"/>
          <w:szCs w:val="22"/>
        </w:rPr>
        <w:t xml:space="preserve">Tenderers’ </w:t>
      </w:r>
      <w:r w:rsidRPr="00A70FE8">
        <w:rPr>
          <w:rFonts w:ascii="Arial" w:hAnsi="Arial" w:cs="Arial"/>
          <w:i/>
          <w:iCs/>
          <w:sz w:val="22"/>
          <w:szCs w:val="22"/>
        </w:rPr>
        <w:t xml:space="preserve">innovation in addressing sustainable procurement requirements, as long as the </w:t>
      </w:r>
      <w:r w:rsidR="000C50CA" w:rsidRPr="00A70FE8">
        <w:rPr>
          <w:rFonts w:ascii="Arial" w:hAnsi="Arial" w:cs="Arial"/>
          <w:i/>
          <w:iCs/>
          <w:sz w:val="22"/>
          <w:szCs w:val="22"/>
        </w:rPr>
        <w:t>Tender</w:t>
      </w:r>
      <w:r w:rsidR="008075B9">
        <w:rPr>
          <w:rFonts w:ascii="Arial" w:hAnsi="Arial" w:cs="Arial"/>
          <w:i/>
          <w:iCs/>
          <w:sz w:val="22"/>
          <w:szCs w:val="22"/>
        </w:rPr>
        <w:t xml:space="preserve"> </w:t>
      </w:r>
      <w:r w:rsidRPr="00A70FE8">
        <w:rPr>
          <w:rFonts w:ascii="Arial" w:hAnsi="Arial" w:cs="Arial"/>
          <w:i/>
          <w:iCs/>
          <w:sz w:val="22"/>
          <w:szCs w:val="22"/>
        </w:rPr>
        <w:t xml:space="preserve">evaluation criteria specify the mechanism for monetary adjustments for the purpose of </w:t>
      </w:r>
      <w:r w:rsidR="000C50CA" w:rsidRPr="00A70FE8">
        <w:rPr>
          <w:rFonts w:ascii="Arial" w:hAnsi="Arial" w:cs="Arial"/>
          <w:i/>
          <w:iCs/>
          <w:sz w:val="22"/>
          <w:szCs w:val="22"/>
        </w:rPr>
        <w:t>Tender</w:t>
      </w:r>
      <w:r w:rsidR="008075B9">
        <w:rPr>
          <w:rFonts w:ascii="Arial" w:hAnsi="Arial" w:cs="Arial"/>
          <w:i/>
          <w:iCs/>
          <w:sz w:val="22"/>
          <w:szCs w:val="22"/>
        </w:rPr>
        <w:t xml:space="preserve"> </w:t>
      </w:r>
      <w:r w:rsidRPr="00A70FE8">
        <w:rPr>
          <w:rFonts w:ascii="Arial" w:hAnsi="Arial" w:cs="Arial"/>
          <w:i/>
          <w:iCs/>
          <w:sz w:val="22"/>
          <w:szCs w:val="22"/>
        </w:rPr>
        <w:t xml:space="preserve">comparisons, </w:t>
      </w:r>
      <w:r w:rsidR="000C50CA" w:rsidRPr="00A70FE8">
        <w:rPr>
          <w:rFonts w:ascii="Arial" w:hAnsi="Arial" w:cs="Arial"/>
          <w:i/>
          <w:iCs/>
          <w:sz w:val="22"/>
          <w:szCs w:val="22"/>
        </w:rPr>
        <w:t xml:space="preserve">Tenderers </w:t>
      </w:r>
      <w:r w:rsidRPr="00A70FE8">
        <w:rPr>
          <w:rFonts w:ascii="Arial" w:hAnsi="Arial" w:cs="Arial"/>
          <w:i/>
          <w:iCs/>
          <w:sz w:val="22"/>
          <w:szCs w:val="22"/>
        </w:rPr>
        <w:t xml:space="preserve">may be invited to offer Plant that exceeds the specified minimum sustainable procurement requirements. </w:t>
      </w:r>
    </w:p>
    <w:p w:rsidR="00CD0F07" w:rsidRPr="00382770" w:rsidRDefault="00CD0F07" w:rsidP="00CD0F07">
      <w:pPr>
        <w:spacing w:after="180"/>
        <w:ind w:right="-14"/>
        <w:contextualSpacing/>
        <w:jc w:val="both"/>
        <w:rPr>
          <w:rFonts w:ascii="Arial" w:hAnsi="Arial" w:cs="Arial"/>
          <w:i/>
          <w:iCs/>
          <w:szCs w:val="20"/>
        </w:rPr>
      </w:pPr>
    </w:p>
    <w:p w:rsidR="00CD0F07" w:rsidRPr="00382770" w:rsidRDefault="00CD0F07" w:rsidP="00CD0F07">
      <w:pPr>
        <w:jc w:val="center"/>
        <w:rPr>
          <w:rFonts w:ascii="Arial" w:hAnsi="Arial" w:cs="Arial"/>
          <w:highlight w:val="green"/>
        </w:rPr>
      </w:pPr>
    </w:p>
    <w:p w:rsidR="00CD0F07" w:rsidRPr="00382770" w:rsidRDefault="00CD0F07" w:rsidP="00CD0F07">
      <w:pPr>
        <w:pStyle w:val="SecVI-Header1"/>
        <w:rPr>
          <w:rFonts w:ascii="Arial" w:hAnsi="Arial" w:cs="Arial"/>
        </w:rPr>
      </w:pPr>
      <w:r w:rsidRPr="00382770">
        <w:rPr>
          <w:rFonts w:ascii="Arial" w:hAnsi="Arial" w:cs="Arial"/>
          <w:highlight w:val="green"/>
        </w:rPr>
        <w:br w:type="page"/>
      </w:r>
    </w:p>
    <w:p w:rsidR="00CD0F07" w:rsidRPr="00382770" w:rsidRDefault="00CD0F07" w:rsidP="00CD0F07">
      <w:pPr>
        <w:pStyle w:val="SecVI-Header1"/>
        <w:rPr>
          <w:rFonts w:ascii="Arial" w:hAnsi="Arial" w:cs="Arial"/>
          <w:sz w:val="28"/>
          <w:szCs w:val="28"/>
        </w:rPr>
      </w:pPr>
      <w:r w:rsidRPr="00382770">
        <w:rPr>
          <w:rFonts w:ascii="Arial" w:hAnsi="Arial" w:cs="Arial"/>
          <w:sz w:val="28"/>
          <w:szCs w:val="28"/>
        </w:rPr>
        <w:lastRenderedPageBreak/>
        <w:t xml:space="preserve">Environmental and Social (ES) requirements </w:t>
      </w:r>
    </w:p>
    <w:p w:rsidR="00CD0F07" w:rsidRPr="00382770" w:rsidRDefault="000E03F5" w:rsidP="00B55D24">
      <w:pPr>
        <w:tabs>
          <w:tab w:val="left" w:pos="1650"/>
        </w:tabs>
        <w:jc w:val="both"/>
        <w:rPr>
          <w:rFonts w:ascii="Arial" w:hAnsi="Arial" w:cs="Arial"/>
          <w:b/>
          <w:i/>
          <w:iCs/>
          <w:sz w:val="22"/>
          <w:szCs w:val="22"/>
        </w:rPr>
      </w:pPr>
      <w:r w:rsidRPr="00382770">
        <w:rPr>
          <w:rFonts w:ascii="Arial" w:hAnsi="Arial" w:cs="Arial"/>
          <w:b/>
          <w:i/>
          <w:iCs/>
          <w:sz w:val="22"/>
          <w:szCs w:val="22"/>
        </w:rPr>
        <w:tab/>
      </w:r>
    </w:p>
    <w:p w:rsidR="00CD0F07" w:rsidRPr="00382770" w:rsidRDefault="00CD0F07" w:rsidP="00CD0F07">
      <w:pPr>
        <w:jc w:val="both"/>
        <w:rPr>
          <w:rFonts w:ascii="Arial" w:hAnsi="Arial" w:cs="Arial"/>
          <w:i/>
          <w:sz w:val="22"/>
          <w:szCs w:val="22"/>
        </w:rPr>
      </w:pPr>
      <w:r w:rsidRPr="00382770">
        <w:rPr>
          <w:rFonts w:ascii="Arial" w:hAnsi="Arial" w:cs="Arial"/>
          <w:i/>
          <w:sz w:val="22"/>
          <w:szCs w:val="22"/>
        </w:rPr>
        <w:t xml:space="preserve">[The Employer’s team preparing the ES requirements should include suitably qualified Environmental and Social specialist/s. </w:t>
      </w:r>
      <w:bookmarkStart w:id="605" w:name="_Hlk12105400"/>
      <w:r w:rsidRPr="00382770">
        <w:rPr>
          <w:rFonts w:ascii="Arial" w:hAnsi="Arial" w:cs="Arial"/>
          <w:i/>
          <w:sz w:val="22"/>
          <w:szCs w:val="22"/>
        </w:rPr>
        <w:t xml:space="preserve">The ES requirements should be prepared in manner that does not conflict with the relevant General Conditions of Contract (and the corresponding Special Conditions of Contract if any) and other parts of the specifications.] </w:t>
      </w:r>
      <w:bookmarkEnd w:id="605"/>
    </w:p>
    <w:p w:rsidR="00CD0F07" w:rsidRPr="00382770" w:rsidRDefault="00CD0F07" w:rsidP="00CD0F07">
      <w:pPr>
        <w:pStyle w:val="SecVI-Header1"/>
        <w:jc w:val="both"/>
        <w:rPr>
          <w:rFonts w:ascii="Arial" w:hAnsi="Arial" w:cs="Arial"/>
          <w:sz w:val="22"/>
          <w:szCs w:val="22"/>
        </w:rPr>
      </w:pPr>
    </w:p>
    <w:p w:rsidR="00180C74" w:rsidRPr="00382770" w:rsidRDefault="00180C74" w:rsidP="00180C74">
      <w:pPr>
        <w:widowControl w:val="0"/>
        <w:autoSpaceDE w:val="0"/>
        <w:autoSpaceDN w:val="0"/>
        <w:spacing w:after="120"/>
        <w:jc w:val="both"/>
        <w:rPr>
          <w:rFonts w:ascii="Arial" w:hAnsi="Arial" w:cs="Arial"/>
          <w:i/>
          <w:noProof/>
          <w:sz w:val="22"/>
          <w:szCs w:val="22"/>
        </w:rPr>
      </w:pPr>
      <w:r w:rsidRPr="00382770">
        <w:rPr>
          <w:rFonts w:ascii="Arial" w:hAnsi="Arial" w:cs="Arial"/>
          <w:b/>
          <w:smallCaps/>
          <w:noProof/>
          <w:sz w:val="22"/>
          <w:szCs w:val="22"/>
        </w:rPr>
        <w:t>Suggested content for an Environmental and Social Policy (Statement)</w:t>
      </w:r>
    </w:p>
    <w:p w:rsidR="00180C74" w:rsidRPr="00382770" w:rsidRDefault="00180C74" w:rsidP="00180C74">
      <w:pPr>
        <w:widowControl w:val="0"/>
        <w:autoSpaceDE w:val="0"/>
        <w:autoSpaceDN w:val="0"/>
        <w:spacing w:after="120"/>
        <w:jc w:val="both"/>
        <w:rPr>
          <w:rFonts w:ascii="Arial" w:eastAsia="Calibri" w:hAnsi="Arial" w:cs="Arial"/>
          <w:i/>
          <w:noProof/>
          <w:sz w:val="22"/>
          <w:szCs w:val="22"/>
        </w:rPr>
      </w:pPr>
      <w:r w:rsidRPr="00382770">
        <w:rPr>
          <w:rFonts w:ascii="Arial" w:eastAsia="Calibri" w:hAnsi="Arial" w:cs="Arial"/>
          <w:i/>
          <w:noProof/>
          <w:sz w:val="22"/>
          <w:szCs w:val="22"/>
        </w:rPr>
        <w:t xml:space="preserve">The Works’ policy goal, as a minimum, should be stated to integrate environmental protection, occupational and community health and safety, gender, equality, child protection, vulnerable people (including those with disabilities), sexual harassment, gender-based violence, Sexual Exploitation and Abuse (SEA), HIV/AIDS awareness and prevention and wide stakeholder engagement in the planning processes, programs, and activities of the parties involved in the execution of the Works. The policy should set the frame for monitoring, continuously improving processes and activities and for reporting on the compliance with the policy. </w:t>
      </w:r>
    </w:p>
    <w:p w:rsidR="00180C74" w:rsidRPr="00382770" w:rsidRDefault="00180C74" w:rsidP="00180C74">
      <w:pPr>
        <w:widowControl w:val="0"/>
        <w:autoSpaceDE w:val="0"/>
        <w:autoSpaceDN w:val="0"/>
        <w:spacing w:after="120"/>
        <w:jc w:val="both"/>
        <w:rPr>
          <w:rFonts w:ascii="Arial" w:eastAsia="Calibri" w:hAnsi="Arial" w:cs="Arial"/>
          <w:i/>
          <w:noProof/>
          <w:sz w:val="22"/>
          <w:szCs w:val="22"/>
        </w:rPr>
      </w:pPr>
      <w:r w:rsidRPr="00382770">
        <w:rPr>
          <w:rFonts w:ascii="Arial" w:eastAsia="Calibri" w:hAnsi="Arial" w:cs="Arial"/>
          <w:i/>
          <w:noProof/>
          <w:sz w:val="22"/>
          <w:szCs w:val="22"/>
        </w:rPr>
        <w:t>The policy shall include a statement that, for the purpose of the policy and/or code of conduct, the term “child” / “children” means any person(s) under the age of 18 years.</w:t>
      </w:r>
    </w:p>
    <w:p w:rsidR="00180C74" w:rsidRPr="00382770" w:rsidRDefault="00180C74" w:rsidP="00180C74">
      <w:pPr>
        <w:widowControl w:val="0"/>
        <w:autoSpaceDE w:val="0"/>
        <w:autoSpaceDN w:val="0"/>
        <w:spacing w:after="120"/>
        <w:jc w:val="both"/>
        <w:rPr>
          <w:rFonts w:ascii="Arial" w:eastAsia="Calibri" w:hAnsi="Arial" w:cs="Arial"/>
          <w:i/>
          <w:noProof/>
          <w:sz w:val="22"/>
          <w:szCs w:val="22"/>
        </w:rPr>
      </w:pPr>
      <w:r w:rsidRPr="00382770">
        <w:rPr>
          <w:rFonts w:ascii="Arial" w:eastAsia="Calibri" w:hAnsi="Arial" w:cs="Arial"/>
          <w:i/>
          <w:noProof/>
          <w:sz w:val="22"/>
          <w:szCs w:val="22"/>
        </w:rPr>
        <w:t xml:space="preserve">The policy should, as far </w:t>
      </w:r>
      <w:r w:rsidR="000E03F5" w:rsidRPr="00382770">
        <w:rPr>
          <w:rFonts w:ascii="Arial" w:eastAsia="Calibri" w:hAnsi="Arial" w:cs="Arial"/>
          <w:i/>
          <w:noProof/>
          <w:sz w:val="22"/>
          <w:szCs w:val="22"/>
        </w:rPr>
        <w:t>.</w:t>
      </w:r>
      <w:r w:rsidRPr="00382770">
        <w:rPr>
          <w:rFonts w:ascii="Arial" w:eastAsia="Calibri" w:hAnsi="Arial" w:cs="Arial"/>
          <w:i/>
          <w:noProof/>
          <w:sz w:val="22"/>
          <w:szCs w:val="22"/>
        </w:rPr>
        <w:t>as possible, be brief but specific and explicit, and measurable, to enable reporting of compliance with the policy in accordance with the General Conditions of Contract</w:t>
      </w:r>
    </w:p>
    <w:p w:rsidR="00180C74" w:rsidRPr="00382770" w:rsidRDefault="00180C74" w:rsidP="00180C74">
      <w:pPr>
        <w:widowControl w:val="0"/>
        <w:autoSpaceDE w:val="0"/>
        <w:autoSpaceDN w:val="0"/>
        <w:spacing w:after="120"/>
        <w:rPr>
          <w:rFonts w:ascii="Arial" w:eastAsia="Calibri" w:hAnsi="Arial" w:cs="Arial"/>
          <w:i/>
          <w:noProof/>
          <w:sz w:val="22"/>
          <w:szCs w:val="22"/>
        </w:rPr>
      </w:pPr>
      <w:r w:rsidRPr="00382770">
        <w:rPr>
          <w:rFonts w:ascii="Arial" w:eastAsia="Calibri" w:hAnsi="Arial" w:cs="Arial"/>
          <w:i/>
          <w:noProof/>
          <w:sz w:val="22"/>
          <w:szCs w:val="22"/>
        </w:rPr>
        <w:t>As a minimum, the policy is set out to the commitments to:</w:t>
      </w:r>
    </w:p>
    <w:p w:rsidR="00180C74" w:rsidRPr="00382770" w:rsidRDefault="00180C74" w:rsidP="001F3630">
      <w:pPr>
        <w:widowControl w:val="0"/>
        <w:numPr>
          <w:ilvl w:val="0"/>
          <w:numId w:val="50"/>
        </w:numPr>
        <w:autoSpaceDE w:val="0"/>
        <w:autoSpaceDN w:val="0"/>
        <w:spacing w:after="120" w:line="256" w:lineRule="auto"/>
        <w:rPr>
          <w:rFonts w:ascii="Arial" w:eastAsia="Calibri" w:hAnsi="Arial" w:cs="Arial"/>
          <w:i/>
          <w:noProof/>
          <w:sz w:val="22"/>
          <w:szCs w:val="22"/>
        </w:rPr>
      </w:pPr>
      <w:r w:rsidRPr="00382770">
        <w:rPr>
          <w:rFonts w:ascii="Arial" w:eastAsia="Calibri" w:hAnsi="Arial" w:cs="Arial"/>
          <w:i/>
          <w:noProof/>
          <w:sz w:val="22"/>
          <w:szCs w:val="22"/>
        </w:rPr>
        <w:t>apply good international industry practice to protect and conserve the natural environment and to minimize unavoidable impacts;</w:t>
      </w:r>
    </w:p>
    <w:p w:rsidR="00180C74" w:rsidRPr="00382770" w:rsidRDefault="00180C74" w:rsidP="001F3630">
      <w:pPr>
        <w:widowControl w:val="0"/>
        <w:numPr>
          <w:ilvl w:val="0"/>
          <w:numId w:val="50"/>
        </w:numPr>
        <w:autoSpaceDE w:val="0"/>
        <w:autoSpaceDN w:val="0"/>
        <w:spacing w:after="120" w:line="256" w:lineRule="auto"/>
        <w:rPr>
          <w:rFonts w:ascii="Arial" w:eastAsia="Calibri" w:hAnsi="Arial" w:cs="Arial"/>
          <w:i/>
          <w:noProof/>
          <w:sz w:val="22"/>
          <w:szCs w:val="22"/>
        </w:rPr>
      </w:pPr>
      <w:r w:rsidRPr="00382770">
        <w:rPr>
          <w:rFonts w:ascii="Arial" w:eastAsia="Calibri" w:hAnsi="Arial" w:cs="Arial"/>
          <w:i/>
          <w:noProof/>
          <w:sz w:val="22"/>
          <w:szCs w:val="22"/>
        </w:rPr>
        <w:t>provide and maintain a healthy and safe work environment and safe systems of work;</w:t>
      </w:r>
    </w:p>
    <w:p w:rsidR="00180C74" w:rsidRPr="00382770" w:rsidRDefault="00180C74" w:rsidP="001F3630">
      <w:pPr>
        <w:widowControl w:val="0"/>
        <w:numPr>
          <w:ilvl w:val="0"/>
          <w:numId w:val="50"/>
        </w:numPr>
        <w:autoSpaceDE w:val="0"/>
        <w:autoSpaceDN w:val="0"/>
        <w:spacing w:after="120" w:line="256" w:lineRule="auto"/>
        <w:rPr>
          <w:rFonts w:ascii="Arial" w:eastAsia="Calibri" w:hAnsi="Arial" w:cs="Arial"/>
          <w:i/>
          <w:noProof/>
          <w:sz w:val="22"/>
          <w:szCs w:val="22"/>
        </w:rPr>
      </w:pPr>
      <w:r w:rsidRPr="00382770">
        <w:rPr>
          <w:rFonts w:ascii="Arial" w:eastAsia="Calibri" w:hAnsi="Arial" w:cs="Arial"/>
          <w:i/>
          <w:noProof/>
          <w:sz w:val="22"/>
          <w:szCs w:val="22"/>
        </w:rPr>
        <w:t>protect the health and safety of local communities and users, with particular concern for those who are disabled, elderly, or otherwise vulnerable;</w:t>
      </w:r>
    </w:p>
    <w:p w:rsidR="00180C74" w:rsidRPr="00382770" w:rsidRDefault="00180C74" w:rsidP="001F3630">
      <w:pPr>
        <w:widowControl w:val="0"/>
        <w:numPr>
          <w:ilvl w:val="0"/>
          <w:numId w:val="50"/>
        </w:numPr>
        <w:autoSpaceDE w:val="0"/>
        <w:autoSpaceDN w:val="0"/>
        <w:spacing w:after="120" w:line="256" w:lineRule="auto"/>
        <w:rPr>
          <w:rFonts w:ascii="Arial" w:eastAsia="Calibri" w:hAnsi="Arial" w:cs="Arial"/>
          <w:i/>
          <w:noProof/>
          <w:sz w:val="22"/>
          <w:szCs w:val="22"/>
        </w:rPr>
      </w:pPr>
      <w:r w:rsidRPr="00382770">
        <w:rPr>
          <w:rFonts w:ascii="Arial" w:eastAsia="Calibri" w:hAnsi="Arial" w:cs="Arial"/>
          <w:i/>
          <w:noProof/>
          <w:sz w:val="22"/>
          <w:szCs w:val="22"/>
        </w:rPr>
        <w:t xml:space="preserve">be intolerant of, and enforce disciplinary measures for illegal activities. To be intolerant of, and enforce disciplinary measures for gender-based violence, inhumane treatment, sexual exploitation, rape, sexual abuse, sexual activity with children, and sexual harassment; </w:t>
      </w:r>
    </w:p>
    <w:p w:rsidR="00180C74" w:rsidRPr="00382770" w:rsidRDefault="00180C74" w:rsidP="001F3630">
      <w:pPr>
        <w:widowControl w:val="0"/>
        <w:numPr>
          <w:ilvl w:val="0"/>
          <w:numId w:val="50"/>
        </w:numPr>
        <w:autoSpaceDE w:val="0"/>
        <w:autoSpaceDN w:val="0"/>
        <w:spacing w:after="120" w:line="256" w:lineRule="auto"/>
        <w:rPr>
          <w:rFonts w:ascii="Arial" w:eastAsia="Calibri" w:hAnsi="Arial" w:cs="Arial"/>
          <w:i/>
          <w:noProof/>
          <w:sz w:val="22"/>
          <w:szCs w:val="22"/>
        </w:rPr>
      </w:pPr>
      <w:r w:rsidRPr="00382770">
        <w:rPr>
          <w:rFonts w:ascii="Arial" w:eastAsia="Calibri" w:hAnsi="Arial" w:cs="Arial"/>
          <w:i/>
          <w:noProof/>
          <w:sz w:val="22"/>
          <w:szCs w:val="22"/>
        </w:rPr>
        <w:t>incorporate a gender perspective and provide an enabling environment where women and men have equal opportunity to participate in, and benefit from, planning and development of the Works;</w:t>
      </w:r>
    </w:p>
    <w:p w:rsidR="00180C74" w:rsidRPr="00382770" w:rsidRDefault="00180C74" w:rsidP="001F3630">
      <w:pPr>
        <w:widowControl w:val="0"/>
        <w:numPr>
          <w:ilvl w:val="0"/>
          <w:numId w:val="50"/>
        </w:numPr>
        <w:autoSpaceDE w:val="0"/>
        <w:autoSpaceDN w:val="0"/>
        <w:spacing w:after="120" w:line="256" w:lineRule="auto"/>
        <w:rPr>
          <w:rFonts w:ascii="Arial" w:eastAsia="Calibri" w:hAnsi="Arial" w:cs="Arial"/>
          <w:i/>
          <w:noProof/>
          <w:sz w:val="22"/>
          <w:szCs w:val="22"/>
        </w:rPr>
      </w:pPr>
      <w:r w:rsidRPr="00382770">
        <w:rPr>
          <w:rFonts w:ascii="Arial" w:eastAsia="Calibri" w:hAnsi="Arial" w:cs="Arial"/>
          <w:i/>
          <w:noProof/>
          <w:sz w:val="22"/>
          <w:szCs w:val="22"/>
        </w:rPr>
        <w:t>work co-operatively, including with end users of the Works, relevant authorities, contractors and local communities;</w:t>
      </w:r>
    </w:p>
    <w:p w:rsidR="00180C74" w:rsidRPr="00382770" w:rsidRDefault="00180C74" w:rsidP="001F3630">
      <w:pPr>
        <w:widowControl w:val="0"/>
        <w:numPr>
          <w:ilvl w:val="0"/>
          <w:numId w:val="50"/>
        </w:numPr>
        <w:autoSpaceDE w:val="0"/>
        <w:autoSpaceDN w:val="0"/>
        <w:spacing w:after="120" w:line="256" w:lineRule="auto"/>
        <w:rPr>
          <w:rFonts w:ascii="Arial" w:eastAsia="Calibri" w:hAnsi="Arial" w:cs="Arial"/>
          <w:i/>
          <w:noProof/>
          <w:sz w:val="22"/>
          <w:szCs w:val="22"/>
        </w:rPr>
      </w:pPr>
      <w:r w:rsidRPr="00382770">
        <w:rPr>
          <w:rFonts w:ascii="Arial" w:eastAsia="Calibri" w:hAnsi="Arial" w:cs="Arial"/>
          <w:i/>
          <w:noProof/>
          <w:sz w:val="22"/>
          <w:szCs w:val="22"/>
        </w:rPr>
        <w:t>engage with and listen to affected persons and organizations and be responsive to their concerns, with special regard for vulnerable, disabled, and elderly people;</w:t>
      </w:r>
    </w:p>
    <w:p w:rsidR="00180C74" w:rsidRPr="00382770" w:rsidRDefault="00180C74" w:rsidP="001F3630">
      <w:pPr>
        <w:widowControl w:val="0"/>
        <w:numPr>
          <w:ilvl w:val="0"/>
          <w:numId w:val="50"/>
        </w:numPr>
        <w:autoSpaceDE w:val="0"/>
        <w:autoSpaceDN w:val="0"/>
        <w:spacing w:after="120" w:line="256" w:lineRule="auto"/>
        <w:rPr>
          <w:rFonts w:ascii="Arial" w:eastAsia="Calibri" w:hAnsi="Arial" w:cs="Arial"/>
          <w:i/>
          <w:noProof/>
          <w:sz w:val="22"/>
          <w:szCs w:val="22"/>
        </w:rPr>
      </w:pPr>
      <w:r w:rsidRPr="00382770">
        <w:rPr>
          <w:rFonts w:ascii="Arial" w:eastAsia="Calibri" w:hAnsi="Arial" w:cs="Arial"/>
          <w:i/>
          <w:noProof/>
          <w:sz w:val="22"/>
          <w:szCs w:val="22"/>
        </w:rPr>
        <w:t>provide an environment that fosters the exchange of information, views, and ideas that is free of any fear of retaliation, and protects whistleblowers;</w:t>
      </w:r>
    </w:p>
    <w:p w:rsidR="00180C74" w:rsidRPr="00382770" w:rsidRDefault="00180C74" w:rsidP="001F3630">
      <w:pPr>
        <w:widowControl w:val="0"/>
        <w:numPr>
          <w:ilvl w:val="0"/>
          <w:numId w:val="50"/>
        </w:numPr>
        <w:autoSpaceDE w:val="0"/>
        <w:autoSpaceDN w:val="0"/>
        <w:spacing w:after="120" w:line="256" w:lineRule="auto"/>
        <w:rPr>
          <w:rFonts w:ascii="Arial" w:eastAsia="Calibri" w:hAnsi="Arial" w:cs="Arial"/>
          <w:i/>
          <w:noProof/>
          <w:sz w:val="22"/>
          <w:szCs w:val="22"/>
        </w:rPr>
      </w:pPr>
      <w:r w:rsidRPr="00382770">
        <w:rPr>
          <w:rFonts w:ascii="Arial" w:eastAsia="Calibri" w:hAnsi="Arial" w:cs="Arial"/>
          <w:i/>
          <w:noProof/>
          <w:sz w:val="22"/>
          <w:szCs w:val="22"/>
        </w:rPr>
        <w:t>minimize the risk of communicable diseases and to mitigate the effects of communicable diseases associated with the execution of the Works;</w:t>
      </w:r>
    </w:p>
    <w:p w:rsidR="00180C74" w:rsidRPr="00382770" w:rsidRDefault="00180C74" w:rsidP="00180C74">
      <w:pPr>
        <w:widowControl w:val="0"/>
        <w:autoSpaceDE w:val="0"/>
        <w:autoSpaceDN w:val="0"/>
        <w:spacing w:after="120"/>
        <w:rPr>
          <w:rFonts w:ascii="Arial" w:eastAsia="Calibri" w:hAnsi="Arial" w:cs="Arial"/>
          <w:i/>
          <w:sz w:val="22"/>
          <w:szCs w:val="22"/>
        </w:rPr>
      </w:pPr>
      <w:r w:rsidRPr="00382770">
        <w:rPr>
          <w:rFonts w:ascii="Arial" w:eastAsia="Calibri" w:hAnsi="Arial" w:cs="Arial"/>
          <w:i/>
          <w:sz w:val="22"/>
          <w:szCs w:val="22"/>
        </w:rPr>
        <w:t>The policy should be signed by the senior manager of the Employer. This is to signal the intent that it will be applied rigorously.</w:t>
      </w:r>
    </w:p>
    <w:p w:rsidR="0053339A" w:rsidRDefault="0053339A" w:rsidP="00180C74">
      <w:pPr>
        <w:widowControl w:val="0"/>
        <w:autoSpaceDE w:val="0"/>
        <w:autoSpaceDN w:val="0"/>
        <w:spacing w:after="120"/>
        <w:rPr>
          <w:rFonts w:ascii="Arial" w:hAnsi="Arial" w:cs="Arial"/>
          <w:b/>
          <w:smallCaps/>
          <w:sz w:val="22"/>
          <w:szCs w:val="22"/>
        </w:rPr>
      </w:pPr>
    </w:p>
    <w:p w:rsidR="00180C74" w:rsidRPr="00382770" w:rsidRDefault="00180C74" w:rsidP="00180C74">
      <w:pPr>
        <w:widowControl w:val="0"/>
        <w:autoSpaceDE w:val="0"/>
        <w:autoSpaceDN w:val="0"/>
        <w:spacing w:after="120"/>
        <w:rPr>
          <w:rFonts w:ascii="Arial" w:hAnsi="Arial" w:cs="Arial"/>
          <w:b/>
          <w:smallCaps/>
          <w:sz w:val="22"/>
          <w:szCs w:val="22"/>
        </w:rPr>
      </w:pPr>
      <w:r w:rsidRPr="00382770">
        <w:rPr>
          <w:rFonts w:ascii="Arial" w:hAnsi="Arial" w:cs="Arial"/>
          <w:b/>
          <w:smallCaps/>
          <w:sz w:val="22"/>
          <w:szCs w:val="22"/>
        </w:rPr>
        <w:t>Minimum Content of ES requirements</w:t>
      </w:r>
    </w:p>
    <w:p w:rsidR="00180C74" w:rsidRPr="00382770" w:rsidRDefault="00180C74" w:rsidP="00180C74">
      <w:pPr>
        <w:spacing w:after="120"/>
        <w:rPr>
          <w:rFonts w:ascii="Arial" w:hAnsi="Arial" w:cs="Arial"/>
          <w:i/>
          <w:noProof/>
          <w:sz w:val="22"/>
          <w:szCs w:val="22"/>
        </w:rPr>
      </w:pPr>
      <w:r w:rsidRPr="00382770">
        <w:rPr>
          <w:rFonts w:ascii="Arial" w:hAnsi="Arial" w:cs="Arial"/>
          <w:i/>
          <w:noProof/>
          <w:sz w:val="22"/>
          <w:szCs w:val="22"/>
        </w:rPr>
        <w:t>In preparing detailed specifications for ES requirements, the specialists should refer to and consider:</w:t>
      </w:r>
    </w:p>
    <w:p w:rsidR="00180C74" w:rsidRPr="00382770" w:rsidRDefault="00180C74" w:rsidP="001F3630">
      <w:pPr>
        <w:numPr>
          <w:ilvl w:val="0"/>
          <w:numId w:val="49"/>
        </w:numPr>
        <w:spacing w:after="120"/>
        <w:contextualSpacing/>
        <w:jc w:val="both"/>
        <w:rPr>
          <w:rFonts w:ascii="Arial" w:hAnsi="Arial" w:cs="Arial"/>
          <w:i/>
          <w:noProof/>
          <w:sz w:val="22"/>
          <w:szCs w:val="22"/>
        </w:rPr>
      </w:pPr>
      <w:r w:rsidRPr="00382770">
        <w:rPr>
          <w:rFonts w:ascii="Arial" w:hAnsi="Arial" w:cs="Arial"/>
          <w:i/>
          <w:noProof/>
          <w:sz w:val="22"/>
          <w:szCs w:val="22"/>
        </w:rPr>
        <w:t>project reports e.g. ESIA/ESMP</w:t>
      </w:r>
    </w:p>
    <w:p w:rsidR="00180C74" w:rsidRPr="00382770" w:rsidRDefault="00180C74" w:rsidP="001F3630">
      <w:pPr>
        <w:numPr>
          <w:ilvl w:val="0"/>
          <w:numId w:val="49"/>
        </w:numPr>
        <w:spacing w:after="120"/>
        <w:contextualSpacing/>
        <w:jc w:val="both"/>
        <w:rPr>
          <w:rFonts w:ascii="Arial" w:hAnsi="Arial" w:cs="Arial"/>
          <w:i/>
          <w:noProof/>
          <w:sz w:val="22"/>
          <w:szCs w:val="22"/>
        </w:rPr>
      </w:pPr>
      <w:r w:rsidRPr="00382770">
        <w:rPr>
          <w:rFonts w:ascii="Arial" w:hAnsi="Arial" w:cs="Arial"/>
          <w:i/>
          <w:noProof/>
          <w:sz w:val="22"/>
          <w:szCs w:val="22"/>
        </w:rPr>
        <w:t>consent/permit conditions</w:t>
      </w:r>
    </w:p>
    <w:p w:rsidR="00180C74" w:rsidRPr="00382770" w:rsidRDefault="00180C74" w:rsidP="001F3630">
      <w:pPr>
        <w:numPr>
          <w:ilvl w:val="0"/>
          <w:numId w:val="49"/>
        </w:numPr>
        <w:spacing w:after="120"/>
        <w:contextualSpacing/>
        <w:jc w:val="both"/>
        <w:rPr>
          <w:rFonts w:ascii="Arial" w:hAnsi="Arial" w:cs="Arial"/>
          <w:i/>
          <w:noProof/>
          <w:sz w:val="22"/>
          <w:szCs w:val="22"/>
        </w:rPr>
      </w:pPr>
      <w:r w:rsidRPr="00382770">
        <w:rPr>
          <w:rFonts w:ascii="Arial" w:hAnsi="Arial" w:cs="Arial"/>
          <w:i/>
          <w:noProof/>
          <w:sz w:val="22"/>
          <w:szCs w:val="22"/>
        </w:rPr>
        <w:t xml:space="preserve">required standards including Guidelines </w:t>
      </w:r>
    </w:p>
    <w:p w:rsidR="00180C74" w:rsidRPr="00382770" w:rsidRDefault="00180C74" w:rsidP="001F3630">
      <w:pPr>
        <w:numPr>
          <w:ilvl w:val="0"/>
          <w:numId w:val="49"/>
        </w:numPr>
        <w:spacing w:after="120"/>
        <w:contextualSpacing/>
        <w:jc w:val="both"/>
        <w:rPr>
          <w:rFonts w:ascii="Arial" w:hAnsi="Arial" w:cs="Arial"/>
          <w:i/>
          <w:noProof/>
          <w:sz w:val="22"/>
          <w:szCs w:val="22"/>
        </w:rPr>
      </w:pPr>
      <w:r w:rsidRPr="00382770">
        <w:rPr>
          <w:rFonts w:ascii="Arial" w:hAnsi="Arial" w:cs="Arial"/>
          <w:i/>
          <w:noProof/>
          <w:sz w:val="22"/>
          <w:szCs w:val="22"/>
        </w:rPr>
        <w:t>relevant international conventions or treaties etc., national legal and/or regulatory requirements and standards (eg NEMC and OSHA Guidelines)</w:t>
      </w:r>
    </w:p>
    <w:p w:rsidR="00180C74" w:rsidRPr="00382770" w:rsidRDefault="00180C74" w:rsidP="001F3630">
      <w:pPr>
        <w:numPr>
          <w:ilvl w:val="0"/>
          <w:numId w:val="49"/>
        </w:numPr>
        <w:spacing w:after="120"/>
        <w:contextualSpacing/>
        <w:jc w:val="both"/>
        <w:rPr>
          <w:rFonts w:ascii="Arial" w:hAnsi="Arial" w:cs="Arial"/>
          <w:i/>
          <w:noProof/>
          <w:sz w:val="22"/>
          <w:szCs w:val="22"/>
        </w:rPr>
      </w:pPr>
      <w:r w:rsidRPr="00382770">
        <w:rPr>
          <w:rFonts w:ascii="Arial" w:hAnsi="Arial" w:cs="Arial"/>
          <w:i/>
          <w:noProof/>
          <w:sz w:val="22"/>
          <w:szCs w:val="22"/>
        </w:rPr>
        <w:t>relevant international standards e.g. TDFA Guidlines</w:t>
      </w:r>
    </w:p>
    <w:p w:rsidR="00180C74" w:rsidRPr="00382770" w:rsidRDefault="00180C74" w:rsidP="001F3630">
      <w:pPr>
        <w:numPr>
          <w:ilvl w:val="0"/>
          <w:numId w:val="49"/>
        </w:numPr>
        <w:spacing w:after="120"/>
        <w:contextualSpacing/>
        <w:jc w:val="both"/>
        <w:rPr>
          <w:rFonts w:ascii="Arial" w:hAnsi="Arial" w:cs="Arial"/>
          <w:i/>
          <w:noProof/>
          <w:sz w:val="22"/>
          <w:szCs w:val="22"/>
        </w:rPr>
      </w:pPr>
      <w:r w:rsidRPr="00382770">
        <w:rPr>
          <w:rFonts w:ascii="Arial" w:hAnsi="Arial" w:cs="Arial"/>
          <w:i/>
          <w:noProof/>
          <w:sz w:val="22"/>
          <w:szCs w:val="22"/>
        </w:rPr>
        <w:t>relevant sector standards</w:t>
      </w:r>
    </w:p>
    <w:p w:rsidR="00180C74" w:rsidRPr="00382770" w:rsidRDefault="00180C74" w:rsidP="001F3630">
      <w:pPr>
        <w:numPr>
          <w:ilvl w:val="0"/>
          <w:numId w:val="49"/>
        </w:numPr>
        <w:spacing w:after="120"/>
        <w:contextualSpacing/>
        <w:jc w:val="both"/>
        <w:rPr>
          <w:rFonts w:ascii="Arial" w:hAnsi="Arial" w:cs="Arial"/>
          <w:i/>
          <w:noProof/>
          <w:sz w:val="22"/>
          <w:szCs w:val="22"/>
        </w:rPr>
      </w:pPr>
      <w:r w:rsidRPr="00382770">
        <w:rPr>
          <w:rFonts w:ascii="Arial" w:hAnsi="Arial" w:cs="Arial"/>
          <w:i/>
          <w:noProof/>
          <w:sz w:val="22"/>
          <w:szCs w:val="22"/>
        </w:rPr>
        <w:t>grievance redress mechanism including types of grievances to be recorded and how to protect confidentiality e.g. of those reporting allegations of SEA.</w:t>
      </w:r>
    </w:p>
    <w:p w:rsidR="00180C74" w:rsidRPr="00382770" w:rsidRDefault="00180C74" w:rsidP="001F3630">
      <w:pPr>
        <w:numPr>
          <w:ilvl w:val="0"/>
          <w:numId w:val="49"/>
        </w:numPr>
        <w:spacing w:after="120"/>
        <w:contextualSpacing/>
        <w:jc w:val="both"/>
        <w:rPr>
          <w:rFonts w:ascii="Arial" w:hAnsi="Arial" w:cs="Arial"/>
          <w:i/>
          <w:noProof/>
          <w:sz w:val="22"/>
          <w:szCs w:val="22"/>
        </w:rPr>
      </w:pPr>
      <w:r w:rsidRPr="00382770">
        <w:rPr>
          <w:rFonts w:ascii="Arial" w:hAnsi="Arial" w:cs="Arial"/>
          <w:i/>
          <w:noProof/>
          <w:sz w:val="22"/>
          <w:szCs w:val="22"/>
        </w:rPr>
        <w:t>SEA prevention and management.</w:t>
      </w:r>
    </w:p>
    <w:p w:rsidR="00180C74" w:rsidRPr="00382770" w:rsidRDefault="00180C74" w:rsidP="00180C74">
      <w:pPr>
        <w:spacing w:after="120"/>
        <w:jc w:val="both"/>
        <w:rPr>
          <w:rFonts w:ascii="Arial" w:hAnsi="Arial" w:cs="Arial"/>
          <w:i/>
          <w:noProof/>
          <w:sz w:val="22"/>
          <w:szCs w:val="22"/>
        </w:rPr>
      </w:pPr>
      <w:r w:rsidRPr="00382770">
        <w:rPr>
          <w:rFonts w:ascii="Arial" w:hAnsi="Arial" w:cs="Arial"/>
          <w:i/>
          <w:noProof/>
          <w:sz w:val="22"/>
          <w:szCs w:val="22"/>
        </w:rPr>
        <w:t>The detail specification for ES should, to the extent possible, describe the intended outcome rather than the method of working.The ES requirements should be prepared in manner that does not conflict with the relevant General Conditions of Contract and Particular Conditions of Contract.</w:t>
      </w:r>
    </w:p>
    <w:p w:rsidR="00180C74" w:rsidRPr="00382770" w:rsidRDefault="00180C74" w:rsidP="00180C74">
      <w:pPr>
        <w:tabs>
          <w:tab w:val="left" w:pos="2970"/>
        </w:tabs>
        <w:spacing w:after="120"/>
        <w:ind w:left="2610" w:hanging="2610"/>
        <w:jc w:val="both"/>
        <w:rPr>
          <w:rFonts w:ascii="Arial" w:hAnsi="Arial" w:cs="Arial"/>
          <w:b/>
          <w:smallCaps/>
          <w:sz w:val="22"/>
          <w:szCs w:val="22"/>
        </w:rPr>
      </w:pPr>
      <w:r w:rsidRPr="00382770">
        <w:rPr>
          <w:rFonts w:ascii="Arial" w:hAnsi="Arial" w:cs="Arial"/>
          <w:b/>
          <w:smallCaps/>
          <w:sz w:val="22"/>
          <w:szCs w:val="22"/>
        </w:rPr>
        <w:t>Payment for ES Requirements</w:t>
      </w:r>
    </w:p>
    <w:p w:rsidR="00180C74" w:rsidRPr="00382770" w:rsidRDefault="00180C74" w:rsidP="00180C74">
      <w:pPr>
        <w:spacing w:after="120"/>
        <w:jc w:val="both"/>
        <w:rPr>
          <w:rFonts w:ascii="Arial" w:hAnsi="Arial" w:cs="Arial"/>
          <w:sz w:val="22"/>
          <w:szCs w:val="22"/>
        </w:rPr>
      </w:pPr>
      <w:r w:rsidRPr="00382770">
        <w:rPr>
          <w:rFonts w:ascii="Arial" w:hAnsi="Arial" w:cs="Arial"/>
          <w:i/>
          <w:sz w:val="22"/>
          <w:szCs w:val="22"/>
        </w:rPr>
        <w:t xml:space="preserve">The Employer’s ES and procurement specialists should consider how the Contractor will cost the delivery of the ES requirements. In the majority of cases, the payment for the delivery of ES requirements shall be a subsidiary obligation of the Contractor covered under the prices quoted for other Bill of Quantity items or activities. For example, normally the cost of implementing work place safe systems of work, including the measures necessary for ensuring traffic safety, shall be covered by the Tenderer’s rates for the relevant works. Alternatively, provisional sums could be set aside for discrete activities for example for HIV counselling service, and, and, GBV/SEA awareness and sensitization awareness and sensitization or to encourage the contractor to deliver additional ES outcomes beyond the requirement of the Contract. </w:t>
      </w:r>
    </w:p>
    <w:p w:rsidR="00180C74" w:rsidRPr="00382770" w:rsidRDefault="00180C74" w:rsidP="00180C74">
      <w:pPr>
        <w:jc w:val="both"/>
        <w:rPr>
          <w:rFonts w:ascii="Arial" w:hAnsi="Arial" w:cs="Arial"/>
          <w:b/>
          <w:sz w:val="22"/>
          <w:szCs w:val="22"/>
        </w:rPr>
      </w:pPr>
      <w:bookmarkStart w:id="606" w:name="_Toc20232371"/>
      <w:bookmarkStart w:id="607" w:name="_Toc24648651"/>
      <w:bookmarkStart w:id="608" w:name="_Toc25233344"/>
      <w:bookmarkStart w:id="609" w:name="_Hlk24818494"/>
    </w:p>
    <w:bookmarkEnd w:id="606"/>
    <w:bookmarkEnd w:id="607"/>
    <w:bookmarkEnd w:id="608"/>
    <w:p w:rsidR="00180C74" w:rsidRPr="00382770" w:rsidRDefault="00180C74" w:rsidP="00180C74">
      <w:pPr>
        <w:pStyle w:val="SPD3EmployersRequirement"/>
        <w:spacing w:after="240"/>
        <w:jc w:val="both"/>
        <w:rPr>
          <w:rFonts w:ascii="Arial" w:hAnsi="Arial" w:cs="Arial"/>
          <w:sz w:val="22"/>
          <w:szCs w:val="22"/>
        </w:rPr>
      </w:pPr>
      <w:r w:rsidRPr="00382770">
        <w:rPr>
          <w:rFonts w:ascii="Arial" w:hAnsi="Arial" w:cs="Arial"/>
          <w:sz w:val="22"/>
          <w:szCs w:val="22"/>
        </w:rPr>
        <w:t>Contractor’s Representative and Key Personnel</w:t>
      </w:r>
    </w:p>
    <w:p w:rsidR="00180C74" w:rsidRPr="00382770" w:rsidRDefault="00180C74" w:rsidP="00180C74">
      <w:pPr>
        <w:spacing w:before="60" w:after="200"/>
        <w:ind w:left="270"/>
        <w:jc w:val="both"/>
        <w:rPr>
          <w:rFonts w:ascii="Arial" w:hAnsi="Arial" w:cs="Arial"/>
          <w:i/>
          <w:iCs/>
          <w:noProof/>
          <w:sz w:val="22"/>
          <w:szCs w:val="22"/>
        </w:rPr>
      </w:pPr>
      <w:r w:rsidRPr="00382770">
        <w:rPr>
          <w:rFonts w:ascii="Arial" w:hAnsi="Arial" w:cs="Arial"/>
          <w:i/>
          <w:noProof/>
          <w:sz w:val="22"/>
          <w:szCs w:val="22"/>
        </w:rPr>
        <w:t>[</w:t>
      </w:r>
      <w:r w:rsidRPr="00382770">
        <w:rPr>
          <w:rFonts w:ascii="Arial" w:hAnsi="Arial" w:cs="Arial"/>
          <w:i/>
          <w:iCs/>
          <w:noProof/>
          <w:sz w:val="22"/>
          <w:szCs w:val="22"/>
          <w:u w:val="single"/>
        </w:rPr>
        <w:t>Note</w:t>
      </w:r>
      <w:r w:rsidRPr="00382770">
        <w:rPr>
          <w:rFonts w:ascii="Arial" w:hAnsi="Arial" w:cs="Arial"/>
          <w:i/>
          <w:iCs/>
          <w:noProof/>
          <w:sz w:val="22"/>
          <w:szCs w:val="22"/>
        </w:rPr>
        <w:t>: Insert in the following table, the minimum key specialists required to execute the contract, taking into account the nature, scope, complexity and risks of the contract.]</w:t>
      </w:r>
    </w:p>
    <w:p w:rsidR="00180C74" w:rsidRPr="00382770" w:rsidRDefault="00180C74" w:rsidP="00180C74">
      <w:pPr>
        <w:tabs>
          <w:tab w:val="right" w:pos="7254"/>
        </w:tabs>
        <w:spacing w:before="60" w:after="200"/>
        <w:ind w:left="270"/>
        <w:jc w:val="both"/>
        <w:rPr>
          <w:rFonts w:ascii="Arial" w:hAnsi="Arial" w:cs="Arial"/>
          <w:iCs/>
        </w:rPr>
      </w:pPr>
    </w:p>
    <w:bookmarkEnd w:id="609"/>
    <w:p w:rsidR="00CD0F07" w:rsidRPr="00382770" w:rsidRDefault="00CD0F07" w:rsidP="00CD0F07">
      <w:pPr>
        <w:pStyle w:val="SecVI-Header1"/>
        <w:rPr>
          <w:rFonts w:ascii="Arial" w:hAnsi="Arial" w:cs="Arial"/>
          <w:highlight w:val="green"/>
        </w:rPr>
      </w:pPr>
      <w:r w:rsidRPr="00382770">
        <w:rPr>
          <w:rFonts w:ascii="Arial" w:hAnsi="Arial" w:cs="Arial"/>
          <w:highlight w:val="green"/>
        </w:rPr>
        <w:br w:type="page"/>
      </w:r>
    </w:p>
    <w:p w:rsidR="00CD0F07" w:rsidRPr="00382770" w:rsidRDefault="00CD0F07" w:rsidP="00CD0F07">
      <w:pPr>
        <w:pStyle w:val="SecVI-Header1"/>
        <w:rPr>
          <w:rFonts w:ascii="Arial" w:hAnsi="Arial" w:cs="Arial"/>
          <w:sz w:val="28"/>
          <w:szCs w:val="28"/>
        </w:rPr>
      </w:pPr>
      <w:bookmarkStart w:id="610" w:name="_Hlk27229333"/>
      <w:r w:rsidRPr="00382770">
        <w:rPr>
          <w:rFonts w:ascii="Arial" w:hAnsi="Arial" w:cs="Arial"/>
          <w:sz w:val="28"/>
          <w:szCs w:val="28"/>
        </w:rPr>
        <w:lastRenderedPageBreak/>
        <w:t>Contractor’s Representative and Key Personnel</w:t>
      </w:r>
    </w:p>
    <w:p w:rsidR="00CD0F07" w:rsidRPr="00382770" w:rsidRDefault="00CD0F07" w:rsidP="00CD0F07">
      <w:pPr>
        <w:spacing w:before="60" w:after="200"/>
        <w:ind w:left="270"/>
        <w:rPr>
          <w:rFonts w:ascii="Arial" w:hAnsi="Arial" w:cs="Arial"/>
          <w:i/>
          <w:noProof/>
          <w:sz w:val="22"/>
          <w:szCs w:val="22"/>
        </w:rPr>
      </w:pPr>
    </w:p>
    <w:p w:rsidR="00CD0F07" w:rsidRPr="00382770" w:rsidRDefault="00CD0F07" w:rsidP="00CD0F07">
      <w:pPr>
        <w:spacing w:before="60" w:after="200"/>
        <w:ind w:left="270"/>
        <w:jc w:val="both"/>
        <w:rPr>
          <w:rFonts w:ascii="Arial" w:hAnsi="Arial" w:cs="Arial"/>
          <w:i/>
          <w:iCs/>
          <w:noProof/>
          <w:sz w:val="22"/>
          <w:szCs w:val="22"/>
        </w:rPr>
      </w:pPr>
      <w:r w:rsidRPr="00382770">
        <w:rPr>
          <w:rFonts w:ascii="Arial" w:hAnsi="Arial" w:cs="Arial"/>
          <w:i/>
          <w:noProof/>
          <w:sz w:val="22"/>
          <w:szCs w:val="22"/>
        </w:rPr>
        <w:t>[</w:t>
      </w:r>
      <w:r w:rsidRPr="00382770">
        <w:rPr>
          <w:rFonts w:ascii="Arial" w:hAnsi="Arial" w:cs="Arial"/>
          <w:i/>
          <w:iCs/>
          <w:noProof/>
          <w:sz w:val="22"/>
          <w:szCs w:val="22"/>
          <w:u w:val="single"/>
        </w:rPr>
        <w:t>Note</w:t>
      </w:r>
      <w:r w:rsidRPr="00382770">
        <w:rPr>
          <w:rFonts w:ascii="Arial" w:hAnsi="Arial" w:cs="Arial"/>
          <w:i/>
          <w:iCs/>
          <w:noProof/>
          <w:sz w:val="22"/>
          <w:szCs w:val="22"/>
        </w:rPr>
        <w:t>: Insert in the following table, the minimum key specialists required to execute the contract, taking into account the nature, scope, complexity and risks of the contract.</w:t>
      </w:r>
    </w:p>
    <w:p w:rsidR="00CD0F07" w:rsidRPr="00382770" w:rsidRDefault="00CD0F07" w:rsidP="00CD0F07">
      <w:pPr>
        <w:tabs>
          <w:tab w:val="right" w:pos="7254"/>
        </w:tabs>
        <w:spacing w:before="60" w:after="200"/>
        <w:ind w:left="270"/>
        <w:jc w:val="both"/>
        <w:rPr>
          <w:rFonts w:ascii="Arial" w:hAnsi="Arial" w:cs="Arial"/>
          <w:iCs/>
          <w:sz w:val="22"/>
          <w:szCs w:val="22"/>
        </w:rPr>
      </w:pPr>
      <w:r w:rsidRPr="00382770">
        <w:rPr>
          <w:rFonts w:ascii="Arial" w:hAnsi="Arial" w:cs="Arial"/>
          <w:i/>
          <w:iCs/>
          <w:sz w:val="22"/>
          <w:szCs w:val="22"/>
        </w:rPr>
        <w:t xml:space="preserve">Where a Project SEA risks are assessed to be substantial or high, the Employer shall include </w:t>
      </w:r>
      <w:r w:rsidRPr="00382770">
        <w:rPr>
          <w:rFonts w:ascii="Arial" w:hAnsi="Arial" w:cs="Arial"/>
          <w:bCs/>
          <w:i/>
          <w:spacing w:val="-2"/>
          <w:sz w:val="22"/>
          <w:szCs w:val="22"/>
          <w:lang w:val="en-GB"/>
        </w:rPr>
        <w:t xml:space="preserve">Sexual Exploitation, Abuse and Harassment </w:t>
      </w:r>
      <w:r w:rsidR="00A21638" w:rsidRPr="00382770">
        <w:rPr>
          <w:rFonts w:ascii="Arial" w:hAnsi="Arial" w:cs="Arial"/>
          <w:i/>
          <w:iCs/>
          <w:sz w:val="22"/>
          <w:szCs w:val="22"/>
        </w:rPr>
        <w:t>expert (</w:t>
      </w:r>
      <w:r w:rsidRPr="00382770">
        <w:rPr>
          <w:rFonts w:ascii="Arial" w:hAnsi="Arial" w:cs="Arial"/>
          <w:i/>
          <w:iCs/>
          <w:sz w:val="22"/>
          <w:szCs w:val="22"/>
        </w:rPr>
        <w:t>s]</w:t>
      </w:r>
    </w:p>
    <w:p w:rsidR="00CD0F07" w:rsidRPr="00382770" w:rsidRDefault="00CD0F07" w:rsidP="00CD0F07">
      <w:pPr>
        <w:tabs>
          <w:tab w:val="right" w:pos="7254"/>
        </w:tabs>
        <w:spacing w:before="60" w:after="200"/>
        <w:ind w:left="270"/>
        <w:rPr>
          <w:rFonts w:ascii="Arial" w:hAnsi="Arial" w:cs="Arial"/>
          <w:iCs/>
          <w:noProof/>
          <w:sz w:val="22"/>
          <w:szCs w:val="22"/>
        </w:rPr>
      </w:pPr>
    </w:p>
    <w:p w:rsidR="00CD0F07" w:rsidRPr="00382770" w:rsidRDefault="00CD0F07" w:rsidP="00CD0F07">
      <w:pPr>
        <w:keepNext/>
        <w:tabs>
          <w:tab w:val="left" w:pos="432"/>
          <w:tab w:val="left" w:pos="2952"/>
          <w:tab w:val="left" w:pos="5832"/>
        </w:tabs>
        <w:spacing w:after="120"/>
        <w:jc w:val="center"/>
        <w:rPr>
          <w:rFonts w:ascii="Arial" w:hAnsi="Arial" w:cs="Arial"/>
          <w:b/>
          <w:iCs/>
          <w:noProof/>
          <w:sz w:val="22"/>
          <w:szCs w:val="22"/>
        </w:rPr>
      </w:pPr>
      <w:r w:rsidRPr="00382770">
        <w:rPr>
          <w:rFonts w:ascii="Arial" w:hAnsi="Arial" w:cs="Arial"/>
          <w:b/>
          <w:noProof/>
          <w:sz w:val="22"/>
          <w:szCs w:val="22"/>
        </w:rPr>
        <w:t>Contractor’s Representative and</w:t>
      </w:r>
      <w:r w:rsidRPr="00382770">
        <w:rPr>
          <w:rFonts w:ascii="Arial" w:hAnsi="Arial" w:cs="Arial"/>
          <w:b/>
          <w:iCs/>
          <w:noProof/>
          <w:sz w:val="22"/>
          <w:szCs w:val="22"/>
        </w:rPr>
        <w:t>Key Personnel</w:t>
      </w:r>
    </w:p>
    <w:tbl>
      <w:tblPr>
        <w:tblW w:w="8953" w:type="dxa"/>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990"/>
        <w:gridCol w:w="2968"/>
        <w:gridCol w:w="2432"/>
        <w:gridCol w:w="2563"/>
      </w:tblGrid>
      <w:tr w:rsidR="00CD0F07" w:rsidRPr="00382770" w:rsidTr="001C338E">
        <w:trPr>
          <w:cantSplit/>
        </w:trPr>
        <w:tc>
          <w:tcPr>
            <w:tcW w:w="990" w:type="dxa"/>
            <w:tcBorders>
              <w:top w:val="single" w:sz="12" w:space="0" w:color="auto"/>
              <w:left w:val="single" w:sz="12" w:space="0" w:color="auto"/>
              <w:bottom w:val="single" w:sz="12" w:space="0" w:color="auto"/>
              <w:right w:val="single" w:sz="12" w:space="0" w:color="auto"/>
            </w:tcBorders>
          </w:tcPr>
          <w:p w:rsidR="00CD0F07" w:rsidRPr="00382770" w:rsidRDefault="00CD0F07" w:rsidP="005B2E46">
            <w:pPr>
              <w:suppressAutoHyphens/>
              <w:ind w:right="-72"/>
              <w:jc w:val="center"/>
              <w:rPr>
                <w:rFonts w:ascii="Arial" w:hAnsi="Arial" w:cs="Arial"/>
                <w:b/>
                <w:noProof/>
                <w:sz w:val="22"/>
                <w:szCs w:val="22"/>
              </w:rPr>
            </w:pPr>
            <w:r w:rsidRPr="00382770">
              <w:rPr>
                <w:rFonts w:ascii="Arial" w:hAnsi="Arial" w:cs="Arial"/>
                <w:b/>
                <w:noProof/>
                <w:sz w:val="22"/>
                <w:szCs w:val="22"/>
              </w:rPr>
              <w:t>Item No.</w:t>
            </w:r>
          </w:p>
        </w:tc>
        <w:tc>
          <w:tcPr>
            <w:tcW w:w="2968" w:type="dxa"/>
            <w:tcBorders>
              <w:top w:val="single" w:sz="12" w:space="0" w:color="auto"/>
              <w:left w:val="single" w:sz="12" w:space="0" w:color="auto"/>
              <w:bottom w:val="single" w:sz="12" w:space="0" w:color="auto"/>
              <w:right w:val="single" w:sz="12" w:space="0" w:color="auto"/>
            </w:tcBorders>
            <w:vAlign w:val="center"/>
          </w:tcPr>
          <w:p w:rsidR="00CD0F07" w:rsidRPr="00382770" w:rsidRDefault="00CD0F07" w:rsidP="005B2E46">
            <w:pPr>
              <w:suppressAutoHyphens/>
              <w:ind w:right="-72"/>
              <w:jc w:val="center"/>
              <w:rPr>
                <w:rFonts w:ascii="Arial" w:hAnsi="Arial" w:cs="Arial"/>
                <w:b/>
                <w:noProof/>
                <w:sz w:val="22"/>
                <w:szCs w:val="22"/>
              </w:rPr>
            </w:pPr>
            <w:r w:rsidRPr="00382770">
              <w:rPr>
                <w:rFonts w:ascii="Arial" w:hAnsi="Arial" w:cs="Arial"/>
                <w:b/>
                <w:noProof/>
                <w:sz w:val="22"/>
                <w:szCs w:val="22"/>
              </w:rPr>
              <w:t>Position/specialization</w:t>
            </w:r>
          </w:p>
        </w:tc>
        <w:tc>
          <w:tcPr>
            <w:tcW w:w="2432" w:type="dxa"/>
            <w:tcBorders>
              <w:top w:val="single" w:sz="12" w:space="0" w:color="auto"/>
              <w:left w:val="single" w:sz="12" w:space="0" w:color="auto"/>
              <w:bottom w:val="single" w:sz="12" w:space="0" w:color="auto"/>
              <w:right w:val="single" w:sz="12" w:space="0" w:color="auto"/>
            </w:tcBorders>
            <w:vAlign w:val="center"/>
          </w:tcPr>
          <w:p w:rsidR="00CD0F07" w:rsidRPr="00382770" w:rsidRDefault="00CD0F07" w:rsidP="005B2E46">
            <w:pPr>
              <w:suppressAutoHyphens/>
              <w:ind w:right="-72"/>
              <w:jc w:val="center"/>
              <w:rPr>
                <w:rFonts w:ascii="Arial" w:hAnsi="Arial" w:cs="Arial"/>
                <w:b/>
                <w:noProof/>
                <w:sz w:val="22"/>
                <w:szCs w:val="22"/>
              </w:rPr>
            </w:pPr>
            <w:r w:rsidRPr="00382770">
              <w:rPr>
                <w:rFonts w:ascii="Arial" w:hAnsi="Arial" w:cs="Arial"/>
                <w:b/>
                <w:noProof/>
                <w:sz w:val="22"/>
                <w:szCs w:val="22"/>
              </w:rPr>
              <w:t>Relevant academic qualifications</w:t>
            </w:r>
          </w:p>
        </w:tc>
        <w:tc>
          <w:tcPr>
            <w:tcW w:w="2563" w:type="dxa"/>
            <w:tcBorders>
              <w:top w:val="single" w:sz="12" w:space="0" w:color="auto"/>
              <w:left w:val="single" w:sz="12" w:space="0" w:color="auto"/>
              <w:bottom w:val="single" w:sz="12" w:space="0" w:color="auto"/>
              <w:right w:val="single" w:sz="12" w:space="0" w:color="auto"/>
            </w:tcBorders>
          </w:tcPr>
          <w:p w:rsidR="00CD0F07" w:rsidRPr="00382770" w:rsidRDefault="00CD0F07" w:rsidP="005B2E46">
            <w:pPr>
              <w:suppressAutoHyphens/>
              <w:ind w:right="-72"/>
              <w:jc w:val="center"/>
              <w:rPr>
                <w:rFonts w:ascii="Arial" w:hAnsi="Arial" w:cs="Arial"/>
                <w:b/>
                <w:noProof/>
                <w:sz w:val="22"/>
                <w:szCs w:val="22"/>
              </w:rPr>
            </w:pPr>
            <w:r w:rsidRPr="00382770">
              <w:rPr>
                <w:rFonts w:ascii="Arial" w:hAnsi="Arial" w:cs="Arial"/>
                <w:b/>
                <w:noProof/>
                <w:sz w:val="22"/>
                <w:szCs w:val="22"/>
              </w:rPr>
              <w:t>Minimum years of relevant work experience</w:t>
            </w:r>
          </w:p>
        </w:tc>
      </w:tr>
      <w:tr w:rsidR="00CD0F07" w:rsidRPr="00382770" w:rsidTr="001C338E">
        <w:trPr>
          <w:cantSplit/>
        </w:trPr>
        <w:tc>
          <w:tcPr>
            <w:tcW w:w="990" w:type="dxa"/>
            <w:tcBorders>
              <w:top w:val="single" w:sz="12" w:space="0" w:color="auto"/>
              <w:bottom w:val="single" w:sz="6" w:space="0" w:color="auto"/>
            </w:tcBorders>
          </w:tcPr>
          <w:p w:rsidR="00CD0F07" w:rsidRPr="00382770" w:rsidRDefault="00CD0F07" w:rsidP="005B2E46">
            <w:pPr>
              <w:suppressAutoHyphens/>
              <w:ind w:right="-72"/>
              <w:jc w:val="center"/>
              <w:rPr>
                <w:rFonts w:ascii="Arial" w:hAnsi="Arial" w:cs="Arial"/>
                <w:bCs/>
                <w:i/>
                <w:noProof/>
                <w:spacing w:val="-2"/>
                <w:sz w:val="22"/>
                <w:szCs w:val="22"/>
              </w:rPr>
            </w:pPr>
            <w:r w:rsidRPr="00382770">
              <w:rPr>
                <w:rFonts w:ascii="Arial" w:hAnsi="Arial" w:cs="Arial"/>
                <w:i/>
                <w:iCs/>
                <w:sz w:val="22"/>
                <w:szCs w:val="22"/>
              </w:rPr>
              <w:t>1</w:t>
            </w:r>
          </w:p>
        </w:tc>
        <w:tc>
          <w:tcPr>
            <w:tcW w:w="2968" w:type="dxa"/>
            <w:tcBorders>
              <w:top w:val="single" w:sz="12" w:space="0" w:color="auto"/>
              <w:bottom w:val="single" w:sz="6" w:space="0" w:color="auto"/>
            </w:tcBorders>
          </w:tcPr>
          <w:p w:rsidR="00CD0F07" w:rsidRPr="00382770" w:rsidRDefault="00CD0F07" w:rsidP="005B2E46">
            <w:pPr>
              <w:suppressAutoHyphens/>
              <w:ind w:right="-72" w:firstLine="3"/>
              <w:rPr>
                <w:rFonts w:ascii="Arial" w:hAnsi="Arial" w:cs="Arial"/>
                <w:bCs/>
                <w:i/>
                <w:noProof/>
                <w:spacing w:val="-2"/>
                <w:sz w:val="22"/>
                <w:szCs w:val="22"/>
              </w:rPr>
            </w:pPr>
            <w:r w:rsidRPr="00382770">
              <w:rPr>
                <w:rFonts w:ascii="Arial" w:hAnsi="Arial" w:cs="Arial"/>
                <w:sz w:val="22"/>
                <w:szCs w:val="22"/>
              </w:rPr>
              <w:t>Contractor’s Representative</w:t>
            </w:r>
          </w:p>
        </w:tc>
        <w:tc>
          <w:tcPr>
            <w:tcW w:w="2432" w:type="dxa"/>
            <w:tcBorders>
              <w:top w:val="single" w:sz="12" w:space="0" w:color="auto"/>
              <w:bottom w:val="single" w:sz="6" w:space="0" w:color="auto"/>
            </w:tcBorders>
          </w:tcPr>
          <w:p w:rsidR="00CD0F07" w:rsidRPr="00382770" w:rsidRDefault="00CD0F07" w:rsidP="005B2E46">
            <w:pPr>
              <w:suppressAutoHyphens/>
              <w:ind w:left="130" w:right="-72"/>
              <w:rPr>
                <w:rFonts w:ascii="Arial" w:hAnsi="Arial" w:cs="Arial"/>
                <w:bCs/>
                <w:i/>
                <w:noProof/>
                <w:spacing w:val="-2"/>
                <w:sz w:val="22"/>
                <w:szCs w:val="22"/>
              </w:rPr>
            </w:pPr>
          </w:p>
        </w:tc>
        <w:tc>
          <w:tcPr>
            <w:tcW w:w="2563" w:type="dxa"/>
            <w:tcBorders>
              <w:top w:val="single" w:sz="12" w:space="0" w:color="auto"/>
              <w:bottom w:val="single" w:sz="6" w:space="0" w:color="auto"/>
            </w:tcBorders>
          </w:tcPr>
          <w:p w:rsidR="00CD0F07" w:rsidRPr="00382770" w:rsidRDefault="00CD0F07" w:rsidP="005B2E46">
            <w:pPr>
              <w:suppressAutoHyphens/>
              <w:ind w:left="40" w:right="-72"/>
              <w:rPr>
                <w:rFonts w:ascii="Arial" w:hAnsi="Arial" w:cs="Arial"/>
                <w:bCs/>
                <w:i/>
                <w:noProof/>
                <w:spacing w:val="-2"/>
                <w:sz w:val="22"/>
                <w:szCs w:val="22"/>
              </w:rPr>
            </w:pPr>
          </w:p>
        </w:tc>
      </w:tr>
      <w:tr w:rsidR="00CD0F07" w:rsidRPr="00382770" w:rsidTr="001C338E">
        <w:trPr>
          <w:cantSplit/>
        </w:trPr>
        <w:tc>
          <w:tcPr>
            <w:tcW w:w="990" w:type="dxa"/>
          </w:tcPr>
          <w:p w:rsidR="00CD0F07" w:rsidRPr="00382770" w:rsidRDefault="00CD0F07" w:rsidP="005B2E46">
            <w:pPr>
              <w:suppressAutoHyphens/>
              <w:ind w:right="-72"/>
              <w:jc w:val="center"/>
              <w:rPr>
                <w:rFonts w:ascii="Arial" w:hAnsi="Arial" w:cs="Arial"/>
                <w:i/>
                <w:iCs/>
                <w:sz w:val="22"/>
                <w:szCs w:val="22"/>
              </w:rPr>
            </w:pPr>
            <w:r w:rsidRPr="00382770">
              <w:rPr>
                <w:rFonts w:ascii="Arial" w:hAnsi="Arial" w:cs="Arial"/>
                <w:i/>
                <w:iCs/>
                <w:sz w:val="22"/>
                <w:szCs w:val="22"/>
              </w:rPr>
              <w:t>2.</w:t>
            </w:r>
          </w:p>
        </w:tc>
        <w:tc>
          <w:tcPr>
            <w:tcW w:w="2968" w:type="dxa"/>
          </w:tcPr>
          <w:p w:rsidR="00CD0F07" w:rsidRPr="00382770" w:rsidRDefault="00CD0F07" w:rsidP="005B2E46">
            <w:pPr>
              <w:suppressAutoHyphens/>
              <w:ind w:right="-72" w:firstLine="3"/>
              <w:rPr>
                <w:rFonts w:ascii="Arial" w:hAnsi="Arial" w:cs="Arial"/>
                <w:i/>
                <w:sz w:val="22"/>
                <w:szCs w:val="22"/>
              </w:rPr>
            </w:pPr>
            <w:r w:rsidRPr="00382770">
              <w:rPr>
                <w:rFonts w:ascii="Arial" w:hAnsi="Arial" w:cs="Arial"/>
                <w:i/>
                <w:sz w:val="22"/>
                <w:szCs w:val="22"/>
              </w:rPr>
              <w:t>[Construction Manager]</w:t>
            </w:r>
          </w:p>
        </w:tc>
        <w:tc>
          <w:tcPr>
            <w:tcW w:w="2432" w:type="dxa"/>
          </w:tcPr>
          <w:p w:rsidR="00CD0F07" w:rsidRPr="00382770" w:rsidRDefault="00CD0F07" w:rsidP="005B2E46">
            <w:pPr>
              <w:suppressAutoHyphens/>
              <w:ind w:right="-72" w:firstLine="3"/>
              <w:rPr>
                <w:rFonts w:ascii="Arial" w:hAnsi="Arial" w:cs="Arial"/>
                <w:i/>
                <w:sz w:val="22"/>
                <w:szCs w:val="22"/>
              </w:rPr>
            </w:pPr>
          </w:p>
        </w:tc>
        <w:tc>
          <w:tcPr>
            <w:tcW w:w="2563" w:type="dxa"/>
          </w:tcPr>
          <w:p w:rsidR="00CD0F07" w:rsidRPr="00382770" w:rsidRDefault="00CD0F07" w:rsidP="005B2E46">
            <w:pPr>
              <w:suppressAutoHyphens/>
              <w:ind w:right="-72" w:firstLine="3"/>
              <w:rPr>
                <w:rFonts w:ascii="Arial" w:hAnsi="Arial" w:cs="Arial"/>
                <w:i/>
                <w:sz w:val="22"/>
                <w:szCs w:val="22"/>
              </w:rPr>
            </w:pPr>
          </w:p>
        </w:tc>
      </w:tr>
      <w:tr w:rsidR="00CD0F07" w:rsidRPr="00382770" w:rsidTr="001C338E">
        <w:trPr>
          <w:cantSplit/>
        </w:trPr>
        <w:tc>
          <w:tcPr>
            <w:tcW w:w="990" w:type="dxa"/>
          </w:tcPr>
          <w:p w:rsidR="00CD0F07" w:rsidRPr="00382770" w:rsidRDefault="004C5112" w:rsidP="001C338E">
            <w:pPr>
              <w:suppressAutoHyphens/>
              <w:spacing w:after="134"/>
              <w:ind w:left="360" w:right="-72"/>
              <w:jc w:val="center"/>
              <w:rPr>
                <w:rFonts w:ascii="Arial" w:hAnsi="Arial" w:cs="Arial"/>
                <w:i/>
                <w:iCs/>
              </w:rPr>
            </w:pPr>
            <w:r w:rsidRPr="00382770">
              <w:rPr>
                <w:rFonts w:ascii="Arial" w:hAnsi="Arial" w:cs="Arial"/>
                <w:i/>
                <w:iCs/>
              </w:rPr>
              <w:t>3.</w:t>
            </w:r>
          </w:p>
        </w:tc>
        <w:tc>
          <w:tcPr>
            <w:tcW w:w="2968" w:type="dxa"/>
          </w:tcPr>
          <w:p w:rsidR="00CD0F07" w:rsidRPr="00382770" w:rsidRDefault="00CD0F07" w:rsidP="005B2E46">
            <w:pPr>
              <w:suppressAutoHyphens/>
              <w:ind w:right="-72" w:firstLine="3"/>
              <w:rPr>
                <w:rFonts w:ascii="Arial" w:hAnsi="Arial" w:cs="Arial"/>
                <w:i/>
                <w:sz w:val="22"/>
                <w:szCs w:val="22"/>
              </w:rPr>
            </w:pPr>
            <w:r w:rsidRPr="00382770">
              <w:rPr>
                <w:rFonts w:ascii="Arial" w:hAnsi="Arial" w:cs="Arial"/>
                <w:i/>
                <w:sz w:val="22"/>
                <w:szCs w:val="22"/>
              </w:rPr>
              <w:t>[…specify other key personnel as appropriate]</w:t>
            </w:r>
          </w:p>
        </w:tc>
        <w:tc>
          <w:tcPr>
            <w:tcW w:w="2432" w:type="dxa"/>
          </w:tcPr>
          <w:p w:rsidR="00CD0F07" w:rsidRPr="00382770" w:rsidRDefault="00CD0F07" w:rsidP="005B2E46">
            <w:pPr>
              <w:suppressAutoHyphens/>
              <w:ind w:right="-72" w:firstLine="3"/>
              <w:rPr>
                <w:rFonts w:ascii="Arial" w:hAnsi="Arial" w:cs="Arial"/>
                <w:i/>
                <w:sz w:val="22"/>
                <w:szCs w:val="22"/>
              </w:rPr>
            </w:pPr>
          </w:p>
        </w:tc>
        <w:tc>
          <w:tcPr>
            <w:tcW w:w="2563" w:type="dxa"/>
          </w:tcPr>
          <w:p w:rsidR="00CD0F07" w:rsidRPr="00382770" w:rsidRDefault="00CD0F07" w:rsidP="005B2E46">
            <w:pPr>
              <w:suppressAutoHyphens/>
              <w:ind w:right="-72" w:firstLine="3"/>
              <w:rPr>
                <w:rFonts w:ascii="Arial" w:hAnsi="Arial" w:cs="Arial"/>
                <w:i/>
                <w:sz w:val="22"/>
                <w:szCs w:val="22"/>
              </w:rPr>
            </w:pPr>
          </w:p>
        </w:tc>
      </w:tr>
      <w:tr w:rsidR="00CD0F07" w:rsidRPr="00382770" w:rsidTr="001C338E">
        <w:trPr>
          <w:cantSplit/>
        </w:trPr>
        <w:tc>
          <w:tcPr>
            <w:tcW w:w="990" w:type="dxa"/>
          </w:tcPr>
          <w:p w:rsidR="00CD0F07" w:rsidRPr="00382770" w:rsidRDefault="00CD0F07" w:rsidP="005B2E46">
            <w:pPr>
              <w:suppressAutoHyphens/>
              <w:ind w:right="-72"/>
              <w:jc w:val="center"/>
              <w:rPr>
                <w:rFonts w:ascii="Arial" w:hAnsi="Arial" w:cs="Arial"/>
                <w:i/>
                <w:iCs/>
                <w:sz w:val="22"/>
                <w:szCs w:val="22"/>
              </w:rPr>
            </w:pPr>
            <w:r w:rsidRPr="00382770">
              <w:rPr>
                <w:rFonts w:ascii="Arial" w:hAnsi="Arial" w:cs="Arial"/>
                <w:i/>
                <w:iCs/>
                <w:sz w:val="22"/>
                <w:szCs w:val="22"/>
              </w:rPr>
              <w:t>4</w:t>
            </w:r>
          </w:p>
        </w:tc>
        <w:tc>
          <w:tcPr>
            <w:tcW w:w="2968" w:type="dxa"/>
          </w:tcPr>
          <w:p w:rsidR="00CD0F07" w:rsidRPr="00382770" w:rsidRDefault="00CD0F07" w:rsidP="005B2E46">
            <w:pPr>
              <w:suppressAutoHyphens/>
              <w:ind w:right="-72" w:firstLine="3"/>
              <w:rPr>
                <w:rFonts w:ascii="Arial" w:hAnsi="Arial" w:cs="Arial"/>
                <w:bCs/>
                <w:i/>
                <w:spacing w:val="-2"/>
                <w:sz w:val="22"/>
                <w:szCs w:val="22"/>
              </w:rPr>
            </w:pPr>
            <w:r w:rsidRPr="00382770">
              <w:rPr>
                <w:rFonts w:ascii="Arial" w:hAnsi="Arial" w:cs="Arial"/>
                <w:i/>
                <w:sz w:val="22"/>
                <w:szCs w:val="22"/>
              </w:rPr>
              <w:t xml:space="preserve">[Environmental] </w:t>
            </w:r>
          </w:p>
        </w:tc>
        <w:tc>
          <w:tcPr>
            <w:tcW w:w="2432" w:type="dxa"/>
          </w:tcPr>
          <w:p w:rsidR="00CD0F07" w:rsidRPr="00382770" w:rsidRDefault="00CD0F07" w:rsidP="005B2E46">
            <w:pPr>
              <w:suppressAutoHyphens/>
              <w:ind w:right="-72" w:firstLine="3"/>
              <w:rPr>
                <w:rFonts w:ascii="Arial" w:hAnsi="Arial" w:cs="Arial"/>
                <w:i/>
                <w:noProof/>
                <w:sz w:val="22"/>
                <w:szCs w:val="22"/>
              </w:rPr>
            </w:pPr>
            <w:r w:rsidRPr="00382770">
              <w:rPr>
                <w:rFonts w:ascii="Arial" w:hAnsi="Arial" w:cs="Arial"/>
                <w:i/>
                <w:sz w:val="22"/>
                <w:szCs w:val="22"/>
              </w:rPr>
              <w:t xml:space="preserve">[e.g. degree in relevant environmental subject] </w:t>
            </w:r>
          </w:p>
        </w:tc>
        <w:tc>
          <w:tcPr>
            <w:tcW w:w="2563" w:type="dxa"/>
          </w:tcPr>
          <w:p w:rsidR="00CD0F07" w:rsidRPr="00382770" w:rsidRDefault="00CD0F07" w:rsidP="005B2E46">
            <w:pPr>
              <w:suppressAutoHyphens/>
              <w:ind w:right="-72" w:firstLine="3"/>
              <w:rPr>
                <w:rFonts w:ascii="Arial" w:hAnsi="Arial" w:cs="Arial"/>
                <w:i/>
                <w:noProof/>
                <w:sz w:val="22"/>
                <w:szCs w:val="22"/>
              </w:rPr>
            </w:pPr>
            <w:r w:rsidRPr="00382770">
              <w:rPr>
                <w:rFonts w:ascii="Arial" w:hAnsi="Arial" w:cs="Arial"/>
                <w:i/>
                <w:sz w:val="22"/>
                <w:szCs w:val="22"/>
              </w:rPr>
              <w:t>[e.g. [years] working on road contracts in similar work environments]</w:t>
            </w:r>
          </w:p>
        </w:tc>
      </w:tr>
      <w:tr w:rsidR="00CD0F07" w:rsidRPr="00382770" w:rsidTr="001C338E">
        <w:trPr>
          <w:cantSplit/>
        </w:trPr>
        <w:tc>
          <w:tcPr>
            <w:tcW w:w="990" w:type="dxa"/>
          </w:tcPr>
          <w:p w:rsidR="00CD0F07" w:rsidRPr="00382770" w:rsidRDefault="00CD0F07" w:rsidP="005B2E46">
            <w:pPr>
              <w:suppressAutoHyphens/>
              <w:ind w:right="-72"/>
              <w:jc w:val="center"/>
              <w:rPr>
                <w:rFonts w:ascii="Arial" w:hAnsi="Arial" w:cs="Arial"/>
                <w:bCs/>
                <w:i/>
                <w:noProof/>
                <w:spacing w:val="-2"/>
                <w:sz w:val="22"/>
                <w:szCs w:val="22"/>
              </w:rPr>
            </w:pPr>
            <w:r w:rsidRPr="00382770">
              <w:rPr>
                <w:rFonts w:ascii="Arial" w:hAnsi="Arial" w:cs="Arial"/>
                <w:i/>
                <w:iCs/>
                <w:sz w:val="22"/>
                <w:szCs w:val="22"/>
              </w:rPr>
              <w:t>5.</w:t>
            </w:r>
          </w:p>
        </w:tc>
        <w:tc>
          <w:tcPr>
            <w:tcW w:w="2968" w:type="dxa"/>
          </w:tcPr>
          <w:p w:rsidR="00CD0F07" w:rsidRPr="00382770" w:rsidRDefault="00CD0F07" w:rsidP="005B2E46">
            <w:pPr>
              <w:suppressAutoHyphens/>
              <w:ind w:right="-72" w:firstLine="3"/>
              <w:rPr>
                <w:rFonts w:ascii="Arial" w:hAnsi="Arial" w:cs="Arial"/>
                <w:bCs/>
                <w:i/>
                <w:noProof/>
                <w:spacing w:val="-2"/>
                <w:sz w:val="22"/>
                <w:szCs w:val="22"/>
              </w:rPr>
            </w:pPr>
            <w:r w:rsidRPr="00382770">
              <w:rPr>
                <w:rFonts w:ascii="Arial" w:hAnsi="Arial" w:cs="Arial"/>
                <w:i/>
                <w:sz w:val="22"/>
                <w:szCs w:val="22"/>
              </w:rPr>
              <w:t>[Health and Safety]</w:t>
            </w:r>
          </w:p>
        </w:tc>
        <w:tc>
          <w:tcPr>
            <w:tcW w:w="2432" w:type="dxa"/>
          </w:tcPr>
          <w:p w:rsidR="00CD0F07" w:rsidRPr="00382770" w:rsidRDefault="00CD0F07" w:rsidP="005B2E46">
            <w:pPr>
              <w:suppressAutoHyphens/>
              <w:ind w:left="-14" w:right="-72" w:firstLine="14"/>
              <w:rPr>
                <w:rFonts w:ascii="Arial" w:hAnsi="Arial" w:cs="Arial"/>
                <w:i/>
                <w:noProof/>
                <w:sz w:val="22"/>
                <w:szCs w:val="22"/>
              </w:rPr>
            </w:pPr>
          </w:p>
        </w:tc>
        <w:tc>
          <w:tcPr>
            <w:tcW w:w="2563" w:type="dxa"/>
          </w:tcPr>
          <w:p w:rsidR="00CD0F07" w:rsidRPr="00382770" w:rsidRDefault="00CD0F07" w:rsidP="005B2E46">
            <w:pPr>
              <w:suppressAutoHyphens/>
              <w:ind w:right="-72" w:firstLine="3"/>
              <w:rPr>
                <w:rFonts w:ascii="Arial" w:hAnsi="Arial" w:cs="Arial"/>
                <w:i/>
                <w:noProof/>
                <w:sz w:val="22"/>
                <w:szCs w:val="22"/>
              </w:rPr>
            </w:pPr>
          </w:p>
        </w:tc>
      </w:tr>
      <w:tr w:rsidR="00CD0F07" w:rsidRPr="00382770" w:rsidTr="001C338E">
        <w:trPr>
          <w:cantSplit/>
        </w:trPr>
        <w:tc>
          <w:tcPr>
            <w:tcW w:w="990" w:type="dxa"/>
          </w:tcPr>
          <w:p w:rsidR="00CD0F07" w:rsidRPr="00382770" w:rsidRDefault="00CD0F07" w:rsidP="005B2E46">
            <w:pPr>
              <w:suppressAutoHyphens/>
              <w:ind w:right="-72"/>
              <w:jc w:val="center"/>
              <w:rPr>
                <w:rFonts w:ascii="Arial" w:hAnsi="Arial" w:cs="Arial"/>
                <w:bCs/>
                <w:i/>
                <w:noProof/>
                <w:spacing w:val="-2"/>
                <w:sz w:val="22"/>
                <w:szCs w:val="22"/>
              </w:rPr>
            </w:pPr>
            <w:r w:rsidRPr="00382770">
              <w:rPr>
                <w:rFonts w:ascii="Arial" w:hAnsi="Arial" w:cs="Arial"/>
                <w:i/>
                <w:sz w:val="22"/>
                <w:szCs w:val="22"/>
              </w:rPr>
              <w:t>6.</w:t>
            </w:r>
          </w:p>
        </w:tc>
        <w:tc>
          <w:tcPr>
            <w:tcW w:w="2968" w:type="dxa"/>
          </w:tcPr>
          <w:p w:rsidR="00CD0F07" w:rsidRPr="00382770" w:rsidRDefault="00CD0F07" w:rsidP="005B2E46">
            <w:pPr>
              <w:suppressAutoHyphens/>
              <w:ind w:right="-72" w:firstLine="3"/>
              <w:rPr>
                <w:rFonts w:ascii="Arial" w:hAnsi="Arial" w:cs="Arial"/>
                <w:bCs/>
                <w:i/>
                <w:noProof/>
                <w:spacing w:val="-2"/>
                <w:sz w:val="22"/>
                <w:szCs w:val="22"/>
              </w:rPr>
            </w:pPr>
            <w:r w:rsidRPr="00382770">
              <w:rPr>
                <w:rFonts w:ascii="Arial" w:hAnsi="Arial" w:cs="Arial"/>
                <w:i/>
                <w:iCs/>
                <w:sz w:val="22"/>
                <w:szCs w:val="22"/>
              </w:rPr>
              <w:t xml:space="preserve">[Social] </w:t>
            </w:r>
          </w:p>
        </w:tc>
        <w:tc>
          <w:tcPr>
            <w:tcW w:w="2432" w:type="dxa"/>
          </w:tcPr>
          <w:p w:rsidR="00CD0F07" w:rsidRPr="00382770" w:rsidRDefault="00CD0F07" w:rsidP="005B2E46">
            <w:pPr>
              <w:suppressAutoHyphens/>
              <w:ind w:left="-14" w:right="-72" w:firstLine="14"/>
              <w:rPr>
                <w:rFonts w:ascii="Arial" w:hAnsi="Arial" w:cs="Arial"/>
                <w:i/>
                <w:noProof/>
                <w:sz w:val="22"/>
                <w:szCs w:val="22"/>
              </w:rPr>
            </w:pPr>
          </w:p>
        </w:tc>
        <w:tc>
          <w:tcPr>
            <w:tcW w:w="2563" w:type="dxa"/>
          </w:tcPr>
          <w:p w:rsidR="00CD0F07" w:rsidRPr="00382770" w:rsidRDefault="00CD0F07" w:rsidP="005B2E46">
            <w:pPr>
              <w:suppressAutoHyphens/>
              <w:ind w:right="-72" w:firstLine="3"/>
              <w:rPr>
                <w:rFonts w:ascii="Arial" w:hAnsi="Arial" w:cs="Arial"/>
                <w:i/>
                <w:noProof/>
                <w:sz w:val="22"/>
                <w:szCs w:val="22"/>
              </w:rPr>
            </w:pPr>
          </w:p>
        </w:tc>
      </w:tr>
      <w:tr w:rsidR="00CD0F07" w:rsidRPr="00382770" w:rsidTr="001C338E">
        <w:trPr>
          <w:cantSplit/>
        </w:trPr>
        <w:tc>
          <w:tcPr>
            <w:tcW w:w="990" w:type="dxa"/>
          </w:tcPr>
          <w:p w:rsidR="00CD0F07" w:rsidRPr="00382770" w:rsidRDefault="00CD0F07" w:rsidP="005B2E46">
            <w:pPr>
              <w:suppressAutoHyphens/>
              <w:ind w:right="-72"/>
              <w:jc w:val="center"/>
              <w:rPr>
                <w:rFonts w:ascii="Arial" w:hAnsi="Arial" w:cs="Arial"/>
                <w:bCs/>
                <w:i/>
                <w:noProof/>
                <w:spacing w:val="-2"/>
                <w:sz w:val="22"/>
                <w:szCs w:val="22"/>
              </w:rPr>
            </w:pPr>
            <w:r w:rsidRPr="00382770">
              <w:rPr>
                <w:rFonts w:ascii="Arial" w:hAnsi="Arial" w:cs="Arial"/>
                <w:i/>
                <w:sz w:val="22"/>
                <w:szCs w:val="22"/>
              </w:rPr>
              <w:t>7.</w:t>
            </w:r>
          </w:p>
        </w:tc>
        <w:tc>
          <w:tcPr>
            <w:tcW w:w="2968" w:type="dxa"/>
          </w:tcPr>
          <w:p w:rsidR="00CD0F07" w:rsidRPr="00382770" w:rsidRDefault="00CD0F07" w:rsidP="005B2E46">
            <w:pPr>
              <w:suppressAutoHyphens/>
              <w:spacing w:line="259" w:lineRule="auto"/>
              <w:ind w:right="-72" w:firstLine="3"/>
              <w:rPr>
                <w:rFonts w:ascii="Arial" w:hAnsi="Arial" w:cs="Arial"/>
                <w:bCs/>
                <w:i/>
                <w:iCs/>
                <w:spacing w:val="-2"/>
                <w:sz w:val="22"/>
                <w:szCs w:val="22"/>
              </w:rPr>
            </w:pPr>
            <w:r w:rsidRPr="00382770">
              <w:rPr>
                <w:rFonts w:ascii="Arial" w:hAnsi="Arial" w:cs="Arial"/>
                <w:i/>
                <w:sz w:val="22"/>
                <w:szCs w:val="22"/>
                <w:lang w:val="en-GB"/>
              </w:rPr>
              <w:t>Sexual Exploitation, Abuse and Harassment</w:t>
            </w:r>
          </w:p>
          <w:p w:rsidR="00CD0F07" w:rsidRPr="00382770" w:rsidRDefault="00CD0F07" w:rsidP="005B2E46">
            <w:pPr>
              <w:suppressAutoHyphens/>
              <w:ind w:right="-72" w:firstLine="3"/>
              <w:rPr>
                <w:rFonts w:ascii="Arial" w:hAnsi="Arial" w:cs="Arial"/>
                <w:i/>
                <w:iCs/>
                <w:noProof/>
                <w:sz w:val="22"/>
                <w:szCs w:val="22"/>
              </w:rPr>
            </w:pPr>
            <w:r w:rsidRPr="00382770">
              <w:rPr>
                <w:rFonts w:ascii="Arial" w:hAnsi="Arial" w:cs="Arial"/>
                <w:i/>
                <w:iCs/>
                <w:spacing w:val="-2"/>
                <w:sz w:val="22"/>
                <w:szCs w:val="22"/>
              </w:rPr>
              <w:t>[Where a Project SEA risks are assessed to be substantial or high, key personnel shall include an expert/s with relevant experience in addressing sexual exploitation, sexual abuse and sexual harassment cases]</w:t>
            </w:r>
          </w:p>
        </w:tc>
        <w:tc>
          <w:tcPr>
            <w:tcW w:w="2432" w:type="dxa"/>
          </w:tcPr>
          <w:p w:rsidR="00CD0F07" w:rsidRPr="00382770" w:rsidRDefault="00CD0F07" w:rsidP="005B2E46">
            <w:pPr>
              <w:suppressAutoHyphens/>
              <w:ind w:left="1440" w:right="-72" w:hanging="720"/>
              <w:rPr>
                <w:rFonts w:ascii="Arial" w:hAnsi="Arial" w:cs="Arial"/>
                <w:i/>
                <w:noProof/>
                <w:sz w:val="22"/>
                <w:szCs w:val="22"/>
              </w:rPr>
            </w:pPr>
          </w:p>
        </w:tc>
        <w:tc>
          <w:tcPr>
            <w:tcW w:w="2563" w:type="dxa"/>
          </w:tcPr>
          <w:p w:rsidR="00CD0F07" w:rsidRPr="00382770" w:rsidRDefault="00CD0F07" w:rsidP="005B2E46">
            <w:pPr>
              <w:suppressAutoHyphens/>
              <w:ind w:right="-72"/>
              <w:rPr>
                <w:rFonts w:ascii="Arial" w:hAnsi="Arial" w:cs="Arial"/>
                <w:i/>
                <w:noProof/>
                <w:sz w:val="22"/>
                <w:szCs w:val="22"/>
              </w:rPr>
            </w:pPr>
            <w:r w:rsidRPr="00382770">
              <w:rPr>
                <w:rFonts w:ascii="Arial" w:hAnsi="Arial" w:cs="Arial"/>
                <w:i/>
                <w:sz w:val="22"/>
                <w:szCs w:val="22"/>
              </w:rPr>
              <w:t>[e.g.  5 years of monitoring and managing risks related to gender-based violence, out of which 3 years of relevant experience in addressing issues related to sexual exploitation, sexual abuse and sexual harassment]</w:t>
            </w:r>
          </w:p>
        </w:tc>
      </w:tr>
      <w:tr w:rsidR="00CD0F07" w:rsidRPr="00382770" w:rsidTr="001C338E">
        <w:trPr>
          <w:cantSplit/>
        </w:trPr>
        <w:tc>
          <w:tcPr>
            <w:tcW w:w="990" w:type="dxa"/>
          </w:tcPr>
          <w:p w:rsidR="00CD0F07" w:rsidRPr="00382770" w:rsidRDefault="00CD0F07" w:rsidP="005B2E46">
            <w:pPr>
              <w:suppressAutoHyphens/>
              <w:ind w:right="-72"/>
              <w:jc w:val="center"/>
              <w:rPr>
                <w:rFonts w:ascii="Arial" w:hAnsi="Arial" w:cs="Arial"/>
                <w:bCs/>
                <w:i/>
                <w:noProof/>
                <w:spacing w:val="-2"/>
                <w:sz w:val="22"/>
                <w:szCs w:val="22"/>
              </w:rPr>
            </w:pPr>
            <w:r w:rsidRPr="00382770">
              <w:rPr>
                <w:rFonts w:ascii="Arial" w:hAnsi="Arial" w:cs="Arial"/>
                <w:i/>
                <w:sz w:val="22"/>
                <w:szCs w:val="22"/>
              </w:rPr>
              <w:t>8.</w:t>
            </w:r>
          </w:p>
        </w:tc>
        <w:tc>
          <w:tcPr>
            <w:tcW w:w="2968" w:type="dxa"/>
          </w:tcPr>
          <w:p w:rsidR="00CD0F07" w:rsidRPr="00382770" w:rsidRDefault="00CD0F07" w:rsidP="005B2E46">
            <w:pPr>
              <w:suppressAutoHyphens/>
              <w:ind w:right="-72" w:firstLine="3"/>
              <w:rPr>
                <w:rFonts w:ascii="Arial" w:hAnsi="Arial" w:cs="Arial"/>
                <w:bCs/>
                <w:i/>
                <w:noProof/>
                <w:spacing w:val="-2"/>
                <w:sz w:val="22"/>
                <w:szCs w:val="22"/>
              </w:rPr>
            </w:pPr>
            <w:r w:rsidRPr="00382770">
              <w:rPr>
                <w:rFonts w:ascii="Arial" w:hAnsi="Arial" w:cs="Arial"/>
                <w:bCs/>
                <w:i/>
                <w:noProof/>
                <w:spacing w:val="-2"/>
                <w:sz w:val="22"/>
                <w:szCs w:val="22"/>
              </w:rPr>
              <w:t>[modify as appropriate]</w:t>
            </w:r>
          </w:p>
        </w:tc>
        <w:tc>
          <w:tcPr>
            <w:tcW w:w="2432" w:type="dxa"/>
          </w:tcPr>
          <w:p w:rsidR="00CD0F07" w:rsidRPr="00382770" w:rsidRDefault="00CD0F07" w:rsidP="005B2E46">
            <w:pPr>
              <w:suppressAutoHyphens/>
              <w:ind w:left="1440" w:right="-72" w:hanging="1368"/>
              <w:rPr>
                <w:rFonts w:ascii="Arial" w:hAnsi="Arial" w:cs="Arial"/>
                <w:i/>
                <w:noProof/>
                <w:sz w:val="22"/>
                <w:szCs w:val="22"/>
              </w:rPr>
            </w:pPr>
          </w:p>
        </w:tc>
        <w:tc>
          <w:tcPr>
            <w:tcW w:w="2563" w:type="dxa"/>
          </w:tcPr>
          <w:p w:rsidR="00CD0F07" w:rsidRPr="00382770" w:rsidRDefault="00CD0F07" w:rsidP="005B2E46">
            <w:pPr>
              <w:suppressAutoHyphens/>
              <w:ind w:left="1440" w:right="-72" w:hanging="720"/>
              <w:rPr>
                <w:rFonts w:ascii="Arial" w:hAnsi="Arial" w:cs="Arial"/>
                <w:i/>
                <w:noProof/>
                <w:sz w:val="22"/>
                <w:szCs w:val="22"/>
              </w:rPr>
            </w:pPr>
          </w:p>
        </w:tc>
      </w:tr>
      <w:bookmarkEnd w:id="610"/>
    </w:tbl>
    <w:p w:rsidR="00CD0F07" w:rsidRPr="00382770" w:rsidRDefault="00CD0F07" w:rsidP="00CD0F07">
      <w:pPr>
        <w:pStyle w:val="SecVI-Header1"/>
        <w:rPr>
          <w:rFonts w:ascii="Arial" w:hAnsi="Arial" w:cs="Arial"/>
          <w:sz w:val="22"/>
          <w:szCs w:val="22"/>
        </w:rPr>
      </w:pPr>
    </w:p>
    <w:p w:rsidR="00CD0F07" w:rsidRPr="00382770" w:rsidRDefault="00CD0F07" w:rsidP="00CD0F07">
      <w:pPr>
        <w:pStyle w:val="SecVI-Header1"/>
        <w:rPr>
          <w:rFonts w:ascii="Arial" w:hAnsi="Arial" w:cs="Arial"/>
        </w:rPr>
      </w:pPr>
    </w:p>
    <w:p w:rsidR="00CD0F07" w:rsidRPr="00382770" w:rsidRDefault="00CD0F07" w:rsidP="00CD0F07">
      <w:pPr>
        <w:pStyle w:val="SecVI-Header1"/>
        <w:rPr>
          <w:rFonts w:ascii="Arial" w:hAnsi="Arial" w:cs="Arial"/>
        </w:rPr>
      </w:pPr>
    </w:p>
    <w:p w:rsidR="00CD0F07" w:rsidRPr="00382770" w:rsidRDefault="00CD0F07" w:rsidP="00CD0F07">
      <w:pPr>
        <w:pStyle w:val="SecVI-Header1"/>
        <w:rPr>
          <w:rFonts w:ascii="Arial" w:hAnsi="Arial" w:cs="Arial"/>
        </w:rPr>
      </w:pPr>
    </w:p>
    <w:p w:rsidR="00CD0F07" w:rsidRPr="00382770" w:rsidRDefault="00CD0F07" w:rsidP="00CD0F07">
      <w:pPr>
        <w:pStyle w:val="SecVI-Header1"/>
        <w:rPr>
          <w:rFonts w:ascii="Arial" w:hAnsi="Arial" w:cs="Arial"/>
        </w:rPr>
      </w:pPr>
    </w:p>
    <w:p w:rsidR="00CD0F07" w:rsidRPr="00382770" w:rsidRDefault="00CD0F07" w:rsidP="00CD0F07">
      <w:pPr>
        <w:rPr>
          <w:rFonts w:ascii="Arial" w:hAnsi="Arial" w:cs="Arial"/>
          <w:sz w:val="22"/>
          <w:szCs w:val="22"/>
        </w:rPr>
      </w:pPr>
      <w:r w:rsidRPr="00382770">
        <w:rPr>
          <w:rFonts w:ascii="Arial" w:hAnsi="Arial" w:cs="Arial"/>
        </w:rPr>
        <w:br w:type="page"/>
      </w:r>
    </w:p>
    <w:tbl>
      <w:tblPr>
        <w:tblW w:w="9198" w:type="dxa"/>
        <w:tblLayout w:type="fixed"/>
        <w:tblLook w:val="0000"/>
      </w:tblPr>
      <w:tblGrid>
        <w:gridCol w:w="9198"/>
      </w:tblGrid>
      <w:tr w:rsidR="00CD0F07" w:rsidRPr="00382770" w:rsidTr="00180C74">
        <w:trPr>
          <w:trHeight w:val="900"/>
        </w:trPr>
        <w:tc>
          <w:tcPr>
            <w:tcW w:w="9198" w:type="dxa"/>
            <w:vAlign w:val="center"/>
          </w:tcPr>
          <w:p w:rsidR="00CD0F07" w:rsidRPr="00382770" w:rsidRDefault="00CD0F07" w:rsidP="005B2E46">
            <w:pPr>
              <w:pStyle w:val="SecVI-Header1"/>
              <w:rPr>
                <w:rFonts w:ascii="Arial" w:hAnsi="Arial" w:cs="Arial"/>
                <w:sz w:val="28"/>
                <w:szCs w:val="28"/>
                <w:highlight w:val="green"/>
              </w:rPr>
            </w:pPr>
            <w:bookmarkStart w:id="611" w:name="_Toc23233013"/>
            <w:bookmarkStart w:id="612" w:name="_Toc23238062"/>
            <w:bookmarkStart w:id="613" w:name="_Toc41971553"/>
            <w:bookmarkStart w:id="614" w:name="_Toc125874277"/>
            <w:bookmarkStart w:id="615" w:name="_Toc190498617"/>
            <w:bookmarkStart w:id="616" w:name="_Toc190498792"/>
            <w:r w:rsidRPr="00382770">
              <w:rPr>
                <w:rFonts w:ascii="Arial" w:hAnsi="Arial" w:cs="Arial"/>
                <w:sz w:val="28"/>
                <w:szCs w:val="28"/>
              </w:rPr>
              <w:lastRenderedPageBreak/>
              <w:t>Drawings</w:t>
            </w:r>
            <w:bookmarkEnd w:id="611"/>
            <w:bookmarkEnd w:id="612"/>
            <w:bookmarkEnd w:id="613"/>
            <w:bookmarkEnd w:id="614"/>
            <w:bookmarkEnd w:id="615"/>
            <w:bookmarkEnd w:id="616"/>
          </w:p>
        </w:tc>
      </w:tr>
    </w:tbl>
    <w:p w:rsidR="00180C74" w:rsidRPr="00382770" w:rsidRDefault="00180C74" w:rsidP="00180C74">
      <w:pPr>
        <w:rPr>
          <w:rFonts w:ascii="Arial" w:hAnsi="Arial" w:cs="Arial"/>
        </w:rPr>
      </w:pPr>
      <w:r w:rsidRPr="00382770">
        <w:rPr>
          <w:rFonts w:ascii="Arial" w:hAnsi="Arial" w:cs="Arial"/>
          <w:i/>
        </w:rPr>
        <w:t>Insert here a list of Drawings.  The actual Drawings, including site plans, should be attached to this section or annexed in a separate folder.</w:t>
      </w:r>
    </w:p>
    <w:p w:rsidR="00180C74" w:rsidRPr="00382770" w:rsidRDefault="00180C74" w:rsidP="00180C74">
      <w:pPr>
        <w:pStyle w:val="explanatorynotes"/>
        <w:spacing w:after="0" w:line="240" w:lineRule="auto"/>
        <w:ind w:right="288"/>
        <w:rPr>
          <w:rFonts w:cs="Arial"/>
          <w:sz w:val="22"/>
          <w:szCs w:val="22"/>
        </w:rPr>
      </w:pPr>
    </w:p>
    <w:p w:rsidR="00180C74" w:rsidRPr="00382770" w:rsidRDefault="00180C74" w:rsidP="00180C74">
      <w:pPr>
        <w:pStyle w:val="explanatorynotes"/>
        <w:spacing w:after="0" w:line="240" w:lineRule="auto"/>
        <w:ind w:right="288"/>
        <w:rPr>
          <w:rFonts w:cs="Arial"/>
          <w:i/>
          <w:sz w:val="22"/>
          <w:szCs w:val="22"/>
        </w:rPr>
      </w:pPr>
      <w:r w:rsidRPr="00382770">
        <w:rPr>
          <w:rFonts w:cs="Arial"/>
          <w:i/>
          <w:sz w:val="22"/>
          <w:szCs w:val="22"/>
        </w:rPr>
        <w:t>Drawings should be properly numbered and named to make them easier to understand by the Tenderers.</w:t>
      </w:r>
    </w:p>
    <w:p w:rsidR="00180C74" w:rsidRPr="00382770" w:rsidRDefault="00180C74" w:rsidP="00180C74">
      <w:pPr>
        <w:rPr>
          <w:rFonts w:ascii="Arial" w:hAnsi="Arial" w:cs="Arial"/>
        </w:rPr>
      </w:pPr>
    </w:p>
    <w:p w:rsidR="00180C74" w:rsidRPr="00382770" w:rsidRDefault="00180C74" w:rsidP="00180C74">
      <w:pPr>
        <w:rPr>
          <w:rFonts w:ascii="Arial" w:hAnsi="Arial" w:cs="Arial"/>
        </w:rPr>
      </w:pPr>
    </w:p>
    <w:p w:rsidR="00CD0F07" w:rsidRPr="00382770" w:rsidRDefault="00CD0F07" w:rsidP="00CD0F07">
      <w:pPr>
        <w:jc w:val="center"/>
        <w:rPr>
          <w:rFonts w:ascii="Arial" w:hAnsi="Arial" w:cs="Arial"/>
          <w:highlight w:val="green"/>
        </w:rPr>
      </w:pPr>
    </w:p>
    <w:p w:rsidR="00CD0F07" w:rsidRPr="00382770" w:rsidRDefault="00CD0F07" w:rsidP="00CD0F07">
      <w:pPr>
        <w:jc w:val="center"/>
        <w:rPr>
          <w:rFonts w:ascii="Arial" w:hAnsi="Arial" w:cs="Arial"/>
          <w:highlight w:val="green"/>
        </w:rPr>
      </w:pPr>
      <w:r w:rsidRPr="00382770">
        <w:rPr>
          <w:rFonts w:ascii="Arial" w:hAnsi="Arial" w:cs="Arial"/>
          <w:highlight w:val="green"/>
        </w:rPr>
        <w:br w:type="page"/>
      </w:r>
    </w:p>
    <w:tbl>
      <w:tblPr>
        <w:tblW w:w="0" w:type="auto"/>
        <w:tblLayout w:type="fixed"/>
        <w:tblLook w:val="0000"/>
      </w:tblPr>
      <w:tblGrid>
        <w:gridCol w:w="9198"/>
      </w:tblGrid>
      <w:tr w:rsidR="00CD0F07" w:rsidRPr="00382770" w:rsidTr="005B2E46">
        <w:trPr>
          <w:trHeight w:val="900"/>
        </w:trPr>
        <w:tc>
          <w:tcPr>
            <w:tcW w:w="9198" w:type="dxa"/>
            <w:vAlign w:val="center"/>
          </w:tcPr>
          <w:p w:rsidR="00CD0F07" w:rsidRPr="00382770" w:rsidRDefault="00CD0F07" w:rsidP="005B2E46">
            <w:pPr>
              <w:pStyle w:val="SecVI-Header1"/>
              <w:rPr>
                <w:rFonts w:ascii="Arial" w:hAnsi="Arial" w:cs="Arial"/>
                <w:sz w:val="28"/>
                <w:szCs w:val="28"/>
                <w:highlight w:val="green"/>
              </w:rPr>
            </w:pPr>
            <w:bookmarkStart w:id="617" w:name="_Toc23233014"/>
            <w:bookmarkStart w:id="618" w:name="_Toc23238063"/>
            <w:bookmarkStart w:id="619" w:name="_Toc41971554"/>
            <w:bookmarkStart w:id="620" w:name="_Toc125874278"/>
            <w:bookmarkStart w:id="621" w:name="_Toc190498618"/>
            <w:bookmarkStart w:id="622" w:name="_Toc190498793"/>
            <w:r w:rsidRPr="00382770">
              <w:rPr>
                <w:rFonts w:ascii="Arial" w:hAnsi="Arial" w:cs="Arial"/>
                <w:sz w:val="28"/>
                <w:szCs w:val="28"/>
              </w:rPr>
              <w:lastRenderedPageBreak/>
              <w:t>Supplementary Information</w:t>
            </w:r>
            <w:bookmarkEnd w:id="617"/>
            <w:bookmarkEnd w:id="618"/>
            <w:bookmarkEnd w:id="619"/>
            <w:bookmarkEnd w:id="620"/>
            <w:bookmarkEnd w:id="621"/>
            <w:bookmarkEnd w:id="622"/>
          </w:p>
        </w:tc>
      </w:tr>
    </w:tbl>
    <w:p w:rsidR="00CD0F07" w:rsidRPr="00382770" w:rsidRDefault="00CD0F07" w:rsidP="00CD0F07">
      <w:pPr>
        <w:jc w:val="center"/>
        <w:rPr>
          <w:rFonts w:ascii="Arial" w:hAnsi="Arial" w:cs="Arial"/>
          <w:highlight w:val="green"/>
        </w:rPr>
      </w:pPr>
    </w:p>
    <w:p w:rsidR="0075164E" w:rsidRDefault="0075164E" w:rsidP="00CD0F07">
      <w:pPr>
        <w:jc w:val="center"/>
        <w:rPr>
          <w:rFonts w:ascii="Arial" w:hAnsi="Arial" w:cs="Arial"/>
          <w:highlight w:val="green"/>
        </w:rPr>
        <w:sectPr w:rsidR="0075164E" w:rsidSect="00D716E1">
          <w:headerReference w:type="default" r:id="rId59"/>
          <w:pgSz w:w="11909" w:h="16834" w:code="9"/>
          <w:pgMar w:top="1440" w:right="1440" w:bottom="1440" w:left="1800" w:header="720" w:footer="720" w:gutter="0"/>
          <w:cols w:space="720"/>
          <w:docGrid w:linePitch="326"/>
        </w:sectPr>
      </w:pPr>
    </w:p>
    <w:p w:rsidR="00CD0F07" w:rsidRPr="00382770" w:rsidRDefault="00CD0F07">
      <w:pPr>
        <w:rPr>
          <w:rFonts w:ascii="Arial" w:hAnsi="Arial" w:cs="Arial"/>
        </w:rPr>
      </w:pPr>
    </w:p>
    <w:p w:rsidR="00AA67C4" w:rsidRPr="00382770" w:rsidRDefault="00AA67C4" w:rsidP="00CD0F07">
      <w:pPr>
        <w:tabs>
          <w:tab w:val="left" w:pos="1134"/>
        </w:tabs>
        <w:ind w:firstLine="720"/>
        <w:jc w:val="center"/>
        <w:rPr>
          <w:rFonts w:ascii="Arial" w:hAnsi="Arial" w:cs="Arial"/>
          <w:b/>
          <w:sz w:val="48"/>
          <w:szCs w:val="48"/>
        </w:rPr>
      </w:pPr>
    </w:p>
    <w:p w:rsidR="00AA67C4" w:rsidRPr="00382770" w:rsidRDefault="00AA67C4" w:rsidP="00CD0F07">
      <w:pPr>
        <w:tabs>
          <w:tab w:val="left" w:pos="1134"/>
        </w:tabs>
        <w:ind w:firstLine="720"/>
        <w:jc w:val="center"/>
        <w:rPr>
          <w:rFonts w:ascii="Arial" w:hAnsi="Arial" w:cs="Arial"/>
          <w:b/>
          <w:sz w:val="48"/>
          <w:szCs w:val="48"/>
        </w:rPr>
      </w:pPr>
    </w:p>
    <w:p w:rsidR="00AA67C4" w:rsidRPr="00382770" w:rsidRDefault="00AA67C4" w:rsidP="00CD0F07">
      <w:pPr>
        <w:tabs>
          <w:tab w:val="left" w:pos="1134"/>
        </w:tabs>
        <w:ind w:firstLine="720"/>
        <w:jc w:val="center"/>
        <w:rPr>
          <w:rFonts w:ascii="Arial" w:hAnsi="Arial" w:cs="Arial"/>
          <w:b/>
          <w:sz w:val="48"/>
          <w:szCs w:val="48"/>
        </w:rPr>
      </w:pPr>
    </w:p>
    <w:p w:rsidR="00AA67C4" w:rsidRPr="00382770" w:rsidRDefault="00AA67C4" w:rsidP="00CD0F07">
      <w:pPr>
        <w:tabs>
          <w:tab w:val="left" w:pos="1134"/>
        </w:tabs>
        <w:ind w:firstLine="720"/>
        <w:jc w:val="center"/>
        <w:rPr>
          <w:rFonts w:ascii="Arial" w:hAnsi="Arial" w:cs="Arial"/>
          <w:b/>
          <w:sz w:val="48"/>
          <w:szCs w:val="48"/>
        </w:rPr>
      </w:pPr>
    </w:p>
    <w:p w:rsidR="00AA67C4" w:rsidRPr="00382770" w:rsidRDefault="00AA67C4" w:rsidP="00CD0F07">
      <w:pPr>
        <w:tabs>
          <w:tab w:val="left" w:pos="1134"/>
        </w:tabs>
        <w:ind w:firstLine="720"/>
        <w:jc w:val="center"/>
        <w:rPr>
          <w:rFonts w:ascii="Arial" w:hAnsi="Arial" w:cs="Arial"/>
          <w:b/>
          <w:sz w:val="48"/>
          <w:szCs w:val="48"/>
        </w:rPr>
      </w:pPr>
    </w:p>
    <w:p w:rsidR="00AA67C4" w:rsidRPr="00382770" w:rsidRDefault="00AA67C4" w:rsidP="00CD0F07">
      <w:pPr>
        <w:tabs>
          <w:tab w:val="left" w:pos="1134"/>
        </w:tabs>
        <w:ind w:firstLine="720"/>
        <w:jc w:val="center"/>
        <w:rPr>
          <w:rFonts w:ascii="Arial" w:hAnsi="Arial" w:cs="Arial"/>
          <w:b/>
          <w:sz w:val="48"/>
          <w:szCs w:val="48"/>
        </w:rPr>
      </w:pPr>
    </w:p>
    <w:p w:rsidR="00AA67C4" w:rsidRPr="00382770" w:rsidRDefault="00AA67C4" w:rsidP="00CD0F07">
      <w:pPr>
        <w:tabs>
          <w:tab w:val="left" w:pos="1134"/>
        </w:tabs>
        <w:ind w:firstLine="720"/>
        <w:jc w:val="center"/>
        <w:rPr>
          <w:rFonts w:ascii="Arial" w:hAnsi="Arial" w:cs="Arial"/>
          <w:b/>
          <w:sz w:val="48"/>
          <w:szCs w:val="48"/>
        </w:rPr>
      </w:pPr>
    </w:p>
    <w:p w:rsidR="00AA67C4" w:rsidRPr="00382770" w:rsidRDefault="00AA67C4" w:rsidP="00CD0F07">
      <w:pPr>
        <w:tabs>
          <w:tab w:val="left" w:pos="1134"/>
        </w:tabs>
        <w:ind w:firstLine="720"/>
        <w:jc w:val="center"/>
        <w:rPr>
          <w:rFonts w:ascii="Arial" w:hAnsi="Arial" w:cs="Arial"/>
          <w:b/>
          <w:sz w:val="48"/>
          <w:szCs w:val="48"/>
        </w:rPr>
      </w:pPr>
    </w:p>
    <w:p w:rsidR="008D3A14" w:rsidRDefault="00CD0F07" w:rsidP="008D3A14">
      <w:pPr>
        <w:pStyle w:val="Heading1"/>
        <w:jc w:val="center"/>
        <w:rPr>
          <w:rFonts w:ascii="Arial" w:hAnsi="Arial" w:cs="Arial"/>
          <w:b/>
          <w:i w:val="0"/>
          <w:sz w:val="36"/>
          <w:szCs w:val="36"/>
        </w:rPr>
      </w:pPr>
      <w:bookmarkStart w:id="623" w:name="_Toc69373202"/>
      <w:bookmarkStart w:id="624" w:name="_Toc87467416"/>
      <w:bookmarkStart w:id="625" w:name="_Toc87541683"/>
      <w:r w:rsidRPr="008D3A14">
        <w:rPr>
          <w:rFonts w:ascii="Arial" w:hAnsi="Arial" w:cs="Arial"/>
          <w:b/>
          <w:i w:val="0"/>
          <w:sz w:val="36"/>
          <w:szCs w:val="36"/>
        </w:rPr>
        <w:t>PART 3 –</w:t>
      </w:r>
      <w:bookmarkEnd w:id="624"/>
      <w:bookmarkEnd w:id="625"/>
    </w:p>
    <w:p w:rsidR="00CD0F07" w:rsidRPr="008D3A14" w:rsidRDefault="00CD0F07" w:rsidP="008D3A14">
      <w:pPr>
        <w:pStyle w:val="Heading1"/>
        <w:jc w:val="center"/>
        <w:rPr>
          <w:rFonts w:ascii="Arial" w:hAnsi="Arial" w:cs="Arial"/>
          <w:b/>
          <w:i w:val="0"/>
          <w:sz w:val="36"/>
          <w:szCs w:val="36"/>
        </w:rPr>
      </w:pPr>
      <w:bookmarkStart w:id="626" w:name="_Toc87467417"/>
      <w:bookmarkStart w:id="627" w:name="_Toc87541684"/>
      <w:r w:rsidRPr="008D3A14">
        <w:rPr>
          <w:rFonts w:ascii="Arial" w:hAnsi="Arial" w:cs="Arial"/>
          <w:b/>
          <w:i w:val="0"/>
          <w:sz w:val="36"/>
          <w:szCs w:val="36"/>
        </w:rPr>
        <w:t>Conditions of Contract and Contract Forms</w:t>
      </w:r>
      <w:bookmarkEnd w:id="623"/>
      <w:bookmarkEnd w:id="626"/>
      <w:bookmarkEnd w:id="627"/>
    </w:p>
    <w:p w:rsidR="0075164E" w:rsidRDefault="0075164E" w:rsidP="00CD0F07">
      <w:pPr>
        <w:tabs>
          <w:tab w:val="left" w:pos="1134"/>
        </w:tabs>
        <w:ind w:firstLine="720"/>
        <w:jc w:val="center"/>
        <w:rPr>
          <w:rFonts w:ascii="Arial" w:eastAsia="Book Antiqua" w:hAnsi="Arial" w:cs="Arial"/>
          <w:b/>
          <w:bCs/>
          <w:sz w:val="28"/>
          <w:szCs w:val="28"/>
        </w:rPr>
        <w:sectPr w:rsidR="0075164E" w:rsidSect="00D716E1">
          <w:headerReference w:type="default" r:id="rId60"/>
          <w:pgSz w:w="11909" w:h="16834" w:code="9"/>
          <w:pgMar w:top="1440" w:right="1440" w:bottom="1440" w:left="1800" w:header="720" w:footer="720" w:gutter="0"/>
          <w:cols w:space="720"/>
          <w:docGrid w:linePitch="326"/>
        </w:sectPr>
      </w:pPr>
    </w:p>
    <w:p w:rsidR="00692182" w:rsidRDefault="00692182" w:rsidP="00005D31">
      <w:pPr>
        <w:pStyle w:val="Subtitle2"/>
      </w:pPr>
      <w:bookmarkStart w:id="628" w:name="_Toc69373203"/>
      <w:bookmarkStart w:id="629" w:name="_Toc87541685"/>
    </w:p>
    <w:p w:rsidR="00692182" w:rsidRDefault="00692182" w:rsidP="00005D31">
      <w:pPr>
        <w:pStyle w:val="Subtitle2"/>
      </w:pPr>
    </w:p>
    <w:p w:rsidR="00692182" w:rsidRDefault="00692182" w:rsidP="00005D31">
      <w:pPr>
        <w:pStyle w:val="Subtitle2"/>
      </w:pPr>
    </w:p>
    <w:p w:rsidR="00692182" w:rsidRDefault="00692182" w:rsidP="00005D31">
      <w:pPr>
        <w:pStyle w:val="Subtitle2"/>
      </w:pPr>
    </w:p>
    <w:p w:rsidR="00692182" w:rsidRDefault="00692182" w:rsidP="00005D31">
      <w:pPr>
        <w:pStyle w:val="Subtitle2"/>
      </w:pPr>
    </w:p>
    <w:p w:rsidR="00692182" w:rsidRDefault="00692182" w:rsidP="00005D31">
      <w:pPr>
        <w:pStyle w:val="Subtitle2"/>
      </w:pPr>
    </w:p>
    <w:p w:rsidR="00692182" w:rsidRDefault="00692182" w:rsidP="00005D31">
      <w:pPr>
        <w:pStyle w:val="Subtitle2"/>
      </w:pPr>
    </w:p>
    <w:p w:rsidR="00692182" w:rsidRDefault="00692182" w:rsidP="00005D31">
      <w:pPr>
        <w:pStyle w:val="Subtitle2"/>
      </w:pPr>
    </w:p>
    <w:p w:rsidR="00692182" w:rsidRDefault="00692182" w:rsidP="00005D31">
      <w:pPr>
        <w:pStyle w:val="Subtitle2"/>
      </w:pPr>
    </w:p>
    <w:p w:rsidR="00CD0F07" w:rsidRPr="00005D31" w:rsidRDefault="00CD0F07" w:rsidP="00005D31">
      <w:pPr>
        <w:pStyle w:val="Subtitle2"/>
      </w:pPr>
      <w:r w:rsidRPr="00005D31">
        <w:t xml:space="preserve">SECTION </w:t>
      </w:r>
      <w:r w:rsidR="00AA67C4" w:rsidRPr="00005D31">
        <w:t>VIII</w:t>
      </w:r>
      <w:r w:rsidRPr="00005D31">
        <w:t>: GENERAL CONDITIONS OF CONTRACT</w:t>
      </w:r>
      <w:bookmarkEnd w:id="628"/>
      <w:r w:rsidR="0087731D">
        <w:t xml:space="preserve"> (GCC)</w:t>
      </w:r>
      <w:bookmarkEnd w:id="629"/>
    </w:p>
    <w:p w:rsidR="00692182" w:rsidRPr="008A41A0" w:rsidRDefault="00692182" w:rsidP="00692182">
      <w:pPr>
        <w:rPr>
          <w:rFonts w:ascii="Arial" w:hAnsi="Arial" w:cs="Arial"/>
          <w:b/>
          <w:sz w:val="32"/>
          <w:szCs w:val="32"/>
        </w:rPr>
      </w:pPr>
    </w:p>
    <w:p w:rsidR="00692182" w:rsidRPr="008A41A0" w:rsidRDefault="00692182" w:rsidP="00692182">
      <w:pPr>
        <w:jc w:val="both"/>
        <w:rPr>
          <w:rFonts w:ascii="Arial" w:hAnsi="Arial" w:cs="Arial"/>
          <w:sz w:val="32"/>
          <w:szCs w:val="32"/>
        </w:rPr>
      </w:pPr>
      <w:r w:rsidRPr="008A41A0">
        <w:rPr>
          <w:rFonts w:ascii="Arial" w:hAnsi="Arial" w:cs="Arial"/>
          <w:sz w:val="32"/>
          <w:szCs w:val="32"/>
        </w:rPr>
        <w:t xml:space="preserve">The General Conditions of Contract to be used for this Tender shall be the General Conditions of Contract for the Standard Tender Document for Procurement of </w:t>
      </w:r>
      <w:r w:rsidR="007921EE">
        <w:rPr>
          <w:rFonts w:ascii="Arial" w:hAnsi="Arial" w:cs="Arial"/>
          <w:sz w:val="32"/>
          <w:szCs w:val="32"/>
        </w:rPr>
        <w:t xml:space="preserve">Supply and Installation of Plant and Equipment </w:t>
      </w:r>
      <w:r w:rsidRPr="008A41A0">
        <w:rPr>
          <w:rFonts w:ascii="Arial" w:hAnsi="Arial" w:cs="Arial"/>
          <w:sz w:val="32"/>
          <w:szCs w:val="32"/>
        </w:rPr>
        <w:t xml:space="preserve">prepared by the Public Procurement Regulatory Authority available on PPRA’s Website </w:t>
      </w:r>
      <w:hyperlink r:id="rId61" w:history="1">
        <w:r w:rsidRPr="008A41A0">
          <w:rPr>
            <w:rStyle w:val="Hyperlink"/>
            <w:rFonts w:ascii="Arial" w:hAnsi="Arial" w:cs="Arial"/>
            <w:sz w:val="32"/>
            <w:szCs w:val="32"/>
          </w:rPr>
          <w:t>www.ppra.go.tz</w:t>
        </w:r>
      </w:hyperlink>
    </w:p>
    <w:p w:rsidR="0075164E" w:rsidRDefault="0075164E" w:rsidP="00ED1BBD">
      <w:pPr>
        <w:jc w:val="both"/>
        <w:rPr>
          <w:rFonts w:ascii="Arial" w:hAnsi="Arial" w:cs="Arial"/>
          <w:sz w:val="22"/>
          <w:szCs w:val="22"/>
        </w:rPr>
        <w:sectPr w:rsidR="0075164E" w:rsidSect="00350C35">
          <w:footerReference w:type="even" r:id="rId62"/>
          <w:footerReference w:type="default" r:id="rId63"/>
          <w:footerReference w:type="first" r:id="rId64"/>
          <w:pgSz w:w="11907" w:h="16840" w:code="9"/>
          <w:pgMar w:top="1418" w:right="1418" w:bottom="1418" w:left="1418" w:header="720" w:footer="720" w:gutter="0"/>
          <w:cols w:space="720"/>
          <w:docGrid w:linePitch="360"/>
        </w:sectPr>
      </w:pPr>
    </w:p>
    <w:p w:rsidR="00CD0F07" w:rsidRPr="00382770" w:rsidRDefault="00CD0F07" w:rsidP="00CD0F07">
      <w:pPr>
        <w:pStyle w:val="Heading2"/>
        <w:rPr>
          <w:rFonts w:ascii="Arial" w:hAnsi="Arial" w:cs="Arial"/>
          <w:sz w:val="28"/>
          <w:szCs w:val="28"/>
        </w:rPr>
      </w:pPr>
      <w:bookmarkStart w:id="630" w:name="_Toc69373472"/>
      <w:bookmarkStart w:id="631" w:name="_Toc87541945"/>
      <w:r w:rsidRPr="00382770">
        <w:rPr>
          <w:rFonts w:ascii="Arial" w:hAnsi="Arial" w:cs="Arial"/>
          <w:sz w:val="28"/>
          <w:szCs w:val="28"/>
        </w:rPr>
        <w:lastRenderedPageBreak/>
        <w:t xml:space="preserve">SECTION </w:t>
      </w:r>
      <w:r w:rsidR="0075164E">
        <w:rPr>
          <w:rFonts w:ascii="Arial" w:hAnsi="Arial" w:cs="Arial"/>
          <w:sz w:val="28"/>
          <w:szCs w:val="28"/>
        </w:rPr>
        <w:t>I</w:t>
      </w:r>
      <w:r w:rsidRPr="00382770">
        <w:rPr>
          <w:rFonts w:ascii="Arial" w:hAnsi="Arial" w:cs="Arial"/>
          <w:sz w:val="28"/>
          <w:szCs w:val="28"/>
        </w:rPr>
        <w:t>X: SPECIAL CONDITIONS OF CONTRACT</w:t>
      </w:r>
      <w:bookmarkEnd w:id="630"/>
      <w:bookmarkEnd w:id="631"/>
    </w:p>
    <w:p w:rsidR="00CD0F07" w:rsidRPr="00382770" w:rsidRDefault="00CD0F07" w:rsidP="00CD0F07">
      <w:pPr>
        <w:pStyle w:val="Heading2"/>
        <w:rPr>
          <w:rFonts w:ascii="Arial" w:hAnsi="Arial" w:cs="Arial"/>
          <w:sz w:val="28"/>
          <w:szCs w:val="28"/>
        </w:rPr>
      </w:pPr>
    </w:p>
    <w:p w:rsidR="00CD0F07" w:rsidRPr="00382770" w:rsidRDefault="00CD0F07" w:rsidP="00CD0F07">
      <w:pPr>
        <w:jc w:val="both"/>
        <w:rPr>
          <w:rFonts w:ascii="Arial" w:hAnsi="Arial" w:cs="Arial"/>
          <w:sz w:val="22"/>
          <w:szCs w:val="22"/>
        </w:rPr>
      </w:pPr>
      <w:r w:rsidRPr="00382770">
        <w:rPr>
          <w:rFonts w:ascii="Arial" w:hAnsi="Arial" w:cs="Arial"/>
          <w:sz w:val="22"/>
          <w:szCs w:val="22"/>
        </w:rPr>
        <w:t>The following Special Conditions of Contract (</w:t>
      </w:r>
      <w:r w:rsidR="008960EB" w:rsidRPr="008960EB">
        <w:rPr>
          <w:rFonts w:ascii="Arial" w:hAnsi="Arial" w:cs="Arial"/>
          <w:b/>
          <w:sz w:val="22"/>
          <w:szCs w:val="22"/>
        </w:rPr>
        <w:t>SCC</w:t>
      </w:r>
      <w:r w:rsidRPr="00382770">
        <w:rPr>
          <w:rFonts w:ascii="Arial" w:hAnsi="Arial" w:cs="Arial"/>
          <w:sz w:val="22"/>
          <w:szCs w:val="22"/>
        </w:rPr>
        <w:t>) shall supplement the General Conditions of Contract (</w:t>
      </w:r>
      <w:r w:rsidR="00AF07E0">
        <w:rPr>
          <w:rFonts w:ascii="Arial" w:hAnsi="Arial" w:cs="Arial"/>
          <w:b/>
          <w:sz w:val="22"/>
          <w:szCs w:val="22"/>
        </w:rPr>
        <w:t>Clause</w:t>
      </w:r>
      <w:r w:rsidRPr="00382770">
        <w:rPr>
          <w:rFonts w:ascii="Arial" w:hAnsi="Arial" w:cs="Arial"/>
          <w:sz w:val="22"/>
          <w:szCs w:val="22"/>
        </w:rPr>
        <w:t xml:space="preserve">).  Whenever there is a conflict, the provisions herein shall prevail over those in the </w:t>
      </w:r>
      <w:r w:rsidR="00AF07E0">
        <w:rPr>
          <w:rFonts w:ascii="Arial" w:hAnsi="Arial" w:cs="Arial"/>
          <w:b/>
          <w:sz w:val="22"/>
          <w:szCs w:val="22"/>
        </w:rPr>
        <w:t>Clause</w:t>
      </w:r>
      <w:r w:rsidRPr="00382770">
        <w:rPr>
          <w:rFonts w:ascii="Arial" w:hAnsi="Arial" w:cs="Arial"/>
          <w:sz w:val="22"/>
          <w:szCs w:val="22"/>
        </w:rPr>
        <w:t xml:space="preserve">.  The corresponding clause number of the </w:t>
      </w:r>
      <w:r w:rsidR="00AF07E0">
        <w:rPr>
          <w:rFonts w:ascii="Arial" w:hAnsi="Arial" w:cs="Arial"/>
          <w:b/>
          <w:sz w:val="22"/>
          <w:szCs w:val="22"/>
        </w:rPr>
        <w:t>Clause</w:t>
      </w:r>
      <w:r w:rsidRPr="00382770">
        <w:rPr>
          <w:rFonts w:ascii="Arial" w:hAnsi="Arial" w:cs="Arial"/>
          <w:sz w:val="22"/>
          <w:szCs w:val="22"/>
        </w:rPr>
        <w:t xml:space="preserve"> is indicated in parentheses.</w:t>
      </w:r>
    </w:p>
    <w:p w:rsidR="00CD0F07" w:rsidRPr="00382770" w:rsidRDefault="00CD0F07" w:rsidP="00CD0F07">
      <w:pPr>
        <w:jc w:val="both"/>
        <w:rPr>
          <w:rFonts w:ascii="Arial" w:hAnsi="Arial" w:cs="Arial"/>
          <w:sz w:val="22"/>
          <w:szCs w:val="22"/>
        </w:rPr>
      </w:pPr>
    </w:p>
    <w:p w:rsidR="00CD0F07" w:rsidRPr="00382770" w:rsidRDefault="00CD0F07" w:rsidP="00CD0F07">
      <w:pPr>
        <w:jc w:val="both"/>
        <w:rPr>
          <w:rFonts w:ascii="Arial" w:hAnsi="Arial" w:cs="Arial"/>
          <w:sz w:val="22"/>
          <w:szCs w:val="22"/>
        </w:rPr>
      </w:pPr>
      <w:r w:rsidRPr="00382770">
        <w:rPr>
          <w:rFonts w:ascii="Arial" w:hAnsi="Arial" w:cs="Arial"/>
          <w:i/>
          <w:sz w:val="22"/>
          <w:szCs w:val="22"/>
        </w:rPr>
        <w:t xml:space="preserve">[Instructions for completing the </w:t>
      </w:r>
      <w:r w:rsidR="008960EB" w:rsidRPr="008960EB">
        <w:rPr>
          <w:rFonts w:ascii="Arial" w:hAnsi="Arial" w:cs="Arial"/>
          <w:b/>
          <w:i/>
          <w:sz w:val="22"/>
          <w:szCs w:val="22"/>
        </w:rPr>
        <w:t>SCC</w:t>
      </w:r>
      <w:r w:rsidRPr="00382770">
        <w:rPr>
          <w:rFonts w:ascii="Arial" w:hAnsi="Arial" w:cs="Arial"/>
          <w:i/>
          <w:sz w:val="22"/>
          <w:szCs w:val="22"/>
        </w:rPr>
        <w:t xml:space="preserve"> are provided, as needed, in the notes in italics mentioned for the relevant Special Conditions.  Where sample provisions are furnished, they are only illustrative of the provisions that the Employer should draft </w:t>
      </w:r>
      <w:proofErr w:type="gramStart"/>
      <w:r w:rsidRPr="00382770">
        <w:rPr>
          <w:rFonts w:ascii="Arial" w:hAnsi="Arial" w:cs="Arial"/>
          <w:i/>
          <w:sz w:val="22"/>
          <w:szCs w:val="22"/>
        </w:rPr>
        <w:t>specifically for each procurement</w:t>
      </w:r>
      <w:proofErr w:type="gramEnd"/>
      <w:r w:rsidRPr="00382770">
        <w:rPr>
          <w:rFonts w:ascii="Arial" w:hAnsi="Arial" w:cs="Arial"/>
          <w:i/>
          <w:sz w:val="22"/>
          <w:szCs w:val="22"/>
        </w:rPr>
        <w:t>.  Several provisions and related information shall be either completed or modified in accordance with the information provided by the Tenderer whose Tender has been accepted by the Employer or agreed between that Tenderer and the Employer.]</w:t>
      </w:r>
    </w:p>
    <w:p w:rsidR="00CD0F07" w:rsidRDefault="00CD0F07" w:rsidP="00CD0F07">
      <w:pPr>
        <w:jc w:val="both"/>
        <w:rPr>
          <w:rFonts w:ascii="Arial" w:hAnsi="Arial" w:cs="Arial"/>
        </w:rPr>
      </w:pPr>
    </w:p>
    <w:p w:rsidR="003354CC" w:rsidRDefault="003354CC" w:rsidP="00CD0F07">
      <w:pPr>
        <w:jc w:val="both"/>
        <w:rPr>
          <w:rFonts w:ascii="Arial" w:hAnsi="Arial" w:cs="Arial"/>
        </w:rPr>
      </w:pPr>
    </w:p>
    <w:tbl>
      <w:tblPr>
        <w:tblW w:w="9288"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Look w:val="0000"/>
      </w:tblPr>
      <w:tblGrid>
        <w:gridCol w:w="885"/>
        <w:gridCol w:w="1980"/>
        <w:gridCol w:w="1440"/>
        <w:gridCol w:w="4983"/>
      </w:tblGrid>
      <w:tr w:rsidR="003354CC" w:rsidRPr="00F0644D" w:rsidTr="00F0644D">
        <w:trPr>
          <w:tblHeader/>
        </w:trPr>
        <w:tc>
          <w:tcPr>
            <w:tcW w:w="885" w:type="dxa"/>
          </w:tcPr>
          <w:p w:rsidR="003354CC" w:rsidRPr="00F0644D" w:rsidRDefault="00BB5840" w:rsidP="00795B48">
            <w:pPr>
              <w:suppressAutoHyphens/>
              <w:spacing w:before="60" w:after="60"/>
              <w:jc w:val="center"/>
              <w:rPr>
                <w:rFonts w:ascii="Arial" w:hAnsi="Arial" w:cs="Arial"/>
                <w:b/>
                <w:sz w:val="22"/>
                <w:szCs w:val="22"/>
              </w:rPr>
            </w:pPr>
            <w:r>
              <w:rPr>
                <w:rFonts w:ascii="Arial" w:hAnsi="Arial" w:cs="Arial"/>
                <w:b/>
                <w:sz w:val="22"/>
                <w:szCs w:val="22"/>
              </w:rPr>
              <w:t xml:space="preserve">SCC </w:t>
            </w:r>
            <w:r w:rsidR="003354CC" w:rsidRPr="00F0644D">
              <w:rPr>
                <w:rFonts w:ascii="Arial" w:hAnsi="Arial" w:cs="Arial"/>
                <w:b/>
                <w:sz w:val="22"/>
                <w:szCs w:val="22"/>
              </w:rPr>
              <w:t>No.</w:t>
            </w:r>
          </w:p>
        </w:tc>
        <w:tc>
          <w:tcPr>
            <w:tcW w:w="1980" w:type="dxa"/>
          </w:tcPr>
          <w:p w:rsidR="003354CC" w:rsidRPr="00F0644D" w:rsidRDefault="003354CC" w:rsidP="00795B48">
            <w:pPr>
              <w:suppressAutoHyphens/>
              <w:spacing w:before="60" w:after="60"/>
              <w:jc w:val="center"/>
              <w:rPr>
                <w:rFonts w:ascii="Arial" w:hAnsi="Arial" w:cs="Arial"/>
                <w:b/>
                <w:sz w:val="22"/>
                <w:szCs w:val="22"/>
              </w:rPr>
            </w:pPr>
            <w:r w:rsidRPr="00F0644D">
              <w:rPr>
                <w:rFonts w:ascii="Arial" w:hAnsi="Arial" w:cs="Arial"/>
                <w:b/>
                <w:sz w:val="22"/>
                <w:szCs w:val="22"/>
              </w:rPr>
              <w:t>Conditions</w:t>
            </w:r>
          </w:p>
        </w:tc>
        <w:tc>
          <w:tcPr>
            <w:tcW w:w="1440" w:type="dxa"/>
          </w:tcPr>
          <w:p w:rsidR="003354CC" w:rsidRPr="00F0644D" w:rsidRDefault="003354CC" w:rsidP="00795B48">
            <w:pPr>
              <w:suppressAutoHyphens/>
              <w:spacing w:before="60" w:after="60"/>
              <w:jc w:val="center"/>
              <w:rPr>
                <w:rFonts w:ascii="Arial" w:hAnsi="Arial" w:cs="Arial"/>
                <w:b/>
                <w:sz w:val="22"/>
                <w:szCs w:val="22"/>
              </w:rPr>
            </w:pPr>
            <w:r w:rsidRPr="00F0644D">
              <w:rPr>
                <w:rFonts w:ascii="Arial" w:hAnsi="Arial" w:cs="Arial"/>
                <w:b/>
                <w:sz w:val="22"/>
                <w:szCs w:val="22"/>
              </w:rPr>
              <w:t xml:space="preserve"> GCC</w:t>
            </w:r>
          </w:p>
          <w:p w:rsidR="003354CC" w:rsidRPr="00F0644D" w:rsidRDefault="003354CC" w:rsidP="00795B48">
            <w:pPr>
              <w:suppressAutoHyphens/>
              <w:spacing w:before="60" w:after="60"/>
              <w:jc w:val="center"/>
              <w:rPr>
                <w:rFonts w:ascii="Arial" w:hAnsi="Arial" w:cs="Arial"/>
                <w:b/>
                <w:sz w:val="22"/>
                <w:szCs w:val="22"/>
              </w:rPr>
            </w:pPr>
            <w:r w:rsidRPr="00F0644D">
              <w:rPr>
                <w:rFonts w:ascii="Arial" w:hAnsi="Arial" w:cs="Arial"/>
                <w:b/>
                <w:sz w:val="22"/>
                <w:szCs w:val="22"/>
              </w:rPr>
              <w:t>Sub-Clause</w:t>
            </w:r>
          </w:p>
        </w:tc>
        <w:tc>
          <w:tcPr>
            <w:tcW w:w="4983" w:type="dxa"/>
          </w:tcPr>
          <w:p w:rsidR="003354CC" w:rsidRPr="00F0644D" w:rsidRDefault="003354CC" w:rsidP="00795B48">
            <w:pPr>
              <w:tabs>
                <w:tab w:val="left" w:pos="5285"/>
              </w:tabs>
              <w:suppressAutoHyphens/>
              <w:spacing w:before="60" w:after="60"/>
              <w:ind w:right="-94"/>
              <w:jc w:val="center"/>
              <w:rPr>
                <w:rFonts w:ascii="Arial" w:hAnsi="Arial" w:cs="Arial"/>
                <w:b/>
                <w:sz w:val="22"/>
                <w:szCs w:val="22"/>
              </w:rPr>
            </w:pPr>
            <w:r w:rsidRPr="00F0644D">
              <w:rPr>
                <w:rFonts w:ascii="Arial" w:hAnsi="Arial" w:cs="Arial"/>
                <w:b/>
                <w:sz w:val="22"/>
                <w:szCs w:val="22"/>
              </w:rPr>
              <w:t>Data</w:t>
            </w:r>
          </w:p>
        </w:tc>
      </w:tr>
      <w:tr w:rsidR="003354CC" w:rsidRPr="00F0644D" w:rsidTr="00F0644D">
        <w:tc>
          <w:tcPr>
            <w:tcW w:w="885" w:type="dxa"/>
          </w:tcPr>
          <w:p w:rsidR="003354CC" w:rsidRPr="00F0644D" w:rsidRDefault="003354CC" w:rsidP="00795B48">
            <w:pPr>
              <w:suppressAutoHyphens/>
              <w:spacing w:before="60" w:after="60"/>
              <w:rPr>
                <w:rFonts w:ascii="Arial" w:hAnsi="Arial" w:cs="Arial"/>
                <w:bCs/>
                <w:sz w:val="22"/>
                <w:szCs w:val="22"/>
              </w:rPr>
            </w:pPr>
            <w:r w:rsidRPr="00F0644D">
              <w:rPr>
                <w:rFonts w:ascii="Arial" w:hAnsi="Arial" w:cs="Arial"/>
                <w:bCs/>
                <w:sz w:val="22"/>
                <w:szCs w:val="22"/>
              </w:rPr>
              <w:t>1.</w:t>
            </w:r>
          </w:p>
        </w:tc>
        <w:tc>
          <w:tcPr>
            <w:tcW w:w="1980" w:type="dxa"/>
          </w:tcPr>
          <w:p w:rsidR="003354CC" w:rsidRPr="00F0644D" w:rsidRDefault="003354CC" w:rsidP="00795B48">
            <w:pPr>
              <w:suppressAutoHyphens/>
              <w:spacing w:before="60" w:after="60"/>
              <w:rPr>
                <w:rFonts w:ascii="Arial" w:hAnsi="Arial" w:cs="Arial"/>
                <w:b/>
                <w:bCs/>
                <w:sz w:val="22"/>
                <w:szCs w:val="22"/>
              </w:rPr>
            </w:pPr>
            <w:r w:rsidRPr="00F0644D">
              <w:rPr>
                <w:rFonts w:ascii="Arial" w:hAnsi="Arial" w:cs="Arial"/>
                <w:b/>
                <w:bCs/>
                <w:sz w:val="22"/>
                <w:szCs w:val="22"/>
              </w:rPr>
              <w:t>Employer’s name and address</w:t>
            </w:r>
          </w:p>
          <w:p w:rsidR="003354CC" w:rsidRPr="00F0644D" w:rsidRDefault="003354CC" w:rsidP="00795B48">
            <w:pPr>
              <w:suppressAutoHyphens/>
              <w:spacing w:before="60" w:after="60"/>
              <w:rPr>
                <w:rFonts w:ascii="Arial" w:hAnsi="Arial" w:cs="Arial"/>
                <w:b/>
                <w:bCs/>
                <w:sz w:val="22"/>
                <w:szCs w:val="22"/>
              </w:rPr>
            </w:pPr>
          </w:p>
        </w:tc>
        <w:tc>
          <w:tcPr>
            <w:tcW w:w="1440" w:type="dxa"/>
          </w:tcPr>
          <w:p w:rsidR="003354CC" w:rsidRPr="00C83BC7" w:rsidRDefault="003354CC" w:rsidP="003354CC">
            <w:pPr>
              <w:pStyle w:val="BalloonText"/>
              <w:suppressAutoHyphens/>
              <w:spacing w:before="60" w:after="60"/>
              <w:rPr>
                <w:rFonts w:ascii="Arial" w:hAnsi="Arial" w:cs="Arial"/>
                <w:sz w:val="22"/>
                <w:szCs w:val="22"/>
                <w:lang w:val="en-US" w:eastAsia="en-US"/>
              </w:rPr>
            </w:pPr>
            <w:r w:rsidRPr="00C83BC7">
              <w:rPr>
                <w:rFonts w:ascii="Arial" w:hAnsi="Arial" w:cs="Arial"/>
                <w:sz w:val="22"/>
                <w:szCs w:val="22"/>
                <w:lang w:val="en-US" w:eastAsia="en-US"/>
              </w:rPr>
              <w:t>1.1</w:t>
            </w:r>
            <w:r w:rsidR="00482591" w:rsidRPr="00C83BC7">
              <w:rPr>
                <w:rFonts w:ascii="Arial" w:hAnsi="Arial" w:cs="Arial"/>
                <w:sz w:val="22"/>
                <w:szCs w:val="22"/>
                <w:lang w:val="en-US" w:eastAsia="en-US"/>
              </w:rPr>
              <w:t>(g)</w:t>
            </w:r>
          </w:p>
        </w:tc>
        <w:tc>
          <w:tcPr>
            <w:tcW w:w="4983" w:type="dxa"/>
          </w:tcPr>
          <w:p w:rsidR="003354CC" w:rsidRPr="00F0644D" w:rsidRDefault="003354CC" w:rsidP="00795B48">
            <w:pPr>
              <w:tabs>
                <w:tab w:val="left" w:pos="5285"/>
              </w:tabs>
              <w:suppressAutoHyphens/>
              <w:spacing w:before="60" w:after="60"/>
              <w:ind w:right="-94"/>
              <w:rPr>
                <w:rFonts w:ascii="Arial" w:hAnsi="Arial" w:cs="Arial"/>
                <w:i/>
                <w:sz w:val="22"/>
                <w:szCs w:val="22"/>
              </w:rPr>
            </w:pPr>
            <w:r w:rsidRPr="00F0644D">
              <w:rPr>
                <w:rFonts w:ascii="Arial" w:hAnsi="Arial" w:cs="Arial"/>
                <w:i/>
                <w:sz w:val="22"/>
                <w:szCs w:val="22"/>
              </w:rPr>
              <w:t xml:space="preserve">Insert </w:t>
            </w:r>
            <w:r w:rsidR="00D5194A" w:rsidRPr="00F0644D">
              <w:rPr>
                <w:rFonts w:ascii="Arial" w:hAnsi="Arial" w:cs="Arial"/>
                <w:i/>
                <w:sz w:val="22"/>
                <w:szCs w:val="22"/>
              </w:rPr>
              <w:t>Employer’s</w:t>
            </w:r>
            <w:r w:rsidRPr="00F0644D">
              <w:rPr>
                <w:rFonts w:ascii="Arial" w:hAnsi="Arial" w:cs="Arial"/>
                <w:i/>
                <w:sz w:val="22"/>
                <w:szCs w:val="22"/>
              </w:rPr>
              <w:t xml:space="preserve"> Name and Address</w:t>
            </w:r>
          </w:p>
          <w:p w:rsidR="003354CC" w:rsidRPr="00F0644D" w:rsidRDefault="003354CC" w:rsidP="00795B48">
            <w:pPr>
              <w:tabs>
                <w:tab w:val="left" w:pos="1775"/>
              </w:tabs>
              <w:suppressAutoHyphens/>
              <w:spacing w:before="60" w:after="60"/>
              <w:ind w:right="-94"/>
              <w:rPr>
                <w:rFonts w:ascii="Arial" w:hAnsi="Arial" w:cs="Arial"/>
                <w:sz w:val="22"/>
                <w:szCs w:val="22"/>
              </w:rPr>
            </w:pPr>
          </w:p>
        </w:tc>
      </w:tr>
      <w:tr w:rsidR="003354CC" w:rsidRPr="00F0644D" w:rsidTr="00F0644D">
        <w:tc>
          <w:tcPr>
            <w:tcW w:w="885" w:type="dxa"/>
          </w:tcPr>
          <w:p w:rsidR="003354CC" w:rsidRPr="00F0644D" w:rsidRDefault="003354CC" w:rsidP="00795B48">
            <w:pPr>
              <w:suppressAutoHyphens/>
              <w:spacing w:before="60" w:after="60"/>
              <w:rPr>
                <w:rFonts w:ascii="Arial" w:hAnsi="Arial" w:cs="Arial"/>
                <w:bCs/>
                <w:sz w:val="22"/>
                <w:szCs w:val="22"/>
              </w:rPr>
            </w:pPr>
            <w:r w:rsidRPr="00F0644D">
              <w:rPr>
                <w:rFonts w:ascii="Arial" w:hAnsi="Arial" w:cs="Arial"/>
                <w:bCs/>
                <w:sz w:val="22"/>
                <w:szCs w:val="22"/>
              </w:rPr>
              <w:t>2</w:t>
            </w:r>
          </w:p>
        </w:tc>
        <w:tc>
          <w:tcPr>
            <w:tcW w:w="1980" w:type="dxa"/>
          </w:tcPr>
          <w:p w:rsidR="003354CC" w:rsidRPr="00F0644D" w:rsidRDefault="003354CC" w:rsidP="00795B48">
            <w:pPr>
              <w:suppressAutoHyphens/>
              <w:spacing w:before="60" w:after="60"/>
              <w:rPr>
                <w:rFonts w:ascii="Arial" w:hAnsi="Arial" w:cs="Arial"/>
                <w:b/>
                <w:bCs/>
                <w:sz w:val="22"/>
                <w:szCs w:val="22"/>
              </w:rPr>
            </w:pPr>
            <w:r w:rsidRPr="00F0644D">
              <w:rPr>
                <w:rFonts w:ascii="Arial" w:hAnsi="Arial" w:cs="Arial"/>
                <w:b/>
                <w:bCs/>
                <w:sz w:val="22"/>
                <w:szCs w:val="22"/>
              </w:rPr>
              <w:t>Project Manager’s name and address</w:t>
            </w:r>
          </w:p>
          <w:p w:rsidR="003354CC" w:rsidRPr="00F0644D" w:rsidRDefault="003354CC" w:rsidP="00795B48">
            <w:pPr>
              <w:suppressAutoHyphens/>
              <w:spacing w:before="60" w:after="60"/>
              <w:rPr>
                <w:rFonts w:ascii="Arial" w:hAnsi="Arial" w:cs="Arial"/>
                <w:b/>
                <w:bCs/>
                <w:sz w:val="22"/>
                <w:szCs w:val="22"/>
              </w:rPr>
            </w:pPr>
          </w:p>
        </w:tc>
        <w:tc>
          <w:tcPr>
            <w:tcW w:w="1440" w:type="dxa"/>
          </w:tcPr>
          <w:p w:rsidR="003354CC" w:rsidRPr="00F0644D" w:rsidRDefault="003354CC" w:rsidP="00584610">
            <w:pPr>
              <w:suppressAutoHyphens/>
              <w:spacing w:before="60" w:after="60"/>
              <w:rPr>
                <w:rFonts w:ascii="Arial" w:hAnsi="Arial" w:cs="Arial"/>
                <w:sz w:val="22"/>
                <w:szCs w:val="22"/>
              </w:rPr>
            </w:pPr>
            <w:r w:rsidRPr="00F0644D">
              <w:rPr>
                <w:rFonts w:ascii="Arial" w:hAnsi="Arial" w:cs="Arial"/>
                <w:sz w:val="22"/>
                <w:szCs w:val="22"/>
              </w:rPr>
              <w:t>1.1</w:t>
            </w:r>
            <w:r w:rsidR="00482591">
              <w:rPr>
                <w:rFonts w:ascii="Arial" w:hAnsi="Arial" w:cs="Arial"/>
                <w:sz w:val="22"/>
                <w:szCs w:val="22"/>
              </w:rPr>
              <w:t>(</w:t>
            </w:r>
            <w:r w:rsidR="00926CD5">
              <w:rPr>
                <w:rFonts w:ascii="Arial" w:hAnsi="Arial" w:cs="Arial"/>
                <w:sz w:val="22"/>
                <w:szCs w:val="22"/>
              </w:rPr>
              <w:t>h</w:t>
            </w:r>
            <w:r w:rsidR="00482591">
              <w:rPr>
                <w:rFonts w:ascii="Arial" w:hAnsi="Arial" w:cs="Arial"/>
                <w:sz w:val="22"/>
                <w:szCs w:val="22"/>
              </w:rPr>
              <w:t>)</w:t>
            </w:r>
          </w:p>
        </w:tc>
        <w:tc>
          <w:tcPr>
            <w:tcW w:w="4983" w:type="dxa"/>
          </w:tcPr>
          <w:p w:rsidR="003354CC" w:rsidRPr="00F0644D" w:rsidRDefault="003354CC" w:rsidP="00795B48">
            <w:pPr>
              <w:suppressAutoHyphens/>
              <w:spacing w:before="60" w:after="60"/>
              <w:ind w:left="1775" w:right="-94" w:hanging="1793"/>
              <w:rPr>
                <w:rFonts w:ascii="Arial" w:hAnsi="Arial" w:cs="Arial"/>
                <w:i/>
                <w:sz w:val="22"/>
                <w:szCs w:val="22"/>
              </w:rPr>
            </w:pPr>
            <w:r w:rsidRPr="00F0644D">
              <w:rPr>
                <w:rFonts w:ascii="Arial" w:hAnsi="Arial" w:cs="Arial"/>
                <w:i/>
                <w:sz w:val="22"/>
                <w:szCs w:val="22"/>
              </w:rPr>
              <w:t>Insert Project Manager’s Name and Address</w:t>
            </w:r>
          </w:p>
        </w:tc>
      </w:tr>
      <w:tr w:rsidR="00584610" w:rsidRPr="00F0644D" w:rsidTr="00F0644D">
        <w:tc>
          <w:tcPr>
            <w:tcW w:w="885" w:type="dxa"/>
          </w:tcPr>
          <w:p w:rsidR="00584610" w:rsidRPr="00F0644D" w:rsidRDefault="00F0644D" w:rsidP="00584610">
            <w:pPr>
              <w:suppressAutoHyphens/>
              <w:spacing w:before="60" w:after="60"/>
              <w:rPr>
                <w:rFonts w:ascii="Arial" w:hAnsi="Arial" w:cs="Arial"/>
                <w:bCs/>
                <w:sz w:val="22"/>
                <w:szCs w:val="22"/>
              </w:rPr>
            </w:pPr>
            <w:r w:rsidRPr="00F0644D">
              <w:rPr>
                <w:rFonts w:ascii="Arial" w:hAnsi="Arial" w:cs="Arial"/>
                <w:bCs/>
                <w:sz w:val="22"/>
                <w:szCs w:val="22"/>
              </w:rPr>
              <w:t>3.</w:t>
            </w:r>
          </w:p>
        </w:tc>
        <w:tc>
          <w:tcPr>
            <w:tcW w:w="1980" w:type="dxa"/>
          </w:tcPr>
          <w:p w:rsidR="00584610" w:rsidRPr="00F0644D" w:rsidRDefault="00584610" w:rsidP="00584610">
            <w:pPr>
              <w:suppressAutoHyphens/>
              <w:spacing w:before="60" w:after="60"/>
              <w:rPr>
                <w:rFonts w:ascii="Arial" w:hAnsi="Arial" w:cs="Arial"/>
                <w:b/>
                <w:bCs/>
                <w:sz w:val="22"/>
                <w:szCs w:val="22"/>
              </w:rPr>
            </w:pPr>
            <w:r w:rsidRPr="00F0644D">
              <w:rPr>
                <w:rFonts w:ascii="Arial" w:hAnsi="Arial" w:cs="Arial"/>
                <w:b/>
                <w:bCs/>
                <w:sz w:val="22"/>
                <w:szCs w:val="22"/>
              </w:rPr>
              <w:t>Contractors Name and Address</w:t>
            </w:r>
          </w:p>
        </w:tc>
        <w:tc>
          <w:tcPr>
            <w:tcW w:w="1440" w:type="dxa"/>
          </w:tcPr>
          <w:p w:rsidR="00584610" w:rsidRPr="00F0644D" w:rsidRDefault="00584610" w:rsidP="00584610">
            <w:pPr>
              <w:suppressAutoHyphens/>
              <w:spacing w:before="60" w:after="60"/>
              <w:rPr>
                <w:rFonts w:ascii="Arial" w:hAnsi="Arial" w:cs="Arial"/>
                <w:sz w:val="22"/>
                <w:szCs w:val="22"/>
              </w:rPr>
            </w:pPr>
            <w:r w:rsidRPr="00F0644D">
              <w:rPr>
                <w:rFonts w:ascii="Arial" w:hAnsi="Arial" w:cs="Arial"/>
                <w:sz w:val="22"/>
                <w:szCs w:val="22"/>
              </w:rPr>
              <w:t>1.1</w:t>
            </w:r>
            <w:r w:rsidR="00926CD5">
              <w:rPr>
                <w:rFonts w:ascii="Arial" w:hAnsi="Arial" w:cs="Arial"/>
                <w:sz w:val="22"/>
                <w:szCs w:val="22"/>
              </w:rPr>
              <w:t>(i)</w:t>
            </w:r>
          </w:p>
        </w:tc>
        <w:tc>
          <w:tcPr>
            <w:tcW w:w="4983" w:type="dxa"/>
          </w:tcPr>
          <w:p w:rsidR="00584610" w:rsidRPr="00F0644D" w:rsidRDefault="00584610" w:rsidP="00584610">
            <w:pPr>
              <w:ind w:left="72"/>
              <w:jc w:val="both"/>
              <w:rPr>
                <w:rFonts w:ascii="Arial" w:hAnsi="Arial" w:cs="Arial"/>
                <w:sz w:val="22"/>
                <w:szCs w:val="22"/>
              </w:rPr>
            </w:pPr>
            <w:r w:rsidRPr="00F0644D">
              <w:rPr>
                <w:rFonts w:ascii="Arial" w:hAnsi="Arial" w:cs="Arial"/>
                <w:sz w:val="22"/>
                <w:szCs w:val="22"/>
              </w:rPr>
              <w:t>The Contractor is: [</w:t>
            </w:r>
            <w:r w:rsidRPr="00F0644D">
              <w:rPr>
                <w:rFonts w:ascii="Arial" w:hAnsi="Arial" w:cs="Arial"/>
                <w:i/>
                <w:sz w:val="22"/>
                <w:szCs w:val="22"/>
              </w:rPr>
              <w:t>Insert name, address, and telephone, cable and facsimile numbers of the contractor]</w:t>
            </w:r>
          </w:p>
          <w:p w:rsidR="00584610" w:rsidRPr="00F0644D" w:rsidRDefault="00584610" w:rsidP="00584610">
            <w:pPr>
              <w:suppressAutoHyphens/>
              <w:ind w:left="72"/>
              <w:jc w:val="both"/>
              <w:outlineLvl w:val="2"/>
              <w:rPr>
                <w:rFonts w:ascii="Arial" w:hAnsi="Arial" w:cs="Arial"/>
                <w:sz w:val="22"/>
                <w:szCs w:val="22"/>
              </w:rPr>
            </w:pPr>
          </w:p>
          <w:p w:rsidR="00584610" w:rsidRPr="00F0644D" w:rsidRDefault="00584610" w:rsidP="00584610">
            <w:pPr>
              <w:keepNext/>
              <w:keepLines/>
              <w:ind w:left="72"/>
              <w:jc w:val="both"/>
              <w:rPr>
                <w:rFonts w:ascii="Arial" w:hAnsi="Arial" w:cs="Arial"/>
                <w:i/>
                <w:sz w:val="22"/>
                <w:szCs w:val="22"/>
              </w:rPr>
            </w:pPr>
          </w:p>
        </w:tc>
      </w:tr>
      <w:tr w:rsidR="00584610" w:rsidRPr="00F0644D" w:rsidTr="00F0644D">
        <w:tc>
          <w:tcPr>
            <w:tcW w:w="885" w:type="dxa"/>
          </w:tcPr>
          <w:p w:rsidR="00584610" w:rsidRPr="00F0644D" w:rsidRDefault="00F0644D" w:rsidP="00584610">
            <w:pPr>
              <w:suppressAutoHyphens/>
              <w:spacing w:before="60" w:after="60"/>
              <w:rPr>
                <w:rFonts w:ascii="Arial" w:hAnsi="Arial" w:cs="Arial"/>
                <w:bCs/>
                <w:sz w:val="22"/>
                <w:szCs w:val="22"/>
              </w:rPr>
            </w:pPr>
            <w:r w:rsidRPr="00F0644D">
              <w:rPr>
                <w:rFonts w:ascii="Arial" w:hAnsi="Arial" w:cs="Arial"/>
                <w:bCs/>
                <w:sz w:val="22"/>
                <w:szCs w:val="22"/>
              </w:rPr>
              <w:t>4.</w:t>
            </w:r>
          </w:p>
        </w:tc>
        <w:tc>
          <w:tcPr>
            <w:tcW w:w="1980" w:type="dxa"/>
          </w:tcPr>
          <w:p w:rsidR="00584610" w:rsidRPr="00F0644D" w:rsidRDefault="00584610" w:rsidP="00584610">
            <w:pPr>
              <w:suppressAutoHyphens/>
              <w:spacing w:before="60" w:after="60"/>
              <w:rPr>
                <w:rFonts w:ascii="Arial" w:hAnsi="Arial" w:cs="Arial"/>
                <w:b/>
                <w:bCs/>
                <w:sz w:val="22"/>
                <w:szCs w:val="22"/>
              </w:rPr>
            </w:pPr>
            <w:r w:rsidRPr="00F0644D">
              <w:rPr>
                <w:rFonts w:ascii="Arial" w:hAnsi="Arial" w:cs="Arial"/>
                <w:b/>
                <w:bCs/>
                <w:sz w:val="22"/>
                <w:szCs w:val="22"/>
              </w:rPr>
              <w:t>Contractors Representative</w:t>
            </w:r>
          </w:p>
        </w:tc>
        <w:tc>
          <w:tcPr>
            <w:tcW w:w="1440" w:type="dxa"/>
          </w:tcPr>
          <w:p w:rsidR="00584610" w:rsidRPr="00F0644D" w:rsidRDefault="00C54E13" w:rsidP="00584610">
            <w:pPr>
              <w:suppressAutoHyphens/>
              <w:spacing w:before="60" w:after="60"/>
              <w:rPr>
                <w:rFonts w:ascii="Arial" w:hAnsi="Arial" w:cs="Arial"/>
                <w:sz w:val="22"/>
                <w:szCs w:val="22"/>
              </w:rPr>
            </w:pPr>
            <w:r>
              <w:rPr>
                <w:rFonts w:ascii="Arial" w:hAnsi="Arial" w:cs="Arial"/>
                <w:sz w:val="22"/>
                <w:szCs w:val="22"/>
              </w:rPr>
              <w:t>1.1</w:t>
            </w:r>
            <w:r w:rsidR="00926CD5">
              <w:rPr>
                <w:rFonts w:ascii="Arial" w:hAnsi="Arial" w:cs="Arial"/>
                <w:sz w:val="22"/>
                <w:szCs w:val="22"/>
              </w:rPr>
              <w:t>(k)</w:t>
            </w:r>
          </w:p>
        </w:tc>
        <w:tc>
          <w:tcPr>
            <w:tcW w:w="4983" w:type="dxa"/>
          </w:tcPr>
          <w:p w:rsidR="00584610" w:rsidRPr="00F0644D" w:rsidRDefault="00584610" w:rsidP="00584610">
            <w:pPr>
              <w:ind w:left="72"/>
              <w:jc w:val="both"/>
              <w:rPr>
                <w:rFonts w:ascii="Arial" w:hAnsi="Arial" w:cs="Arial"/>
                <w:sz w:val="22"/>
                <w:szCs w:val="22"/>
              </w:rPr>
            </w:pPr>
            <w:r w:rsidRPr="00F0644D">
              <w:rPr>
                <w:rFonts w:ascii="Arial" w:hAnsi="Arial" w:cs="Arial"/>
                <w:sz w:val="22"/>
                <w:szCs w:val="22"/>
              </w:rPr>
              <w:t>The Contractor’s Representative is: [</w:t>
            </w:r>
            <w:r w:rsidRPr="00F0644D">
              <w:rPr>
                <w:rFonts w:ascii="Arial" w:hAnsi="Arial" w:cs="Arial"/>
                <w:i/>
                <w:sz w:val="22"/>
                <w:szCs w:val="22"/>
              </w:rPr>
              <w:t>Insert name, address, and telephone, cable and facsimile numbers of the Contractor’s representative]</w:t>
            </w:r>
          </w:p>
          <w:p w:rsidR="00584610" w:rsidRPr="00F0644D" w:rsidRDefault="00584610" w:rsidP="00584610">
            <w:pPr>
              <w:keepNext/>
              <w:keepLines/>
              <w:jc w:val="both"/>
              <w:rPr>
                <w:rFonts w:ascii="Arial" w:hAnsi="Arial" w:cs="Arial"/>
                <w:i/>
                <w:sz w:val="22"/>
                <w:szCs w:val="22"/>
              </w:rPr>
            </w:pPr>
            <w:r w:rsidRPr="00F0644D">
              <w:rPr>
                <w:rFonts w:ascii="Arial" w:hAnsi="Arial" w:cs="Arial"/>
                <w:i/>
                <w:sz w:val="22"/>
                <w:szCs w:val="22"/>
              </w:rPr>
              <w:t>.]</w:t>
            </w:r>
          </w:p>
          <w:p w:rsidR="00584610" w:rsidRPr="00F0644D" w:rsidRDefault="00584610" w:rsidP="00584610">
            <w:pPr>
              <w:ind w:left="72"/>
              <w:jc w:val="both"/>
              <w:rPr>
                <w:rFonts w:ascii="Arial" w:hAnsi="Arial" w:cs="Arial"/>
                <w:sz w:val="22"/>
                <w:szCs w:val="22"/>
              </w:rPr>
            </w:pPr>
          </w:p>
        </w:tc>
      </w:tr>
      <w:tr w:rsidR="00584610" w:rsidRPr="00F0644D" w:rsidTr="00F0644D">
        <w:tc>
          <w:tcPr>
            <w:tcW w:w="885" w:type="dxa"/>
          </w:tcPr>
          <w:p w:rsidR="00584610" w:rsidRPr="00F0644D" w:rsidRDefault="00F0644D" w:rsidP="00584610">
            <w:pPr>
              <w:suppressAutoHyphens/>
              <w:spacing w:before="60" w:after="60"/>
              <w:rPr>
                <w:rFonts w:ascii="Arial" w:hAnsi="Arial" w:cs="Arial"/>
                <w:bCs/>
                <w:sz w:val="22"/>
                <w:szCs w:val="22"/>
              </w:rPr>
            </w:pPr>
            <w:r w:rsidRPr="00F0644D">
              <w:rPr>
                <w:rFonts w:ascii="Arial" w:hAnsi="Arial" w:cs="Arial"/>
                <w:bCs/>
                <w:sz w:val="22"/>
                <w:szCs w:val="22"/>
              </w:rPr>
              <w:t>5.</w:t>
            </w:r>
          </w:p>
        </w:tc>
        <w:tc>
          <w:tcPr>
            <w:tcW w:w="1980" w:type="dxa"/>
          </w:tcPr>
          <w:p w:rsidR="00584610" w:rsidRPr="00F0644D" w:rsidRDefault="00584610" w:rsidP="00584610">
            <w:pPr>
              <w:suppressAutoHyphens/>
              <w:spacing w:before="60" w:after="60"/>
              <w:rPr>
                <w:rFonts w:ascii="Arial" w:hAnsi="Arial" w:cs="Arial"/>
                <w:b/>
                <w:bCs/>
                <w:sz w:val="22"/>
                <w:szCs w:val="22"/>
              </w:rPr>
            </w:pPr>
            <w:r w:rsidRPr="00F0644D">
              <w:rPr>
                <w:rFonts w:ascii="Arial" w:hAnsi="Arial" w:cs="Arial"/>
                <w:b/>
                <w:bCs/>
                <w:sz w:val="22"/>
                <w:szCs w:val="22"/>
              </w:rPr>
              <w:t>Country of Origin</w:t>
            </w:r>
          </w:p>
        </w:tc>
        <w:tc>
          <w:tcPr>
            <w:tcW w:w="1440" w:type="dxa"/>
          </w:tcPr>
          <w:p w:rsidR="00584610" w:rsidRPr="00F0644D" w:rsidRDefault="00C54E13" w:rsidP="00584610">
            <w:pPr>
              <w:suppressAutoHyphens/>
              <w:spacing w:before="60" w:after="60"/>
              <w:rPr>
                <w:rFonts w:ascii="Arial" w:hAnsi="Arial" w:cs="Arial"/>
                <w:sz w:val="22"/>
                <w:szCs w:val="22"/>
              </w:rPr>
            </w:pPr>
            <w:r>
              <w:rPr>
                <w:rFonts w:ascii="Arial" w:hAnsi="Arial" w:cs="Arial"/>
                <w:sz w:val="22"/>
                <w:szCs w:val="22"/>
              </w:rPr>
              <w:t>1.1</w:t>
            </w:r>
            <w:r w:rsidR="00926CD5">
              <w:rPr>
                <w:rFonts w:ascii="Arial" w:hAnsi="Arial" w:cs="Arial"/>
                <w:sz w:val="22"/>
                <w:szCs w:val="22"/>
              </w:rPr>
              <w:t xml:space="preserve"> (s)</w:t>
            </w:r>
          </w:p>
        </w:tc>
        <w:tc>
          <w:tcPr>
            <w:tcW w:w="4983" w:type="dxa"/>
          </w:tcPr>
          <w:p w:rsidR="00584610" w:rsidRPr="00F0644D" w:rsidRDefault="00584610" w:rsidP="00584610">
            <w:pPr>
              <w:ind w:left="72"/>
              <w:jc w:val="both"/>
              <w:rPr>
                <w:rFonts w:ascii="Arial" w:hAnsi="Arial" w:cs="Arial"/>
                <w:sz w:val="22"/>
                <w:szCs w:val="22"/>
              </w:rPr>
            </w:pPr>
            <w:r w:rsidRPr="00F0644D">
              <w:rPr>
                <w:rFonts w:ascii="Arial" w:hAnsi="Arial" w:cs="Arial"/>
                <w:sz w:val="22"/>
                <w:szCs w:val="22"/>
              </w:rPr>
              <w:t>Country of Origin:  all countries and territories as indicated in the section of the Tendering Documents, Eligibility for the Provision of Goods, Works and Services.</w:t>
            </w:r>
          </w:p>
        </w:tc>
      </w:tr>
      <w:tr w:rsidR="00584610" w:rsidRPr="00F0644D" w:rsidTr="00F0644D">
        <w:tc>
          <w:tcPr>
            <w:tcW w:w="885" w:type="dxa"/>
          </w:tcPr>
          <w:p w:rsidR="00584610" w:rsidRPr="00F0644D" w:rsidRDefault="00F0644D" w:rsidP="00584610">
            <w:pPr>
              <w:suppressAutoHyphens/>
              <w:spacing w:before="60" w:after="60"/>
              <w:rPr>
                <w:rFonts w:ascii="Arial" w:hAnsi="Arial" w:cs="Arial"/>
                <w:bCs/>
                <w:sz w:val="22"/>
                <w:szCs w:val="22"/>
              </w:rPr>
            </w:pPr>
            <w:r w:rsidRPr="00F0644D">
              <w:rPr>
                <w:rFonts w:ascii="Arial" w:hAnsi="Arial" w:cs="Arial"/>
                <w:bCs/>
                <w:sz w:val="22"/>
                <w:szCs w:val="22"/>
              </w:rPr>
              <w:t>6.</w:t>
            </w:r>
          </w:p>
        </w:tc>
        <w:tc>
          <w:tcPr>
            <w:tcW w:w="1980" w:type="dxa"/>
          </w:tcPr>
          <w:p w:rsidR="00584610" w:rsidRPr="00F0644D" w:rsidRDefault="00584610" w:rsidP="00584610">
            <w:pPr>
              <w:suppressAutoHyphens/>
              <w:spacing w:before="60" w:after="60"/>
              <w:rPr>
                <w:rFonts w:ascii="Arial" w:hAnsi="Arial" w:cs="Arial"/>
                <w:b/>
                <w:bCs/>
                <w:sz w:val="22"/>
                <w:szCs w:val="22"/>
              </w:rPr>
            </w:pPr>
            <w:r w:rsidRPr="00F0644D">
              <w:rPr>
                <w:rFonts w:ascii="Arial" w:hAnsi="Arial" w:cs="Arial"/>
                <w:b/>
                <w:bCs/>
                <w:sz w:val="22"/>
                <w:szCs w:val="22"/>
              </w:rPr>
              <w:t>Time for Completion</w:t>
            </w:r>
          </w:p>
        </w:tc>
        <w:tc>
          <w:tcPr>
            <w:tcW w:w="1440" w:type="dxa"/>
          </w:tcPr>
          <w:p w:rsidR="00584610" w:rsidRPr="00F0644D" w:rsidRDefault="00584610" w:rsidP="00584610">
            <w:pPr>
              <w:suppressAutoHyphens/>
              <w:spacing w:before="60" w:after="60"/>
              <w:rPr>
                <w:rFonts w:ascii="Arial" w:hAnsi="Arial" w:cs="Arial"/>
                <w:sz w:val="22"/>
                <w:szCs w:val="22"/>
              </w:rPr>
            </w:pPr>
            <w:r w:rsidRPr="00F0644D">
              <w:rPr>
                <w:rFonts w:ascii="Arial" w:hAnsi="Arial" w:cs="Arial"/>
                <w:sz w:val="22"/>
                <w:szCs w:val="22"/>
              </w:rPr>
              <w:t>1.1.</w:t>
            </w:r>
            <w:r w:rsidR="00926CD5">
              <w:rPr>
                <w:rFonts w:ascii="Arial" w:hAnsi="Arial" w:cs="Arial"/>
                <w:sz w:val="22"/>
                <w:szCs w:val="22"/>
              </w:rPr>
              <w:t>(v)</w:t>
            </w:r>
            <w:r w:rsidR="0085541B">
              <w:rPr>
                <w:rFonts w:ascii="Arial" w:hAnsi="Arial" w:cs="Arial"/>
                <w:sz w:val="22"/>
                <w:szCs w:val="22"/>
              </w:rPr>
              <w:t>&amp;25.1</w:t>
            </w:r>
          </w:p>
        </w:tc>
        <w:tc>
          <w:tcPr>
            <w:tcW w:w="4983" w:type="dxa"/>
          </w:tcPr>
          <w:p w:rsidR="00584610" w:rsidRPr="00F0644D" w:rsidRDefault="00584610" w:rsidP="00584610">
            <w:pPr>
              <w:ind w:left="72"/>
              <w:jc w:val="both"/>
              <w:rPr>
                <w:rFonts w:ascii="Arial" w:hAnsi="Arial" w:cs="Arial"/>
                <w:sz w:val="22"/>
                <w:szCs w:val="22"/>
              </w:rPr>
            </w:pPr>
            <w:r w:rsidRPr="00F0644D">
              <w:rPr>
                <w:rFonts w:ascii="Arial" w:hAnsi="Arial" w:cs="Arial"/>
                <w:sz w:val="22"/>
                <w:szCs w:val="22"/>
              </w:rPr>
              <w:t xml:space="preserve">Time for Completion: </w:t>
            </w:r>
            <w:r w:rsidRPr="00F0644D">
              <w:rPr>
                <w:rFonts w:ascii="Arial" w:hAnsi="Arial" w:cs="Arial"/>
                <w:i/>
                <w:sz w:val="22"/>
                <w:szCs w:val="22"/>
              </w:rPr>
              <w:t>[Insert the time]</w:t>
            </w:r>
          </w:p>
          <w:p w:rsidR="00584610" w:rsidRPr="00F0644D" w:rsidRDefault="00584610" w:rsidP="00584610">
            <w:pPr>
              <w:suppressAutoHyphens/>
              <w:ind w:left="72"/>
              <w:jc w:val="both"/>
              <w:outlineLvl w:val="2"/>
              <w:rPr>
                <w:rFonts w:ascii="Arial" w:hAnsi="Arial" w:cs="Arial"/>
                <w:sz w:val="22"/>
                <w:szCs w:val="22"/>
              </w:rPr>
            </w:pPr>
          </w:p>
          <w:p w:rsidR="00584610" w:rsidRPr="00F0644D" w:rsidRDefault="00584610" w:rsidP="00584610">
            <w:pPr>
              <w:ind w:left="72"/>
              <w:jc w:val="both"/>
              <w:rPr>
                <w:rFonts w:ascii="Arial" w:hAnsi="Arial" w:cs="Arial"/>
                <w:sz w:val="22"/>
                <w:szCs w:val="22"/>
              </w:rPr>
            </w:pPr>
            <w:r w:rsidRPr="00F0644D">
              <w:rPr>
                <w:rFonts w:ascii="Arial" w:hAnsi="Arial" w:cs="Arial"/>
                <w:b/>
                <w:i/>
                <w:sz w:val="22"/>
                <w:szCs w:val="22"/>
              </w:rPr>
              <w:t>Sample Provision</w:t>
            </w:r>
          </w:p>
          <w:p w:rsidR="00584610" w:rsidRPr="00F0644D" w:rsidRDefault="00584610" w:rsidP="00584610">
            <w:pPr>
              <w:suppressAutoHyphens/>
              <w:ind w:left="72"/>
              <w:jc w:val="both"/>
              <w:outlineLvl w:val="2"/>
              <w:rPr>
                <w:rFonts w:ascii="Arial" w:hAnsi="Arial" w:cs="Arial"/>
                <w:sz w:val="22"/>
                <w:szCs w:val="22"/>
              </w:rPr>
            </w:pPr>
          </w:p>
          <w:p w:rsidR="00584610" w:rsidRPr="00F0644D" w:rsidRDefault="00584610" w:rsidP="00584610">
            <w:pPr>
              <w:ind w:left="72"/>
              <w:jc w:val="both"/>
              <w:rPr>
                <w:rFonts w:ascii="Arial" w:hAnsi="Arial" w:cs="Arial"/>
                <w:sz w:val="22"/>
                <w:szCs w:val="22"/>
              </w:rPr>
            </w:pPr>
            <w:r w:rsidRPr="00F0644D">
              <w:rPr>
                <w:rFonts w:ascii="Arial" w:hAnsi="Arial" w:cs="Arial"/>
                <w:sz w:val="22"/>
                <w:szCs w:val="22"/>
              </w:rPr>
              <w:t>Time for Completion for all Facilities: [</w:t>
            </w:r>
            <w:r w:rsidRPr="00F0644D">
              <w:rPr>
                <w:rFonts w:ascii="Arial" w:hAnsi="Arial" w:cs="Arial"/>
                <w:i/>
                <w:sz w:val="22"/>
                <w:szCs w:val="22"/>
              </w:rPr>
              <w:t>The time shall be specified in days, weeks or months, as appropriate, and shall be written in words and figures.]</w:t>
            </w:r>
            <w:r w:rsidRPr="00F0644D">
              <w:rPr>
                <w:rFonts w:ascii="Arial" w:hAnsi="Arial" w:cs="Arial"/>
                <w:sz w:val="22"/>
                <w:szCs w:val="22"/>
              </w:rPr>
              <w:t xml:space="preserve">, </w:t>
            </w:r>
            <w:r w:rsidRPr="00F0644D">
              <w:rPr>
                <w:rFonts w:ascii="Arial" w:hAnsi="Arial" w:cs="Arial"/>
                <w:b/>
                <w:sz w:val="22"/>
                <w:szCs w:val="22"/>
              </w:rPr>
              <w:t>or</w:t>
            </w:r>
          </w:p>
          <w:p w:rsidR="00584610" w:rsidRPr="00F0644D" w:rsidRDefault="00584610" w:rsidP="00584610">
            <w:pPr>
              <w:suppressAutoHyphens/>
              <w:ind w:left="72"/>
              <w:jc w:val="both"/>
              <w:outlineLvl w:val="2"/>
              <w:rPr>
                <w:rFonts w:ascii="Arial" w:hAnsi="Arial" w:cs="Arial"/>
                <w:sz w:val="22"/>
                <w:szCs w:val="22"/>
              </w:rPr>
            </w:pPr>
          </w:p>
          <w:p w:rsidR="00584610" w:rsidRPr="00F0644D" w:rsidRDefault="00584610" w:rsidP="00584610">
            <w:pPr>
              <w:keepNext/>
              <w:keepLines/>
              <w:ind w:left="72"/>
              <w:jc w:val="both"/>
              <w:rPr>
                <w:rFonts w:ascii="Arial" w:hAnsi="Arial" w:cs="Arial"/>
                <w:sz w:val="22"/>
                <w:szCs w:val="22"/>
              </w:rPr>
            </w:pPr>
            <w:r w:rsidRPr="00F0644D">
              <w:rPr>
                <w:rFonts w:ascii="Arial" w:hAnsi="Arial" w:cs="Arial"/>
                <w:sz w:val="22"/>
                <w:szCs w:val="22"/>
              </w:rPr>
              <w:t>Time for Completion for parts of the Facilities:</w:t>
            </w:r>
          </w:p>
          <w:p w:rsidR="00584610" w:rsidRPr="00F0644D" w:rsidRDefault="00584610" w:rsidP="00584610">
            <w:pPr>
              <w:keepNext/>
              <w:keepLines/>
              <w:ind w:left="72"/>
              <w:jc w:val="both"/>
              <w:rPr>
                <w:rFonts w:ascii="Arial" w:hAnsi="Arial" w:cs="Arial"/>
                <w:sz w:val="22"/>
                <w:szCs w:val="22"/>
              </w:rPr>
            </w:pPr>
          </w:p>
          <w:p w:rsidR="00584610" w:rsidRPr="00F0644D" w:rsidRDefault="00584610" w:rsidP="00584610">
            <w:pPr>
              <w:keepNext/>
              <w:keepLines/>
              <w:suppressAutoHyphens/>
              <w:ind w:left="72"/>
              <w:jc w:val="both"/>
              <w:outlineLvl w:val="2"/>
              <w:rPr>
                <w:rFonts w:ascii="Arial" w:hAnsi="Arial" w:cs="Arial"/>
                <w:sz w:val="22"/>
                <w:szCs w:val="22"/>
              </w:rPr>
            </w:pPr>
          </w:p>
          <w:p w:rsidR="00584610" w:rsidRPr="00F0644D" w:rsidRDefault="00584610" w:rsidP="00584610">
            <w:pPr>
              <w:keepNext/>
              <w:keepLines/>
              <w:tabs>
                <w:tab w:val="left" w:pos="5040"/>
              </w:tabs>
              <w:ind w:left="72"/>
              <w:jc w:val="both"/>
              <w:rPr>
                <w:rFonts w:ascii="Arial" w:hAnsi="Arial" w:cs="Arial"/>
                <w:sz w:val="22"/>
                <w:szCs w:val="22"/>
              </w:rPr>
            </w:pPr>
            <w:r w:rsidRPr="00F0644D">
              <w:rPr>
                <w:rFonts w:ascii="Arial" w:hAnsi="Arial" w:cs="Arial"/>
                <w:b/>
                <w:sz w:val="22"/>
                <w:szCs w:val="22"/>
              </w:rPr>
              <w:lastRenderedPageBreak/>
              <w:t>Description Time for Completion</w:t>
            </w:r>
          </w:p>
          <w:p w:rsidR="00584610" w:rsidRPr="00F0644D" w:rsidRDefault="00584610" w:rsidP="00584610">
            <w:pPr>
              <w:keepNext/>
              <w:keepLines/>
              <w:suppressAutoHyphens/>
              <w:ind w:left="72"/>
              <w:jc w:val="both"/>
              <w:outlineLvl w:val="2"/>
              <w:rPr>
                <w:rFonts w:ascii="Arial" w:hAnsi="Arial" w:cs="Arial"/>
                <w:sz w:val="22"/>
                <w:szCs w:val="22"/>
              </w:rPr>
            </w:pPr>
          </w:p>
          <w:p w:rsidR="00584610" w:rsidRPr="00F0644D" w:rsidRDefault="00584610" w:rsidP="00584610">
            <w:pPr>
              <w:suppressAutoHyphens/>
              <w:spacing w:before="60" w:after="60"/>
              <w:ind w:right="72"/>
              <w:rPr>
                <w:rFonts w:ascii="Arial" w:hAnsi="Arial" w:cs="Arial"/>
                <w:i/>
                <w:iCs/>
                <w:sz w:val="22"/>
                <w:szCs w:val="22"/>
              </w:rPr>
            </w:pPr>
            <w:r w:rsidRPr="00F0644D">
              <w:rPr>
                <w:rFonts w:ascii="Arial" w:hAnsi="Arial" w:cs="Arial"/>
                <w:i/>
                <w:sz w:val="22"/>
                <w:szCs w:val="22"/>
              </w:rPr>
              <w:t>[Each part of the Facilities subject to a specific Time for Completion shall be listed and briefly described with its respective Time for Completion specified in days, weeks or months, as appropriate, in words and figures.]</w:t>
            </w:r>
          </w:p>
        </w:tc>
      </w:tr>
      <w:tr w:rsidR="00F71712" w:rsidRPr="00F0644D" w:rsidTr="00F0644D">
        <w:tc>
          <w:tcPr>
            <w:tcW w:w="885" w:type="dxa"/>
          </w:tcPr>
          <w:p w:rsidR="00F71712" w:rsidRPr="00F0644D" w:rsidRDefault="00783F03" w:rsidP="00F71712">
            <w:pPr>
              <w:suppressAutoHyphens/>
              <w:spacing w:before="60" w:after="60"/>
              <w:rPr>
                <w:rFonts w:ascii="Arial" w:hAnsi="Arial" w:cs="Arial"/>
                <w:bCs/>
                <w:sz w:val="22"/>
                <w:szCs w:val="22"/>
              </w:rPr>
            </w:pPr>
            <w:r>
              <w:rPr>
                <w:rFonts w:ascii="Arial" w:hAnsi="Arial" w:cs="Arial"/>
                <w:bCs/>
                <w:sz w:val="22"/>
                <w:szCs w:val="22"/>
              </w:rPr>
              <w:lastRenderedPageBreak/>
              <w:t>8</w:t>
            </w:r>
            <w:r w:rsidR="00F0644D" w:rsidRPr="00F0644D">
              <w:rPr>
                <w:rFonts w:ascii="Arial" w:hAnsi="Arial" w:cs="Arial"/>
                <w:bCs/>
                <w:sz w:val="22"/>
                <w:szCs w:val="22"/>
              </w:rPr>
              <w:t>.</w:t>
            </w:r>
          </w:p>
        </w:tc>
        <w:tc>
          <w:tcPr>
            <w:tcW w:w="1980" w:type="dxa"/>
          </w:tcPr>
          <w:p w:rsidR="00F71712" w:rsidRPr="00F0644D" w:rsidRDefault="00F71712" w:rsidP="00F71712">
            <w:pPr>
              <w:suppressAutoHyphens/>
              <w:spacing w:before="60" w:after="60"/>
              <w:rPr>
                <w:rFonts w:ascii="Arial" w:hAnsi="Arial" w:cs="Arial"/>
                <w:b/>
                <w:bCs/>
                <w:sz w:val="22"/>
                <w:szCs w:val="22"/>
              </w:rPr>
            </w:pPr>
            <w:r w:rsidRPr="00F0644D">
              <w:rPr>
                <w:rFonts w:ascii="Arial" w:hAnsi="Arial" w:cs="Arial"/>
                <w:b/>
                <w:sz w:val="22"/>
                <w:szCs w:val="22"/>
              </w:rPr>
              <w:t xml:space="preserve">Conditions Precedent </w:t>
            </w:r>
          </w:p>
        </w:tc>
        <w:tc>
          <w:tcPr>
            <w:tcW w:w="1440" w:type="dxa"/>
          </w:tcPr>
          <w:p w:rsidR="00F71712" w:rsidRPr="00F0644D" w:rsidRDefault="003E3702" w:rsidP="00F71712">
            <w:pPr>
              <w:suppressAutoHyphens/>
              <w:spacing w:before="60" w:after="60"/>
              <w:rPr>
                <w:rFonts w:ascii="Arial" w:hAnsi="Arial" w:cs="Arial"/>
                <w:sz w:val="22"/>
                <w:szCs w:val="22"/>
              </w:rPr>
            </w:pPr>
            <w:r w:rsidRPr="002D1BF8">
              <w:rPr>
                <w:rFonts w:ascii="Arial" w:hAnsi="Arial" w:cs="Arial"/>
                <w:sz w:val="22"/>
                <w:szCs w:val="22"/>
              </w:rPr>
              <w:t>3.1&amp; 3.2</w:t>
            </w:r>
          </w:p>
        </w:tc>
        <w:tc>
          <w:tcPr>
            <w:tcW w:w="4983" w:type="dxa"/>
          </w:tcPr>
          <w:p w:rsidR="00F71712" w:rsidRPr="00F0644D" w:rsidRDefault="00F71712" w:rsidP="00F71712">
            <w:pPr>
              <w:tabs>
                <w:tab w:val="left" w:pos="5283"/>
              </w:tabs>
              <w:suppressAutoHyphens/>
              <w:spacing w:before="60" w:after="60"/>
              <w:ind w:right="-99"/>
              <w:rPr>
                <w:rFonts w:ascii="Arial" w:hAnsi="Arial" w:cs="Arial"/>
                <w:i/>
                <w:sz w:val="22"/>
                <w:szCs w:val="22"/>
              </w:rPr>
            </w:pPr>
            <w:r w:rsidRPr="00F0644D">
              <w:rPr>
                <w:rFonts w:ascii="Arial" w:hAnsi="Arial" w:cs="Arial"/>
                <w:sz w:val="22"/>
                <w:szCs w:val="22"/>
              </w:rPr>
              <w:t xml:space="preserve">Conditions </w:t>
            </w:r>
            <w:r w:rsidR="00D5194A" w:rsidRPr="00F0644D">
              <w:rPr>
                <w:rFonts w:ascii="Arial" w:hAnsi="Arial" w:cs="Arial"/>
                <w:sz w:val="22"/>
                <w:szCs w:val="22"/>
              </w:rPr>
              <w:t>Precedent</w:t>
            </w:r>
            <w:r w:rsidRPr="00F0644D">
              <w:rPr>
                <w:rFonts w:ascii="Arial" w:hAnsi="Arial" w:cs="Arial"/>
                <w:sz w:val="22"/>
                <w:szCs w:val="22"/>
              </w:rPr>
              <w:t xml:space="preserve"> to Contract Effectiveness </w:t>
            </w:r>
            <w:r w:rsidRPr="00F0644D">
              <w:rPr>
                <w:rFonts w:ascii="Arial" w:hAnsi="Arial" w:cs="Arial"/>
                <w:i/>
                <w:sz w:val="22"/>
                <w:szCs w:val="22"/>
              </w:rPr>
              <w:t xml:space="preserve">(List down if any Otherwise State </w:t>
            </w:r>
            <w:r w:rsidR="004E49BE">
              <w:rPr>
                <w:rFonts w:ascii="Arial" w:hAnsi="Arial" w:cs="Arial"/>
                <w:i/>
                <w:sz w:val="22"/>
                <w:szCs w:val="22"/>
              </w:rPr>
              <w:t>‘’</w:t>
            </w:r>
            <w:r w:rsidRPr="00F0644D">
              <w:rPr>
                <w:rFonts w:ascii="Arial" w:hAnsi="Arial" w:cs="Arial"/>
                <w:i/>
                <w:sz w:val="22"/>
                <w:szCs w:val="22"/>
              </w:rPr>
              <w:t>Not Applicable</w:t>
            </w:r>
            <w:r w:rsidR="004E49BE">
              <w:rPr>
                <w:rFonts w:ascii="Arial" w:hAnsi="Arial" w:cs="Arial"/>
                <w:i/>
                <w:sz w:val="22"/>
                <w:szCs w:val="22"/>
              </w:rPr>
              <w:t>’’</w:t>
            </w:r>
            <w:r w:rsidRPr="00F0644D">
              <w:rPr>
                <w:rFonts w:ascii="Arial" w:hAnsi="Arial" w:cs="Arial"/>
                <w:i/>
                <w:sz w:val="22"/>
                <w:szCs w:val="22"/>
              </w:rPr>
              <w:t>)</w:t>
            </w:r>
          </w:p>
          <w:p w:rsidR="00783F03" w:rsidRPr="002E1EA1" w:rsidRDefault="00FF1C83" w:rsidP="004E49BE">
            <w:pPr>
              <w:spacing w:after="200"/>
              <w:jc w:val="both"/>
              <w:rPr>
                <w:rFonts w:ascii="Arial" w:hAnsi="Arial" w:cs="Arial"/>
                <w:i/>
                <w:iCs/>
                <w:sz w:val="22"/>
                <w:szCs w:val="22"/>
              </w:rPr>
            </w:pPr>
            <w:r>
              <w:rPr>
                <w:rFonts w:ascii="Arial" w:hAnsi="Arial" w:cs="Arial"/>
                <w:i/>
                <w:iCs/>
                <w:sz w:val="22"/>
                <w:szCs w:val="22"/>
              </w:rPr>
              <w:t xml:space="preserve">[Insert </w:t>
            </w:r>
            <w:r w:rsidR="003E3702" w:rsidRPr="002E1EA1">
              <w:rPr>
                <w:rFonts w:ascii="Arial" w:hAnsi="Arial" w:cs="Arial"/>
                <w:i/>
                <w:iCs/>
                <w:sz w:val="22"/>
                <w:szCs w:val="22"/>
              </w:rPr>
              <w:t xml:space="preserve">date when the </w:t>
            </w:r>
            <w:r w:rsidR="003E3702" w:rsidRPr="002E1EA1">
              <w:rPr>
                <w:rFonts w:ascii="Arial" w:hAnsi="Arial" w:cs="Arial"/>
                <w:i/>
                <w:iCs/>
                <w:color w:val="000000"/>
                <w:sz w:val="22"/>
                <w:szCs w:val="22"/>
              </w:rPr>
              <w:t>Condition</w:t>
            </w:r>
            <w:r w:rsidR="004E49BE" w:rsidRPr="007F0E03">
              <w:rPr>
                <w:rFonts w:ascii="Arial" w:hAnsi="Arial" w:cs="Arial"/>
                <w:i/>
                <w:iCs/>
                <w:color w:val="000000"/>
                <w:sz w:val="22"/>
                <w:szCs w:val="22"/>
              </w:rPr>
              <w:t>s</w:t>
            </w:r>
            <w:r w:rsidR="003E3702" w:rsidRPr="002E1EA1">
              <w:rPr>
                <w:rFonts w:ascii="Arial" w:hAnsi="Arial" w:cs="Arial"/>
                <w:i/>
                <w:iCs/>
                <w:color w:val="000000"/>
                <w:sz w:val="22"/>
                <w:szCs w:val="22"/>
              </w:rPr>
              <w:t xml:space="preserve"> precedent</w:t>
            </w:r>
            <w:r w:rsidR="004E49BE" w:rsidRPr="007F0E03">
              <w:rPr>
                <w:rFonts w:ascii="Arial" w:hAnsi="Arial" w:cs="Arial"/>
                <w:i/>
                <w:iCs/>
                <w:color w:val="000000"/>
                <w:sz w:val="22"/>
                <w:szCs w:val="22"/>
              </w:rPr>
              <w:t xml:space="preserve"> are to be fulfilled</w:t>
            </w:r>
            <w:r w:rsidRPr="007F0E03">
              <w:rPr>
                <w:rFonts w:ascii="Arial" w:hAnsi="Arial" w:cs="Arial"/>
                <w:i/>
                <w:iCs/>
                <w:color w:val="000000"/>
                <w:sz w:val="22"/>
                <w:szCs w:val="22"/>
              </w:rPr>
              <w:t>]</w:t>
            </w:r>
          </w:p>
        </w:tc>
      </w:tr>
      <w:tr w:rsidR="00F71712" w:rsidRPr="00F0644D" w:rsidTr="00F0644D">
        <w:tc>
          <w:tcPr>
            <w:tcW w:w="885" w:type="dxa"/>
          </w:tcPr>
          <w:p w:rsidR="00F71712" w:rsidRPr="00F0644D" w:rsidRDefault="00783F03" w:rsidP="00F71712">
            <w:pPr>
              <w:suppressAutoHyphens/>
              <w:spacing w:before="60" w:after="60"/>
              <w:rPr>
                <w:rFonts w:ascii="Arial" w:hAnsi="Arial" w:cs="Arial"/>
                <w:bCs/>
                <w:sz w:val="22"/>
                <w:szCs w:val="22"/>
              </w:rPr>
            </w:pPr>
            <w:r>
              <w:rPr>
                <w:rFonts w:ascii="Arial" w:hAnsi="Arial" w:cs="Arial"/>
                <w:bCs/>
                <w:sz w:val="22"/>
                <w:szCs w:val="22"/>
              </w:rPr>
              <w:t>9</w:t>
            </w:r>
            <w:r w:rsidR="00F0644D" w:rsidRPr="00F0644D">
              <w:rPr>
                <w:rFonts w:ascii="Arial" w:hAnsi="Arial" w:cs="Arial"/>
                <w:bCs/>
                <w:sz w:val="22"/>
                <w:szCs w:val="22"/>
              </w:rPr>
              <w:t>.</w:t>
            </w:r>
          </w:p>
        </w:tc>
        <w:tc>
          <w:tcPr>
            <w:tcW w:w="1980" w:type="dxa"/>
          </w:tcPr>
          <w:p w:rsidR="00F71712" w:rsidRPr="00F0644D" w:rsidRDefault="00F71712" w:rsidP="00F71712">
            <w:pPr>
              <w:suppressAutoHyphens/>
              <w:spacing w:before="60" w:after="60"/>
              <w:rPr>
                <w:rFonts w:ascii="Arial" w:hAnsi="Arial" w:cs="Arial"/>
                <w:b/>
                <w:bCs/>
                <w:sz w:val="22"/>
                <w:szCs w:val="22"/>
              </w:rPr>
            </w:pPr>
            <w:r w:rsidRPr="00F0644D">
              <w:rPr>
                <w:rFonts w:ascii="Arial" w:hAnsi="Arial" w:cs="Arial"/>
                <w:b/>
                <w:bCs/>
                <w:sz w:val="22"/>
                <w:szCs w:val="22"/>
              </w:rPr>
              <w:t xml:space="preserve">Employer’s </w:t>
            </w:r>
            <w:r w:rsidR="00D5194A" w:rsidRPr="00F0644D">
              <w:rPr>
                <w:rFonts w:ascii="Arial" w:hAnsi="Arial" w:cs="Arial"/>
                <w:b/>
                <w:bCs/>
                <w:sz w:val="22"/>
                <w:szCs w:val="22"/>
              </w:rPr>
              <w:t>Address</w:t>
            </w:r>
            <w:r w:rsidRPr="00F0644D">
              <w:rPr>
                <w:rFonts w:ascii="Arial" w:hAnsi="Arial" w:cs="Arial"/>
                <w:b/>
                <w:bCs/>
                <w:sz w:val="22"/>
                <w:szCs w:val="22"/>
              </w:rPr>
              <w:t xml:space="preserve"> for Notices</w:t>
            </w:r>
          </w:p>
        </w:tc>
        <w:tc>
          <w:tcPr>
            <w:tcW w:w="1440" w:type="dxa"/>
          </w:tcPr>
          <w:p w:rsidR="00F71712" w:rsidRPr="00F0644D" w:rsidRDefault="00F71712" w:rsidP="00F71712">
            <w:pPr>
              <w:suppressAutoHyphens/>
              <w:spacing w:before="60" w:after="60"/>
              <w:rPr>
                <w:rFonts w:ascii="Arial" w:hAnsi="Arial" w:cs="Arial"/>
                <w:sz w:val="22"/>
                <w:szCs w:val="22"/>
              </w:rPr>
            </w:pPr>
            <w:r w:rsidRPr="00F0644D">
              <w:rPr>
                <w:rFonts w:ascii="Arial" w:hAnsi="Arial" w:cs="Arial"/>
                <w:sz w:val="22"/>
                <w:szCs w:val="22"/>
              </w:rPr>
              <w:t>4.1</w:t>
            </w:r>
          </w:p>
        </w:tc>
        <w:tc>
          <w:tcPr>
            <w:tcW w:w="4983" w:type="dxa"/>
          </w:tcPr>
          <w:p w:rsidR="00F71712" w:rsidRPr="00F0644D" w:rsidRDefault="00F71712" w:rsidP="00F71712">
            <w:pPr>
              <w:spacing w:after="200"/>
              <w:jc w:val="both"/>
              <w:rPr>
                <w:rFonts w:ascii="Arial" w:hAnsi="Arial" w:cs="Arial"/>
                <w:sz w:val="22"/>
                <w:szCs w:val="22"/>
              </w:rPr>
            </w:pPr>
            <w:r w:rsidRPr="00F0644D">
              <w:rPr>
                <w:rFonts w:ascii="Arial" w:hAnsi="Arial" w:cs="Arial"/>
                <w:sz w:val="22"/>
                <w:szCs w:val="22"/>
              </w:rPr>
              <w:t xml:space="preserve">Employer’s address for notice purposes: </w:t>
            </w:r>
            <w:r w:rsidRPr="00F0644D">
              <w:rPr>
                <w:rFonts w:ascii="Arial" w:hAnsi="Arial" w:cs="Arial"/>
                <w:i/>
                <w:sz w:val="22"/>
                <w:szCs w:val="22"/>
              </w:rPr>
              <w:t>[Insert the address of the Employer]</w:t>
            </w:r>
          </w:p>
          <w:p w:rsidR="00F71712" w:rsidRPr="00F0644D" w:rsidRDefault="00F71712" w:rsidP="00F71712">
            <w:pPr>
              <w:jc w:val="both"/>
              <w:rPr>
                <w:rFonts w:ascii="Arial" w:hAnsi="Arial" w:cs="Arial"/>
                <w:sz w:val="22"/>
                <w:szCs w:val="22"/>
              </w:rPr>
            </w:pPr>
          </w:p>
        </w:tc>
      </w:tr>
      <w:tr w:rsidR="00F71712" w:rsidRPr="00F0644D" w:rsidTr="00F0644D">
        <w:tc>
          <w:tcPr>
            <w:tcW w:w="885" w:type="dxa"/>
          </w:tcPr>
          <w:p w:rsidR="00F71712" w:rsidRPr="00F0644D" w:rsidRDefault="005978CF" w:rsidP="00F71712">
            <w:pPr>
              <w:suppressAutoHyphens/>
              <w:spacing w:before="60" w:after="60"/>
              <w:rPr>
                <w:rFonts w:ascii="Arial" w:hAnsi="Arial" w:cs="Arial"/>
                <w:bCs/>
                <w:sz w:val="22"/>
                <w:szCs w:val="22"/>
              </w:rPr>
            </w:pPr>
            <w:r>
              <w:rPr>
                <w:rFonts w:ascii="Arial" w:hAnsi="Arial" w:cs="Arial"/>
                <w:bCs/>
                <w:sz w:val="22"/>
                <w:szCs w:val="22"/>
              </w:rPr>
              <w:t>10</w:t>
            </w:r>
            <w:r w:rsidR="00F0644D" w:rsidRPr="00F0644D">
              <w:rPr>
                <w:rFonts w:ascii="Arial" w:hAnsi="Arial" w:cs="Arial"/>
                <w:bCs/>
                <w:sz w:val="22"/>
                <w:szCs w:val="22"/>
              </w:rPr>
              <w:t>.</w:t>
            </w:r>
          </w:p>
        </w:tc>
        <w:tc>
          <w:tcPr>
            <w:tcW w:w="1980" w:type="dxa"/>
          </w:tcPr>
          <w:p w:rsidR="00F71712" w:rsidRPr="00F0644D" w:rsidRDefault="00F71712" w:rsidP="00F71712">
            <w:pPr>
              <w:suppressAutoHyphens/>
              <w:spacing w:before="60" w:after="60"/>
              <w:rPr>
                <w:rFonts w:ascii="Arial" w:hAnsi="Arial" w:cs="Arial"/>
                <w:b/>
                <w:bCs/>
                <w:sz w:val="22"/>
                <w:szCs w:val="22"/>
              </w:rPr>
            </w:pPr>
            <w:r w:rsidRPr="00F0644D">
              <w:rPr>
                <w:rFonts w:ascii="Arial" w:hAnsi="Arial" w:cs="Arial"/>
                <w:b/>
                <w:bCs/>
                <w:sz w:val="22"/>
                <w:szCs w:val="22"/>
              </w:rPr>
              <w:t xml:space="preserve">Contractor’s </w:t>
            </w:r>
            <w:r w:rsidR="00D5194A" w:rsidRPr="00F0644D">
              <w:rPr>
                <w:rFonts w:ascii="Arial" w:hAnsi="Arial" w:cs="Arial"/>
                <w:b/>
                <w:bCs/>
                <w:sz w:val="22"/>
                <w:szCs w:val="22"/>
              </w:rPr>
              <w:t>Address</w:t>
            </w:r>
            <w:r w:rsidRPr="00F0644D">
              <w:rPr>
                <w:rFonts w:ascii="Arial" w:hAnsi="Arial" w:cs="Arial"/>
                <w:b/>
                <w:bCs/>
                <w:sz w:val="22"/>
                <w:szCs w:val="22"/>
              </w:rPr>
              <w:t xml:space="preserve"> for Notices</w:t>
            </w:r>
          </w:p>
        </w:tc>
        <w:tc>
          <w:tcPr>
            <w:tcW w:w="1440" w:type="dxa"/>
          </w:tcPr>
          <w:p w:rsidR="00F71712" w:rsidRPr="00F0644D" w:rsidRDefault="00F71712" w:rsidP="00F71712">
            <w:pPr>
              <w:suppressAutoHyphens/>
              <w:spacing w:before="60" w:after="60"/>
              <w:rPr>
                <w:rFonts w:ascii="Arial" w:hAnsi="Arial" w:cs="Arial"/>
                <w:sz w:val="22"/>
                <w:szCs w:val="22"/>
              </w:rPr>
            </w:pPr>
            <w:r w:rsidRPr="00F0644D">
              <w:rPr>
                <w:rFonts w:ascii="Arial" w:hAnsi="Arial" w:cs="Arial"/>
                <w:sz w:val="22"/>
                <w:szCs w:val="22"/>
              </w:rPr>
              <w:t>4.1</w:t>
            </w:r>
          </w:p>
        </w:tc>
        <w:tc>
          <w:tcPr>
            <w:tcW w:w="4983" w:type="dxa"/>
          </w:tcPr>
          <w:p w:rsidR="00F71712" w:rsidRPr="00F0644D" w:rsidRDefault="00F71712" w:rsidP="00F71712">
            <w:pPr>
              <w:suppressAutoHyphens/>
              <w:ind w:left="540"/>
              <w:jc w:val="both"/>
              <w:outlineLvl w:val="2"/>
              <w:rPr>
                <w:rFonts w:ascii="Arial" w:hAnsi="Arial" w:cs="Arial"/>
                <w:sz w:val="22"/>
                <w:szCs w:val="22"/>
              </w:rPr>
            </w:pPr>
          </w:p>
          <w:p w:rsidR="00F71712" w:rsidRPr="00F0644D" w:rsidRDefault="00F71712" w:rsidP="00F71712">
            <w:pPr>
              <w:jc w:val="both"/>
              <w:rPr>
                <w:rFonts w:ascii="Arial" w:hAnsi="Arial" w:cs="Arial"/>
                <w:i/>
                <w:sz w:val="22"/>
                <w:szCs w:val="22"/>
              </w:rPr>
            </w:pPr>
            <w:r w:rsidRPr="00F0644D">
              <w:rPr>
                <w:rFonts w:ascii="Arial" w:hAnsi="Arial" w:cs="Arial"/>
                <w:sz w:val="22"/>
                <w:szCs w:val="22"/>
              </w:rPr>
              <w:t xml:space="preserve">Contractor’s address for notice purposes:  </w:t>
            </w:r>
            <w:r w:rsidRPr="00F0644D">
              <w:rPr>
                <w:rFonts w:ascii="Arial" w:hAnsi="Arial" w:cs="Arial"/>
                <w:i/>
                <w:sz w:val="22"/>
                <w:szCs w:val="22"/>
              </w:rPr>
              <w:t>[Insert address, telephone, cable and facsimile numbers of the contractor]</w:t>
            </w:r>
          </w:p>
          <w:p w:rsidR="00F71712" w:rsidRPr="00F0644D" w:rsidRDefault="00F71712" w:rsidP="00F71712">
            <w:pPr>
              <w:ind w:left="72"/>
              <w:jc w:val="both"/>
              <w:rPr>
                <w:rFonts w:ascii="Arial" w:hAnsi="Arial" w:cs="Arial"/>
                <w:sz w:val="22"/>
                <w:szCs w:val="22"/>
              </w:rPr>
            </w:pPr>
          </w:p>
        </w:tc>
      </w:tr>
      <w:tr w:rsidR="00F71712" w:rsidRPr="00F0644D" w:rsidTr="00F0644D">
        <w:tc>
          <w:tcPr>
            <w:tcW w:w="885" w:type="dxa"/>
          </w:tcPr>
          <w:p w:rsidR="00F71712" w:rsidRPr="00F0644D" w:rsidRDefault="00F0644D" w:rsidP="00F71712">
            <w:pPr>
              <w:suppressAutoHyphens/>
              <w:spacing w:before="60" w:after="60"/>
              <w:rPr>
                <w:rFonts w:ascii="Arial" w:hAnsi="Arial" w:cs="Arial"/>
                <w:bCs/>
                <w:sz w:val="22"/>
                <w:szCs w:val="22"/>
              </w:rPr>
            </w:pPr>
            <w:r w:rsidRPr="00F0644D">
              <w:rPr>
                <w:rFonts w:ascii="Arial" w:hAnsi="Arial" w:cs="Arial"/>
                <w:bCs/>
                <w:sz w:val="22"/>
                <w:szCs w:val="22"/>
              </w:rPr>
              <w:t>1</w:t>
            </w:r>
            <w:r w:rsidR="005978CF">
              <w:rPr>
                <w:rFonts w:ascii="Arial" w:hAnsi="Arial" w:cs="Arial"/>
                <w:bCs/>
                <w:sz w:val="22"/>
                <w:szCs w:val="22"/>
              </w:rPr>
              <w:t>1</w:t>
            </w:r>
            <w:r w:rsidRPr="00F0644D">
              <w:rPr>
                <w:rFonts w:ascii="Arial" w:hAnsi="Arial" w:cs="Arial"/>
                <w:bCs/>
                <w:sz w:val="22"/>
                <w:szCs w:val="22"/>
              </w:rPr>
              <w:t>.</w:t>
            </w:r>
          </w:p>
        </w:tc>
        <w:tc>
          <w:tcPr>
            <w:tcW w:w="1980" w:type="dxa"/>
          </w:tcPr>
          <w:p w:rsidR="00F71712" w:rsidRPr="00F0644D" w:rsidRDefault="00F71712" w:rsidP="00F71712">
            <w:pPr>
              <w:suppressAutoHyphens/>
              <w:spacing w:before="60" w:after="60"/>
              <w:rPr>
                <w:rFonts w:ascii="Arial" w:hAnsi="Arial" w:cs="Arial"/>
                <w:b/>
                <w:bCs/>
                <w:sz w:val="22"/>
                <w:szCs w:val="22"/>
              </w:rPr>
            </w:pPr>
            <w:r w:rsidRPr="00F0644D">
              <w:rPr>
                <w:rFonts w:ascii="Arial" w:hAnsi="Arial" w:cs="Arial"/>
                <w:b/>
                <w:bCs/>
                <w:sz w:val="22"/>
                <w:szCs w:val="22"/>
              </w:rPr>
              <w:t>Governing Law and Language</w:t>
            </w:r>
          </w:p>
        </w:tc>
        <w:tc>
          <w:tcPr>
            <w:tcW w:w="1440" w:type="dxa"/>
          </w:tcPr>
          <w:p w:rsidR="00F71712" w:rsidRPr="00F0644D" w:rsidRDefault="009623CD" w:rsidP="00F71712">
            <w:pPr>
              <w:suppressAutoHyphens/>
              <w:spacing w:before="60" w:after="60"/>
              <w:rPr>
                <w:rFonts w:ascii="Arial" w:hAnsi="Arial" w:cs="Arial"/>
                <w:sz w:val="22"/>
                <w:szCs w:val="22"/>
              </w:rPr>
            </w:pPr>
            <w:r>
              <w:rPr>
                <w:rFonts w:ascii="Arial" w:hAnsi="Arial" w:cs="Arial"/>
                <w:sz w:val="22"/>
                <w:szCs w:val="22"/>
              </w:rPr>
              <w:t>2.1&amp;</w:t>
            </w:r>
            <w:r w:rsidR="00235DDA" w:rsidRPr="00F0644D">
              <w:rPr>
                <w:rFonts w:ascii="Arial" w:hAnsi="Arial" w:cs="Arial"/>
                <w:sz w:val="22"/>
                <w:szCs w:val="22"/>
              </w:rPr>
              <w:t>5.1</w:t>
            </w:r>
          </w:p>
        </w:tc>
        <w:tc>
          <w:tcPr>
            <w:tcW w:w="4983" w:type="dxa"/>
          </w:tcPr>
          <w:p w:rsidR="00F71712" w:rsidRPr="00F0644D" w:rsidRDefault="00F71712" w:rsidP="00235DDA">
            <w:pPr>
              <w:suppressAutoHyphens/>
              <w:jc w:val="both"/>
              <w:outlineLvl w:val="2"/>
              <w:rPr>
                <w:rFonts w:ascii="Arial" w:hAnsi="Arial" w:cs="Arial"/>
                <w:sz w:val="22"/>
                <w:szCs w:val="22"/>
              </w:rPr>
            </w:pPr>
            <w:bookmarkStart w:id="632" w:name="_Toc87541946"/>
            <w:r w:rsidRPr="00F0644D">
              <w:rPr>
                <w:rFonts w:ascii="Arial" w:hAnsi="Arial" w:cs="Arial"/>
                <w:sz w:val="22"/>
                <w:szCs w:val="22"/>
              </w:rPr>
              <w:t>The Contract shall be interpreted in accordance with the laws of the United Republic of Tanzania</w:t>
            </w:r>
            <w:bookmarkEnd w:id="632"/>
          </w:p>
          <w:p w:rsidR="00235DDA" w:rsidRPr="00F0644D" w:rsidRDefault="00235DDA" w:rsidP="00F71712">
            <w:pPr>
              <w:suppressAutoHyphens/>
              <w:ind w:left="540"/>
              <w:jc w:val="both"/>
              <w:outlineLvl w:val="2"/>
              <w:rPr>
                <w:rFonts w:ascii="Arial" w:hAnsi="Arial" w:cs="Arial"/>
                <w:sz w:val="22"/>
                <w:szCs w:val="22"/>
              </w:rPr>
            </w:pPr>
          </w:p>
          <w:p w:rsidR="00235DDA" w:rsidRPr="00F0644D" w:rsidRDefault="00235DDA" w:rsidP="00235DDA">
            <w:pPr>
              <w:suppressAutoHyphens/>
              <w:jc w:val="both"/>
              <w:outlineLvl w:val="2"/>
              <w:rPr>
                <w:rFonts w:ascii="Arial" w:hAnsi="Arial" w:cs="Arial"/>
                <w:sz w:val="22"/>
                <w:szCs w:val="22"/>
              </w:rPr>
            </w:pPr>
            <w:bookmarkStart w:id="633" w:name="_Toc87541947"/>
            <w:r w:rsidRPr="00F0644D">
              <w:rPr>
                <w:rFonts w:ascii="Arial" w:hAnsi="Arial" w:cs="Arial"/>
                <w:sz w:val="22"/>
                <w:szCs w:val="22"/>
              </w:rPr>
              <w:t xml:space="preserve">The language of the contract shall be English, </w:t>
            </w:r>
            <w:r w:rsidRPr="00F0644D">
              <w:rPr>
                <w:rFonts w:ascii="Arial" w:hAnsi="Arial" w:cs="Arial"/>
                <w:i/>
                <w:sz w:val="22"/>
                <w:szCs w:val="22"/>
              </w:rPr>
              <w:t>if not insert any other language</w:t>
            </w:r>
            <w:bookmarkEnd w:id="633"/>
          </w:p>
        </w:tc>
      </w:tr>
      <w:tr w:rsidR="00235DDA" w:rsidRPr="00F0644D" w:rsidTr="00F0644D">
        <w:tc>
          <w:tcPr>
            <w:tcW w:w="885" w:type="dxa"/>
          </w:tcPr>
          <w:p w:rsidR="00235DDA" w:rsidRPr="00F0644D" w:rsidRDefault="00F0644D" w:rsidP="00F71712">
            <w:pPr>
              <w:suppressAutoHyphens/>
              <w:spacing w:before="60" w:after="60"/>
              <w:rPr>
                <w:rFonts w:ascii="Arial" w:hAnsi="Arial" w:cs="Arial"/>
                <w:bCs/>
                <w:sz w:val="22"/>
                <w:szCs w:val="22"/>
              </w:rPr>
            </w:pPr>
            <w:r w:rsidRPr="00F0644D">
              <w:rPr>
                <w:rFonts w:ascii="Arial" w:hAnsi="Arial" w:cs="Arial"/>
                <w:bCs/>
                <w:sz w:val="22"/>
                <w:szCs w:val="22"/>
              </w:rPr>
              <w:t>1</w:t>
            </w:r>
            <w:r w:rsidR="00A97365">
              <w:rPr>
                <w:rFonts w:ascii="Arial" w:hAnsi="Arial" w:cs="Arial"/>
                <w:bCs/>
                <w:sz w:val="22"/>
                <w:szCs w:val="22"/>
              </w:rPr>
              <w:t>2</w:t>
            </w:r>
            <w:r w:rsidRPr="00F0644D">
              <w:rPr>
                <w:rFonts w:ascii="Arial" w:hAnsi="Arial" w:cs="Arial"/>
                <w:bCs/>
                <w:sz w:val="22"/>
                <w:szCs w:val="22"/>
              </w:rPr>
              <w:t>.</w:t>
            </w:r>
          </w:p>
        </w:tc>
        <w:tc>
          <w:tcPr>
            <w:tcW w:w="1980" w:type="dxa"/>
          </w:tcPr>
          <w:p w:rsidR="00235DDA" w:rsidRPr="00F0644D" w:rsidRDefault="00235DDA" w:rsidP="00F71712">
            <w:pPr>
              <w:suppressAutoHyphens/>
              <w:spacing w:before="60" w:after="60"/>
              <w:rPr>
                <w:rFonts w:ascii="Arial" w:hAnsi="Arial" w:cs="Arial"/>
                <w:b/>
                <w:bCs/>
                <w:sz w:val="22"/>
                <w:szCs w:val="22"/>
              </w:rPr>
            </w:pPr>
            <w:r w:rsidRPr="00F0644D">
              <w:rPr>
                <w:rFonts w:ascii="Arial" w:hAnsi="Arial" w:cs="Arial"/>
                <w:b/>
                <w:bCs/>
                <w:sz w:val="22"/>
                <w:szCs w:val="22"/>
              </w:rPr>
              <w:t>Spare Parts</w:t>
            </w:r>
          </w:p>
        </w:tc>
        <w:tc>
          <w:tcPr>
            <w:tcW w:w="1440" w:type="dxa"/>
          </w:tcPr>
          <w:p w:rsidR="00235DDA" w:rsidRPr="00F0644D" w:rsidRDefault="00235DDA" w:rsidP="00F71712">
            <w:pPr>
              <w:suppressAutoHyphens/>
              <w:spacing w:before="60" w:after="60"/>
              <w:rPr>
                <w:rFonts w:ascii="Arial" w:hAnsi="Arial" w:cs="Arial"/>
                <w:sz w:val="22"/>
                <w:szCs w:val="22"/>
              </w:rPr>
            </w:pPr>
            <w:r w:rsidRPr="00F0644D">
              <w:rPr>
                <w:rFonts w:ascii="Arial" w:hAnsi="Arial" w:cs="Arial"/>
                <w:sz w:val="22"/>
                <w:szCs w:val="22"/>
              </w:rPr>
              <w:t>6.3</w:t>
            </w:r>
          </w:p>
        </w:tc>
        <w:tc>
          <w:tcPr>
            <w:tcW w:w="4983" w:type="dxa"/>
          </w:tcPr>
          <w:p w:rsidR="00235DDA" w:rsidRPr="00F0644D" w:rsidRDefault="00235DDA" w:rsidP="00235DDA">
            <w:pPr>
              <w:spacing w:after="200"/>
              <w:jc w:val="both"/>
              <w:rPr>
                <w:rFonts w:ascii="Arial" w:hAnsi="Arial" w:cs="Arial"/>
                <w:i/>
                <w:sz w:val="22"/>
                <w:szCs w:val="22"/>
              </w:rPr>
            </w:pPr>
            <w:r w:rsidRPr="00F0644D">
              <w:rPr>
                <w:rFonts w:ascii="Arial" w:hAnsi="Arial" w:cs="Arial"/>
                <w:sz w:val="22"/>
                <w:szCs w:val="22"/>
              </w:rPr>
              <w:t>The Contractor agrees to supply spare parts for a period of ……</w:t>
            </w:r>
            <w:r w:rsidR="005978CF" w:rsidRPr="00F0644D">
              <w:rPr>
                <w:rFonts w:ascii="Arial" w:hAnsi="Arial" w:cs="Arial"/>
                <w:sz w:val="22"/>
                <w:szCs w:val="22"/>
              </w:rPr>
              <w:t>…...</w:t>
            </w:r>
            <w:r w:rsidRPr="00F0644D">
              <w:rPr>
                <w:rFonts w:ascii="Arial" w:hAnsi="Arial" w:cs="Arial"/>
                <w:sz w:val="22"/>
                <w:szCs w:val="22"/>
              </w:rPr>
              <w:t>years</w:t>
            </w:r>
            <w:proofErr w:type="gramStart"/>
            <w:r w:rsidRPr="00F0644D">
              <w:rPr>
                <w:rFonts w:ascii="Arial" w:hAnsi="Arial" w:cs="Arial"/>
                <w:sz w:val="22"/>
                <w:szCs w:val="22"/>
              </w:rPr>
              <w:t>:</w:t>
            </w:r>
            <w:r w:rsidRPr="00F0644D">
              <w:rPr>
                <w:rFonts w:ascii="Arial" w:hAnsi="Arial" w:cs="Arial"/>
                <w:i/>
                <w:sz w:val="22"/>
                <w:szCs w:val="22"/>
              </w:rPr>
              <w:t>[</w:t>
            </w:r>
            <w:proofErr w:type="gramEnd"/>
            <w:r w:rsidRPr="00F0644D">
              <w:rPr>
                <w:rFonts w:ascii="Arial" w:hAnsi="Arial" w:cs="Arial"/>
                <w:i/>
                <w:sz w:val="22"/>
                <w:szCs w:val="22"/>
              </w:rPr>
              <w:t>A reasonable number of years should be specified in words and figures.</w:t>
            </w:r>
          </w:p>
          <w:p w:rsidR="002F60CC" w:rsidRPr="00F0644D" w:rsidRDefault="002F60CC" w:rsidP="002F60CC">
            <w:pPr>
              <w:spacing w:after="200"/>
              <w:jc w:val="both"/>
              <w:rPr>
                <w:rFonts w:ascii="Arial" w:hAnsi="Arial" w:cs="Arial"/>
                <w:sz w:val="22"/>
                <w:szCs w:val="22"/>
              </w:rPr>
            </w:pPr>
            <w:r w:rsidRPr="00F0644D">
              <w:rPr>
                <w:rFonts w:ascii="Arial" w:hAnsi="Arial" w:cs="Arial"/>
                <w:b/>
                <w:i/>
                <w:sz w:val="22"/>
                <w:szCs w:val="22"/>
              </w:rPr>
              <w:t>Sample Addition to GCC 6.3</w:t>
            </w:r>
          </w:p>
          <w:p w:rsidR="002F60CC" w:rsidRPr="00F0644D" w:rsidRDefault="002F60CC" w:rsidP="005261CE">
            <w:pPr>
              <w:jc w:val="both"/>
              <w:rPr>
                <w:rFonts w:ascii="Arial" w:hAnsi="Arial" w:cs="Arial"/>
                <w:sz w:val="22"/>
                <w:szCs w:val="22"/>
              </w:rPr>
            </w:pPr>
            <w:r w:rsidRPr="00F0644D">
              <w:rPr>
                <w:rFonts w:ascii="Arial" w:hAnsi="Arial" w:cs="Arial"/>
                <w:sz w:val="22"/>
                <w:szCs w:val="22"/>
              </w:rPr>
              <w:t>The Contractor shall carry sufficient inventories to ensure an ex-stock supply of consumable spares for the goods.  Other spare parts and components shall be supplied as promptly as possible, but at the most within six (6) months of placing the order and opening the letter of credit.  In addition, in the event of termination of the production of spare parts, advance notification will be made to the Employer of the pending termination, with sufficient time to permit the Employer to procure the needed requirement.  Following such termination, the Contractor will furnish to the extent possible and at no cost to the Employer the blueprints, drawings and specifications of the spare parts, if requested.</w:t>
            </w:r>
          </w:p>
        </w:tc>
      </w:tr>
      <w:tr w:rsidR="005261CE" w:rsidRPr="00F0644D" w:rsidTr="00F0644D">
        <w:tc>
          <w:tcPr>
            <w:tcW w:w="885" w:type="dxa"/>
          </w:tcPr>
          <w:p w:rsidR="005261CE" w:rsidRPr="00F0644D" w:rsidRDefault="00F0644D" w:rsidP="00F71712">
            <w:pPr>
              <w:suppressAutoHyphens/>
              <w:spacing w:before="60" w:after="60"/>
              <w:rPr>
                <w:rFonts w:ascii="Arial" w:hAnsi="Arial" w:cs="Arial"/>
                <w:bCs/>
                <w:sz w:val="22"/>
                <w:szCs w:val="22"/>
              </w:rPr>
            </w:pPr>
            <w:r w:rsidRPr="00F0644D">
              <w:rPr>
                <w:rFonts w:ascii="Arial" w:hAnsi="Arial" w:cs="Arial"/>
                <w:bCs/>
                <w:sz w:val="22"/>
                <w:szCs w:val="22"/>
              </w:rPr>
              <w:t>1</w:t>
            </w:r>
            <w:r w:rsidR="00974C1F">
              <w:rPr>
                <w:rFonts w:ascii="Arial" w:hAnsi="Arial" w:cs="Arial"/>
                <w:bCs/>
                <w:sz w:val="22"/>
                <w:szCs w:val="22"/>
              </w:rPr>
              <w:t>3</w:t>
            </w:r>
            <w:r w:rsidRPr="00F0644D">
              <w:rPr>
                <w:rFonts w:ascii="Arial" w:hAnsi="Arial" w:cs="Arial"/>
                <w:bCs/>
                <w:sz w:val="22"/>
                <w:szCs w:val="22"/>
              </w:rPr>
              <w:t>.</w:t>
            </w:r>
          </w:p>
        </w:tc>
        <w:tc>
          <w:tcPr>
            <w:tcW w:w="1980" w:type="dxa"/>
          </w:tcPr>
          <w:p w:rsidR="005261CE" w:rsidRPr="00F0644D" w:rsidRDefault="005261CE" w:rsidP="005261CE">
            <w:pPr>
              <w:suppressAutoHyphens/>
              <w:spacing w:before="60" w:after="60"/>
              <w:rPr>
                <w:rFonts w:ascii="Arial" w:hAnsi="Arial" w:cs="Arial"/>
                <w:bCs/>
                <w:sz w:val="22"/>
                <w:szCs w:val="22"/>
              </w:rPr>
            </w:pPr>
            <w:r w:rsidRPr="00F0644D">
              <w:rPr>
                <w:rFonts w:ascii="Arial" w:hAnsi="Arial" w:cs="Arial"/>
                <w:b/>
                <w:sz w:val="22"/>
                <w:szCs w:val="22"/>
              </w:rPr>
              <w:t xml:space="preserve">Time for Commencement </w:t>
            </w:r>
          </w:p>
        </w:tc>
        <w:tc>
          <w:tcPr>
            <w:tcW w:w="1440" w:type="dxa"/>
          </w:tcPr>
          <w:p w:rsidR="005261CE" w:rsidRPr="00F0644D" w:rsidRDefault="005261CE" w:rsidP="00F71712">
            <w:pPr>
              <w:suppressAutoHyphens/>
              <w:spacing w:before="60" w:after="60"/>
              <w:rPr>
                <w:rFonts w:ascii="Arial" w:hAnsi="Arial" w:cs="Arial"/>
                <w:sz w:val="22"/>
                <w:szCs w:val="22"/>
              </w:rPr>
            </w:pPr>
            <w:r w:rsidRPr="00F0644D">
              <w:rPr>
                <w:rFonts w:ascii="Arial" w:hAnsi="Arial" w:cs="Arial"/>
                <w:sz w:val="22"/>
                <w:szCs w:val="22"/>
              </w:rPr>
              <w:t>7.1</w:t>
            </w:r>
          </w:p>
        </w:tc>
        <w:tc>
          <w:tcPr>
            <w:tcW w:w="4983" w:type="dxa"/>
          </w:tcPr>
          <w:p w:rsidR="005261CE" w:rsidRPr="00F0644D" w:rsidRDefault="005261CE" w:rsidP="00235DDA">
            <w:pPr>
              <w:spacing w:after="200"/>
              <w:jc w:val="both"/>
              <w:rPr>
                <w:rFonts w:ascii="Arial" w:hAnsi="Arial" w:cs="Arial"/>
                <w:sz w:val="22"/>
                <w:szCs w:val="22"/>
              </w:rPr>
            </w:pPr>
            <w:r w:rsidRPr="00F0644D">
              <w:rPr>
                <w:rFonts w:ascii="Arial" w:hAnsi="Arial" w:cs="Arial"/>
                <w:sz w:val="22"/>
                <w:szCs w:val="22"/>
              </w:rPr>
              <w:t xml:space="preserve">The Contractor shall commence work on the Facilities from the Effective Date for determining Time for Completion as specified in the Contract </w:t>
            </w:r>
            <w:r w:rsidRPr="00F0644D">
              <w:rPr>
                <w:rFonts w:ascii="Arial" w:hAnsi="Arial" w:cs="Arial"/>
                <w:sz w:val="22"/>
                <w:szCs w:val="22"/>
              </w:rPr>
              <w:lastRenderedPageBreak/>
              <w:t>Agreement</w:t>
            </w:r>
          </w:p>
        </w:tc>
      </w:tr>
      <w:tr w:rsidR="005261CE" w:rsidRPr="00F0644D" w:rsidTr="00F0644D">
        <w:tc>
          <w:tcPr>
            <w:tcW w:w="885" w:type="dxa"/>
          </w:tcPr>
          <w:p w:rsidR="005261CE" w:rsidRPr="00F0644D" w:rsidRDefault="00F0644D" w:rsidP="00F71712">
            <w:pPr>
              <w:suppressAutoHyphens/>
              <w:spacing w:before="60" w:after="60"/>
              <w:rPr>
                <w:rFonts w:ascii="Arial" w:hAnsi="Arial" w:cs="Arial"/>
                <w:bCs/>
                <w:sz w:val="22"/>
                <w:szCs w:val="22"/>
              </w:rPr>
            </w:pPr>
            <w:r w:rsidRPr="00F0644D">
              <w:rPr>
                <w:rFonts w:ascii="Arial" w:hAnsi="Arial" w:cs="Arial"/>
                <w:bCs/>
                <w:sz w:val="22"/>
                <w:szCs w:val="22"/>
              </w:rPr>
              <w:lastRenderedPageBreak/>
              <w:t>1</w:t>
            </w:r>
            <w:r w:rsidR="00974C1F">
              <w:rPr>
                <w:rFonts w:ascii="Arial" w:hAnsi="Arial" w:cs="Arial"/>
                <w:bCs/>
                <w:sz w:val="22"/>
                <w:szCs w:val="22"/>
              </w:rPr>
              <w:t>4</w:t>
            </w:r>
            <w:r w:rsidRPr="00F0644D">
              <w:rPr>
                <w:rFonts w:ascii="Arial" w:hAnsi="Arial" w:cs="Arial"/>
                <w:bCs/>
                <w:sz w:val="22"/>
                <w:szCs w:val="22"/>
              </w:rPr>
              <w:t>.</w:t>
            </w:r>
          </w:p>
        </w:tc>
        <w:tc>
          <w:tcPr>
            <w:tcW w:w="1980" w:type="dxa"/>
          </w:tcPr>
          <w:p w:rsidR="005261CE" w:rsidRPr="00F0644D" w:rsidRDefault="005261CE" w:rsidP="00F71712">
            <w:pPr>
              <w:suppressAutoHyphens/>
              <w:spacing w:before="60" w:after="60"/>
              <w:rPr>
                <w:rFonts w:ascii="Arial" w:hAnsi="Arial" w:cs="Arial"/>
                <w:b/>
                <w:sz w:val="22"/>
                <w:szCs w:val="22"/>
              </w:rPr>
            </w:pPr>
            <w:r w:rsidRPr="00F0644D">
              <w:rPr>
                <w:rFonts w:ascii="Arial" w:hAnsi="Arial" w:cs="Arial"/>
                <w:b/>
                <w:sz w:val="22"/>
                <w:szCs w:val="22"/>
              </w:rPr>
              <w:t>Time for Completion</w:t>
            </w:r>
          </w:p>
        </w:tc>
        <w:tc>
          <w:tcPr>
            <w:tcW w:w="1440" w:type="dxa"/>
          </w:tcPr>
          <w:p w:rsidR="005261CE" w:rsidRPr="002E1EA1" w:rsidRDefault="003E3702" w:rsidP="00F71712">
            <w:pPr>
              <w:suppressAutoHyphens/>
              <w:spacing w:before="60" w:after="60"/>
              <w:rPr>
                <w:rFonts w:ascii="Arial" w:hAnsi="Arial" w:cs="Arial"/>
                <w:sz w:val="22"/>
                <w:szCs w:val="22"/>
                <w:highlight w:val="green"/>
              </w:rPr>
            </w:pPr>
            <w:r w:rsidRPr="002D1BF8">
              <w:rPr>
                <w:rFonts w:ascii="Arial" w:hAnsi="Arial" w:cs="Arial"/>
                <w:sz w:val="22"/>
                <w:szCs w:val="22"/>
              </w:rPr>
              <w:t>1.1 (v) &amp;7.2</w:t>
            </w:r>
          </w:p>
        </w:tc>
        <w:tc>
          <w:tcPr>
            <w:tcW w:w="4983" w:type="dxa"/>
          </w:tcPr>
          <w:p w:rsidR="005261CE" w:rsidRPr="00F0644D" w:rsidRDefault="005261CE" w:rsidP="005261CE">
            <w:pPr>
              <w:jc w:val="both"/>
              <w:rPr>
                <w:rFonts w:ascii="Arial" w:hAnsi="Arial" w:cs="Arial"/>
                <w:sz w:val="22"/>
                <w:szCs w:val="22"/>
              </w:rPr>
            </w:pPr>
            <w:r w:rsidRPr="00F0644D">
              <w:rPr>
                <w:rFonts w:ascii="Arial" w:hAnsi="Arial" w:cs="Arial"/>
                <w:sz w:val="22"/>
                <w:szCs w:val="22"/>
              </w:rPr>
              <w:t xml:space="preserve">The Completion of the Facilities shall be attained within ______ </w:t>
            </w:r>
            <w:r w:rsidRPr="00F0644D">
              <w:rPr>
                <w:rFonts w:ascii="Arial" w:hAnsi="Arial" w:cs="Arial"/>
                <w:i/>
                <w:sz w:val="22"/>
                <w:szCs w:val="22"/>
              </w:rPr>
              <w:t>[insert number of weeks or months in words and figures].</w:t>
            </w:r>
          </w:p>
          <w:p w:rsidR="005261CE" w:rsidRPr="00F0644D" w:rsidRDefault="005261CE" w:rsidP="005261CE">
            <w:pPr>
              <w:suppressAutoHyphens/>
              <w:ind w:left="540"/>
              <w:jc w:val="both"/>
              <w:outlineLvl w:val="2"/>
              <w:rPr>
                <w:rFonts w:ascii="Arial" w:hAnsi="Arial" w:cs="Arial"/>
                <w:sz w:val="22"/>
                <w:szCs w:val="22"/>
              </w:rPr>
            </w:pPr>
          </w:p>
          <w:p w:rsidR="005261CE" w:rsidRPr="00F0644D" w:rsidRDefault="005261CE" w:rsidP="00235DDA">
            <w:pPr>
              <w:spacing w:after="200"/>
              <w:jc w:val="both"/>
              <w:rPr>
                <w:rFonts w:ascii="Arial" w:hAnsi="Arial" w:cs="Arial"/>
                <w:sz w:val="22"/>
                <w:szCs w:val="22"/>
              </w:rPr>
            </w:pPr>
            <w:r w:rsidRPr="00F0644D">
              <w:rPr>
                <w:rFonts w:ascii="Arial" w:hAnsi="Arial" w:cs="Arial"/>
                <w:i/>
                <w:sz w:val="22"/>
                <w:szCs w:val="22"/>
              </w:rPr>
              <w:t>[Parts and times for respective Completions shall be specified where applicable.]</w:t>
            </w:r>
          </w:p>
        </w:tc>
      </w:tr>
      <w:tr w:rsidR="005261CE" w:rsidRPr="00F0644D" w:rsidTr="00F0644D">
        <w:tc>
          <w:tcPr>
            <w:tcW w:w="885" w:type="dxa"/>
          </w:tcPr>
          <w:p w:rsidR="005261CE" w:rsidRPr="00F0644D" w:rsidRDefault="00F0644D" w:rsidP="00F71712">
            <w:pPr>
              <w:suppressAutoHyphens/>
              <w:spacing w:before="60" w:after="60"/>
              <w:rPr>
                <w:rFonts w:ascii="Arial" w:hAnsi="Arial" w:cs="Arial"/>
                <w:bCs/>
                <w:sz w:val="22"/>
                <w:szCs w:val="22"/>
              </w:rPr>
            </w:pPr>
            <w:r w:rsidRPr="00F0644D">
              <w:rPr>
                <w:rFonts w:ascii="Arial" w:hAnsi="Arial" w:cs="Arial"/>
                <w:bCs/>
                <w:sz w:val="22"/>
                <w:szCs w:val="22"/>
              </w:rPr>
              <w:t>1</w:t>
            </w:r>
            <w:r w:rsidR="00974C1F">
              <w:rPr>
                <w:rFonts w:ascii="Arial" w:hAnsi="Arial" w:cs="Arial"/>
                <w:bCs/>
                <w:sz w:val="22"/>
                <w:szCs w:val="22"/>
              </w:rPr>
              <w:t>5</w:t>
            </w:r>
            <w:r w:rsidRPr="00F0644D">
              <w:rPr>
                <w:rFonts w:ascii="Arial" w:hAnsi="Arial" w:cs="Arial"/>
                <w:bCs/>
                <w:sz w:val="22"/>
                <w:szCs w:val="22"/>
              </w:rPr>
              <w:t>.</w:t>
            </w:r>
          </w:p>
        </w:tc>
        <w:tc>
          <w:tcPr>
            <w:tcW w:w="1980" w:type="dxa"/>
          </w:tcPr>
          <w:p w:rsidR="005261CE" w:rsidRPr="00F0644D" w:rsidRDefault="005261CE" w:rsidP="00F71712">
            <w:pPr>
              <w:suppressAutoHyphens/>
              <w:spacing w:before="60" w:after="60"/>
              <w:rPr>
                <w:rFonts w:ascii="Arial" w:hAnsi="Arial" w:cs="Arial"/>
                <w:b/>
                <w:sz w:val="22"/>
                <w:szCs w:val="22"/>
              </w:rPr>
            </w:pPr>
            <w:r w:rsidRPr="00F0644D">
              <w:rPr>
                <w:rFonts w:ascii="Arial" w:hAnsi="Arial" w:cs="Arial"/>
                <w:b/>
                <w:sz w:val="22"/>
                <w:szCs w:val="22"/>
              </w:rPr>
              <w:t>Price Adjustment</w:t>
            </w:r>
          </w:p>
        </w:tc>
        <w:tc>
          <w:tcPr>
            <w:tcW w:w="1440" w:type="dxa"/>
          </w:tcPr>
          <w:p w:rsidR="005261CE" w:rsidRPr="00F0644D" w:rsidRDefault="005261CE" w:rsidP="00F71712">
            <w:pPr>
              <w:suppressAutoHyphens/>
              <w:spacing w:before="60" w:after="60"/>
              <w:rPr>
                <w:rFonts w:ascii="Arial" w:hAnsi="Arial" w:cs="Arial"/>
                <w:sz w:val="22"/>
                <w:szCs w:val="22"/>
              </w:rPr>
            </w:pPr>
            <w:r w:rsidRPr="00F0644D">
              <w:rPr>
                <w:rFonts w:ascii="Arial" w:hAnsi="Arial" w:cs="Arial"/>
                <w:sz w:val="22"/>
                <w:szCs w:val="22"/>
              </w:rPr>
              <w:t>10.2</w:t>
            </w:r>
            <w:r w:rsidR="0085541B">
              <w:rPr>
                <w:rFonts w:ascii="Arial" w:hAnsi="Arial" w:cs="Arial"/>
                <w:sz w:val="22"/>
                <w:szCs w:val="22"/>
              </w:rPr>
              <w:t>&amp;35.1</w:t>
            </w:r>
          </w:p>
        </w:tc>
        <w:tc>
          <w:tcPr>
            <w:tcW w:w="4983" w:type="dxa"/>
          </w:tcPr>
          <w:p w:rsidR="005261CE" w:rsidRPr="00F0644D" w:rsidRDefault="005261CE">
            <w:pPr>
              <w:jc w:val="both"/>
              <w:rPr>
                <w:rFonts w:ascii="Arial" w:hAnsi="Arial" w:cs="Arial"/>
                <w:sz w:val="22"/>
                <w:szCs w:val="22"/>
              </w:rPr>
            </w:pPr>
            <w:r w:rsidRPr="00F0644D">
              <w:rPr>
                <w:rFonts w:ascii="Arial" w:hAnsi="Arial" w:cs="Arial"/>
                <w:sz w:val="22"/>
                <w:szCs w:val="22"/>
              </w:rPr>
              <w:t xml:space="preserve">The Contract Price shall be adjusted in accordance with the provisions of the corresponding Appendix (Price Adjustment) to the Contract Agreement </w:t>
            </w:r>
            <w:r w:rsidRPr="00F0644D">
              <w:rPr>
                <w:rFonts w:ascii="Arial" w:hAnsi="Arial" w:cs="Arial"/>
                <w:i/>
                <w:sz w:val="22"/>
                <w:szCs w:val="22"/>
              </w:rPr>
              <w:t xml:space="preserve">[to be inserted </w:t>
            </w:r>
            <w:r w:rsidRPr="00F0644D">
              <w:rPr>
                <w:rFonts w:ascii="Arial" w:hAnsi="Arial" w:cs="Arial"/>
                <w:b/>
                <w:i/>
                <w:sz w:val="22"/>
                <w:szCs w:val="22"/>
              </w:rPr>
              <w:t>only</w:t>
            </w:r>
            <w:r w:rsidRPr="00F0644D">
              <w:rPr>
                <w:rFonts w:ascii="Arial" w:hAnsi="Arial" w:cs="Arial"/>
                <w:i/>
                <w:sz w:val="22"/>
                <w:szCs w:val="22"/>
              </w:rPr>
              <w:t xml:space="preserve"> if Contract Price is subject to adjustment]</w:t>
            </w:r>
            <w:r w:rsidRPr="00F0644D">
              <w:rPr>
                <w:rFonts w:ascii="Arial" w:hAnsi="Arial" w:cs="Arial"/>
                <w:sz w:val="22"/>
                <w:szCs w:val="22"/>
              </w:rPr>
              <w:t>.</w:t>
            </w:r>
          </w:p>
        </w:tc>
      </w:tr>
      <w:tr w:rsidR="005261CE" w:rsidRPr="00F0644D" w:rsidTr="00F0644D">
        <w:tc>
          <w:tcPr>
            <w:tcW w:w="885" w:type="dxa"/>
          </w:tcPr>
          <w:p w:rsidR="005261CE" w:rsidRPr="00F0644D" w:rsidRDefault="00F0644D" w:rsidP="00F71712">
            <w:pPr>
              <w:suppressAutoHyphens/>
              <w:spacing w:before="60" w:after="60"/>
              <w:rPr>
                <w:rFonts w:ascii="Arial" w:hAnsi="Arial" w:cs="Arial"/>
                <w:bCs/>
                <w:sz w:val="22"/>
                <w:szCs w:val="22"/>
              </w:rPr>
            </w:pPr>
            <w:r w:rsidRPr="00F0644D">
              <w:rPr>
                <w:rFonts w:ascii="Arial" w:hAnsi="Arial" w:cs="Arial"/>
                <w:bCs/>
                <w:sz w:val="22"/>
                <w:szCs w:val="22"/>
              </w:rPr>
              <w:t>1</w:t>
            </w:r>
            <w:r w:rsidR="00974C1F">
              <w:rPr>
                <w:rFonts w:ascii="Arial" w:hAnsi="Arial" w:cs="Arial"/>
                <w:bCs/>
                <w:sz w:val="22"/>
                <w:szCs w:val="22"/>
              </w:rPr>
              <w:t>6</w:t>
            </w:r>
            <w:r w:rsidRPr="00F0644D">
              <w:rPr>
                <w:rFonts w:ascii="Arial" w:hAnsi="Arial" w:cs="Arial"/>
                <w:bCs/>
                <w:sz w:val="22"/>
                <w:szCs w:val="22"/>
              </w:rPr>
              <w:t>.</w:t>
            </w:r>
          </w:p>
        </w:tc>
        <w:tc>
          <w:tcPr>
            <w:tcW w:w="1980" w:type="dxa"/>
          </w:tcPr>
          <w:p w:rsidR="005261CE" w:rsidRPr="00F0644D" w:rsidRDefault="005261CE" w:rsidP="00F71712">
            <w:pPr>
              <w:suppressAutoHyphens/>
              <w:spacing w:before="60" w:after="60"/>
              <w:rPr>
                <w:rFonts w:ascii="Arial" w:hAnsi="Arial" w:cs="Arial"/>
                <w:b/>
                <w:sz w:val="22"/>
                <w:szCs w:val="22"/>
              </w:rPr>
            </w:pPr>
            <w:r w:rsidRPr="00F0644D">
              <w:rPr>
                <w:rFonts w:ascii="Arial" w:hAnsi="Arial" w:cs="Arial"/>
                <w:b/>
                <w:sz w:val="22"/>
                <w:szCs w:val="22"/>
              </w:rPr>
              <w:t>Advance Payment Security</w:t>
            </w:r>
          </w:p>
        </w:tc>
        <w:tc>
          <w:tcPr>
            <w:tcW w:w="1440" w:type="dxa"/>
          </w:tcPr>
          <w:p w:rsidR="005261CE" w:rsidRPr="00F0644D" w:rsidRDefault="00F0644D" w:rsidP="00F71712">
            <w:pPr>
              <w:suppressAutoHyphens/>
              <w:spacing w:before="60" w:after="60"/>
              <w:rPr>
                <w:rFonts w:ascii="Arial" w:hAnsi="Arial" w:cs="Arial"/>
                <w:sz w:val="22"/>
                <w:szCs w:val="22"/>
              </w:rPr>
            </w:pPr>
            <w:r w:rsidRPr="00F0644D">
              <w:rPr>
                <w:rFonts w:ascii="Arial" w:hAnsi="Arial" w:cs="Arial"/>
                <w:sz w:val="22"/>
                <w:szCs w:val="22"/>
              </w:rPr>
              <w:t>12.2</w:t>
            </w:r>
          </w:p>
        </w:tc>
        <w:tc>
          <w:tcPr>
            <w:tcW w:w="4983" w:type="dxa"/>
          </w:tcPr>
          <w:p w:rsidR="003E3702" w:rsidRDefault="00F0644D" w:rsidP="002E1EA1">
            <w:pPr>
              <w:spacing w:before="60" w:after="60"/>
              <w:jc w:val="both"/>
              <w:rPr>
                <w:rFonts w:ascii="Arial" w:hAnsi="Arial" w:cs="Arial"/>
                <w:sz w:val="22"/>
                <w:szCs w:val="22"/>
              </w:rPr>
            </w:pPr>
            <w:r w:rsidRPr="00F0644D">
              <w:rPr>
                <w:rFonts w:ascii="Arial" w:hAnsi="Arial" w:cs="Arial"/>
                <w:sz w:val="22"/>
                <w:szCs w:val="22"/>
              </w:rPr>
              <w:t>% Percentage of the Accepted Contract Amount payable in the currencies and proportions in which the Accepted Contract Amount is payable</w:t>
            </w:r>
          </w:p>
          <w:p w:rsidR="003E3702" w:rsidRDefault="00F0644D" w:rsidP="002E1EA1">
            <w:pPr>
              <w:spacing w:before="60" w:after="60"/>
              <w:jc w:val="both"/>
              <w:rPr>
                <w:rFonts w:ascii="Arial" w:hAnsi="Arial" w:cs="Arial"/>
                <w:b/>
                <w:sz w:val="22"/>
                <w:szCs w:val="22"/>
              </w:rPr>
            </w:pPr>
            <w:r w:rsidRPr="00F0644D">
              <w:rPr>
                <w:rFonts w:ascii="Arial" w:hAnsi="Arial" w:cs="Arial"/>
                <w:i/>
                <w:iCs/>
                <w:sz w:val="22"/>
                <w:szCs w:val="22"/>
              </w:rPr>
              <w:t>[Insert number and timing of installments if applicable]</w:t>
            </w:r>
          </w:p>
        </w:tc>
      </w:tr>
      <w:tr w:rsidR="00C601C9" w:rsidRPr="00F0644D" w:rsidTr="00F0644D">
        <w:tc>
          <w:tcPr>
            <w:tcW w:w="885" w:type="dxa"/>
          </w:tcPr>
          <w:p w:rsidR="00C601C9" w:rsidRPr="00F0644D" w:rsidRDefault="00840D06" w:rsidP="00F71712">
            <w:pPr>
              <w:suppressAutoHyphens/>
              <w:spacing w:before="60" w:after="60"/>
              <w:rPr>
                <w:rFonts w:ascii="Arial" w:hAnsi="Arial" w:cs="Arial"/>
                <w:bCs/>
                <w:sz w:val="22"/>
                <w:szCs w:val="22"/>
              </w:rPr>
            </w:pPr>
            <w:r>
              <w:rPr>
                <w:rFonts w:ascii="Arial" w:hAnsi="Arial" w:cs="Arial"/>
                <w:bCs/>
                <w:sz w:val="22"/>
                <w:szCs w:val="22"/>
              </w:rPr>
              <w:t>17</w:t>
            </w:r>
            <w:r w:rsidR="00F0644D" w:rsidRPr="00F0644D">
              <w:rPr>
                <w:rFonts w:ascii="Arial" w:hAnsi="Arial" w:cs="Arial"/>
                <w:bCs/>
                <w:sz w:val="22"/>
                <w:szCs w:val="22"/>
              </w:rPr>
              <w:t>.</w:t>
            </w:r>
          </w:p>
        </w:tc>
        <w:tc>
          <w:tcPr>
            <w:tcW w:w="1980" w:type="dxa"/>
          </w:tcPr>
          <w:p w:rsidR="00C601C9" w:rsidRPr="00F0644D" w:rsidRDefault="00D02BE8" w:rsidP="00F71712">
            <w:pPr>
              <w:suppressAutoHyphens/>
              <w:spacing w:before="60" w:after="60"/>
              <w:rPr>
                <w:rFonts w:ascii="Arial" w:hAnsi="Arial" w:cs="Arial"/>
                <w:b/>
                <w:sz w:val="22"/>
                <w:szCs w:val="22"/>
              </w:rPr>
            </w:pPr>
            <w:r w:rsidRPr="00F0644D">
              <w:rPr>
                <w:rFonts w:ascii="Arial" w:hAnsi="Arial" w:cs="Arial"/>
                <w:b/>
                <w:sz w:val="22"/>
                <w:szCs w:val="22"/>
              </w:rPr>
              <w:t xml:space="preserve">Amount of </w:t>
            </w:r>
            <w:r w:rsidR="00C601C9" w:rsidRPr="00F0644D">
              <w:rPr>
                <w:rFonts w:ascii="Arial" w:hAnsi="Arial" w:cs="Arial"/>
                <w:b/>
                <w:sz w:val="22"/>
                <w:szCs w:val="22"/>
              </w:rPr>
              <w:t>Performance Security</w:t>
            </w:r>
          </w:p>
        </w:tc>
        <w:tc>
          <w:tcPr>
            <w:tcW w:w="1440" w:type="dxa"/>
          </w:tcPr>
          <w:p w:rsidR="00C601C9" w:rsidRPr="00F0644D" w:rsidRDefault="00D02BE8" w:rsidP="00F71712">
            <w:pPr>
              <w:suppressAutoHyphens/>
              <w:spacing w:before="60" w:after="60"/>
              <w:rPr>
                <w:rFonts w:ascii="Arial" w:hAnsi="Arial" w:cs="Arial"/>
                <w:sz w:val="22"/>
                <w:szCs w:val="22"/>
              </w:rPr>
            </w:pPr>
            <w:r w:rsidRPr="00F0644D">
              <w:rPr>
                <w:rFonts w:ascii="Arial" w:hAnsi="Arial" w:cs="Arial"/>
                <w:sz w:val="22"/>
                <w:szCs w:val="22"/>
              </w:rPr>
              <w:t>12.3.1</w:t>
            </w:r>
          </w:p>
        </w:tc>
        <w:tc>
          <w:tcPr>
            <w:tcW w:w="4983" w:type="dxa"/>
          </w:tcPr>
          <w:p w:rsidR="00C601C9" w:rsidRPr="00F0644D" w:rsidRDefault="00C601C9" w:rsidP="005261CE">
            <w:pPr>
              <w:jc w:val="both"/>
              <w:rPr>
                <w:rFonts w:ascii="Arial" w:hAnsi="Arial" w:cs="Arial"/>
                <w:sz w:val="22"/>
                <w:szCs w:val="22"/>
              </w:rPr>
            </w:pPr>
            <w:r w:rsidRPr="00F0644D">
              <w:rPr>
                <w:rFonts w:ascii="Arial" w:hAnsi="Arial" w:cs="Arial"/>
                <w:sz w:val="22"/>
                <w:szCs w:val="22"/>
              </w:rPr>
              <w:t>The amount of performance security, as a percentage of the Contract Price for the Facility or for the part of the Facility for which a separate time for Completion is provided, shall be: [</w:t>
            </w:r>
            <w:r w:rsidRPr="00F0644D">
              <w:rPr>
                <w:rFonts w:ascii="Arial" w:hAnsi="Arial" w:cs="Arial"/>
                <w:i/>
                <w:sz w:val="22"/>
                <w:szCs w:val="22"/>
              </w:rPr>
              <w:t>The amount should be between ten and fifteen percent (10% to 15%) in any case.]</w:t>
            </w:r>
          </w:p>
        </w:tc>
      </w:tr>
      <w:tr w:rsidR="00A626E5" w:rsidRPr="00F0644D" w:rsidTr="00E025C4">
        <w:trPr>
          <w:trHeight w:val="3194"/>
        </w:trPr>
        <w:tc>
          <w:tcPr>
            <w:tcW w:w="885" w:type="dxa"/>
          </w:tcPr>
          <w:p w:rsidR="00A626E5" w:rsidRPr="00F0644D" w:rsidRDefault="00A626E5" w:rsidP="00A626E5">
            <w:pPr>
              <w:suppressAutoHyphens/>
              <w:spacing w:before="60" w:after="60"/>
              <w:rPr>
                <w:rFonts w:ascii="Arial" w:hAnsi="Arial" w:cs="Arial"/>
                <w:bCs/>
                <w:sz w:val="22"/>
                <w:szCs w:val="22"/>
              </w:rPr>
            </w:pPr>
            <w:r>
              <w:rPr>
                <w:rFonts w:ascii="Arial" w:hAnsi="Arial" w:cs="Arial"/>
                <w:bCs/>
                <w:sz w:val="22"/>
                <w:szCs w:val="22"/>
              </w:rPr>
              <w:t>1</w:t>
            </w:r>
            <w:r w:rsidR="00840D06">
              <w:rPr>
                <w:rFonts w:ascii="Arial" w:hAnsi="Arial" w:cs="Arial"/>
                <w:bCs/>
                <w:sz w:val="22"/>
                <w:szCs w:val="22"/>
              </w:rPr>
              <w:t>8.</w:t>
            </w:r>
          </w:p>
        </w:tc>
        <w:tc>
          <w:tcPr>
            <w:tcW w:w="1980" w:type="dxa"/>
          </w:tcPr>
          <w:p w:rsidR="00A626E5" w:rsidRPr="00F0644D" w:rsidRDefault="00A626E5" w:rsidP="00A626E5">
            <w:pPr>
              <w:suppressAutoHyphens/>
              <w:spacing w:before="60" w:after="60"/>
              <w:rPr>
                <w:rFonts w:ascii="Arial" w:hAnsi="Arial" w:cs="Arial"/>
                <w:b/>
                <w:sz w:val="22"/>
                <w:szCs w:val="22"/>
              </w:rPr>
            </w:pPr>
            <w:bookmarkStart w:id="634" w:name="_Toc68765588"/>
            <w:bookmarkStart w:id="635" w:name="_Toc68765905"/>
            <w:bookmarkStart w:id="636" w:name="_Toc68768809"/>
            <w:bookmarkStart w:id="637" w:name="_Toc68769766"/>
            <w:bookmarkStart w:id="638" w:name="_Toc68770167"/>
            <w:bookmarkStart w:id="639" w:name="_Toc68770592"/>
            <w:bookmarkStart w:id="640" w:name="_Toc68772732"/>
            <w:bookmarkStart w:id="641" w:name="_Toc68773361"/>
            <w:r w:rsidRPr="007F0E03">
              <w:rPr>
                <w:rFonts w:ascii="Arial" w:hAnsi="Arial" w:cs="Arial"/>
                <w:color w:val="000000"/>
                <w:sz w:val="20"/>
                <w:szCs w:val="20"/>
              </w:rPr>
              <w:t>Environmental and Social Performance Security</w:t>
            </w:r>
            <w:bookmarkEnd w:id="634"/>
            <w:bookmarkEnd w:id="635"/>
            <w:bookmarkEnd w:id="636"/>
            <w:bookmarkEnd w:id="637"/>
            <w:bookmarkEnd w:id="638"/>
            <w:bookmarkEnd w:id="639"/>
            <w:bookmarkEnd w:id="640"/>
            <w:bookmarkEnd w:id="641"/>
          </w:p>
        </w:tc>
        <w:tc>
          <w:tcPr>
            <w:tcW w:w="1440" w:type="dxa"/>
          </w:tcPr>
          <w:p w:rsidR="00A626E5" w:rsidRPr="00E575BB" w:rsidRDefault="003E3702" w:rsidP="00A626E5">
            <w:pPr>
              <w:suppressAutoHyphens/>
              <w:spacing w:before="60" w:after="60"/>
              <w:rPr>
                <w:rFonts w:ascii="Arial" w:hAnsi="Arial" w:cs="Arial"/>
                <w:bCs/>
                <w:sz w:val="22"/>
                <w:szCs w:val="22"/>
              </w:rPr>
            </w:pPr>
            <w:r w:rsidRPr="002E1EA1">
              <w:rPr>
                <w:rFonts w:ascii="Arial" w:hAnsi="Arial" w:cs="Arial"/>
                <w:bCs/>
                <w:color w:val="000000"/>
                <w:sz w:val="20"/>
                <w:szCs w:val="20"/>
              </w:rPr>
              <w:t>12.3.2</w:t>
            </w:r>
          </w:p>
        </w:tc>
        <w:tc>
          <w:tcPr>
            <w:tcW w:w="4983" w:type="dxa"/>
          </w:tcPr>
          <w:p w:rsidR="003E3702" w:rsidRPr="007F0E03" w:rsidRDefault="00A626E5" w:rsidP="002E1EA1">
            <w:pPr>
              <w:spacing w:after="200"/>
              <w:ind w:right="2"/>
              <w:jc w:val="both"/>
              <w:rPr>
                <w:rFonts w:ascii="Arial" w:hAnsi="Arial" w:cs="Arial"/>
                <w:color w:val="000000"/>
                <w:sz w:val="20"/>
                <w:szCs w:val="20"/>
              </w:rPr>
            </w:pPr>
            <w:r w:rsidRPr="007F0E03">
              <w:rPr>
                <w:rFonts w:ascii="Arial" w:hAnsi="Arial" w:cs="Arial"/>
                <w:color w:val="000000"/>
                <w:sz w:val="20"/>
                <w:szCs w:val="20"/>
              </w:rPr>
              <w:t xml:space="preserve">An </w:t>
            </w:r>
            <w:r w:rsidRPr="007F0E03">
              <w:rPr>
                <w:rFonts w:ascii="Arial" w:hAnsi="Arial" w:cs="Arial"/>
                <w:color w:val="000000"/>
                <w:spacing w:val="-6"/>
                <w:sz w:val="20"/>
                <w:szCs w:val="20"/>
              </w:rPr>
              <w:t>Environmental and Social</w:t>
            </w:r>
            <w:r w:rsidR="009F695F">
              <w:rPr>
                <w:rFonts w:ascii="Arial" w:hAnsi="Arial" w:cs="Arial"/>
                <w:color w:val="000000"/>
                <w:spacing w:val="-6"/>
                <w:sz w:val="20"/>
                <w:szCs w:val="20"/>
              </w:rPr>
              <w:t xml:space="preserve"> </w:t>
            </w:r>
            <w:r w:rsidRPr="007F0E03">
              <w:rPr>
                <w:rFonts w:ascii="Arial" w:hAnsi="Arial" w:cs="Arial"/>
                <w:color w:val="000000"/>
                <w:spacing w:val="-6"/>
                <w:sz w:val="20"/>
                <w:szCs w:val="20"/>
              </w:rPr>
              <w:t>(ES) Performance Security [‘</w:t>
            </w:r>
            <w:r w:rsidRPr="007F0E03">
              <w:rPr>
                <w:rFonts w:ascii="Arial" w:hAnsi="Arial" w:cs="Arial"/>
                <w:i/>
                <w:color w:val="000000"/>
                <w:sz w:val="20"/>
                <w:szCs w:val="20"/>
              </w:rPr>
              <w:t>shall’ or ‘shall not’</w:t>
            </w:r>
            <w:r w:rsidRPr="007F0E03">
              <w:rPr>
                <w:rFonts w:ascii="Arial" w:hAnsi="Arial" w:cs="Arial"/>
                <w:color w:val="000000"/>
                <w:sz w:val="20"/>
                <w:szCs w:val="20"/>
              </w:rPr>
              <w:t xml:space="preserve">] be provided to the Employer.] </w:t>
            </w:r>
          </w:p>
          <w:p w:rsidR="003E3702" w:rsidRPr="007F0E03" w:rsidRDefault="00A626E5" w:rsidP="002E1EA1">
            <w:pPr>
              <w:spacing w:after="200"/>
              <w:ind w:left="2" w:right="2" w:hanging="2"/>
              <w:jc w:val="both"/>
              <w:rPr>
                <w:rFonts w:ascii="Arial" w:hAnsi="Arial" w:cs="Arial"/>
                <w:color w:val="000000"/>
                <w:sz w:val="20"/>
                <w:szCs w:val="20"/>
              </w:rPr>
            </w:pPr>
            <w:r w:rsidRPr="007F0E03">
              <w:rPr>
                <w:rFonts w:ascii="Arial" w:hAnsi="Arial" w:cs="Arial"/>
                <w:color w:val="000000"/>
                <w:spacing w:val="-6"/>
                <w:sz w:val="20"/>
                <w:szCs w:val="20"/>
              </w:rPr>
              <w:t xml:space="preserve">Environmental and Social (ES) Performance Security Bank Guarantee: </w:t>
            </w:r>
            <w:r w:rsidRPr="007F0E03">
              <w:rPr>
                <w:rFonts w:ascii="Arial" w:hAnsi="Arial" w:cs="Arial"/>
                <w:iCs/>
                <w:color w:val="000000"/>
                <w:sz w:val="20"/>
                <w:szCs w:val="20"/>
              </w:rPr>
              <w:t xml:space="preserve">in the amount(s) of </w:t>
            </w:r>
            <w:r w:rsidRPr="007F0E03">
              <w:rPr>
                <w:rFonts w:ascii="Arial" w:hAnsi="Arial" w:cs="Arial"/>
                <w:i/>
                <w:iCs/>
                <w:color w:val="000000"/>
                <w:sz w:val="20"/>
                <w:szCs w:val="20"/>
              </w:rPr>
              <w:t>[insert related figure(s)]</w:t>
            </w:r>
            <w:r w:rsidRPr="007F0E03">
              <w:rPr>
                <w:rFonts w:ascii="Arial" w:hAnsi="Arial" w:cs="Arial"/>
                <w:color w:val="000000"/>
                <w:sz w:val="20"/>
                <w:szCs w:val="20"/>
              </w:rPr>
              <w:t xml:space="preserve"> percent of the Accepted Contract Amount and in the same </w:t>
            </w:r>
            <w:proofErr w:type="gramStart"/>
            <w:r w:rsidRPr="007F0E03">
              <w:rPr>
                <w:rFonts w:ascii="Arial" w:hAnsi="Arial" w:cs="Arial"/>
                <w:color w:val="000000"/>
                <w:sz w:val="20"/>
                <w:szCs w:val="20"/>
              </w:rPr>
              <w:t>currency(</w:t>
            </w:r>
            <w:proofErr w:type="gramEnd"/>
            <w:r w:rsidRPr="007F0E03">
              <w:rPr>
                <w:rFonts w:ascii="Arial" w:hAnsi="Arial" w:cs="Arial"/>
                <w:color w:val="000000"/>
                <w:sz w:val="20"/>
                <w:szCs w:val="20"/>
              </w:rPr>
              <w:t>ies) of the Accepted Contract Amount</w:t>
            </w:r>
            <w:r w:rsidRPr="007F0E03">
              <w:rPr>
                <w:rFonts w:ascii="Arial" w:hAnsi="Arial" w:cs="Arial"/>
                <w:i/>
                <w:color w:val="000000"/>
                <w:sz w:val="20"/>
                <w:szCs w:val="20"/>
              </w:rPr>
              <w:t>]</w:t>
            </w:r>
            <w:r w:rsidRPr="007F0E03">
              <w:rPr>
                <w:rFonts w:ascii="Arial" w:hAnsi="Arial" w:cs="Arial"/>
                <w:color w:val="000000"/>
                <w:sz w:val="20"/>
                <w:szCs w:val="20"/>
              </w:rPr>
              <w:t>.</w:t>
            </w:r>
            <w:r w:rsidRPr="007F0E03">
              <w:rPr>
                <w:rFonts w:ascii="Arial" w:hAnsi="Arial" w:cs="Arial"/>
                <w:i/>
                <w:color w:val="000000"/>
                <w:spacing w:val="-6"/>
                <w:sz w:val="20"/>
                <w:szCs w:val="20"/>
              </w:rPr>
              <w:t xml:space="preserve"> [</w:t>
            </w:r>
            <w:proofErr w:type="gramStart"/>
            <w:r w:rsidRPr="007F0E03">
              <w:rPr>
                <w:rFonts w:ascii="Arial" w:hAnsi="Arial" w:cs="Arial"/>
                <w:b/>
                <w:i/>
                <w:color w:val="000000"/>
                <w:spacing w:val="-6"/>
                <w:sz w:val="20"/>
                <w:szCs w:val="20"/>
              </w:rPr>
              <w:t>delete</w:t>
            </w:r>
            <w:proofErr w:type="gramEnd"/>
            <w:r w:rsidRPr="007F0E03">
              <w:rPr>
                <w:rFonts w:ascii="Arial" w:hAnsi="Arial" w:cs="Arial"/>
                <w:b/>
                <w:i/>
                <w:color w:val="000000"/>
                <w:spacing w:val="-6"/>
                <w:sz w:val="20"/>
                <w:szCs w:val="20"/>
              </w:rPr>
              <w:t xml:space="preserve"> if not applicable</w:t>
            </w:r>
            <w:r w:rsidRPr="007F0E03">
              <w:rPr>
                <w:rFonts w:ascii="Arial" w:hAnsi="Arial" w:cs="Arial"/>
                <w:i/>
                <w:color w:val="000000"/>
                <w:spacing w:val="-6"/>
                <w:sz w:val="20"/>
                <w:szCs w:val="20"/>
              </w:rPr>
              <w:t>]</w:t>
            </w:r>
            <w:r w:rsidRPr="007F0E03">
              <w:rPr>
                <w:rFonts w:ascii="Arial" w:hAnsi="Arial" w:cs="Arial"/>
                <w:i/>
                <w:color w:val="000000"/>
                <w:sz w:val="20"/>
                <w:szCs w:val="20"/>
              </w:rPr>
              <w:t>.</w:t>
            </w:r>
          </w:p>
          <w:p w:rsidR="00A626E5" w:rsidRPr="00F0644D" w:rsidRDefault="00A626E5">
            <w:pPr>
              <w:spacing w:after="200"/>
              <w:jc w:val="both"/>
              <w:rPr>
                <w:rFonts w:ascii="Arial" w:hAnsi="Arial" w:cs="Arial"/>
                <w:sz w:val="22"/>
                <w:szCs w:val="22"/>
              </w:rPr>
            </w:pPr>
            <w:r w:rsidRPr="007F0E03">
              <w:rPr>
                <w:rFonts w:ascii="Arial" w:hAnsi="Arial" w:cs="Arial"/>
                <w:i/>
                <w:color w:val="000000"/>
                <w:sz w:val="20"/>
                <w:szCs w:val="20"/>
              </w:rPr>
              <w:t xml:space="preserve">[A </w:t>
            </w:r>
            <w:r w:rsidRPr="007F0E03">
              <w:rPr>
                <w:rFonts w:ascii="Arial" w:hAnsi="Arial" w:cs="Arial"/>
                <w:b/>
                <w:i/>
                <w:color w:val="000000"/>
                <w:sz w:val="20"/>
                <w:szCs w:val="20"/>
              </w:rPr>
              <w:t>Bank Guarantee</w:t>
            </w:r>
            <w:r w:rsidRPr="007F0E03">
              <w:rPr>
                <w:rFonts w:ascii="Arial" w:hAnsi="Arial" w:cs="Arial"/>
                <w:i/>
                <w:color w:val="000000"/>
                <w:sz w:val="20"/>
                <w:szCs w:val="20"/>
              </w:rPr>
              <w:t xml:space="preserve"> shall be unconditional (on demand) - see Section X, Contract Forms. The E Performance Security will normally be in </w:t>
            </w:r>
            <w:r w:rsidRPr="007F0E03">
              <w:rPr>
                <w:rFonts w:ascii="Arial" w:hAnsi="Arial" w:cs="Arial"/>
                <w:i/>
                <w:iCs/>
                <w:color w:val="000000"/>
                <w:sz w:val="20"/>
                <w:szCs w:val="20"/>
              </w:rPr>
              <w:t xml:space="preserve">the amount(s) of </w:t>
            </w:r>
            <w:proofErr w:type="gramStart"/>
            <w:r w:rsidRPr="007F0E03">
              <w:rPr>
                <w:rFonts w:ascii="Arial" w:hAnsi="Arial" w:cs="Arial"/>
                <w:i/>
                <w:iCs/>
                <w:color w:val="000000"/>
                <w:sz w:val="20"/>
                <w:szCs w:val="20"/>
              </w:rPr>
              <w:t>between 1% to 3%</w:t>
            </w:r>
            <w:r w:rsidRPr="007F0E03">
              <w:rPr>
                <w:rFonts w:ascii="Arial" w:hAnsi="Arial" w:cs="Arial"/>
                <w:i/>
                <w:color w:val="000000"/>
                <w:sz w:val="20"/>
                <w:szCs w:val="20"/>
              </w:rPr>
              <w:t xml:space="preserve"> of the Accepted Contract Amount</w:t>
            </w:r>
            <w:proofErr w:type="gramEnd"/>
            <w:r w:rsidRPr="007F0E03">
              <w:rPr>
                <w:rFonts w:ascii="Arial" w:hAnsi="Arial" w:cs="Arial"/>
                <w:i/>
                <w:color w:val="000000"/>
                <w:sz w:val="20"/>
                <w:szCs w:val="20"/>
              </w:rPr>
              <w:t>].</w:t>
            </w:r>
          </w:p>
        </w:tc>
      </w:tr>
      <w:tr w:rsidR="00A626E5" w:rsidRPr="00F0644D" w:rsidTr="00F0644D">
        <w:tc>
          <w:tcPr>
            <w:tcW w:w="885" w:type="dxa"/>
          </w:tcPr>
          <w:p w:rsidR="00A626E5" w:rsidRPr="00F0644D" w:rsidRDefault="00A626E5" w:rsidP="00A626E5">
            <w:pPr>
              <w:suppressAutoHyphens/>
              <w:spacing w:before="60" w:after="60"/>
              <w:rPr>
                <w:rFonts w:ascii="Arial" w:hAnsi="Arial" w:cs="Arial"/>
                <w:bCs/>
                <w:sz w:val="22"/>
                <w:szCs w:val="22"/>
              </w:rPr>
            </w:pPr>
            <w:r w:rsidRPr="00F0644D">
              <w:rPr>
                <w:rFonts w:ascii="Arial" w:hAnsi="Arial" w:cs="Arial"/>
                <w:bCs/>
                <w:sz w:val="22"/>
                <w:szCs w:val="22"/>
              </w:rPr>
              <w:t>1</w:t>
            </w:r>
            <w:r w:rsidR="00840D06">
              <w:rPr>
                <w:rFonts w:ascii="Arial" w:hAnsi="Arial" w:cs="Arial"/>
                <w:bCs/>
                <w:sz w:val="22"/>
                <w:szCs w:val="22"/>
              </w:rPr>
              <w:t>9.</w:t>
            </w:r>
          </w:p>
        </w:tc>
        <w:tc>
          <w:tcPr>
            <w:tcW w:w="1980" w:type="dxa"/>
          </w:tcPr>
          <w:p w:rsidR="00A626E5" w:rsidRPr="00F0644D" w:rsidRDefault="00A626E5" w:rsidP="00A626E5">
            <w:pPr>
              <w:suppressAutoHyphens/>
              <w:spacing w:before="60" w:after="60"/>
              <w:rPr>
                <w:rFonts w:ascii="Arial" w:hAnsi="Arial" w:cs="Arial"/>
                <w:b/>
                <w:sz w:val="22"/>
                <w:szCs w:val="22"/>
              </w:rPr>
            </w:pPr>
            <w:r w:rsidRPr="00F0644D">
              <w:rPr>
                <w:rFonts w:ascii="Arial" w:hAnsi="Arial" w:cs="Arial"/>
                <w:b/>
                <w:sz w:val="22"/>
                <w:szCs w:val="22"/>
              </w:rPr>
              <w:t>Form of Performance Security</w:t>
            </w:r>
          </w:p>
        </w:tc>
        <w:tc>
          <w:tcPr>
            <w:tcW w:w="1440" w:type="dxa"/>
          </w:tcPr>
          <w:p w:rsidR="00A626E5" w:rsidRPr="00F0644D" w:rsidRDefault="00A626E5" w:rsidP="00A626E5">
            <w:pPr>
              <w:suppressAutoHyphens/>
              <w:spacing w:before="60" w:after="60"/>
              <w:rPr>
                <w:rFonts w:ascii="Arial" w:hAnsi="Arial" w:cs="Arial"/>
                <w:sz w:val="22"/>
                <w:szCs w:val="22"/>
              </w:rPr>
            </w:pPr>
            <w:r w:rsidRPr="00F0644D">
              <w:rPr>
                <w:rFonts w:ascii="Arial" w:hAnsi="Arial" w:cs="Arial"/>
                <w:sz w:val="22"/>
                <w:szCs w:val="22"/>
              </w:rPr>
              <w:t>12.3.4</w:t>
            </w:r>
          </w:p>
        </w:tc>
        <w:tc>
          <w:tcPr>
            <w:tcW w:w="4983" w:type="dxa"/>
          </w:tcPr>
          <w:p w:rsidR="00A626E5" w:rsidRPr="00F0644D" w:rsidRDefault="00A626E5" w:rsidP="00A626E5">
            <w:pPr>
              <w:spacing w:after="200"/>
              <w:jc w:val="both"/>
              <w:rPr>
                <w:rFonts w:ascii="Arial" w:hAnsi="Arial" w:cs="Arial"/>
                <w:sz w:val="22"/>
                <w:szCs w:val="22"/>
              </w:rPr>
            </w:pPr>
            <w:r w:rsidRPr="00F0644D">
              <w:rPr>
                <w:rFonts w:ascii="Arial" w:hAnsi="Arial" w:cs="Arial"/>
                <w:sz w:val="22"/>
                <w:szCs w:val="22"/>
              </w:rPr>
              <w:t xml:space="preserve">The performance security shall be in the form of the </w:t>
            </w:r>
            <w:r w:rsidRPr="00F0644D">
              <w:rPr>
                <w:rFonts w:ascii="Arial" w:hAnsi="Arial" w:cs="Arial"/>
                <w:i/>
                <w:sz w:val="22"/>
                <w:szCs w:val="22"/>
              </w:rPr>
              <w:t>[</w:t>
            </w:r>
            <w:r w:rsidRPr="00F0644D">
              <w:rPr>
                <w:rFonts w:ascii="Arial" w:hAnsi="Arial" w:cs="Arial"/>
                <w:b/>
                <w:i/>
                <w:sz w:val="22"/>
                <w:szCs w:val="22"/>
              </w:rPr>
              <w:t>insert either</w:t>
            </w:r>
            <w:r w:rsidRPr="00F0644D">
              <w:rPr>
                <w:rFonts w:ascii="Arial" w:hAnsi="Arial" w:cs="Arial"/>
                <w:i/>
                <w:sz w:val="22"/>
                <w:szCs w:val="22"/>
              </w:rPr>
              <w:t xml:space="preserve"> Conditional Guarantee </w:t>
            </w:r>
            <w:r w:rsidRPr="00F0644D">
              <w:rPr>
                <w:rFonts w:ascii="Arial" w:hAnsi="Arial" w:cs="Arial"/>
                <w:b/>
                <w:i/>
                <w:sz w:val="22"/>
                <w:szCs w:val="22"/>
              </w:rPr>
              <w:t>or</w:t>
            </w:r>
            <w:r w:rsidRPr="00F0644D">
              <w:rPr>
                <w:rFonts w:ascii="Arial" w:hAnsi="Arial" w:cs="Arial"/>
                <w:i/>
                <w:sz w:val="22"/>
                <w:szCs w:val="22"/>
              </w:rPr>
              <w:t xml:space="preserve"> Unconditional Guarantee] </w:t>
            </w:r>
            <w:r w:rsidRPr="00F0644D">
              <w:rPr>
                <w:rFonts w:ascii="Arial" w:hAnsi="Arial" w:cs="Arial"/>
                <w:sz w:val="22"/>
                <w:szCs w:val="22"/>
              </w:rPr>
              <w:t>attached hereto in the section on Sample Forms and Procedures.</w:t>
            </w:r>
          </w:p>
          <w:p w:rsidR="00A626E5" w:rsidRPr="00F0644D" w:rsidRDefault="00A626E5" w:rsidP="00A626E5">
            <w:pPr>
              <w:suppressAutoHyphens/>
              <w:ind w:left="540"/>
              <w:jc w:val="both"/>
              <w:outlineLvl w:val="2"/>
              <w:rPr>
                <w:rFonts w:ascii="Arial" w:hAnsi="Arial" w:cs="Arial"/>
                <w:sz w:val="22"/>
                <w:szCs w:val="22"/>
              </w:rPr>
            </w:pPr>
          </w:p>
          <w:p w:rsidR="00A626E5" w:rsidRPr="00F0644D" w:rsidRDefault="00A626E5" w:rsidP="00A626E5">
            <w:pPr>
              <w:jc w:val="both"/>
              <w:rPr>
                <w:rFonts w:ascii="Arial" w:hAnsi="Arial" w:cs="Arial"/>
                <w:i/>
                <w:sz w:val="22"/>
                <w:szCs w:val="22"/>
              </w:rPr>
            </w:pPr>
            <w:r w:rsidRPr="00F0644D">
              <w:rPr>
                <w:rFonts w:ascii="Arial" w:hAnsi="Arial" w:cs="Arial"/>
                <w:i/>
                <w:sz w:val="22"/>
                <w:szCs w:val="22"/>
              </w:rPr>
              <w:t xml:space="preserve">(The following </w:t>
            </w:r>
            <w:r w:rsidRPr="00FE5DCC">
              <w:rPr>
                <w:rFonts w:ascii="Arial" w:hAnsi="Arial" w:cs="Arial"/>
                <w:i/>
                <w:sz w:val="22"/>
                <w:szCs w:val="22"/>
              </w:rPr>
              <w:t xml:space="preserve">provision should be used when the Facilities have warranty obligations beyond the Defect Liability Period, pursuant to the provisions </w:t>
            </w:r>
            <w:r w:rsidRPr="00FE5DCC">
              <w:rPr>
                <w:rFonts w:ascii="Arial" w:hAnsi="Arial" w:cs="Arial"/>
                <w:b/>
                <w:i/>
                <w:sz w:val="22"/>
                <w:szCs w:val="22"/>
              </w:rPr>
              <w:t>in the SCC</w:t>
            </w:r>
            <w:r w:rsidRPr="00FE5DCC">
              <w:rPr>
                <w:rFonts w:ascii="Arial" w:hAnsi="Arial" w:cs="Arial"/>
                <w:i/>
                <w:sz w:val="22"/>
                <w:szCs w:val="22"/>
              </w:rPr>
              <w:t xml:space="preserve"> under </w:t>
            </w:r>
            <w:r w:rsidRPr="00A70FE8">
              <w:rPr>
                <w:rFonts w:ascii="Arial" w:hAnsi="Arial" w:cs="Arial"/>
                <w:b/>
                <w:i/>
                <w:sz w:val="22"/>
                <w:szCs w:val="22"/>
              </w:rPr>
              <w:t>GCC</w:t>
            </w:r>
            <w:r w:rsidRPr="00A70FE8">
              <w:rPr>
                <w:rFonts w:ascii="Arial" w:hAnsi="Arial" w:cs="Arial"/>
                <w:i/>
                <w:sz w:val="22"/>
                <w:szCs w:val="22"/>
              </w:rPr>
              <w:t xml:space="preserve"> 15.)</w:t>
            </w:r>
          </w:p>
          <w:p w:rsidR="00A626E5" w:rsidRPr="00F0644D" w:rsidRDefault="00A626E5" w:rsidP="00A626E5">
            <w:pPr>
              <w:jc w:val="both"/>
              <w:rPr>
                <w:rFonts w:ascii="Arial" w:hAnsi="Arial" w:cs="Arial"/>
                <w:sz w:val="22"/>
                <w:szCs w:val="22"/>
              </w:rPr>
            </w:pPr>
          </w:p>
        </w:tc>
      </w:tr>
      <w:tr w:rsidR="00A626E5" w:rsidRPr="00F0644D" w:rsidTr="00F0644D">
        <w:tc>
          <w:tcPr>
            <w:tcW w:w="885" w:type="dxa"/>
          </w:tcPr>
          <w:p w:rsidR="00A626E5" w:rsidRPr="00F0644D" w:rsidRDefault="00840D06" w:rsidP="00A626E5">
            <w:pPr>
              <w:suppressAutoHyphens/>
              <w:spacing w:before="60" w:after="60"/>
              <w:rPr>
                <w:rFonts w:ascii="Arial" w:hAnsi="Arial" w:cs="Arial"/>
                <w:bCs/>
                <w:sz w:val="22"/>
                <w:szCs w:val="22"/>
              </w:rPr>
            </w:pPr>
            <w:r>
              <w:rPr>
                <w:rFonts w:ascii="Arial" w:hAnsi="Arial" w:cs="Arial"/>
                <w:bCs/>
                <w:sz w:val="22"/>
                <w:szCs w:val="22"/>
              </w:rPr>
              <w:t>20</w:t>
            </w:r>
            <w:r w:rsidR="00A626E5" w:rsidRPr="00F0644D">
              <w:rPr>
                <w:rFonts w:ascii="Arial" w:hAnsi="Arial" w:cs="Arial"/>
                <w:bCs/>
                <w:sz w:val="22"/>
                <w:szCs w:val="22"/>
              </w:rPr>
              <w:t>.</w:t>
            </w:r>
          </w:p>
        </w:tc>
        <w:tc>
          <w:tcPr>
            <w:tcW w:w="1980" w:type="dxa"/>
          </w:tcPr>
          <w:p w:rsidR="00A626E5" w:rsidRPr="00F0644D" w:rsidRDefault="00A626E5" w:rsidP="00A626E5">
            <w:pPr>
              <w:suppressAutoHyphens/>
              <w:spacing w:before="60" w:after="60"/>
              <w:rPr>
                <w:rFonts w:ascii="Arial" w:hAnsi="Arial" w:cs="Arial"/>
                <w:b/>
                <w:sz w:val="22"/>
                <w:szCs w:val="22"/>
              </w:rPr>
            </w:pPr>
            <w:r w:rsidRPr="00F0644D">
              <w:rPr>
                <w:rFonts w:ascii="Arial" w:hAnsi="Arial" w:cs="Arial"/>
                <w:b/>
                <w:sz w:val="22"/>
                <w:szCs w:val="22"/>
              </w:rPr>
              <w:t xml:space="preserve">Reduction of Value of </w:t>
            </w:r>
            <w:r w:rsidRPr="00F0644D">
              <w:rPr>
                <w:rFonts w:ascii="Arial" w:hAnsi="Arial" w:cs="Arial"/>
                <w:b/>
                <w:sz w:val="22"/>
                <w:szCs w:val="22"/>
              </w:rPr>
              <w:lastRenderedPageBreak/>
              <w:t>Performance Security</w:t>
            </w:r>
          </w:p>
        </w:tc>
        <w:tc>
          <w:tcPr>
            <w:tcW w:w="1440" w:type="dxa"/>
          </w:tcPr>
          <w:p w:rsidR="00A626E5" w:rsidRPr="00F0644D" w:rsidRDefault="00A626E5" w:rsidP="00A626E5">
            <w:pPr>
              <w:suppressAutoHyphens/>
              <w:spacing w:before="60" w:after="60"/>
              <w:rPr>
                <w:rFonts w:ascii="Arial" w:hAnsi="Arial" w:cs="Arial"/>
                <w:sz w:val="22"/>
                <w:szCs w:val="22"/>
              </w:rPr>
            </w:pPr>
            <w:r w:rsidRPr="00F0644D">
              <w:rPr>
                <w:rFonts w:ascii="Arial" w:hAnsi="Arial" w:cs="Arial"/>
                <w:sz w:val="22"/>
                <w:szCs w:val="22"/>
              </w:rPr>
              <w:lastRenderedPageBreak/>
              <w:t>12.3.5</w:t>
            </w:r>
          </w:p>
        </w:tc>
        <w:tc>
          <w:tcPr>
            <w:tcW w:w="4983" w:type="dxa"/>
          </w:tcPr>
          <w:p w:rsidR="00A626E5" w:rsidRPr="00F0644D" w:rsidRDefault="00A626E5" w:rsidP="00A626E5">
            <w:pPr>
              <w:spacing w:after="200"/>
              <w:jc w:val="both"/>
              <w:rPr>
                <w:rFonts w:ascii="Arial" w:hAnsi="Arial" w:cs="Arial"/>
                <w:sz w:val="22"/>
                <w:szCs w:val="22"/>
              </w:rPr>
            </w:pPr>
            <w:r w:rsidRPr="00F0644D">
              <w:rPr>
                <w:rFonts w:ascii="Arial" w:hAnsi="Arial" w:cs="Arial"/>
                <w:sz w:val="22"/>
                <w:szCs w:val="22"/>
              </w:rPr>
              <w:t>The performance security shall not be reduced on the date of the Operational Acceptance</w:t>
            </w:r>
          </w:p>
          <w:p w:rsidR="00A626E5" w:rsidRPr="00F0644D" w:rsidRDefault="00A626E5" w:rsidP="00A626E5">
            <w:pPr>
              <w:spacing w:after="200"/>
              <w:jc w:val="both"/>
              <w:rPr>
                <w:rFonts w:ascii="Arial" w:hAnsi="Arial" w:cs="Arial"/>
                <w:sz w:val="22"/>
                <w:szCs w:val="22"/>
              </w:rPr>
            </w:pPr>
            <w:r w:rsidRPr="00F0644D">
              <w:rPr>
                <w:rFonts w:ascii="Arial" w:hAnsi="Arial" w:cs="Arial"/>
                <w:sz w:val="22"/>
                <w:szCs w:val="22"/>
              </w:rPr>
              <w:lastRenderedPageBreak/>
              <w:t>Or</w:t>
            </w:r>
          </w:p>
          <w:p w:rsidR="00A626E5" w:rsidRPr="00F0644D" w:rsidRDefault="00A626E5" w:rsidP="00A626E5">
            <w:pPr>
              <w:spacing w:after="200"/>
              <w:jc w:val="both"/>
              <w:rPr>
                <w:rFonts w:ascii="Arial" w:hAnsi="Arial" w:cs="Arial"/>
                <w:i/>
                <w:sz w:val="22"/>
                <w:szCs w:val="22"/>
              </w:rPr>
            </w:pPr>
            <w:r w:rsidRPr="00F0644D">
              <w:rPr>
                <w:rFonts w:ascii="Arial" w:hAnsi="Arial" w:cs="Arial"/>
                <w:sz w:val="22"/>
                <w:szCs w:val="22"/>
              </w:rPr>
              <w:t xml:space="preserve">The performance security shall be reduced to ten percent (10%) of the value of the component covered by the extended warranty to cover the </w:t>
            </w:r>
            <w:r w:rsidRPr="00FE5DCC">
              <w:rPr>
                <w:rFonts w:ascii="Arial" w:hAnsi="Arial" w:cs="Arial"/>
                <w:sz w:val="22"/>
                <w:szCs w:val="22"/>
              </w:rPr>
              <w:t xml:space="preserve">Contractor’s extended warranty in accordance with the provision </w:t>
            </w:r>
            <w:r w:rsidRPr="00FE5DCC">
              <w:rPr>
                <w:rFonts w:ascii="Arial" w:hAnsi="Arial" w:cs="Arial"/>
                <w:b/>
                <w:sz w:val="22"/>
                <w:szCs w:val="22"/>
              </w:rPr>
              <w:t>in the SCC</w:t>
            </w:r>
            <w:r w:rsidRPr="00FE5DCC">
              <w:rPr>
                <w:rFonts w:ascii="Arial" w:hAnsi="Arial" w:cs="Arial"/>
                <w:sz w:val="22"/>
                <w:szCs w:val="22"/>
              </w:rPr>
              <w:t xml:space="preserve">, pursuant to </w:t>
            </w:r>
            <w:r w:rsidRPr="00A70FE8">
              <w:rPr>
                <w:rFonts w:ascii="Arial" w:hAnsi="Arial" w:cs="Arial"/>
                <w:b/>
                <w:sz w:val="22"/>
                <w:szCs w:val="22"/>
              </w:rPr>
              <w:t>GCC</w:t>
            </w:r>
            <w:r w:rsidRPr="00A70FE8">
              <w:rPr>
                <w:rFonts w:ascii="Arial" w:hAnsi="Arial" w:cs="Arial"/>
                <w:sz w:val="22"/>
                <w:szCs w:val="22"/>
              </w:rPr>
              <w:t xml:space="preserve"> 29.10</w:t>
            </w:r>
            <w:proofErr w:type="gramStart"/>
            <w:r w:rsidRPr="00A70FE8">
              <w:rPr>
                <w:rFonts w:ascii="Arial" w:hAnsi="Arial" w:cs="Arial"/>
                <w:sz w:val="22"/>
                <w:szCs w:val="22"/>
              </w:rPr>
              <w:t>.</w:t>
            </w:r>
            <w:r w:rsidRPr="00FE5DCC">
              <w:rPr>
                <w:rFonts w:ascii="Arial" w:hAnsi="Arial" w:cs="Arial"/>
                <w:i/>
                <w:sz w:val="22"/>
                <w:szCs w:val="22"/>
              </w:rPr>
              <w:t>[</w:t>
            </w:r>
            <w:proofErr w:type="gramEnd"/>
            <w:r w:rsidRPr="00FE5DCC">
              <w:rPr>
                <w:rFonts w:ascii="Arial" w:hAnsi="Arial" w:cs="Arial"/>
                <w:i/>
                <w:sz w:val="22"/>
                <w:szCs w:val="22"/>
              </w:rPr>
              <w:t xml:space="preserve">To be inserted </w:t>
            </w:r>
            <w:r w:rsidRPr="00FE5DCC">
              <w:rPr>
                <w:rFonts w:ascii="Arial" w:hAnsi="Arial" w:cs="Arial"/>
                <w:b/>
                <w:i/>
                <w:sz w:val="22"/>
                <w:szCs w:val="22"/>
              </w:rPr>
              <w:t>only</w:t>
            </w:r>
            <w:r w:rsidRPr="00FE5DCC">
              <w:rPr>
                <w:rFonts w:ascii="Arial" w:hAnsi="Arial" w:cs="Arial"/>
                <w:i/>
                <w:sz w:val="22"/>
                <w:szCs w:val="22"/>
              </w:rPr>
              <w:t xml:space="preserve"> when an extended warranty is requested</w:t>
            </w:r>
            <w:r w:rsidRPr="00F0644D">
              <w:rPr>
                <w:rFonts w:ascii="Arial" w:hAnsi="Arial" w:cs="Arial"/>
                <w:i/>
                <w:sz w:val="22"/>
                <w:szCs w:val="22"/>
              </w:rPr>
              <w:t>.]</w:t>
            </w:r>
          </w:p>
        </w:tc>
      </w:tr>
      <w:tr w:rsidR="00A626E5" w:rsidRPr="00F0644D" w:rsidTr="00F0644D">
        <w:tc>
          <w:tcPr>
            <w:tcW w:w="885" w:type="dxa"/>
          </w:tcPr>
          <w:p w:rsidR="00A626E5" w:rsidRPr="00F0644D" w:rsidRDefault="00A626E5" w:rsidP="00A626E5">
            <w:pPr>
              <w:suppressAutoHyphens/>
              <w:spacing w:before="60" w:after="60"/>
              <w:rPr>
                <w:rFonts w:ascii="Arial" w:hAnsi="Arial" w:cs="Arial"/>
                <w:bCs/>
                <w:sz w:val="22"/>
                <w:szCs w:val="22"/>
              </w:rPr>
            </w:pPr>
            <w:r>
              <w:rPr>
                <w:rFonts w:ascii="Arial" w:hAnsi="Arial" w:cs="Arial"/>
                <w:bCs/>
                <w:sz w:val="22"/>
                <w:szCs w:val="22"/>
              </w:rPr>
              <w:lastRenderedPageBreak/>
              <w:t>2</w:t>
            </w:r>
            <w:r w:rsidR="00840D06">
              <w:rPr>
                <w:rFonts w:ascii="Arial" w:hAnsi="Arial" w:cs="Arial"/>
                <w:bCs/>
                <w:sz w:val="22"/>
                <w:szCs w:val="22"/>
              </w:rPr>
              <w:t>1</w:t>
            </w:r>
            <w:r w:rsidRPr="00F0644D">
              <w:rPr>
                <w:rFonts w:ascii="Arial" w:hAnsi="Arial" w:cs="Arial"/>
                <w:bCs/>
                <w:sz w:val="22"/>
                <w:szCs w:val="22"/>
              </w:rPr>
              <w:t>.</w:t>
            </w:r>
          </w:p>
        </w:tc>
        <w:tc>
          <w:tcPr>
            <w:tcW w:w="1980" w:type="dxa"/>
          </w:tcPr>
          <w:p w:rsidR="00A626E5" w:rsidRPr="00F0644D" w:rsidRDefault="00A626E5" w:rsidP="00A626E5">
            <w:pPr>
              <w:suppressAutoHyphens/>
              <w:spacing w:before="60" w:after="60"/>
              <w:rPr>
                <w:rFonts w:ascii="Arial" w:hAnsi="Arial" w:cs="Arial"/>
                <w:b/>
                <w:sz w:val="22"/>
                <w:szCs w:val="22"/>
              </w:rPr>
            </w:pPr>
            <w:r w:rsidRPr="00F0644D">
              <w:rPr>
                <w:rFonts w:ascii="Arial" w:hAnsi="Arial" w:cs="Arial"/>
                <w:b/>
                <w:sz w:val="22"/>
                <w:szCs w:val="22"/>
              </w:rPr>
              <w:t>Form of the Program</w:t>
            </w:r>
          </w:p>
        </w:tc>
        <w:tc>
          <w:tcPr>
            <w:tcW w:w="1440" w:type="dxa"/>
          </w:tcPr>
          <w:p w:rsidR="00A626E5" w:rsidRPr="00F0644D" w:rsidRDefault="00A626E5" w:rsidP="00A626E5">
            <w:pPr>
              <w:suppressAutoHyphens/>
              <w:spacing w:before="60" w:after="60"/>
              <w:jc w:val="center"/>
              <w:rPr>
                <w:rFonts w:ascii="Arial" w:hAnsi="Arial" w:cs="Arial"/>
                <w:sz w:val="22"/>
                <w:szCs w:val="22"/>
              </w:rPr>
            </w:pPr>
            <w:r w:rsidRPr="00F0644D">
              <w:rPr>
                <w:rFonts w:ascii="Arial" w:hAnsi="Arial" w:cs="Arial"/>
                <w:sz w:val="22"/>
                <w:szCs w:val="22"/>
              </w:rPr>
              <w:t>17.2</w:t>
            </w:r>
          </w:p>
        </w:tc>
        <w:tc>
          <w:tcPr>
            <w:tcW w:w="4983" w:type="dxa"/>
          </w:tcPr>
          <w:p w:rsidR="00A626E5" w:rsidRPr="00F0644D" w:rsidRDefault="00A626E5">
            <w:pPr>
              <w:spacing w:after="200"/>
              <w:jc w:val="both"/>
              <w:rPr>
                <w:rFonts w:ascii="Arial" w:hAnsi="Arial" w:cs="Arial"/>
                <w:sz w:val="22"/>
                <w:szCs w:val="22"/>
              </w:rPr>
            </w:pPr>
            <w:r w:rsidRPr="00F0644D">
              <w:rPr>
                <w:rFonts w:ascii="Arial" w:hAnsi="Arial" w:cs="Arial"/>
                <w:sz w:val="22"/>
                <w:szCs w:val="22"/>
              </w:rPr>
              <w:t xml:space="preserve">The form of the programme of performance of the Contract shall be: </w:t>
            </w:r>
            <w:r w:rsidRPr="00F0644D">
              <w:rPr>
                <w:rFonts w:ascii="Arial" w:hAnsi="Arial" w:cs="Arial"/>
                <w:i/>
                <w:sz w:val="22"/>
                <w:szCs w:val="22"/>
              </w:rPr>
              <w:t>[Programme of performance shall usually be in the form of the critical path method (CPM), the PERT network, or other internationally used programs.]</w:t>
            </w:r>
          </w:p>
        </w:tc>
      </w:tr>
      <w:tr w:rsidR="00EA262C" w:rsidRPr="00092968" w:rsidTr="002E1EA1">
        <w:trPr>
          <w:trHeight w:val="841"/>
        </w:trPr>
        <w:tc>
          <w:tcPr>
            <w:tcW w:w="885" w:type="dxa"/>
          </w:tcPr>
          <w:p w:rsidR="00EA262C" w:rsidRPr="002D1BF8" w:rsidRDefault="003E3702" w:rsidP="00A626E5">
            <w:pPr>
              <w:suppressAutoHyphens/>
              <w:spacing w:before="60" w:after="60"/>
              <w:rPr>
                <w:rFonts w:ascii="Arial" w:hAnsi="Arial" w:cs="Arial"/>
                <w:bCs/>
                <w:sz w:val="22"/>
                <w:szCs w:val="22"/>
              </w:rPr>
            </w:pPr>
            <w:r w:rsidRPr="002D1BF8">
              <w:rPr>
                <w:rFonts w:ascii="Arial" w:hAnsi="Arial" w:cs="Arial"/>
                <w:bCs/>
                <w:sz w:val="22"/>
                <w:szCs w:val="22"/>
              </w:rPr>
              <w:t>22.</w:t>
            </w:r>
          </w:p>
        </w:tc>
        <w:tc>
          <w:tcPr>
            <w:tcW w:w="1980" w:type="dxa"/>
          </w:tcPr>
          <w:p w:rsidR="00664089" w:rsidRPr="002D1BF8" w:rsidRDefault="003E3702" w:rsidP="00664089">
            <w:pPr>
              <w:pStyle w:val="ClauseSubList"/>
              <w:tabs>
                <w:tab w:val="clear" w:pos="3987"/>
              </w:tabs>
              <w:spacing w:after="200"/>
              <w:ind w:left="0" w:firstLine="0"/>
              <w:rPr>
                <w:rFonts w:ascii="Arial" w:hAnsi="Arial" w:cs="Arial"/>
                <w:b/>
                <w:bCs/>
                <w:lang w:val="en-US"/>
              </w:rPr>
            </w:pPr>
            <w:r w:rsidRPr="002D1BF8">
              <w:rPr>
                <w:rFonts w:ascii="Arial" w:hAnsi="Arial" w:cs="Arial"/>
                <w:b/>
                <w:bCs/>
                <w:lang w:val="en-US"/>
              </w:rPr>
              <w:t xml:space="preserve"> Working Hours</w:t>
            </w:r>
          </w:p>
          <w:p w:rsidR="003A3CE4" w:rsidRPr="002D1BF8" w:rsidRDefault="003A3CE4" w:rsidP="003A3CE4">
            <w:pPr>
              <w:pStyle w:val="ClauseSubList"/>
              <w:tabs>
                <w:tab w:val="clear" w:pos="3987"/>
              </w:tabs>
              <w:spacing w:after="200"/>
              <w:ind w:left="0" w:firstLine="0"/>
              <w:rPr>
                <w:rFonts w:ascii="Arial" w:hAnsi="Arial" w:cs="Arial"/>
                <w:b/>
                <w:bCs/>
                <w:lang w:val="en-US"/>
              </w:rPr>
            </w:pPr>
          </w:p>
          <w:p w:rsidR="00EA262C" w:rsidRPr="002D1BF8" w:rsidRDefault="00EA262C" w:rsidP="00A626E5">
            <w:pPr>
              <w:suppressAutoHyphens/>
              <w:spacing w:before="60" w:after="60"/>
              <w:rPr>
                <w:rFonts w:ascii="Arial" w:hAnsi="Arial" w:cs="Arial"/>
                <w:b/>
                <w:bCs/>
                <w:sz w:val="22"/>
                <w:szCs w:val="22"/>
              </w:rPr>
            </w:pPr>
          </w:p>
        </w:tc>
        <w:tc>
          <w:tcPr>
            <w:tcW w:w="1440" w:type="dxa"/>
          </w:tcPr>
          <w:p w:rsidR="00EA262C" w:rsidRPr="002D1BF8" w:rsidRDefault="003E3702" w:rsidP="00A626E5">
            <w:pPr>
              <w:suppressAutoHyphens/>
              <w:spacing w:before="60" w:after="60"/>
              <w:jc w:val="center"/>
              <w:rPr>
                <w:rFonts w:ascii="Arial" w:hAnsi="Arial" w:cs="Arial"/>
                <w:b/>
                <w:bCs/>
                <w:sz w:val="22"/>
                <w:szCs w:val="22"/>
              </w:rPr>
            </w:pPr>
            <w:r w:rsidRPr="002D1BF8">
              <w:rPr>
                <w:rFonts w:ascii="Arial" w:hAnsi="Arial" w:cs="Arial"/>
                <w:b/>
                <w:bCs/>
                <w:sz w:val="22"/>
                <w:szCs w:val="22"/>
              </w:rPr>
              <w:t>21.1.5</w:t>
            </w:r>
          </w:p>
        </w:tc>
        <w:tc>
          <w:tcPr>
            <w:tcW w:w="4983" w:type="dxa"/>
          </w:tcPr>
          <w:p w:rsidR="00EA262C" w:rsidRPr="002D1BF8" w:rsidRDefault="003E3702" w:rsidP="00D700BB">
            <w:pPr>
              <w:spacing w:after="200"/>
              <w:jc w:val="both"/>
              <w:rPr>
                <w:rFonts w:ascii="Arial" w:hAnsi="Arial" w:cs="Arial"/>
                <w:i/>
                <w:iCs/>
                <w:sz w:val="22"/>
                <w:szCs w:val="22"/>
              </w:rPr>
            </w:pPr>
            <w:r w:rsidRPr="002D1BF8">
              <w:rPr>
                <w:rFonts w:ascii="Arial" w:hAnsi="Arial" w:cs="Arial"/>
                <w:i/>
                <w:iCs/>
              </w:rPr>
              <w:t xml:space="preserve">[insert </w:t>
            </w:r>
            <w:r w:rsidRPr="002D1BF8">
              <w:rPr>
                <w:rFonts w:ascii="Arial" w:hAnsi="Arial" w:cs="Arial"/>
              </w:rPr>
              <w:t>locally recognized days of rest</w:t>
            </w:r>
            <w:r w:rsidR="00A95682" w:rsidRPr="002D1BF8">
              <w:rPr>
                <w:rFonts w:ascii="Arial" w:hAnsi="Arial" w:cs="Arial"/>
              </w:rPr>
              <w:t xml:space="preserve"> </w:t>
            </w:r>
            <w:r w:rsidR="007D7214" w:rsidRPr="002D1BF8">
              <w:rPr>
                <w:rFonts w:ascii="Arial" w:hAnsi="Arial" w:cs="Arial"/>
              </w:rPr>
              <w:t>outside</w:t>
            </w:r>
            <w:r w:rsidR="00A95682" w:rsidRPr="002D1BF8">
              <w:rPr>
                <w:rFonts w:ascii="Arial" w:hAnsi="Arial" w:cs="Arial"/>
              </w:rPr>
              <w:t xml:space="preserve"> </w:t>
            </w:r>
            <w:r w:rsidRPr="002D1BF8">
              <w:rPr>
                <w:rFonts w:ascii="Arial" w:hAnsi="Arial" w:cs="Arial"/>
                <w:i/>
                <w:iCs/>
              </w:rPr>
              <w:t>normal working hours</w:t>
            </w:r>
            <w:r w:rsidR="00D700BB" w:rsidRPr="002D1BF8">
              <w:rPr>
                <w:rFonts w:ascii="Arial" w:hAnsi="Arial" w:cs="Arial"/>
                <w:i/>
                <w:iCs/>
              </w:rPr>
              <w:t xml:space="preserve"> (if any)</w:t>
            </w:r>
            <w:r w:rsidRPr="002D1BF8">
              <w:rPr>
                <w:rFonts w:ascii="Arial" w:hAnsi="Arial" w:cs="Arial"/>
                <w:i/>
                <w:iCs/>
              </w:rPr>
              <w:t>]</w:t>
            </w:r>
          </w:p>
        </w:tc>
      </w:tr>
      <w:tr w:rsidR="00EA262C" w:rsidRPr="00F0644D" w:rsidTr="00F0644D">
        <w:tc>
          <w:tcPr>
            <w:tcW w:w="885" w:type="dxa"/>
          </w:tcPr>
          <w:p w:rsidR="00EA262C" w:rsidRPr="002D1BF8" w:rsidRDefault="003E3702" w:rsidP="00A626E5">
            <w:pPr>
              <w:suppressAutoHyphens/>
              <w:spacing w:before="60" w:after="60"/>
              <w:rPr>
                <w:rFonts w:ascii="Arial" w:hAnsi="Arial" w:cs="Arial"/>
                <w:bCs/>
                <w:sz w:val="22"/>
                <w:szCs w:val="22"/>
              </w:rPr>
            </w:pPr>
            <w:r w:rsidRPr="002D1BF8">
              <w:rPr>
                <w:rFonts w:ascii="Arial" w:hAnsi="Arial" w:cs="Arial"/>
                <w:bCs/>
                <w:sz w:val="22"/>
                <w:szCs w:val="22"/>
              </w:rPr>
              <w:t>23.</w:t>
            </w:r>
          </w:p>
        </w:tc>
        <w:tc>
          <w:tcPr>
            <w:tcW w:w="1980" w:type="dxa"/>
          </w:tcPr>
          <w:p w:rsidR="00EA262C" w:rsidRPr="002D1BF8" w:rsidRDefault="003E3702" w:rsidP="00EA262C">
            <w:pPr>
              <w:pStyle w:val="ClauseSubPara"/>
              <w:spacing w:before="0" w:after="200"/>
              <w:ind w:left="0"/>
              <w:rPr>
                <w:rFonts w:ascii="Arial" w:hAnsi="Arial" w:cs="Arial"/>
                <w:b/>
                <w:bCs/>
              </w:rPr>
            </w:pPr>
            <w:r w:rsidRPr="002D1BF8">
              <w:rPr>
                <w:rFonts w:ascii="Arial" w:hAnsi="Arial" w:cs="Arial"/>
                <w:b/>
                <w:bCs/>
              </w:rPr>
              <w:t xml:space="preserve">Funeral Arrangements </w:t>
            </w:r>
          </w:p>
          <w:p w:rsidR="00EA262C" w:rsidRPr="002D1BF8" w:rsidRDefault="00EA262C" w:rsidP="00A626E5">
            <w:pPr>
              <w:suppressAutoHyphens/>
              <w:spacing w:before="60" w:after="60"/>
              <w:rPr>
                <w:rFonts w:ascii="Arial" w:hAnsi="Arial" w:cs="Arial"/>
                <w:b/>
                <w:bCs/>
                <w:sz w:val="22"/>
                <w:szCs w:val="22"/>
              </w:rPr>
            </w:pPr>
          </w:p>
        </w:tc>
        <w:tc>
          <w:tcPr>
            <w:tcW w:w="1440" w:type="dxa"/>
          </w:tcPr>
          <w:p w:rsidR="00EA262C" w:rsidRPr="002D1BF8" w:rsidRDefault="003E3702" w:rsidP="00A626E5">
            <w:pPr>
              <w:suppressAutoHyphens/>
              <w:spacing w:before="60" w:after="60"/>
              <w:jc w:val="center"/>
              <w:rPr>
                <w:rFonts w:ascii="Arial" w:hAnsi="Arial" w:cs="Arial"/>
                <w:b/>
                <w:bCs/>
                <w:sz w:val="22"/>
                <w:szCs w:val="22"/>
              </w:rPr>
            </w:pPr>
            <w:r w:rsidRPr="002D1BF8">
              <w:rPr>
                <w:rFonts w:ascii="Arial" w:hAnsi="Arial" w:cs="Arial"/>
                <w:b/>
                <w:bCs/>
                <w:sz w:val="22"/>
                <w:szCs w:val="22"/>
              </w:rPr>
              <w:t>21.1.8</w:t>
            </w:r>
          </w:p>
        </w:tc>
        <w:tc>
          <w:tcPr>
            <w:tcW w:w="4983" w:type="dxa"/>
          </w:tcPr>
          <w:p w:rsidR="003E3702" w:rsidRPr="002D1BF8" w:rsidRDefault="003E3702" w:rsidP="002E1EA1">
            <w:pPr>
              <w:pStyle w:val="ClauseSubPara"/>
              <w:spacing w:before="0" w:after="200"/>
              <w:ind w:left="0"/>
              <w:rPr>
                <w:rFonts w:ascii="Arial" w:hAnsi="Arial" w:cs="Arial"/>
                <w:i/>
                <w:iCs/>
              </w:rPr>
            </w:pPr>
            <w:r w:rsidRPr="002D1BF8">
              <w:rPr>
                <w:rFonts w:ascii="Arial" w:hAnsi="Arial" w:cs="Arial"/>
                <w:i/>
                <w:iCs/>
              </w:rPr>
              <w:t>[in</w:t>
            </w:r>
            <w:r w:rsidR="00092968" w:rsidRPr="002D1BF8">
              <w:rPr>
                <w:rFonts w:ascii="Arial" w:hAnsi="Arial" w:cs="Arial"/>
                <w:i/>
                <w:iCs/>
              </w:rPr>
              <w:t>dic</w:t>
            </w:r>
            <w:r w:rsidR="00C56D77" w:rsidRPr="002D1BF8">
              <w:rPr>
                <w:rFonts w:ascii="Arial" w:hAnsi="Arial" w:cs="Arial"/>
                <w:i/>
                <w:iCs/>
              </w:rPr>
              <w:t>ate a person other than the contractor /supplier responsible for f</w:t>
            </w:r>
            <w:r w:rsidRPr="002D1BF8">
              <w:rPr>
                <w:rFonts w:ascii="Arial" w:hAnsi="Arial" w:cs="Arial"/>
                <w:i/>
                <w:iCs/>
              </w:rPr>
              <w:t xml:space="preserve">uneral </w:t>
            </w:r>
            <w:r w:rsidR="00C56D77" w:rsidRPr="002D1BF8">
              <w:rPr>
                <w:rFonts w:ascii="Arial" w:hAnsi="Arial" w:cs="Arial"/>
                <w:i/>
                <w:iCs/>
              </w:rPr>
              <w:t>a</w:t>
            </w:r>
            <w:r w:rsidRPr="002D1BF8">
              <w:rPr>
                <w:rFonts w:ascii="Arial" w:hAnsi="Arial" w:cs="Arial"/>
                <w:i/>
                <w:iCs/>
              </w:rPr>
              <w:t>rrangements or state ‘’</w:t>
            </w:r>
            <w:r w:rsidR="000E082C" w:rsidRPr="002D1BF8">
              <w:rPr>
                <w:rFonts w:ascii="Arial" w:hAnsi="Arial" w:cs="Arial"/>
                <w:i/>
                <w:iCs/>
              </w:rPr>
              <w:t>N</w:t>
            </w:r>
            <w:r w:rsidRPr="002D1BF8">
              <w:rPr>
                <w:rFonts w:ascii="Arial" w:hAnsi="Arial" w:cs="Arial"/>
                <w:i/>
                <w:iCs/>
              </w:rPr>
              <w:t>ot Applicable’’</w:t>
            </w:r>
          </w:p>
        </w:tc>
      </w:tr>
      <w:tr w:rsidR="00A626E5" w:rsidRPr="00F0644D" w:rsidTr="002E1EA1">
        <w:trPr>
          <w:trHeight w:val="1710"/>
        </w:trPr>
        <w:tc>
          <w:tcPr>
            <w:tcW w:w="885" w:type="dxa"/>
          </w:tcPr>
          <w:p w:rsidR="00A626E5" w:rsidRPr="00F0644D" w:rsidRDefault="00A626E5" w:rsidP="00A626E5">
            <w:pPr>
              <w:suppressAutoHyphens/>
              <w:spacing w:before="60" w:after="60"/>
              <w:rPr>
                <w:rFonts w:ascii="Arial" w:hAnsi="Arial" w:cs="Arial"/>
                <w:bCs/>
                <w:sz w:val="22"/>
                <w:szCs w:val="22"/>
              </w:rPr>
            </w:pPr>
            <w:r w:rsidRPr="00F0644D">
              <w:rPr>
                <w:rFonts w:ascii="Arial" w:hAnsi="Arial" w:cs="Arial"/>
                <w:bCs/>
                <w:sz w:val="22"/>
                <w:szCs w:val="22"/>
              </w:rPr>
              <w:t>2</w:t>
            </w:r>
            <w:r w:rsidR="00664089">
              <w:rPr>
                <w:rFonts w:ascii="Arial" w:hAnsi="Arial" w:cs="Arial"/>
                <w:bCs/>
                <w:sz w:val="22"/>
                <w:szCs w:val="22"/>
              </w:rPr>
              <w:t>4</w:t>
            </w:r>
            <w:r w:rsidRPr="00F0644D">
              <w:rPr>
                <w:rFonts w:ascii="Arial" w:hAnsi="Arial" w:cs="Arial"/>
                <w:bCs/>
                <w:sz w:val="22"/>
                <w:szCs w:val="22"/>
              </w:rPr>
              <w:t>.</w:t>
            </w:r>
          </w:p>
        </w:tc>
        <w:tc>
          <w:tcPr>
            <w:tcW w:w="1980" w:type="dxa"/>
          </w:tcPr>
          <w:p w:rsidR="00A626E5" w:rsidRPr="00F0644D" w:rsidRDefault="00A626E5" w:rsidP="00A626E5">
            <w:pPr>
              <w:suppressAutoHyphens/>
              <w:spacing w:before="60" w:after="60"/>
              <w:rPr>
                <w:rFonts w:ascii="Arial" w:hAnsi="Arial" w:cs="Arial"/>
                <w:b/>
                <w:sz w:val="22"/>
                <w:szCs w:val="22"/>
              </w:rPr>
            </w:pPr>
            <w:r w:rsidRPr="00F0644D">
              <w:rPr>
                <w:rFonts w:ascii="Arial" w:hAnsi="Arial" w:cs="Arial"/>
                <w:b/>
                <w:sz w:val="22"/>
                <w:szCs w:val="22"/>
              </w:rPr>
              <w:t>Completion of Guarantee Test</w:t>
            </w:r>
          </w:p>
        </w:tc>
        <w:tc>
          <w:tcPr>
            <w:tcW w:w="1440" w:type="dxa"/>
          </w:tcPr>
          <w:p w:rsidR="00A626E5" w:rsidRPr="00F0644D" w:rsidRDefault="00A626E5" w:rsidP="00A626E5">
            <w:pPr>
              <w:suppressAutoHyphens/>
              <w:spacing w:before="60" w:after="60"/>
              <w:jc w:val="center"/>
              <w:rPr>
                <w:rFonts w:ascii="Arial" w:hAnsi="Arial" w:cs="Arial"/>
                <w:sz w:val="22"/>
                <w:szCs w:val="22"/>
              </w:rPr>
            </w:pPr>
            <w:r w:rsidRPr="00F0644D">
              <w:rPr>
                <w:rFonts w:ascii="Arial" w:hAnsi="Arial" w:cs="Arial"/>
                <w:sz w:val="22"/>
                <w:szCs w:val="22"/>
              </w:rPr>
              <w:t>24.2.2</w:t>
            </w:r>
          </w:p>
        </w:tc>
        <w:tc>
          <w:tcPr>
            <w:tcW w:w="4983" w:type="dxa"/>
          </w:tcPr>
          <w:p w:rsidR="00A626E5" w:rsidRPr="00F0644D" w:rsidRDefault="00A626E5" w:rsidP="00A626E5">
            <w:pPr>
              <w:spacing w:after="200"/>
              <w:jc w:val="both"/>
              <w:rPr>
                <w:rFonts w:ascii="Arial" w:hAnsi="Arial" w:cs="Arial"/>
                <w:i/>
                <w:sz w:val="22"/>
                <w:szCs w:val="22"/>
              </w:rPr>
            </w:pPr>
            <w:r w:rsidRPr="00F0644D">
              <w:rPr>
                <w:rFonts w:ascii="Arial" w:hAnsi="Arial" w:cs="Arial"/>
                <w:sz w:val="22"/>
                <w:szCs w:val="22"/>
              </w:rPr>
              <w:t xml:space="preserve">The Guarantee Test of the Facilities shall be successfully completed within ______ </w:t>
            </w:r>
            <w:r w:rsidRPr="00F0644D">
              <w:rPr>
                <w:rFonts w:ascii="Arial" w:hAnsi="Arial" w:cs="Arial"/>
                <w:i/>
                <w:sz w:val="22"/>
                <w:szCs w:val="22"/>
              </w:rPr>
              <w:t xml:space="preserve">[insert days or weeks, written in words and figures] </w:t>
            </w:r>
            <w:r w:rsidRPr="00F0644D">
              <w:rPr>
                <w:rFonts w:ascii="Arial" w:hAnsi="Arial" w:cs="Arial"/>
                <w:sz w:val="22"/>
                <w:szCs w:val="22"/>
              </w:rPr>
              <w:t xml:space="preserve">from the date of Completion. </w:t>
            </w:r>
            <w:r w:rsidRPr="00F0644D">
              <w:rPr>
                <w:rFonts w:ascii="Arial" w:hAnsi="Arial" w:cs="Arial"/>
                <w:i/>
                <w:sz w:val="22"/>
                <w:szCs w:val="22"/>
              </w:rPr>
              <w:t>[Parts and separate times for the respective Guarantee Tests shall be specified where applicable.]</w:t>
            </w:r>
          </w:p>
          <w:p w:rsidR="00A626E5" w:rsidRPr="00F0644D" w:rsidRDefault="00A626E5" w:rsidP="00A626E5">
            <w:pPr>
              <w:spacing w:after="200"/>
              <w:jc w:val="both"/>
              <w:rPr>
                <w:rFonts w:ascii="Arial" w:hAnsi="Arial" w:cs="Arial"/>
                <w:sz w:val="22"/>
                <w:szCs w:val="22"/>
              </w:rPr>
            </w:pPr>
          </w:p>
        </w:tc>
      </w:tr>
      <w:tr w:rsidR="00A626E5" w:rsidRPr="00F0644D" w:rsidTr="00F0644D">
        <w:tc>
          <w:tcPr>
            <w:tcW w:w="885" w:type="dxa"/>
          </w:tcPr>
          <w:p w:rsidR="00A626E5" w:rsidRPr="00F0644D" w:rsidRDefault="00A626E5" w:rsidP="00A626E5">
            <w:pPr>
              <w:suppressAutoHyphens/>
              <w:spacing w:before="60" w:after="60"/>
              <w:rPr>
                <w:rFonts w:ascii="Arial" w:hAnsi="Arial" w:cs="Arial"/>
                <w:bCs/>
                <w:sz w:val="22"/>
                <w:szCs w:val="22"/>
              </w:rPr>
            </w:pPr>
            <w:r w:rsidRPr="00F0644D">
              <w:rPr>
                <w:rFonts w:ascii="Arial" w:hAnsi="Arial" w:cs="Arial"/>
                <w:bCs/>
                <w:sz w:val="22"/>
                <w:szCs w:val="22"/>
              </w:rPr>
              <w:t>2</w:t>
            </w:r>
            <w:r w:rsidR="005D2848">
              <w:rPr>
                <w:rFonts w:ascii="Arial" w:hAnsi="Arial" w:cs="Arial"/>
                <w:bCs/>
                <w:sz w:val="22"/>
                <w:szCs w:val="22"/>
              </w:rPr>
              <w:t>6.</w:t>
            </w:r>
          </w:p>
        </w:tc>
        <w:tc>
          <w:tcPr>
            <w:tcW w:w="1980" w:type="dxa"/>
          </w:tcPr>
          <w:p w:rsidR="00A626E5" w:rsidRPr="00F0644D" w:rsidRDefault="00A626E5" w:rsidP="00A626E5">
            <w:pPr>
              <w:suppressAutoHyphens/>
              <w:spacing w:before="60" w:after="60"/>
              <w:rPr>
                <w:rFonts w:ascii="Arial" w:hAnsi="Arial" w:cs="Arial"/>
                <w:b/>
                <w:sz w:val="22"/>
                <w:szCs w:val="22"/>
              </w:rPr>
            </w:pPr>
            <w:r w:rsidRPr="00F0644D">
              <w:rPr>
                <w:rFonts w:ascii="Arial" w:hAnsi="Arial" w:cs="Arial"/>
                <w:b/>
                <w:sz w:val="22"/>
                <w:szCs w:val="22"/>
              </w:rPr>
              <w:t>Liquidated Damages</w:t>
            </w:r>
          </w:p>
        </w:tc>
        <w:tc>
          <w:tcPr>
            <w:tcW w:w="1440" w:type="dxa"/>
          </w:tcPr>
          <w:p w:rsidR="00A626E5" w:rsidRPr="00F0644D" w:rsidRDefault="00A626E5" w:rsidP="00A626E5">
            <w:pPr>
              <w:suppressAutoHyphens/>
              <w:spacing w:before="60" w:after="60"/>
              <w:jc w:val="center"/>
              <w:rPr>
                <w:rFonts w:ascii="Arial" w:hAnsi="Arial" w:cs="Arial"/>
                <w:sz w:val="22"/>
                <w:szCs w:val="22"/>
              </w:rPr>
            </w:pPr>
            <w:r w:rsidRPr="00F0644D">
              <w:rPr>
                <w:rFonts w:ascii="Arial" w:hAnsi="Arial" w:cs="Arial"/>
                <w:sz w:val="22"/>
                <w:szCs w:val="22"/>
              </w:rPr>
              <w:t>2</w:t>
            </w:r>
            <w:r>
              <w:rPr>
                <w:rFonts w:ascii="Arial" w:hAnsi="Arial" w:cs="Arial"/>
                <w:sz w:val="22"/>
                <w:szCs w:val="22"/>
              </w:rPr>
              <w:t>5</w:t>
            </w:r>
            <w:r w:rsidRPr="00F0644D">
              <w:rPr>
                <w:rFonts w:ascii="Arial" w:hAnsi="Arial" w:cs="Arial"/>
                <w:sz w:val="22"/>
                <w:szCs w:val="22"/>
              </w:rPr>
              <w:t>.2</w:t>
            </w:r>
          </w:p>
        </w:tc>
        <w:tc>
          <w:tcPr>
            <w:tcW w:w="4983" w:type="dxa"/>
          </w:tcPr>
          <w:p w:rsidR="00A626E5" w:rsidRPr="00F0644D" w:rsidRDefault="00A626E5" w:rsidP="00A626E5">
            <w:pPr>
              <w:spacing w:after="200"/>
              <w:jc w:val="both"/>
              <w:rPr>
                <w:rFonts w:ascii="Arial" w:hAnsi="Arial" w:cs="Arial"/>
                <w:sz w:val="22"/>
                <w:szCs w:val="22"/>
              </w:rPr>
            </w:pPr>
            <w:r w:rsidRPr="00F0644D">
              <w:rPr>
                <w:rFonts w:ascii="Arial" w:hAnsi="Arial" w:cs="Arial"/>
                <w:sz w:val="22"/>
                <w:szCs w:val="22"/>
              </w:rPr>
              <w:t>Applicable rate for liquidated damages: 0.1 to 0.15 percent per day.</w:t>
            </w:r>
          </w:p>
          <w:p w:rsidR="00A626E5" w:rsidRPr="00F0644D" w:rsidRDefault="00A626E5" w:rsidP="00A626E5">
            <w:pPr>
              <w:suppressAutoHyphens/>
              <w:ind w:left="540"/>
              <w:jc w:val="both"/>
              <w:outlineLvl w:val="2"/>
              <w:rPr>
                <w:rFonts w:ascii="Arial" w:hAnsi="Arial" w:cs="Arial"/>
                <w:sz w:val="22"/>
                <w:szCs w:val="22"/>
              </w:rPr>
            </w:pPr>
          </w:p>
          <w:p w:rsidR="003E3702" w:rsidRDefault="00A626E5" w:rsidP="002E1EA1">
            <w:pPr>
              <w:jc w:val="both"/>
              <w:rPr>
                <w:rFonts w:ascii="Arial" w:hAnsi="Arial" w:cs="Arial"/>
                <w:b/>
                <w:sz w:val="22"/>
                <w:szCs w:val="22"/>
              </w:rPr>
            </w:pPr>
            <w:r w:rsidRPr="00F0644D">
              <w:rPr>
                <w:rFonts w:ascii="Arial" w:hAnsi="Arial" w:cs="Arial"/>
                <w:sz w:val="22"/>
                <w:szCs w:val="22"/>
              </w:rPr>
              <w:t>Maximum deduction for liquidated damages is equal to the Performance Security quoted.</w:t>
            </w:r>
          </w:p>
        </w:tc>
      </w:tr>
      <w:tr w:rsidR="00A626E5" w:rsidRPr="00F0644D" w:rsidTr="00F0644D">
        <w:tc>
          <w:tcPr>
            <w:tcW w:w="885" w:type="dxa"/>
          </w:tcPr>
          <w:p w:rsidR="00A626E5" w:rsidRPr="00F0644D" w:rsidRDefault="00A626E5" w:rsidP="00A626E5">
            <w:pPr>
              <w:suppressAutoHyphens/>
              <w:spacing w:before="60" w:after="60"/>
              <w:rPr>
                <w:rFonts w:ascii="Arial" w:hAnsi="Arial" w:cs="Arial"/>
                <w:bCs/>
                <w:sz w:val="22"/>
                <w:szCs w:val="22"/>
              </w:rPr>
            </w:pPr>
            <w:r w:rsidRPr="00F0644D">
              <w:rPr>
                <w:rFonts w:ascii="Arial" w:hAnsi="Arial" w:cs="Arial"/>
                <w:bCs/>
                <w:sz w:val="22"/>
                <w:szCs w:val="22"/>
              </w:rPr>
              <w:t>2</w:t>
            </w:r>
            <w:r w:rsidR="007D7214">
              <w:rPr>
                <w:rFonts w:ascii="Arial" w:hAnsi="Arial" w:cs="Arial"/>
                <w:bCs/>
                <w:sz w:val="22"/>
                <w:szCs w:val="22"/>
              </w:rPr>
              <w:t>7</w:t>
            </w:r>
            <w:r w:rsidRPr="00F0644D">
              <w:rPr>
                <w:rFonts w:ascii="Arial" w:hAnsi="Arial" w:cs="Arial"/>
                <w:bCs/>
                <w:sz w:val="22"/>
                <w:szCs w:val="22"/>
              </w:rPr>
              <w:t>.</w:t>
            </w:r>
          </w:p>
        </w:tc>
        <w:tc>
          <w:tcPr>
            <w:tcW w:w="1980" w:type="dxa"/>
          </w:tcPr>
          <w:p w:rsidR="00A626E5" w:rsidRPr="00F0644D" w:rsidRDefault="00A626E5" w:rsidP="00A626E5">
            <w:pPr>
              <w:suppressAutoHyphens/>
              <w:spacing w:before="60" w:after="60"/>
              <w:rPr>
                <w:rFonts w:ascii="Arial" w:hAnsi="Arial" w:cs="Arial"/>
                <w:b/>
                <w:sz w:val="22"/>
                <w:szCs w:val="22"/>
              </w:rPr>
            </w:pPr>
            <w:r w:rsidRPr="00F0644D">
              <w:rPr>
                <w:rFonts w:ascii="Arial" w:hAnsi="Arial" w:cs="Arial"/>
                <w:b/>
                <w:sz w:val="22"/>
                <w:szCs w:val="22"/>
              </w:rPr>
              <w:t>Bonus for Early Completion</w:t>
            </w:r>
          </w:p>
        </w:tc>
        <w:tc>
          <w:tcPr>
            <w:tcW w:w="1440" w:type="dxa"/>
          </w:tcPr>
          <w:p w:rsidR="00A626E5" w:rsidRPr="00F0644D" w:rsidRDefault="00A626E5" w:rsidP="00A626E5">
            <w:pPr>
              <w:suppressAutoHyphens/>
              <w:spacing w:before="60" w:after="60"/>
              <w:jc w:val="center"/>
              <w:rPr>
                <w:rFonts w:ascii="Arial" w:hAnsi="Arial" w:cs="Arial"/>
                <w:sz w:val="22"/>
                <w:szCs w:val="22"/>
              </w:rPr>
            </w:pPr>
            <w:r w:rsidRPr="00F0644D">
              <w:rPr>
                <w:rFonts w:ascii="Arial" w:hAnsi="Arial" w:cs="Arial"/>
                <w:sz w:val="22"/>
                <w:szCs w:val="22"/>
              </w:rPr>
              <w:t>25.3</w:t>
            </w:r>
          </w:p>
        </w:tc>
        <w:tc>
          <w:tcPr>
            <w:tcW w:w="4983" w:type="dxa"/>
          </w:tcPr>
          <w:p w:rsidR="00A626E5" w:rsidRPr="00F0644D" w:rsidRDefault="00A626E5" w:rsidP="00A626E5">
            <w:pPr>
              <w:keepNext/>
              <w:keepLines/>
              <w:spacing w:after="200"/>
              <w:jc w:val="both"/>
              <w:rPr>
                <w:rFonts w:ascii="Arial" w:hAnsi="Arial" w:cs="Arial"/>
                <w:sz w:val="22"/>
                <w:szCs w:val="22"/>
              </w:rPr>
            </w:pPr>
            <w:r w:rsidRPr="00F0644D">
              <w:rPr>
                <w:rFonts w:ascii="Arial" w:hAnsi="Arial" w:cs="Arial"/>
                <w:sz w:val="22"/>
                <w:szCs w:val="22"/>
              </w:rPr>
              <w:t xml:space="preserve">Applicable </w:t>
            </w:r>
            <w:r w:rsidRPr="00F0644D">
              <w:rPr>
                <w:rFonts w:ascii="Arial" w:hAnsi="Arial" w:cs="Arial"/>
                <w:i/>
                <w:sz w:val="22"/>
                <w:szCs w:val="22"/>
              </w:rPr>
              <w:t>(amount or rate)</w:t>
            </w:r>
            <w:r w:rsidRPr="00F0644D">
              <w:rPr>
                <w:rFonts w:ascii="Arial" w:hAnsi="Arial" w:cs="Arial"/>
                <w:sz w:val="22"/>
                <w:szCs w:val="22"/>
              </w:rPr>
              <w:t xml:space="preserve"> for the bonus for early Completion:</w:t>
            </w:r>
          </w:p>
          <w:p w:rsidR="00A626E5" w:rsidRPr="00F0644D" w:rsidRDefault="00A626E5" w:rsidP="00A626E5">
            <w:pPr>
              <w:suppressAutoHyphens/>
              <w:ind w:left="540"/>
              <w:jc w:val="both"/>
              <w:outlineLvl w:val="2"/>
              <w:rPr>
                <w:rFonts w:ascii="Arial" w:hAnsi="Arial" w:cs="Arial"/>
                <w:sz w:val="22"/>
                <w:szCs w:val="22"/>
              </w:rPr>
            </w:pPr>
          </w:p>
          <w:p w:rsidR="00A626E5" w:rsidRPr="00F0644D" w:rsidRDefault="00A626E5" w:rsidP="00A626E5">
            <w:pPr>
              <w:jc w:val="both"/>
              <w:rPr>
                <w:rFonts w:ascii="Arial" w:hAnsi="Arial" w:cs="Arial"/>
                <w:i/>
                <w:sz w:val="22"/>
                <w:szCs w:val="22"/>
              </w:rPr>
            </w:pPr>
            <w:r w:rsidRPr="00F0644D">
              <w:rPr>
                <w:rFonts w:ascii="Arial" w:hAnsi="Arial" w:cs="Arial"/>
                <w:sz w:val="22"/>
                <w:szCs w:val="22"/>
              </w:rPr>
              <w:t xml:space="preserve">Maximum bonus: </w:t>
            </w:r>
            <w:r w:rsidRPr="00F0644D">
              <w:rPr>
                <w:rFonts w:ascii="Arial" w:hAnsi="Arial" w:cs="Arial"/>
                <w:i/>
                <w:sz w:val="22"/>
                <w:szCs w:val="22"/>
              </w:rPr>
              <w:t xml:space="preserve">[Where bonus is applicable, insert appropriate amount or rate as a percentage of the Contract Price, or part thereof, in words and figures, per week of early Completion of the Facilities or part thereof, in accordance with the Time for Completion specified </w:t>
            </w:r>
            <w:r w:rsidRPr="00F0644D">
              <w:rPr>
                <w:rFonts w:ascii="Arial" w:hAnsi="Arial" w:cs="Arial"/>
                <w:b/>
                <w:i/>
                <w:sz w:val="22"/>
                <w:szCs w:val="22"/>
              </w:rPr>
              <w:t>in the SCC</w:t>
            </w:r>
            <w:r w:rsidRPr="00F0644D">
              <w:rPr>
                <w:rFonts w:ascii="Arial" w:hAnsi="Arial" w:cs="Arial"/>
                <w:i/>
                <w:sz w:val="22"/>
                <w:szCs w:val="22"/>
              </w:rPr>
              <w:t xml:space="preserve">, with a corresponding reference in </w:t>
            </w:r>
            <w:r w:rsidRPr="00F0644D">
              <w:rPr>
                <w:rFonts w:ascii="Arial" w:hAnsi="Arial" w:cs="Arial"/>
                <w:b/>
                <w:i/>
                <w:sz w:val="22"/>
                <w:szCs w:val="22"/>
              </w:rPr>
              <w:t>GCC</w:t>
            </w:r>
            <w:r w:rsidRPr="00F0644D">
              <w:rPr>
                <w:rFonts w:ascii="Arial" w:hAnsi="Arial" w:cs="Arial"/>
                <w:i/>
                <w:sz w:val="22"/>
                <w:szCs w:val="22"/>
              </w:rPr>
              <w:t xml:space="preserve"> 1.  The amount of the bonus and the minimum should be related to the </w:t>
            </w:r>
            <w:r w:rsidRPr="00F0644D">
              <w:rPr>
                <w:rFonts w:ascii="Arial" w:hAnsi="Arial" w:cs="Arial"/>
                <w:i/>
                <w:sz w:val="22"/>
                <w:szCs w:val="22"/>
              </w:rPr>
              <w:lastRenderedPageBreak/>
              <w:t>benefit the Employer will gain in operating the Facilities, or part thereof, earlier than anticipated.]</w:t>
            </w:r>
          </w:p>
          <w:p w:rsidR="00A626E5" w:rsidRPr="00F0644D" w:rsidRDefault="00A626E5" w:rsidP="00A626E5">
            <w:pPr>
              <w:suppressAutoHyphens/>
              <w:ind w:left="540"/>
              <w:jc w:val="both"/>
              <w:outlineLvl w:val="2"/>
              <w:rPr>
                <w:rFonts w:ascii="Arial" w:hAnsi="Arial" w:cs="Arial"/>
                <w:i/>
                <w:sz w:val="22"/>
                <w:szCs w:val="22"/>
              </w:rPr>
            </w:pPr>
          </w:p>
          <w:p w:rsidR="00A626E5" w:rsidRPr="00F0644D" w:rsidRDefault="00A626E5" w:rsidP="00A626E5">
            <w:pPr>
              <w:jc w:val="both"/>
              <w:rPr>
                <w:rFonts w:ascii="Arial" w:hAnsi="Arial" w:cs="Arial"/>
                <w:i/>
                <w:sz w:val="22"/>
                <w:szCs w:val="22"/>
              </w:rPr>
            </w:pPr>
            <w:r w:rsidRPr="00F0644D">
              <w:rPr>
                <w:rFonts w:ascii="Arial" w:hAnsi="Arial" w:cs="Arial"/>
                <w:i/>
                <w:sz w:val="22"/>
                <w:szCs w:val="22"/>
              </w:rPr>
              <w:t>(For a contract without a bonus, the following provision should be used.)</w:t>
            </w:r>
          </w:p>
          <w:p w:rsidR="00A626E5" w:rsidRPr="00F0644D" w:rsidRDefault="00A626E5" w:rsidP="00A626E5">
            <w:pPr>
              <w:suppressAutoHyphens/>
              <w:jc w:val="both"/>
              <w:outlineLvl w:val="2"/>
              <w:rPr>
                <w:rFonts w:ascii="Arial" w:hAnsi="Arial" w:cs="Arial"/>
                <w:i/>
                <w:sz w:val="22"/>
                <w:szCs w:val="22"/>
              </w:rPr>
            </w:pPr>
          </w:p>
          <w:p w:rsidR="00A626E5" w:rsidRPr="00F0644D" w:rsidRDefault="00A626E5" w:rsidP="00A626E5">
            <w:pPr>
              <w:jc w:val="both"/>
              <w:rPr>
                <w:rFonts w:ascii="Arial" w:hAnsi="Arial" w:cs="Arial"/>
                <w:sz w:val="22"/>
                <w:szCs w:val="22"/>
              </w:rPr>
            </w:pPr>
            <w:r w:rsidRPr="00F0644D">
              <w:rPr>
                <w:rFonts w:ascii="Arial" w:hAnsi="Arial" w:cs="Arial"/>
                <w:sz w:val="22"/>
                <w:szCs w:val="22"/>
              </w:rPr>
              <w:t>No bonus will be given for earlier Completion of the Facilities or part thereof.</w:t>
            </w:r>
          </w:p>
        </w:tc>
      </w:tr>
      <w:tr w:rsidR="00EC7136" w:rsidRPr="00F0644D" w:rsidTr="00F0644D">
        <w:tc>
          <w:tcPr>
            <w:tcW w:w="885" w:type="dxa"/>
          </w:tcPr>
          <w:p w:rsidR="00EC7136" w:rsidRPr="002D1BF8" w:rsidRDefault="003E3702" w:rsidP="00EC7136">
            <w:pPr>
              <w:suppressAutoHyphens/>
              <w:spacing w:before="60" w:after="60"/>
              <w:rPr>
                <w:rFonts w:ascii="Arial" w:hAnsi="Arial" w:cs="Arial"/>
                <w:bCs/>
                <w:sz w:val="22"/>
                <w:szCs w:val="22"/>
              </w:rPr>
            </w:pPr>
            <w:r w:rsidRPr="002D1BF8">
              <w:rPr>
                <w:rFonts w:ascii="Arial" w:hAnsi="Arial" w:cs="Arial"/>
                <w:bCs/>
                <w:sz w:val="22"/>
                <w:szCs w:val="22"/>
              </w:rPr>
              <w:lastRenderedPageBreak/>
              <w:t>28.</w:t>
            </w:r>
          </w:p>
        </w:tc>
        <w:tc>
          <w:tcPr>
            <w:tcW w:w="1980" w:type="dxa"/>
          </w:tcPr>
          <w:p w:rsidR="00EC7136" w:rsidRPr="002D1BF8" w:rsidRDefault="003E3702" w:rsidP="00EC7136">
            <w:pPr>
              <w:suppressAutoHyphens/>
              <w:spacing w:before="60" w:after="60"/>
              <w:rPr>
                <w:rFonts w:ascii="Arial" w:hAnsi="Arial" w:cs="Arial"/>
                <w:b/>
                <w:bCs/>
                <w:sz w:val="22"/>
                <w:szCs w:val="22"/>
              </w:rPr>
            </w:pPr>
            <w:r w:rsidRPr="002D1BF8">
              <w:rPr>
                <w:rFonts w:ascii="Arial" w:hAnsi="Arial" w:cs="Arial"/>
                <w:b/>
                <w:bCs/>
                <w:sz w:val="22"/>
                <w:szCs w:val="22"/>
              </w:rPr>
              <w:t>Alternative  Defect Liability Period</w:t>
            </w:r>
          </w:p>
        </w:tc>
        <w:tc>
          <w:tcPr>
            <w:tcW w:w="1440" w:type="dxa"/>
          </w:tcPr>
          <w:p w:rsidR="00EC7136" w:rsidRPr="002D1BF8" w:rsidRDefault="003E3702" w:rsidP="00EC7136">
            <w:pPr>
              <w:suppressAutoHyphens/>
              <w:spacing w:before="60" w:after="60"/>
              <w:jc w:val="center"/>
              <w:rPr>
                <w:rFonts w:ascii="Arial" w:hAnsi="Arial" w:cs="Arial"/>
                <w:sz w:val="22"/>
                <w:szCs w:val="22"/>
              </w:rPr>
            </w:pPr>
            <w:r w:rsidRPr="002D1BF8">
              <w:rPr>
                <w:rFonts w:ascii="Arial" w:hAnsi="Arial" w:cs="Arial"/>
                <w:sz w:val="22"/>
                <w:szCs w:val="22"/>
              </w:rPr>
              <w:t>26.2</w:t>
            </w:r>
          </w:p>
        </w:tc>
        <w:tc>
          <w:tcPr>
            <w:tcW w:w="4983" w:type="dxa"/>
          </w:tcPr>
          <w:p w:rsidR="00EC7136" w:rsidRPr="002D1BF8" w:rsidRDefault="00C8530D" w:rsidP="00C8530D">
            <w:pPr>
              <w:keepNext/>
              <w:keepLines/>
              <w:spacing w:after="200"/>
              <w:jc w:val="both"/>
              <w:rPr>
                <w:rFonts w:ascii="Arial" w:hAnsi="Arial" w:cs="Arial"/>
                <w:sz w:val="22"/>
                <w:szCs w:val="22"/>
              </w:rPr>
            </w:pPr>
            <w:r w:rsidRPr="002D1BF8">
              <w:rPr>
                <w:rFonts w:ascii="Arial" w:hAnsi="Arial" w:cs="Arial"/>
                <w:sz w:val="22"/>
                <w:szCs w:val="22"/>
              </w:rPr>
              <w:t>Insert alternative Defect Liability Period (if any)</w:t>
            </w:r>
          </w:p>
        </w:tc>
      </w:tr>
      <w:tr w:rsidR="00EC7136" w:rsidRPr="00F0644D" w:rsidTr="00F0644D">
        <w:tc>
          <w:tcPr>
            <w:tcW w:w="885" w:type="dxa"/>
          </w:tcPr>
          <w:p w:rsidR="00EC7136" w:rsidRPr="00F0644D" w:rsidRDefault="00EC7136" w:rsidP="00EC7136">
            <w:pPr>
              <w:suppressAutoHyphens/>
              <w:spacing w:before="60" w:after="60"/>
              <w:rPr>
                <w:rFonts w:ascii="Arial" w:hAnsi="Arial" w:cs="Arial"/>
                <w:bCs/>
                <w:sz w:val="22"/>
                <w:szCs w:val="22"/>
              </w:rPr>
            </w:pPr>
            <w:r w:rsidRPr="00F0644D">
              <w:rPr>
                <w:rFonts w:ascii="Arial" w:hAnsi="Arial" w:cs="Arial"/>
                <w:bCs/>
                <w:sz w:val="22"/>
                <w:szCs w:val="22"/>
              </w:rPr>
              <w:t>2</w:t>
            </w:r>
            <w:r w:rsidR="006407F3">
              <w:rPr>
                <w:rFonts w:ascii="Arial" w:hAnsi="Arial" w:cs="Arial"/>
                <w:bCs/>
                <w:sz w:val="22"/>
                <w:szCs w:val="22"/>
              </w:rPr>
              <w:t>9</w:t>
            </w:r>
            <w:r w:rsidRPr="00F0644D">
              <w:rPr>
                <w:rFonts w:ascii="Arial" w:hAnsi="Arial" w:cs="Arial"/>
                <w:bCs/>
                <w:sz w:val="22"/>
                <w:szCs w:val="22"/>
              </w:rPr>
              <w:t>.</w:t>
            </w:r>
          </w:p>
        </w:tc>
        <w:tc>
          <w:tcPr>
            <w:tcW w:w="1980" w:type="dxa"/>
          </w:tcPr>
          <w:p w:rsidR="00EC7136" w:rsidRPr="00F0644D" w:rsidRDefault="00EC7136" w:rsidP="00EC7136">
            <w:pPr>
              <w:suppressAutoHyphens/>
              <w:spacing w:before="60" w:after="60"/>
              <w:rPr>
                <w:rFonts w:ascii="Arial" w:hAnsi="Arial" w:cs="Arial"/>
                <w:b/>
                <w:sz w:val="22"/>
                <w:szCs w:val="22"/>
              </w:rPr>
            </w:pPr>
            <w:r w:rsidRPr="00F0644D">
              <w:rPr>
                <w:rFonts w:ascii="Arial" w:hAnsi="Arial" w:cs="Arial"/>
                <w:b/>
                <w:sz w:val="22"/>
                <w:szCs w:val="22"/>
              </w:rPr>
              <w:t>Period of Extension of Warranty</w:t>
            </w:r>
          </w:p>
        </w:tc>
        <w:tc>
          <w:tcPr>
            <w:tcW w:w="1440" w:type="dxa"/>
          </w:tcPr>
          <w:p w:rsidR="00EC7136" w:rsidRPr="00F0644D" w:rsidRDefault="00EC7136" w:rsidP="00EC7136">
            <w:pPr>
              <w:suppressAutoHyphens/>
              <w:spacing w:before="60" w:after="60"/>
              <w:jc w:val="center"/>
              <w:rPr>
                <w:rFonts w:ascii="Arial" w:hAnsi="Arial" w:cs="Arial"/>
                <w:sz w:val="22"/>
                <w:szCs w:val="22"/>
              </w:rPr>
            </w:pPr>
            <w:r w:rsidRPr="00F0644D">
              <w:rPr>
                <w:rFonts w:ascii="Arial" w:hAnsi="Arial" w:cs="Arial"/>
                <w:sz w:val="22"/>
                <w:szCs w:val="22"/>
              </w:rPr>
              <w:t>26.10</w:t>
            </w:r>
          </w:p>
        </w:tc>
        <w:tc>
          <w:tcPr>
            <w:tcW w:w="4983" w:type="dxa"/>
          </w:tcPr>
          <w:p w:rsidR="00EC7136" w:rsidRPr="00F0644D" w:rsidRDefault="00EC7136" w:rsidP="00EC7136">
            <w:pPr>
              <w:spacing w:after="200"/>
              <w:jc w:val="both"/>
              <w:rPr>
                <w:rFonts w:ascii="Arial" w:hAnsi="Arial" w:cs="Arial"/>
                <w:i/>
                <w:sz w:val="22"/>
                <w:szCs w:val="22"/>
              </w:rPr>
            </w:pPr>
            <w:r w:rsidRPr="00F0644D">
              <w:rPr>
                <w:rFonts w:ascii="Arial" w:hAnsi="Arial" w:cs="Arial"/>
                <w:i/>
                <w:sz w:val="22"/>
                <w:szCs w:val="22"/>
              </w:rPr>
              <w:t xml:space="preserve">[The Employer should not extend the Defect </w:t>
            </w:r>
            <w:r w:rsidRPr="001459C2">
              <w:rPr>
                <w:rFonts w:ascii="Arial" w:hAnsi="Arial" w:cs="Arial"/>
                <w:i/>
                <w:sz w:val="22"/>
                <w:szCs w:val="22"/>
              </w:rPr>
              <w:t xml:space="preserve">Liability Period beyond the period prescribed in </w:t>
            </w:r>
            <w:r w:rsidRPr="00A70FE8">
              <w:rPr>
                <w:rFonts w:ascii="Arial" w:hAnsi="Arial" w:cs="Arial"/>
                <w:b/>
                <w:i/>
                <w:sz w:val="22"/>
                <w:szCs w:val="22"/>
              </w:rPr>
              <w:t>GCC</w:t>
            </w:r>
            <w:r w:rsidRPr="00A70FE8">
              <w:rPr>
                <w:rFonts w:ascii="Arial" w:hAnsi="Arial" w:cs="Arial"/>
                <w:i/>
                <w:sz w:val="22"/>
                <w:szCs w:val="22"/>
              </w:rPr>
              <w:t xml:space="preserve"> 29.2</w:t>
            </w:r>
            <w:r w:rsidRPr="001459C2">
              <w:rPr>
                <w:rFonts w:ascii="Arial" w:hAnsi="Arial" w:cs="Arial"/>
                <w:i/>
                <w:sz w:val="22"/>
                <w:szCs w:val="22"/>
              </w:rPr>
              <w:t xml:space="preserve">, except where it is commercial practice for that type of Facilities, and in which case the relevant period shall be specified </w:t>
            </w:r>
            <w:r w:rsidRPr="001459C2">
              <w:rPr>
                <w:rFonts w:ascii="Arial" w:hAnsi="Arial" w:cs="Arial"/>
                <w:b/>
                <w:i/>
                <w:sz w:val="22"/>
                <w:szCs w:val="22"/>
              </w:rPr>
              <w:t>in the SCC</w:t>
            </w:r>
            <w:r w:rsidRPr="001459C2">
              <w:rPr>
                <w:rFonts w:ascii="Arial" w:hAnsi="Arial" w:cs="Arial"/>
                <w:i/>
                <w:sz w:val="22"/>
                <w:szCs w:val="22"/>
              </w:rPr>
              <w:t xml:space="preserve"> under </w:t>
            </w:r>
            <w:r w:rsidRPr="00A70FE8">
              <w:rPr>
                <w:rFonts w:ascii="Arial" w:hAnsi="Arial" w:cs="Arial"/>
                <w:b/>
                <w:i/>
                <w:sz w:val="22"/>
                <w:szCs w:val="22"/>
              </w:rPr>
              <w:t>GCC</w:t>
            </w:r>
            <w:r w:rsidRPr="00A70FE8">
              <w:rPr>
                <w:rFonts w:ascii="Arial" w:hAnsi="Arial" w:cs="Arial"/>
                <w:i/>
                <w:sz w:val="22"/>
                <w:szCs w:val="22"/>
              </w:rPr>
              <w:t xml:space="preserve"> 29.10.]</w:t>
            </w:r>
          </w:p>
          <w:p w:rsidR="00EC7136" w:rsidRPr="00F0644D" w:rsidRDefault="00EC7136" w:rsidP="00EC7136">
            <w:pPr>
              <w:suppressAutoHyphens/>
              <w:jc w:val="both"/>
              <w:outlineLvl w:val="2"/>
              <w:rPr>
                <w:rFonts w:ascii="Arial" w:hAnsi="Arial" w:cs="Arial"/>
                <w:i/>
                <w:sz w:val="22"/>
                <w:szCs w:val="22"/>
              </w:rPr>
            </w:pPr>
          </w:p>
          <w:p w:rsidR="00EC7136" w:rsidRPr="00F0644D" w:rsidRDefault="00EC7136" w:rsidP="00EC7136">
            <w:pPr>
              <w:jc w:val="both"/>
              <w:rPr>
                <w:rFonts w:ascii="Arial" w:hAnsi="Arial" w:cs="Arial"/>
                <w:i/>
                <w:sz w:val="22"/>
                <w:szCs w:val="22"/>
              </w:rPr>
            </w:pPr>
            <w:r w:rsidRPr="00F0644D">
              <w:rPr>
                <w:rFonts w:ascii="Arial" w:hAnsi="Arial" w:cs="Arial"/>
                <w:sz w:val="22"/>
                <w:szCs w:val="22"/>
              </w:rPr>
              <w:t xml:space="preserve">The critical components covered under the extended warranty are </w:t>
            </w:r>
            <w:r w:rsidRPr="00F0644D">
              <w:rPr>
                <w:rFonts w:ascii="Arial" w:hAnsi="Arial" w:cs="Arial"/>
                <w:i/>
                <w:sz w:val="22"/>
                <w:szCs w:val="22"/>
              </w:rPr>
              <w:t>[the components should either be mentioned herein or a reference should be made to the related paragraph in the Technical Specifications]</w:t>
            </w:r>
            <w:r w:rsidRPr="00F0644D">
              <w:rPr>
                <w:rFonts w:ascii="Arial" w:hAnsi="Arial" w:cs="Arial"/>
                <w:sz w:val="22"/>
                <w:szCs w:val="22"/>
              </w:rPr>
              <w:t xml:space="preserve">, and the period shall be </w:t>
            </w:r>
            <w:r w:rsidRPr="00F0644D">
              <w:rPr>
                <w:rFonts w:ascii="Arial" w:hAnsi="Arial" w:cs="Arial"/>
                <w:i/>
                <w:sz w:val="22"/>
                <w:szCs w:val="22"/>
              </w:rPr>
              <w:t>[insert number of years, which shall not exceed five (5) years</w:t>
            </w:r>
            <w:proofErr w:type="gramStart"/>
            <w:r w:rsidRPr="00F0644D">
              <w:rPr>
                <w:rFonts w:ascii="Arial" w:hAnsi="Arial" w:cs="Arial"/>
                <w:i/>
                <w:sz w:val="22"/>
                <w:szCs w:val="22"/>
              </w:rPr>
              <w:t>](</w:t>
            </w:r>
            <w:proofErr w:type="gramEnd"/>
            <w:r w:rsidRPr="00F0644D">
              <w:rPr>
                <w:rFonts w:ascii="Arial" w:hAnsi="Arial" w:cs="Arial"/>
                <w:i/>
                <w:sz w:val="22"/>
                <w:szCs w:val="22"/>
              </w:rPr>
              <w:t xml:space="preserve">to be inserted </w:t>
            </w:r>
            <w:r w:rsidRPr="00F0644D">
              <w:rPr>
                <w:rFonts w:ascii="Arial" w:hAnsi="Arial" w:cs="Arial"/>
                <w:b/>
                <w:i/>
                <w:sz w:val="22"/>
                <w:szCs w:val="22"/>
              </w:rPr>
              <w:t>only</w:t>
            </w:r>
            <w:r w:rsidRPr="00F0644D">
              <w:rPr>
                <w:rFonts w:ascii="Arial" w:hAnsi="Arial" w:cs="Arial"/>
                <w:i/>
                <w:sz w:val="22"/>
                <w:szCs w:val="22"/>
              </w:rPr>
              <w:t xml:space="preserve"> when an extended warranty is requested)</w:t>
            </w:r>
            <w:r w:rsidRPr="00F0644D">
              <w:rPr>
                <w:rFonts w:ascii="Arial" w:hAnsi="Arial" w:cs="Arial"/>
                <w:sz w:val="22"/>
                <w:szCs w:val="22"/>
              </w:rPr>
              <w:t>.</w:t>
            </w:r>
          </w:p>
          <w:p w:rsidR="00EC7136" w:rsidRPr="00F0644D" w:rsidRDefault="00EC7136" w:rsidP="00EC7136">
            <w:pPr>
              <w:keepNext/>
              <w:keepLines/>
              <w:spacing w:after="200"/>
              <w:jc w:val="both"/>
              <w:rPr>
                <w:rFonts w:ascii="Arial" w:hAnsi="Arial" w:cs="Arial"/>
                <w:sz w:val="22"/>
                <w:szCs w:val="22"/>
              </w:rPr>
            </w:pPr>
          </w:p>
        </w:tc>
      </w:tr>
      <w:tr w:rsidR="00EC7136" w:rsidRPr="00F0644D" w:rsidTr="00F0644D">
        <w:tc>
          <w:tcPr>
            <w:tcW w:w="885" w:type="dxa"/>
          </w:tcPr>
          <w:p w:rsidR="00EC7136" w:rsidRPr="00F0644D" w:rsidRDefault="006407F3" w:rsidP="00EC7136">
            <w:pPr>
              <w:suppressAutoHyphens/>
              <w:spacing w:before="60" w:after="60"/>
              <w:rPr>
                <w:rFonts w:ascii="Arial" w:hAnsi="Arial" w:cs="Arial"/>
                <w:bCs/>
                <w:sz w:val="22"/>
                <w:szCs w:val="22"/>
              </w:rPr>
            </w:pPr>
            <w:r>
              <w:rPr>
                <w:rFonts w:ascii="Arial" w:hAnsi="Arial" w:cs="Arial"/>
                <w:bCs/>
                <w:sz w:val="22"/>
                <w:szCs w:val="22"/>
              </w:rPr>
              <w:t>32.</w:t>
            </w:r>
          </w:p>
        </w:tc>
        <w:tc>
          <w:tcPr>
            <w:tcW w:w="1980" w:type="dxa"/>
          </w:tcPr>
          <w:p w:rsidR="00EC7136" w:rsidRPr="002E1EA1" w:rsidRDefault="003E3702" w:rsidP="00EC7136">
            <w:pPr>
              <w:spacing w:before="60" w:after="60"/>
              <w:rPr>
                <w:rFonts w:ascii="Arial" w:hAnsi="Arial" w:cs="Arial"/>
                <w:b/>
                <w:sz w:val="22"/>
                <w:szCs w:val="22"/>
              </w:rPr>
            </w:pPr>
            <w:r w:rsidRPr="002E1EA1">
              <w:rPr>
                <w:rFonts w:ascii="Arial" w:hAnsi="Arial" w:cs="Arial"/>
                <w:b/>
                <w:sz w:val="22"/>
                <w:szCs w:val="22"/>
              </w:rPr>
              <w:t xml:space="preserve">Date by which the </w:t>
            </w:r>
            <w:r w:rsidR="00E05AAC">
              <w:rPr>
                <w:rFonts w:ascii="Arial" w:hAnsi="Arial" w:cs="Arial"/>
                <w:b/>
                <w:sz w:val="22"/>
                <w:szCs w:val="22"/>
              </w:rPr>
              <w:t>DARB</w:t>
            </w:r>
            <w:r w:rsidRPr="002E1EA1">
              <w:rPr>
                <w:rFonts w:ascii="Arial" w:hAnsi="Arial" w:cs="Arial"/>
                <w:b/>
                <w:sz w:val="22"/>
                <w:szCs w:val="22"/>
              </w:rPr>
              <w:t xml:space="preserve"> shall be appointed</w:t>
            </w:r>
          </w:p>
          <w:p w:rsidR="00EC7136" w:rsidRPr="006407F3" w:rsidRDefault="00EC7136" w:rsidP="00EC7136">
            <w:pPr>
              <w:suppressAutoHyphens/>
              <w:spacing w:before="60" w:after="60"/>
              <w:rPr>
                <w:rFonts w:ascii="Arial" w:hAnsi="Arial" w:cs="Arial"/>
                <w:b/>
                <w:sz w:val="22"/>
                <w:szCs w:val="22"/>
              </w:rPr>
            </w:pPr>
          </w:p>
        </w:tc>
        <w:tc>
          <w:tcPr>
            <w:tcW w:w="1440" w:type="dxa"/>
          </w:tcPr>
          <w:p w:rsidR="00EC7136" w:rsidRPr="00F0644D" w:rsidRDefault="00EC7136" w:rsidP="00EC7136">
            <w:pPr>
              <w:suppressAutoHyphens/>
              <w:spacing w:before="60" w:after="60"/>
              <w:jc w:val="center"/>
              <w:rPr>
                <w:rFonts w:ascii="Arial" w:hAnsi="Arial" w:cs="Arial"/>
                <w:sz w:val="22"/>
                <w:szCs w:val="22"/>
              </w:rPr>
            </w:pPr>
            <w:r w:rsidRPr="00F0644D">
              <w:rPr>
                <w:rFonts w:ascii="Arial" w:hAnsi="Arial" w:cs="Arial"/>
                <w:sz w:val="22"/>
                <w:szCs w:val="22"/>
              </w:rPr>
              <w:t>44.1</w:t>
            </w:r>
          </w:p>
        </w:tc>
        <w:tc>
          <w:tcPr>
            <w:tcW w:w="4983" w:type="dxa"/>
          </w:tcPr>
          <w:p w:rsidR="00EC7136" w:rsidRPr="00F0644D" w:rsidRDefault="00EC7136" w:rsidP="00EC7136">
            <w:pPr>
              <w:spacing w:after="200"/>
              <w:jc w:val="both"/>
              <w:rPr>
                <w:rFonts w:ascii="Arial" w:hAnsi="Arial" w:cs="Arial"/>
                <w:i/>
                <w:sz w:val="22"/>
                <w:szCs w:val="22"/>
              </w:rPr>
            </w:pPr>
            <w:r w:rsidRPr="00F0644D">
              <w:rPr>
                <w:rFonts w:ascii="Arial" w:hAnsi="Arial" w:cs="Arial"/>
                <w:sz w:val="22"/>
                <w:szCs w:val="22"/>
              </w:rPr>
              <w:t>28 days after the Commencement date</w:t>
            </w:r>
            <w:r w:rsidRPr="00F0644D">
              <w:rPr>
                <w:rFonts w:ascii="Arial" w:hAnsi="Arial" w:cs="Arial"/>
                <w:i/>
                <w:sz w:val="22"/>
                <w:szCs w:val="22"/>
              </w:rPr>
              <w:t xml:space="preserve"> otherwise insert </w:t>
            </w:r>
            <w:r w:rsidR="004E45A9" w:rsidRPr="00F0644D">
              <w:rPr>
                <w:rFonts w:ascii="Arial" w:hAnsi="Arial" w:cs="Arial"/>
                <w:i/>
                <w:sz w:val="22"/>
                <w:szCs w:val="22"/>
              </w:rPr>
              <w:t>another</w:t>
            </w:r>
            <w:r w:rsidRPr="00F0644D">
              <w:rPr>
                <w:rFonts w:ascii="Arial" w:hAnsi="Arial" w:cs="Arial"/>
                <w:i/>
                <w:sz w:val="22"/>
                <w:szCs w:val="22"/>
              </w:rPr>
              <w:t xml:space="preserve"> period</w:t>
            </w:r>
          </w:p>
        </w:tc>
      </w:tr>
      <w:tr w:rsidR="00EC7136" w:rsidRPr="00F0644D" w:rsidTr="00F0644D">
        <w:tc>
          <w:tcPr>
            <w:tcW w:w="885" w:type="dxa"/>
          </w:tcPr>
          <w:p w:rsidR="00EC7136" w:rsidRPr="00F0644D" w:rsidRDefault="00770B6B" w:rsidP="00EC7136">
            <w:pPr>
              <w:suppressAutoHyphens/>
              <w:spacing w:before="60" w:after="60"/>
              <w:rPr>
                <w:rFonts w:ascii="Arial" w:hAnsi="Arial" w:cs="Arial"/>
                <w:bCs/>
                <w:sz w:val="22"/>
                <w:szCs w:val="22"/>
              </w:rPr>
            </w:pPr>
            <w:r>
              <w:rPr>
                <w:rFonts w:ascii="Arial" w:hAnsi="Arial" w:cs="Arial"/>
                <w:bCs/>
                <w:sz w:val="22"/>
                <w:szCs w:val="22"/>
              </w:rPr>
              <w:t>33</w:t>
            </w:r>
          </w:p>
        </w:tc>
        <w:tc>
          <w:tcPr>
            <w:tcW w:w="1980" w:type="dxa"/>
          </w:tcPr>
          <w:p w:rsidR="00EC7136" w:rsidRPr="00770B6B" w:rsidRDefault="003E3702" w:rsidP="00EC7136">
            <w:pPr>
              <w:suppressAutoHyphens/>
              <w:spacing w:before="60" w:after="60"/>
              <w:rPr>
                <w:rFonts w:ascii="Arial" w:hAnsi="Arial" w:cs="Arial"/>
                <w:b/>
                <w:sz w:val="22"/>
                <w:szCs w:val="22"/>
              </w:rPr>
            </w:pPr>
            <w:r w:rsidRPr="002E1EA1">
              <w:rPr>
                <w:rFonts w:ascii="Arial" w:hAnsi="Arial" w:cs="Arial"/>
                <w:b/>
                <w:sz w:val="22"/>
                <w:szCs w:val="22"/>
              </w:rPr>
              <w:t xml:space="preserve">The </w:t>
            </w:r>
            <w:r w:rsidR="00E05AAC">
              <w:rPr>
                <w:rFonts w:ascii="Arial" w:hAnsi="Arial" w:cs="Arial"/>
                <w:b/>
                <w:sz w:val="22"/>
                <w:szCs w:val="22"/>
              </w:rPr>
              <w:t>DARB</w:t>
            </w:r>
            <w:r w:rsidRPr="002E1EA1">
              <w:rPr>
                <w:rFonts w:ascii="Arial" w:hAnsi="Arial" w:cs="Arial"/>
                <w:b/>
                <w:sz w:val="22"/>
                <w:szCs w:val="22"/>
              </w:rPr>
              <w:t xml:space="preserve"> shall be comprised of</w:t>
            </w:r>
          </w:p>
        </w:tc>
        <w:tc>
          <w:tcPr>
            <w:tcW w:w="1440" w:type="dxa"/>
          </w:tcPr>
          <w:p w:rsidR="00EC7136" w:rsidRPr="00F0644D" w:rsidRDefault="00EC7136" w:rsidP="00EC7136">
            <w:pPr>
              <w:suppressAutoHyphens/>
              <w:spacing w:before="60" w:after="60"/>
              <w:jc w:val="center"/>
              <w:rPr>
                <w:rFonts w:ascii="Arial" w:hAnsi="Arial" w:cs="Arial"/>
                <w:sz w:val="22"/>
                <w:szCs w:val="22"/>
              </w:rPr>
            </w:pPr>
            <w:r w:rsidRPr="00F0644D">
              <w:rPr>
                <w:rFonts w:ascii="Arial" w:hAnsi="Arial" w:cs="Arial"/>
                <w:sz w:val="22"/>
                <w:szCs w:val="22"/>
              </w:rPr>
              <w:t>44.2</w:t>
            </w:r>
          </w:p>
        </w:tc>
        <w:tc>
          <w:tcPr>
            <w:tcW w:w="4983" w:type="dxa"/>
          </w:tcPr>
          <w:p w:rsidR="00EC7136" w:rsidRPr="00F0644D" w:rsidRDefault="00EC7136" w:rsidP="00EC7136">
            <w:pPr>
              <w:spacing w:before="60" w:after="60"/>
              <w:rPr>
                <w:rFonts w:ascii="Arial" w:hAnsi="Arial" w:cs="Arial"/>
                <w:sz w:val="22"/>
                <w:szCs w:val="22"/>
                <w:highlight w:val="yellow"/>
              </w:rPr>
            </w:pPr>
            <w:r w:rsidRPr="00F0644D">
              <w:rPr>
                <w:rFonts w:ascii="Arial" w:hAnsi="Arial" w:cs="Arial"/>
                <w:i/>
                <w:iCs/>
                <w:sz w:val="22"/>
                <w:szCs w:val="22"/>
              </w:rPr>
              <w:t>Either:</w:t>
            </w:r>
            <w:r w:rsidRPr="00F0644D">
              <w:rPr>
                <w:rFonts w:ascii="Arial" w:hAnsi="Arial" w:cs="Arial"/>
                <w:sz w:val="22"/>
                <w:szCs w:val="22"/>
              </w:rPr>
              <w:t xml:space="preserve">  One sole Member </w:t>
            </w:r>
          </w:p>
          <w:p w:rsidR="00EC7136" w:rsidRPr="00F0644D" w:rsidRDefault="00EC7136" w:rsidP="00EC7136">
            <w:pPr>
              <w:spacing w:after="200"/>
              <w:jc w:val="both"/>
              <w:rPr>
                <w:rFonts w:ascii="Arial" w:hAnsi="Arial" w:cs="Arial"/>
                <w:i/>
                <w:sz w:val="22"/>
                <w:szCs w:val="22"/>
              </w:rPr>
            </w:pPr>
            <w:r w:rsidRPr="00F0644D">
              <w:rPr>
                <w:rFonts w:ascii="Arial" w:hAnsi="Arial" w:cs="Arial"/>
                <w:i/>
                <w:iCs/>
                <w:sz w:val="22"/>
                <w:szCs w:val="22"/>
              </w:rPr>
              <w:t>or:</w:t>
            </w:r>
            <w:r w:rsidRPr="00F0644D">
              <w:rPr>
                <w:rFonts w:ascii="Arial" w:hAnsi="Arial" w:cs="Arial"/>
                <w:sz w:val="22"/>
                <w:szCs w:val="22"/>
              </w:rPr>
              <w:t xml:space="preserve">   Three Members</w:t>
            </w:r>
          </w:p>
        </w:tc>
      </w:tr>
      <w:tr w:rsidR="00EC7136" w:rsidRPr="00F0644D" w:rsidTr="00F0644D">
        <w:tc>
          <w:tcPr>
            <w:tcW w:w="885" w:type="dxa"/>
          </w:tcPr>
          <w:p w:rsidR="00EC7136" w:rsidRPr="00F0644D" w:rsidRDefault="006407F3" w:rsidP="00EC7136">
            <w:pPr>
              <w:suppressAutoHyphens/>
              <w:spacing w:before="60" w:after="60"/>
              <w:rPr>
                <w:rFonts w:ascii="Arial" w:hAnsi="Arial" w:cs="Arial"/>
                <w:bCs/>
                <w:sz w:val="22"/>
                <w:szCs w:val="22"/>
              </w:rPr>
            </w:pPr>
            <w:r>
              <w:rPr>
                <w:rFonts w:ascii="Arial" w:hAnsi="Arial" w:cs="Arial"/>
                <w:bCs/>
                <w:sz w:val="22"/>
                <w:szCs w:val="22"/>
              </w:rPr>
              <w:t>32</w:t>
            </w:r>
            <w:r w:rsidR="00EC7136" w:rsidRPr="00F0644D">
              <w:rPr>
                <w:rFonts w:ascii="Arial" w:hAnsi="Arial" w:cs="Arial"/>
                <w:bCs/>
                <w:sz w:val="22"/>
                <w:szCs w:val="22"/>
              </w:rPr>
              <w:t>.</w:t>
            </w:r>
          </w:p>
        </w:tc>
        <w:tc>
          <w:tcPr>
            <w:tcW w:w="1980" w:type="dxa"/>
          </w:tcPr>
          <w:p w:rsidR="00EC7136" w:rsidRPr="00F0644D" w:rsidRDefault="00EC7136" w:rsidP="00EC7136">
            <w:pPr>
              <w:suppressAutoHyphens/>
              <w:spacing w:before="60" w:after="60"/>
              <w:rPr>
                <w:rFonts w:ascii="Arial" w:hAnsi="Arial" w:cs="Arial"/>
                <w:b/>
                <w:sz w:val="22"/>
                <w:szCs w:val="22"/>
              </w:rPr>
            </w:pPr>
            <w:r w:rsidRPr="00F0644D">
              <w:rPr>
                <w:rFonts w:ascii="Arial" w:hAnsi="Arial" w:cs="Arial"/>
                <w:bCs/>
                <w:sz w:val="22"/>
                <w:szCs w:val="22"/>
              </w:rPr>
              <w:t xml:space="preserve">List of proposed members of </w:t>
            </w:r>
            <w:r w:rsidR="00E05AAC">
              <w:rPr>
                <w:rFonts w:ascii="Arial" w:hAnsi="Arial" w:cs="Arial"/>
                <w:bCs/>
                <w:sz w:val="22"/>
                <w:szCs w:val="22"/>
              </w:rPr>
              <w:t>DARB</w:t>
            </w:r>
          </w:p>
        </w:tc>
        <w:tc>
          <w:tcPr>
            <w:tcW w:w="1440" w:type="dxa"/>
          </w:tcPr>
          <w:p w:rsidR="00EC7136" w:rsidRPr="00F0644D" w:rsidRDefault="00EC7136" w:rsidP="00EC7136">
            <w:pPr>
              <w:suppressAutoHyphens/>
              <w:spacing w:before="60" w:after="60"/>
              <w:jc w:val="center"/>
              <w:rPr>
                <w:rFonts w:ascii="Arial" w:hAnsi="Arial" w:cs="Arial"/>
                <w:sz w:val="22"/>
                <w:szCs w:val="22"/>
              </w:rPr>
            </w:pPr>
            <w:r w:rsidRPr="00F0644D">
              <w:rPr>
                <w:rFonts w:ascii="Arial" w:hAnsi="Arial" w:cs="Arial"/>
                <w:sz w:val="22"/>
                <w:szCs w:val="22"/>
              </w:rPr>
              <w:t>44.3</w:t>
            </w:r>
          </w:p>
        </w:tc>
        <w:tc>
          <w:tcPr>
            <w:tcW w:w="4983" w:type="dxa"/>
          </w:tcPr>
          <w:p w:rsidR="00EC7136" w:rsidRPr="007F0E03" w:rsidRDefault="00EC7136" w:rsidP="00EC7136">
            <w:pPr>
              <w:spacing w:before="60" w:after="60"/>
              <w:rPr>
                <w:rFonts w:ascii="Arial" w:hAnsi="Arial" w:cs="Arial"/>
                <w:i/>
                <w:iCs/>
                <w:color w:val="000000"/>
                <w:sz w:val="22"/>
                <w:szCs w:val="22"/>
              </w:rPr>
            </w:pPr>
            <w:r w:rsidRPr="00F0644D">
              <w:rPr>
                <w:rFonts w:ascii="Arial" w:hAnsi="Arial" w:cs="Arial"/>
                <w:i/>
                <w:iCs/>
                <w:sz w:val="22"/>
                <w:szCs w:val="22"/>
              </w:rPr>
              <w:t xml:space="preserve">For </w:t>
            </w:r>
            <w:r w:rsidR="00E05AAC">
              <w:rPr>
                <w:rFonts w:ascii="Arial" w:hAnsi="Arial" w:cs="Arial"/>
                <w:i/>
                <w:iCs/>
                <w:color w:val="000000"/>
                <w:sz w:val="22"/>
                <w:szCs w:val="22"/>
              </w:rPr>
              <w:t>DARB</w:t>
            </w:r>
            <w:r w:rsidRPr="007F0E03">
              <w:rPr>
                <w:rFonts w:ascii="Arial" w:hAnsi="Arial" w:cs="Arial"/>
                <w:i/>
                <w:iCs/>
                <w:color w:val="000000"/>
                <w:sz w:val="22"/>
                <w:szCs w:val="22"/>
              </w:rPr>
              <w:t xml:space="preserve"> comprised of one sole member, list the name of potential sole member and attach his/her CV to the Tendering Document</w:t>
            </w:r>
          </w:p>
          <w:p w:rsidR="00EC7136" w:rsidRPr="007F0E03" w:rsidRDefault="00EC7136" w:rsidP="00EC7136">
            <w:pPr>
              <w:spacing w:before="60" w:after="60"/>
              <w:rPr>
                <w:rFonts w:ascii="Arial" w:hAnsi="Arial" w:cs="Arial"/>
                <w:i/>
                <w:iCs/>
                <w:color w:val="000000"/>
                <w:sz w:val="22"/>
                <w:szCs w:val="22"/>
              </w:rPr>
            </w:pPr>
            <w:r w:rsidRPr="007F0E03">
              <w:rPr>
                <w:rFonts w:ascii="Arial" w:hAnsi="Arial" w:cs="Arial"/>
                <w:i/>
                <w:iCs/>
                <w:color w:val="000000"/>
                <w:sz w:val="22"/>
                <w:szCs w:val="22"/>
              </w:rPr>
              <w:t>OR</w:t>
            </w:r>
          </w:p>
          <w:p w:rsidR="00EC7136" w:rsidRPr="007F0E03" w:rsidRDefault="00EC7136" w:rsidP="00EC7136">
            <w:pPr>
              <w:spacing w:before="60" w:after="60"/>
              <w:rPr>
                <w:rFonts w:ascii="Arial" w:hAnsi="Arial" w:cs="Arial"/>
                <w:i/>
                <w:iCs/>
                <w:color w:val="000000"/>
                <w:sz w:val="22"/>
                <w:szCs w:val="22"/>
              </w:rPr>
            </w:pPr>
          </w:p>
          <w:p w:rsidR="00535439" w:rsidRDefault="00535439" w:rsidP="00EC7136">
            <w:pPr>
              <w:spacing w:before="60" w:after="60"/>
              <w:rPr>
                <w:rFonts w:ascii="Arial" w:hAnsi="Arial" w:cs="Arial"/>
                <w:i/>
                <w:iCs/>
                <w:color w:val="000000"/>
                <w:sz w:val="22"/>
                <w:szCs w:val="22"/>
              </w:rPr>
            </w:pPr>
          </w:p>
          <w:p w:rsidR="00535439" w:rsidRDefault="00535439" w:rsidP="00EC7136">
            <w:pPr>
              <w:spacing w:before="60" w:after="60"/>
              <w:rPr>
                <w:rFonts w:ascii="Arial" w:hAnsi="Arial" w:cs="Arial"/>
                <w:i/>
                <w:iCs/>
                <w:color w:val="000000"/>
                <w:sz w:val="22"/>
                <w:szCs w:val="22"/>
              </w:rPr>
            </w:pPr>
          </w:p>
          <w:p w:rsidR="00535439" w:rsidRDefault="00535439" w:rsidP="00EC7136">
            <w:pPr>
              <w:spacing w:before="60" w:after="60"/>
              <w:rPr>
                <w:rFonts w:ascii="Arial" w:hAnsi="Arial" w:cs="Arial"/>
                <w:i/>
                <w:iCs/>
                <w:color w:val="000000"/>
                <w:sz w:val="22"/>
                <w:szCs w:val="22"/>
              </w:rPr>
            </w:pPr>
          </w:p>
          <w:p w:rsidR="00535439" w:rsidRDefault="00535439" w:rsidP="00EC7136">
            <w:pPr>
              <w:spacing w:before="60" w:after="60"/>
              <w:rPr>
                <w:rFonts w:ascii="Arial" w:hAnsi="Arial" w:cs="Arial"/>
                <w:i/>
                <w:iCs/>
                <w:color w:val="000000"/>
                <w:sz w:val="22"/>
                <w:szCs w:val="22"/>
              </w:rPr>
            </w:pPr>
          </w:p>
          <w:p w:rsidR="00535439" w:rsidRDefault="00535439" w:rsidP="00EC7136">
            <w:pPr>
              <w:spacing w:before="60" w:after="60"/>
              <w:rPr>
                <w:rFonts w:ascii="Arial" w:hAnsi="Arial" w:cs="Arial"/>
                <w:i/>
                <w:iCs/>
                <w:color w:val="000000"/>
                <w:sz w:val="22"/>
                <w:szCs w:val="22"/>
              </w:rPr>
            </w:pPr>
          </w:p>
          <w:p w:rsidR="00535439" w:rsidRDefault="00535439" w:rsidP="00EC7136">
            <w:pPr>
              <w:spacing w:before="60" w:after="60"/>
              <w:rPr>
                <w:rFonts w:ascii="Arial" w:hAnsi="Arial" w:cs="Arial"/>
                <w:i/>
                <w:iCs/>
                <w:color w:val="000000"/>
                <w:sz w:val="22"/>
                <w:szCs w:val="22"/>
              </w:rPr>
            </w:pPr>
          </w:p>
          <w:p w:rsidR="00EC7136" w:rsidRPr="007F0E03" w:rsidRDefault="00EC7136" w:rsidP="00EC7136">
            <w:pPr>
              <w:spacing w:before="60" w:after="60"/>
              <w:rPr>
                <w:rFonts w:ascii="Arial" w:hAnsi="Arial" w:cs="Arial"/>
                <w:i/>
                <w:iCs/>
                <w:color w:val="000000"/>
                <w:sz w:val="22"/>
                <w:szCs w:val="22"/>
              </w:rPr>
            </w:pPr>
            <w:r w:rsidRPr="007F0E03">
              <w:rPr>
                <w:rFonts w:ascii="Arial" w:hAnsi="Arial" w:cs="Arial"/>
                <w:i/>
                <w:iCs/>
                <w:color w:val="000000"/>
                <w:sz w:val="22"/>
                <w:szCs w:val="22"/>
              </w:rPr>
              <w:lastRenderedPageBreak/>
              <w:t xml:space="preserve">In case of Three Members </w:t>
            </w:r>
            <w:r w:rsidR="00E05AAC">
              <w:rPr>
                <w:rFonts w:ascii="Arial" w:hAnsi="Arial" w:cs="Arial"/>
                <w:i/>
                <w:iCs/>
                <w:color w:val="000000"/>
                <w:sz w:val="22"/>
                <w:szCs w:val="22"/>
              </w:rPr>
              <w:t>DARB</w:t>
            </w:r>
            <w:r w:rsidRPr="007F0E03">
              <w:rPr>
                <w:rFonts w:ascii="Arial" w:hAnsi="Arial" w:cs="Arial"/>
                <w:i/>
                <w:iCs/>
                <w:color w:val="000000"/>
                <w:sz w:val="22"/>
                <w:szCs w:val="22"/>
              </w:rPr>
              <w:t xml:space="preserve"> give the following information</w:t>
            </w:r>
          </w:p>
          <w:p w:rsidR="00EC7136" w:rsidRPr="007F0E03" w:rsidRDefault="00E05AAC" w:rsidP="00EC7136">
            <w:pPr>
              <w:spacing w:before="120" w:after="120"/>
              <w:rPr>
                <w:rFonts w:ascii="Arial" w:hAnsi="Arial" w:cs="Arial"/>
                <w:iCs/>
                <w:color w:val="000000"/>
                <w:sz w:val="22"/>
                <w:szCs w:val="22"/>
              </w:rPr>
            </w:pPr>
            <w:r>
              <w:rPr>
                <w:rFonts w:ascii="Arial" w:hAnsi="Arial" w:cs="Arial"/>
                <w:iCs/>
                <w:color w:val="000000"/>
                <w:sz w:val="22"/>
                <w:szCs w:val="22"/>
              </w:rPr>
              <w:t>DARB</w:t>
            </w:r>
            <w:r w:rsidR="00EC7136" w:rsidRPr="007F0E03">
              <w:rPr>
                <w:rFonts w:ascii="Arial" w:hAnsi="Arial" w:cs="Arial"/>
                <w:iCs/>
                <w:color w:val="000000"/>
                <w:sz w:val="22"/>
                <w:szCs w:val="22"/>
              </w:rPr>
              <w:t xml:space="preserve"> Members Proposed by Employer </w:t>
            </w:r>
            <w:r w:rsidR="00EC7136" w:rsidRPr="007F0E03">
              <w:rPr>
                <w:rFonts w:ascii="Arial" w:hAnsi="Arial" w:cs="Arial"/>
                <w:i/>
                <w:iCs/>
                <w:color w:val="000000"/>
                <w:sz w:val="22"/>
                <w:szCs w:val="22"/>
              </w:rPr>
              <w:t>[Attach CVs to the Tendering  Document and the Contract]</w:t>
            </w:r>
          </w:p>
          <w:p w:rsidR="00EC7136" w:rsidRPr="007F0E03" w:rsidRDefault="00EC7136" w:rsidP="00EC7136">
            <w:pPr>
              <w:spacing w:before="120" w:after="120"/>
              <w:rPr>
                <w:rFonts w:ascii="Arial" w:hAnsi="Arial" w:cs="Arial"/>
                <w:i/>
                <w:iCs/>
                <w:color w:val="000000"/>
                <w:sz w:val="22"/>
                <w:szCs w:val="22"/>
              </w:rPr>
            </w:pPr>
            <w:r w:rsidRPr="007F0E03">
              <w:rPr>
                <w:rFonts w:ascii="Arial" w:hAnsi="Arial" w:cs="Arial"/>
                <w:i/>
                <w:iCs/>
                <w:color w:val="000000"/>
                <w:sz w:val="22"/>
                <w:szCs w:val="22"/>
              </w:rPr>
              <w:t>1……………………….</w:t>
            </w:r>
          </w:p>
          <w:p w:rsidR="00EC7136" w:rsidRPr="007F0E03" w:rsidRDefault="00EC7136" w:rsidP="00EC7136">
            <w:pPr>
              <w:spacing w:before="120" w:after="120"/>
              <w:rPr>
                <w:rFonts w:ascii="Arial" w:hAnsi="Arial" w:cs="Arial"/>
                <w:i/>
                <w:iCs/>
                <w:color w:val="000000"/>
                <w:sz w:val="22"/>
                <w:szCs w:val="22"/>
              </w:rPr>
            </w:pPr>
            <w:r w:rsidRPr="007F0E03">
              <w:rPr>
                <w:rFonts w:ascii="Arial" w:hAnsi="Arial" w:cs="Arial"/>
                <w:i/>
                <w:iCs/>
                <w:color w:val="000000"/>
                <w:sz w:val="22"/>
                <w:szCs w:val="22"/>
              </w:rPr>
              <w:t>2…………………………</w:t>
            </w:r>
          </w:p>
          <w:p w:rsidR="00EC7136" w:rsidRPr="007F0E03" w:rsidRDefault="00EC7136" w:rsidP="00EC7136">
            <w:pPr>
              <w:spacing w:before="120" w:after="120"/>
              <w:rPr>
                <w:rFonts w:ascii="Arial" w:hAnsi="Arial" w:cs="Arial"/>
                <w:i/>
                <w:iCs/>
                <w:color w:val="000000"/>
                <w:sz w:val="22"/>
                <w:szCs w:val="22"/>
              </w:rPr>
            </w:pPr>
            <w:r w:rsidRPr="007F0E03">
              <w:rPr>
                <w:rFonts w:ascii="Arial" w:hAnsi="Arial" w:cs="Arial"/>
                <w:i/>
                <w:iCs/>
                <w:color w:val="000000"/>
                <w:sz w:val="22"/>
                <w:szCs w:val="22"/>
              </w:rPr>
              <w:t>3……………………………</w:t>
            </w:r>
          </w:p>
          <w:p w:rsidR="00EC7136" w:rsidRPr="007F0E03" w:rsidRDefault="00E05AAC" w:rsidP="00EC7136">
            <w:pPr>
              <w:spacing w:before="120" w:after="120"/>
              <w:rPr>
                <w:rFonts w:ascii="Arial" w:hAnsi="Arial" w:cs="Arial"/>
                <w:iCs/>
                <w:color w:val="000000"/>
                <w:sz w:val="22"/>
                <w:szCs w:val="22"/>
              </w:rPr>
            </w:pPr>
            <w:r>
              <w:rPr>
                <w:rFonts w:ascii="Arial" w:hAnsi="Arial" w:cs="Arial"/>
                <w:iCs/>
                <w:color w:val="000000"/>
                <w:sz w:val="22"/>
                <w:szCs w:val="22"/>
              </w:rPr>
              <w:t>DARB</w:t>
            </w:r>
            <w:r w:rsidR="00EC7136" w:rsidRPr="007F0E03">
              <w:rPr>
                <w:rFonts w:ascii="Arial" w:hAnsi="Arial" w:cs="Arial"/>
                <w:iCs/>
                <w:color w:val="000000"/>
                <w:sz w:val="22"/>
                <w:szCs w:val="22"/>
              </w:rPr>
              <w:t xml:space="preserve"> Members Proposed by Contractor [</w:t>
            </w:r>
            <w:r w:rsidR="00EC7136" w:rsidRPr="007F0E03">
              <w:rPr>
                <w:rFonts w:ascii="Arial" w:hAnsi="Arial" w:cs="Arial"/>
                <w:i/>
                <w:iCs/>
                <w:color w:val="000000"/>
                <w:sz w:val="22"/>
                <w:szCs w:val="22"/>
              </w:rPr>
              <w:t>Attach CVs to the Contract</w:t>
            </w:r>
            <w:r w:rsidR="00EC7136" w:rsidRPr="007F0E03">
              <w:rPr>
                <w:rFonts w:ascii="Arial" w:hAnsi="Arial" w:cs="Arial"/>
                <w:iCs/>
                <w:color w:val="000000"/>
                <w:sz w:val="22"/>
                <w:szCs w:val="22"/>
              </w:rPr>
              <w:t xml:space="preserve">] </w:t>
            </w:r>
          </w:p>
          <w:p w:rsidR="00EC7136" w:rsidRPr="007F0E03" w:rsidRDefault="00EC7136" w:rsidP="00EC7136">
            <w:pPr>
              <w:spacing w:before="120" w:after="120"/>
              <w:rPr>
                <w:rFonts w:ascii="Arial" w:hAnsi="Arial" w:cs="Arial"/>
                <w:i/>
                <w:iCs/>
                <w:color w:val="000000"/>
                <w:sz w:val="22"/>
                <w:szCs w:val="22"/>
              </w:rPr>
            </w:pPr>
            <w:r w:rsidRPr="007F0E03">
              <w:rPr>
                <w:rFonts w:ascii="Arial" w:hAnsi="Arial" w:cs="Arial"/>
                <w:i/>
                <w:iCs/>
                <w:color w:val="000000"/>
                <w:sz w:val="22"/>
                <w:szCs w:val="22"/>
              </w:rPr>
              <w:t>1.________________________</w:t>
            </w:r>
          </w:p>
          <w:p w:rsidR="00EC7136" w:rsidRPr="007F0E03" w:rsidRDefault="00EC7136" w:rsidP="00EC7136">
            <w:pPr>
              <w:spacing w:before="120" w:after="120"/>
              <w:rPr>
                <w:rFonts w:ascii="Arial" w:hAnsi="Arial" w:cs="Arial"/>
                <w:i/>
                <w:iCs/>
                <w:color w:val="000000"/>
                <w:sz w:val="22"/>
                <w:szCs w:val="22"/>
              </w:rPr>
            </w:pPr>
            <w:r w:rsidRPr="007F0E03">
              <w:rPr>
                <w:rFonts w:ascii="Arial" w:hAnsi="Arial" w:cs="Arial"/>
                <w:i/>
                <w:iCs/>
                <w:color w:val="000000"/>
                <w:sz w:val="22"/>
                <w:szCs w:val="22"/>
              </w:rPr>
              <w:t>2._________________________</w:t>
            </w:r>
          </w:p>
          <w:p w:rsidR="00EC7136" w:rsidRPr="00F0644D" w:rsidRDefault="00EC7136" w:rsidP="00EC7136">
            <w:pPr>
              <w:spacing w:after="200"/>
              <w:jc w:val="both"/>
              <w:rPr>
                <w:rFonts w:ascii="Arial" w:hAnsi="Arial" w:cs="Arial"/>
                <w:i/>
                <w:sz w:val="22"/>
                <w:szCs w:val="22"/>
              </w:rPr>
            </w:pPr>
            <w:r w:rsidRPr="007F0E03">
              <w:rPr>
                <w:rFonts w:ascii="Arial" w:hAnsi="Arial" w:cs="Arial"/>
                <w:i/>
                <w:iCs/>
                <w:color w:val="000000"/>
                <w:sz w:val="22"/>
                <w:szCs w:val="22"/>
              </w:rPr>
              <w:t>3._________________________</w:t>
            </w:r>
          </w:p>
        </w:tc>
      </w:tr>
      <w:tr w:rsidR="00EC7136" w:rsidRPr="00F0644D" w:rsidTr="00F0644D">
        <w:tc>
          <w:tcPr>
            <w:tcW w:w="885" w:type="dxa"/>
          </w:tcPr>
          <w:p w:rsidR="00EC7136" w:rsidRPr="00F0644D" w:rsidRDefault="000C7E74" w:rsidP="00EC7136">
            <w:pPr>
              <w:suppressAutoHyphens/>
              <w:spacing w:before="60" w:after="60"/>
              <w:rPr>
                <w:rFonts w:ascii="Arial" w:hAnsi="Arial" w:cs="Arial"/>
                <w:bCs/>
                <w:sz w:val="22"/>
                <w:szCs w:val="22"/>
              </w:rPr>
            </w:pPr>
            <w:r>
              <w:rPr>
                <w:rFonts w:ascii="Arial" w:hAnsi="Arial" w:cs="Arial"/>
                <w:bCs/>
                <w:sz w:val="22"/>
                <w:szCs w:val="22"/>
              </w:rPr>
              <w:lastRenderedPageBreak/>
              <w:t>30</w:t>
            </w:r>
            <w:r w:rsidR="00EC7136" w:rsidRPr="00F0644D">
              <w:rPr>
                <w:rFonts w:ascii="Arial" w:hAnsi="Arial" w:cs="Arial"/>
                <w:bCs/>
                <w:sz w:val="22"/>
                <w:szCs w:val="22"/>
              </w:rPr>
              <w:t>.</w:t>
            </w:r>
          </w:p>
        </w:tc>
        <w:tc>
          <w:tcPr>
            <w:tcW w:w="1980" w:type="dxa"/>
          </w:tcPr>
          <w:p w:rsidR="00EC7136" w:rsidRPr="00F0644D" w:rsidRDefault="00EC7136" w:rsidP="00EC7136">
            <w:pPr>
              <w:spacing w:before="60" w:after="60"/>
              <w:rPr>
                <w:rFonts w:ascii="Arial" w:hAnsi="Arial" w:cs="Arial"/>
                <w:bCs/>
                <w:sz w:val="22"/>
                <w:szCs w:val="22"/>
              </w:rPr>
            </w:pPr>
            <w:r w:rsidRPr="00F0644D">
              <w:rPr>
                <w:rFonts w:ascii="Arial" w:hAnsi="Arial" w:cs="Arial"/>
                <w:bCs/>
                <w:sz w:val="22"/>
                <w:szCs w:val="22"/>
              </w:rPr>
              <w:t>Appointment (if not agreed) to be made by</w:t>
            </w:r>
          </w:p>
          <w:p w:rsidR="00EC7136" w:rsidRPr="00F0644D" w:rsidRDefault="00EC7136" w:rsidP="00EC7136">
            <w:pPr>
              <w:suppressAutoHyphens/>
              <w:spacing w:before="60" w:after="60"/>
              <w:rPr>
                <w:rFonts w:ascii="Arial" w:hAnsi="Arial" w:cs="Arial"/>
                <w:b/>
                <w:sz w:val="22"/>
                <w:szCs w:val="22"/>
              </w:rPr>
            </w:pPr>
          </w:p>
        </w:tc>
        <w:tc>
          <w:tcPr>
            <w:tcW w:w="1440" w:type="dxa"/>
          </w:tcPr>
          <w:p w:rsidR="00EC7136" w:rsidRPr="00F0644D" w:rsidRDefault="00EC7136" w:rsidP="00EC7136">
            <w:pPr>
              <w:suppressAutoHyphens/>
              <w:spacing w:before="60" w:after="60"/>
              <w:jc w:val="center"/>
              <w:rPr>
                <w:rFonts w:ascii="Arial" w:hAnsi="Arial" w:cs="Arial"/>
                <w:sz w:val="22"/>
                <w:szCs w:val="22"/>
              </w:rPr>
            </w:pPr>
            <w:r w:rsidRPr="00F0644D">
              <w:rPr>
                <w:rFonts w:ascii="Arial" w:hAnsi="Arial" w:cs="Arial"/>
                <w:sz w:val="22"/>
                <w:szCs w:val="22"/>
              </w:rPr>
              <w:t>45.1</w:t>
            </w:r>
          </w:p>
        </w:tc>
        <w:tc>
          <w:tcPr>
            <w:tcW w:w="4983" w:type="dxa"/>
          </w:tcPr>
          <w:p w:rsidR="00EC7136" w:rsidRPr="00F0644D" w:rsidRDefault="00EC7136" w:rsidP="00EC7136">
            <w:pPr>
              <w:spacing w:after="200"/>
              <w:jc w:val="both"/>
              <w:rPr>
                <w:rFonts w:ascii="Arial" w:hAnsi="Arial" w:cs="Arial"/>
                <w:i/>
                <w:sz w:val="22"/>
                <w:szCs w:val="22"/>
              </w:rPr>
            </w:pPr>
            <w:r w:rsidRPr="00F0644D">
              <w:rPr>
                <w:rFonts w:ascii="Arial" w:hAnsi="Arial" w:cs="Arial"/>
                <w:i/>
                <w:sz w:val="22"/>
                <w:szCs w:val="22"/>
              </w:rPr>
              <w:t>[Insert name of the appointing entity or official]</w:t>
            </w:r>
          </w:p>
        </w:tc>
      </w:tr>
      <w:tr w:rsidR="00EC7136" w:rsidRPr="00F0644D" w:rsidTr="00F0644D">
        <w:tc>
          <w:tcPr>
            <w:tcW w:w="885" w:type="dxa"/>
          </w:tcPr>
          <w:p w:rsidR="00EC7136" w:rsidRDefault="00EC7136" w:rsidP="00EC7136">
            <w:pPr>
              <w:suppressAutoHyphens/>
              <w:spacing w:before="60" w:after="60"/>
              <w:rPr>
                <w:rFonts w:ascii="Arial" w:hAnsi="Arial" w:cs="Arial"/>
                <w:bCs/>
                <w:sz w:val="22"/>
                <w:szCs w:val="22"/>
              </w:rPr>
            </w:pPr>
            <w:r>
              <w:rPr>
                <w:rFonts w:ascii="Arial" w:hAnsi="Arial" w:cs="Arial"/>
                <w:bCs/>
                <w:sz w:val="22"/>
                <w:szCs w:val="22"/>
              </w:rPr>
              <w:t>3</w:t>
            </w:r>
            <w:r w:rsidR="000C7E74">
              <w:rPr>
                <w:rFonts w:ascii="Arial" w:hAnsi="Arial" w:cs="Arial"/>
                <w:bCs/>
                <w:sz w:val="22"/>
                <w:szCs w:val="22"/>
              </w:rPr>
              <w:t>1</w:t>
            </w:r>
          </w:p>
          <w:p w:rsidR="00EC7136" w:rsidRPr="00F0644D" w:rsidRDefault="00EC7136" w:rsidP="00EC7136">
            <w:pPr>
              <w:suppressAutoHyphens/>
              <w:spacing w:before="60" w:after="60"/>
              <w:rPr>
                <w:rFonts w:ascii="Arial" w:hAnsi="Arial" w:cs="Arial"/>
                <w:bCs/>
                <w:sz w:val="22"/>
                <w:szCs w:val="22"/>
              </w:rPr>
            </w:pPr>
            <w:r w:rsidRPr="00F0644D">
              <w:rPr>
                <w:rFonts w:ascii="Arial" w:hAnsi="Arial" w:cs="Arial"/>
                <w:bCs/>
                <w:sz w:val="22"/>
                <w:szCs w:val="22"/>
              </w:rPr>
              <w:t>.</w:t>
            </w:r>
          </w:p>
        </w:tc>
        <w:tc>
          <w:tcPr>
            <w:tcW w:w="1980" w:type="dxa"/>
          </w:tcPr>
          <w:p w:rsidR="00EC7136" w:rsidRPr="00F0644D" w:rsidRDefault="00EC7136" w:rsidP="00EC7136">
            <w:pPr>
              <w:suppressAutoHyphens/>
              <w:spacing w:before="60" w:after="60"/>
              <w:rPr>
                <w:rFonts w:ascii="Arial" w:hAnsi="Arial" w:cs="Arial"/>
                <w:b/>
                <w:sz w:val="22"/>
                <w:szCs w:val="22"/>
              </w:rPr>
            </w:pPr>
            <w:r w:rsidRPr="00F0644D">
              <w:rPr>
                <w:rFonts w:ascii="Arial" w:hAnsi="Arial" w:cs="Arial"/>
                <w:bCs/>
                <w:sz w:val="22"/>
                <w:szCs w:val="22"/>
              </w:rPr>
              <w:t>Rules of arbitration</w:t>
            </w:r>
          </w:p>
        </w:tc>
        <w:tc>
          <w:tcPr>
            <w:tcW w:w="1440" w:type="dxa"/>
          </w:tcPr>
          <w:p w:rsidR="00EC7136" w:rsidRPr="00F0644D" w:rsidRDefault="00EC7136" w:rsidP="00EC7136">
            <w:pPr>
              <w:suppressAutoHyphens/>
              <w:spacing w:before="60" w:after="60"/>
              <w:jc w:val="center"/>
              <w:rPr>
                <w:rFonts w:ascii="Arial" w:hAnsi="Arial" w:cs="Arial"/>
                <w:sz w:val="22"/>
                <w:szCs w:val="22"/>
              </w:rPr>
            </w:pPr>
            <w:r w:rsidRPr="00F0644D">
              <w:rPr>
                <w:rFonts w:ascii="Arial" w:hAnsi="Arial" w:cs="Arial"/>
                <w:sz w:val="22"/>
                <w:szCs w:val="22"/>
              </w:rPr>
              <w:t>48.1</w:t>
            </w:r>
          </w:p>
        </w:tc>
        <w:tc>
          <w:tcPr>
            <w:tcW w:w="4983" w:type="dxa"/>
          </w:tcPr>
          <w:p w:rsidR="00EC7136" w:rsidRPr="00F0644D" w:rsidRDefault="00EC7136" w:rsidP="00EC7136">
            <w:pPr>
              <w:spacing w:after="200"/>
              <w:jc w:val="both"/>
              <w:rPr>
                <w:rFonts w:ascii="Arial" w:hAnsi="Arial" w:cs="Arial"/>
                <w:i/>
                <w:sz w:val="22"/>
                <w:szCs w:val="22"/>
              </w:rPr>
            </w:pPr>
            <w:r w:rsidRPr="00F0644D">
              <w:rPr>
                <w:rFonts w:ascii="Arial" w:hAnsi="Arial" w:cs="Arial"/>
                <w:i/>
                <w:sz w:val="22"/>
                <w:szCs w:val="22"/>
              </w:rPr>
              <w:t xml:space="preserve">[Insert rules of arbitration ] </w:t>
            </w:r>
          </w:p>
        </w:tc>
      </w:tr>
    </w:tbl>
    <w:p w:rsidR="003354CC" w:rsidRPr="00F0644D" w:rsidRDefault="003354CC" w:rsidP="00CD0F07">
      <w:pPr>
        <w:jc w:val="both"/>
        <w:rPr>
          <w:rFonts w:ascii="Arial" w:hAnsi="Arial" w:cs="Arial"/>
          <w:sz w:val="22"/>
          <w:szCs w:val="22"/>
        </w:rPr>
      </w:pPr>
    </w:p>
    <w:p w:rsidR="0075164E" w:rsidRDefault="0075164E" w:rsidP="00CD0F07">
      <w:pPr>
        <w:jc w:val="both"/>
        <w:rPr>
          <w:rFonts w:ascii="Arial" w:hAnsi="Arial" w:cs="Arial"/>
          <w:sz w:val="22"/>
          <w:szCs w:val="22"/>
        </w:rPr>
        <w:sectPr w:rsidR="0075164E" w:rsidSect="00D716E1">
          <w:headerReference w:type="default" r:id="rId65"/>
          <w:pgSz w:w="11907" w:h="16840" w:code="9"/>
          <w:pgMar w:top="1418" w:right="1418" w:bottom="1418" w:left="1418" w:header="720" w:footer="720" w:gutter="0"/>
          <w:cols w:space="720"/>
          <w:docGrid w:linePitch="360"/>
        </w:sectPr>
      </w:pPr>
    </w:p>
    <w:p w:rsidR="0077216E" w:rsidRDefault="0077216E" w:rsidP="00CD0F07">
      <w:pPr>
        <w:pStyle w:val="Heading3"/>
        <w:rPr>
          <w:rFonts w:ascii="Arial" w:hAnsi="Arial" w:cs="Arial"/>
          <w:sz w:val="36"/>
          <w:szCs w:val="36"/>
        </w:rPr>
      </w:pPr>
      <w:bookmarkStart w:id="642" w:name="_Toc69373473"/>
    </w:p>
    <w:p w:rsidR="0077216E" w:rsidRDefault="0077216E" w:rsidP="00CD0F07">
      <w:pPr>
        <w:pStyle w:val="Heading3"/>
        <w:rPr>
          <w:rFonts w:ascii="Arial" w:hAnsi="Arial" w:cs="Arial"/>
          <w:sz w:val="36"/>
          <w:szCs w:val="36"/>
        </w:rPr>
      </w:pPr>
    </w:p>
    <w:p w:rsidR="0077216E" w:rsidRDefault="0077216E" w:rsidP="00CD0F07">
      <w:pPr>
        <w:pStyle w:val="Heading3"/>
        <w:rPr>
          <w:rFonts w:ascii="Arial" w:hAnsi="Arial" w:cs="Arial"/>
          <w:sz w:val="36"/>
          <w:szCs w:val="36"/>
        </w:rPr>
      </w:pPr>
    </w:p>
    <w:p w:rsidR="0077216E" w:rsidRDefault="0077216E" w:rsidP="00CD0F07">
      <w:pPr>
        <w:pStyle w:val="Heading3"/>
        <w:rPr>
          <w:rFonts w:ascii="Arial" w:hAnsi="Arial" w:cs="Arial"/>
          <w:sz w:val="36"/>
          <w:szCs w:val="36"/>
        </w:rPr>
      </w:pPr>
    </w:p>
    <w:p w:rsidR="0077216E" w:rsidRDefault="0077216E" w:rsidP="00CD0F07">
      <w:pPr>
        <w:pStyle w:val="Heading3"/>
        <w:rPr>
          <w:rFonts w:ascii="Arial" w:hAnsi="Arial" w:cs="Arial"/>
          <w:sz w:val="36"/>
          <w:szCs w:val="36"/>
        </w:rPr>
      </w:pPr>
    </w:p>
    <w:p w:rsidR="0077216E" w:rsidRDefault="0077216E" w:rsidP="00CD0F07">
      <w:pPr>
        <w:pStyle w:val="Heading3"/>
        <w:rPr>
          <w:rFonts w:ascii="Arial" w:hAnsi="Arial" w:cs="Arial"/>
          <w:sz w:val="36"/>
          <w:szCs w:val="36"/>
        </w:rPr>
      </w:pPr>
    </w:p>
    <w:p w:rsidR="0077216E" w:rsidRDefault="0077216E" w:rsidP="00CD0F07">
      <w:pPr>
        <w:pStyle w:val="Heading3"/>
        <w:rPr>
          <w:rFonts w:ascii="Arial" w:hAnsi="Arial" w:cs="Arial"/>
          <w:sz w:val="36"/>
          <w:szCs w:val="36"/>
        </w:rPr>
      </w:pPr>
    </w:p>
    <w:p w:rsidR="0077216E" w:rsidRDefault="0077216E" w:rsidP="00CD0F07">
      <w:pPr>
        <w:pStyle w:val="Heading3"/>
        <w:rPr>
          <w:rFonts w:ascii="Arial" w:hAnsi="Arial" w:cs="Arial"/>
          <w:sz w:val="36"/>
          <w:szCs w:val="36"/>
        </w:rPr>
      </w:pPr>
    </w:p>
    <w:p w:rsidR="0077216E" w:rsidRDefault="0077216E" w:rsidP="00CD0F07">
      <w:pPr>
        <w:pStyle w:val="Heading3"/>
        <w:rPr>
          <w:rFonts w:ascii="Arial" w:hAnsi="Arial" w:cs="Arial"/>
          <w:sz w:val="36"/>
          <w:szCs w:val="36"/>
        </w:rPr>
      </w:pPr>
    </w:p>
    <w:p w:rsidR="00CD0F07" w:rsidRPr="00382770" w:rsidRDefault="00CD0F07" w:rsidP="00CD0F07">
      <w:pPr>
        <w:pStyle w:val="Heading3"/>
        <w:rPr>
          <w:rFonts w:ascii="Arial" w:hAnsi="Arial" w:cs="Arial"/>
          <w:szCs w:val="28"/>
        </w:rPr>
      </w:pPr>
      <w:bookmarkStart w:id="643" w:name="_Toc87541948"/>
      <w:r w:rsidRPr="00C54E13">
        <w:rPr>
          <w:rFonts w:ascii="Arial" w:hAnsi="Arial" w:cs="Arial"/>
          <w:sz w:val="36"/>
          <w:szCs w:val="36"/>
        </w:rPr>
        <w:t>SECTION X:</w:t>
      </w:r>
      <w:bookmarkEnd w:id="643"/>
      <w:r w:rsidRPr="00C54E13">
        <w:rPr>
          <w:rFonts w:ascii="Arial" w:hAnsi="Arial" w:cs="Arial"/>
          <w:sz w:val="36"/>
          <w:szCs w:val="36"/>
        </w:rPr>
        <w:t xml:space="preserve">  </w:t>
      </w:r>
      <w:bookmarkStart w:id="644" w:name="_Toc87541949"/>
      <w:r w:rsidRPr="00C54E13">
        <w:rPr>
          <w:rFonts w:ascii="Arial" w:hAnsi="Arial" w:cs="Arial"/>
          <w:sz w:val="36"/>
          <w:szCs w:val="36"/>
        </w:rPr>
        <w:t>CONTRACT FORMS</w:t>
      </w:r>
      <w:bookmarkEnd w:id="642"/>
      <w:bookmarkEnd w:id="644"/>
    </w:p>
    <w:p w:rsidR="00CD0F07" w:rsidRPr="00382770" w:rsidRDefault="00CD0F07" w:rsidP="00CD0F07">
      <w:pPr>
        <w:rPr>
          <w:rFonts w:ascii="Arial" w:hAnsi="Arial" w:cs="Arial"/>
        </w:rPr>
      </w:pPr>
    </w:p>
    <w:p w:rsidR="00D55728" w:rsidRPr="00692182" w:rsidRDefault="00D55728" w:rsidP="00692182">
      <w:pPr>
        <w:jc w:val="both"/>
        <w:rPr>
          <w:rFonts w:ascii="Arial" w:hAnsi="Arial" w:cs="Arial"/>
          <w:color w:val="000000"/>
          <w:sz w:val="32"/>
          <w:szCs w:val="32"/>
        </w:rPr>
      </w:pPr>
      <w:r w:rsidRPr="00692182">
        <w:rPr>
          <w:rFonts w:ascii="Arial" w:hAnsi="Arial" w:cs="Arial"/>
          <w:color w:val="000000"/>
          <w:sz w:val="32"/>
          <w:szCs w:val="32"/>
        </w:rPr>
        <w:t>This Section contains forms which, once completed and submitted, will form part of the Contract. The forms for Performance Security or Securing Declaration shall be completed and submitted by the successful Tenderer before signing of the contract, and when advance payment is required, Advance Payment Security shall be completed and submitted after contract signature. The Section also contains the Letter of Intention to Award the Contract, which shall not form part of the contract.</w:t>
      </w:r>
    </w:p>
    <w:p w:rsidR="00CD0F07" w:rsidRPr="00692182" w:rsidRDefault="00CD0F07" w:rsidP="00692182">
      <w:pPr>
        <w:jc w:val="both"/>
        <w:rPr>
          <w:rFonts w:ascii="Arial" w:hAnsi="Arial" w:cs="Arial"/>
          <w:sz w:val="32"/>
          <w:szCs w:val="32"/>
        </w:rPr>
      </w:pPr>
    </w:p>
    <w:p w:rsidR="00CD0F07" w:rsidRPr="00692182" w:rsidRDefault="00692182" w:rsidP="00692182">
      <w:pPr>
        <w:tabs>
          <w:tab w:val="left" w:pos="2231"/>
        </w:tabs>
        <w:jc w:val="both"/>
        <w:rPr>
          <w:rFonts w:ascii="Arial" w:hAnsi="Arial" w:cs="Arial"/>
          <w:sz w:val="32"/>
          <w:szCs w:val="32"/>
        </w:rPr>
      </w:pPr>
      <w:r w:rsidRPr="00692182">
        <w:rPr>
          <w:rFonts w:ascii="Arial" w:hAnsi="Arial" w:cs="Arial"/>
          <w:color w:val="000000"/>
          <w:sz w:val="32"/>
          <w:szCs w:val="32"/>
        </w:rPr>
        <w:t xml:space="preserve">The Contract Forms to be used for this Tender shall be the Contract Forms- Section X of the Standard Tender Document for Procurement of </w:t>
      </w:r>
      <w:r w:rsidR="007921EE">
        <w:rPr>
          <w:rFonts w:ascii="Arial" w:hAnsi="Arial" w:cs="Arial"/>
          <w:color w:val="000000"/>
          <w:sz w:val="32"/>
          <w:szCs w:val="32"/>
        </w:rPr>
        <w:t xml:space="preserve">Supply and Installation of Plant and Equipment </w:t>
      </w:r>
      <w:r w:rsidRPr="00692182">
        <w:rPr>
          <w:rFonts w:ascii="Arial" w:hAnsi="Arial" w:cs="Arial"/>
          <w:color w:val="000000"/>
          <w:sz w:val="32"/>
          <w:szCs w:val="32"/>
        </w:rPr>
        <w:t xml:space="preserve">prepared by the Public Procurement Regulatory Authority available </w:t>
      </w:r>
      <w:proofErr w:type="gramStart"/>
      <w:r w:rsidRPr="00692182">
        <w:rPr>
          <w:rFonts w:ascii="Arial" w:hAnsi="Arial" w:cs="Arial"/>
          <w:color w:val="000000"/>
          <w:sz w:val="32"/>
          <w:szCs w:val="32"/>
        </w:rPr>
        <w:t>on  PPRA’s</w:t>
      </w:r>
      <w:proofErr w:type="gramEnd"/>
      <w:r w:rsidRPr="00692182">
        <w:rPr>
          <w:rFonts w:ascii="Arial" w:hAnsi="Arial" w:cs="Arial"/>
          <w:color w:val="000000"/>
          <w:sz w:val="32"/>
          <w:szCs w:val="32"/>
        </w:rPr>
        <w:t xml:space="preserve"> Website </w:t>
      </w:r>
      <w:hyperlink r:id="rId66" w:history="1">
        <w:r w:rsidRPr="00692182">
          <w:rPr>
            <w:rStyle w:val="Hyperlink"/>
            <w:rFonts w:ascii="Arial" w:hAnsi="Arial" w:cs="Arial"/>
            <w:sz w:val="32"/>
            <w:szCs w:val="32"/>
          </w:rPr>
          <w:t>www.ppra.go.tz</w:t>
        </w:r>
      </w:hyperlink>
      <w:r w:rsidR="00CD0F07" w:rsidRPr="00692182">
        <w:rPr>
          <w:rFonts w:ascii="Arial" w:hAnsi="Arial" w:cs="Arial"/>
          <w:sz w:val="32"/>
          <w:szCs w:val="32"/>
        </w:rPr>
        <w:tab/>
      </w:r>
    </w:p>
    <w:p w:rsidR="00CD0F07" w:rsidRPr="00382770" w:rsidRDefault="00CD0F07" w:rsidP="00CD0F07">
      <w:pPr>
        <w:rPr>
          <w:rFonts w:ascii="Arial" w:hAnsi="Arial" w:cs="Arial"/>
        </w:rPr>
      </w:pPr>
    </w:p>
    <w:sectPr w:rsidR="00CD0F07" w:rsidRPr="00382770" w:rsidSect="00D716E1">
      <w:headerReference w:type="default" r:id="rId67"/>
      <w:footerReference w:type="default" r:id="rId68"/>
      <w:pgSz w:w="12240" w:h="15840"/>
      <w:pgMar w:top="1440" w:right="1440" w:bottom="28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C84" w:rsidRDefault="00DC4C84">
      <w:r>
        <w:separator/>
      </w:r>
    </w:p>
  </w:endnote>
  <w:endnote w:type="continuationSeparator" w:id="0">
    <w:p w:rsidR="00DC4C84" w:rsidRDefault="00DC4C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swiss"/>
    <w:pitch w:val="variable"/>
    <w:sig w:usb0="20000A87" w:usb1="5000A1FF" w:usb2="00000000" w:usb3="00000000" w:csb0="000001B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l‚r –¾’©">
    <w:panose1 w:val="00000000000000000000"/>
    <w:charset w:val="00"/>
    <w:family w:val="roman"/>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lonna MT">
    <w:panose1 w:val="04020805060202030203"/>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149" w:rsidRDefault="006471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647149" w:rsidRDefault="00647149" w:rsidP="00DA3FE3">
    <w:pPr>
      <w:pStyle w:val="Foote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149" w:rsidRDefault="00647149" w:rsidP="005B2E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220</w:t>
    </w:r>
    <w:r>
      <w:rPr>
        <w:rStyle w:val="PageNumber"/>
      </w:rPr>
      <w:fldChar w:fldCharType="end"/>
    </w:r>
  </w:p>
  <w:p w:rsidR="00647149" w:rsidRDefault="00647149" w:rsidP="005B2E46">
    <w:pPr>
      <w:pStyle w:val="Footer"/>
      <w:ind w:right="360"/>
      <w:jc w:val="center"/>
      <w:rPr>
        <w:caps/>
        <w:noProof/>
        <w:color w:val="4472C4"/>
      </w:rPr>
    </w:pPr>
  </w:p>
  <w:p w:rsidR="00647149" w:rsidRDefault="00647149">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149" w:rsidRDefault="00647149" w:rsidP="00BA65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6579D">
      <w:rPr>
        <w:rStyle w:val="PageNumber"/>
        <w:noProof/>
      </w:rPr>
      <w:t>106</w:t>
    </w:r>
    <w:r>
      <w:rPr>
        <w:rStyle w:val="PageNumber"/>
      </w:rPr>
      <w:fldChar w:fldCharType="end"/>
    </w:r>
  </w:p>
  <w:p w:rsidR="00647149" w:rsidRDefault="00647149" w:rsidP="00DA3FE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C2" w:rsidRDefault="006326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C2" w:rsidRDefault="006326C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149" w:rsidRDefault="00647149" w:rsidP="001C1E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6579D">
      <w:rPr>
        <w:rStyle w:val="PageNumber"/>
        <w:noProof/>
      </w:rPr>
      <w:t>85</w:t>
    </w:r>
    <w:r>
      <w:rPr>
        <w:rStyle w:val="PageNumber"/>
      </w:rPr>
      <w:fldChar w:fldCharType="end"/>
    </w:r>
  </w:p>
  <w:p w:rsidR="00647149" w:rsidRDefault="00647149" w:rsidP="00DA3FE3">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149" w:rsidRDefault="00647149" w:rsidP="005B2E4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7149" w:rsidRDefault="00647149" w:rsidP="005B2E46">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149" w:rsidRDefault="00647149" w:rsidP="005B2E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6579D">
      <w:rPr>
        <w:rStyle w:val="PageNumber"/>
        <w:noProof/>
      </w:rPr>
      <w:t>98</w:t>
    </w:r>
    <w:r>
      <w:rPr>
        <w:rStyle w:val="PageNumber"/>
      </w:rPr>
      <w:fldChar w:fldCharType="end"/>
    </w:r>
  </w:p>
  <w:p w:rsidR="00647149" w:rsidRDefault="00647149" w:rsidP="005B2E46">
    <w:pPr>
      <w:pStyle w:val="Footer"/>
      <w:ind w:right="360"/>
      <w:jc w:val="center"/>
      <w:rPr>
        <w:caps/>
        <w:noProof/>
        <w:color w:val="4472C4"/>
      </w:rPr>
    </w:pPr>
  </w:p>
  <w:p w:rsidR="00647149" w:rsidRDefault="00647149">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149" w:rsidRDefault="00647149" w:rsidP="005B2E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p w:rsidR="00647149" w:rsidRDefault="00647149" w:rsidP="005B2E46">
    <w:pPr>
      <w:pStyle w:val="Footer"/>
      <w:ind w:right="360"/>
      <w:jc w:val="center"/>
      <w:rPr>
        <w:caps/>
        <w:noProof/>
        <w:color w:val="4472C4"/>
      </w:rPr>
    </w:pPr>
  </w:p>
  <w:p w:rsidR="00647149" w:rsidRDefault="00647149">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149" w:rsidRDefault="00647149" w:rsidP="005B2E4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7149" w:rsidRDefault="00647149" w:rsidP="00BB4403">
    <w:pPr>
      <w:pStyle w:val="Footer"/>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149" w:rsidRDefault="00647149" w:rsidP="005B2E46">
    <w:pPr>
      <w:pStyle w:val="Footer"/>
      <w:jc w:val="right"/>
      <w:rPr>
        <w:caps/>
        <w:noProof/>
        <w:color w:val="4472C4"/>
      </w:rPr>
    </w:pPr>
    <w:r w:rsidRPr="009A7AC1">
      <w:rPr>
        <w:caps/>
        <w:color w:val="4472C4"/>
      </w:rPr>
      <w:fldChar w:fldCharType="begin"/>
    </w:r>
    <w:r w:rsidRPr="009A7AC1">
      <w:rPr>
        <w:caps/>
        <w:color w:val="4472C4"/>
      </w:rPr>
      <w:instrText xml:space="preserve"> PAGE   \* MERGEFORMAT </w:instrText>
    </w:r>
    <w:r w:rsidRPr="009A7AC1">
      <w:rPr>
        <w:caps/>
        <w:color w:val="4472C4"/>
      </w:rPr>
      <w:fldChar w:fldCharType="separate"/>
    </w:r>
    <w:r w:rsidR="00F6579D">
      <w:rPr>
        <w:caps/>
        <w:noProof/>
        <w:color w:val="4472C4"/>
      </w:rPr>
      <w:t>105</w:t>
    </w:r>
    <w:r w:rsidRPr="009A7AC1">
      <w:rPr>
        <w:caps/>
        <w:noProof/>
        <w:color w:val="4472C4"/>
      </w:rPr>
      <w:fldChar w:fldCharType="end"/>
    </w:r>
  </w:p>
  <w:p w:rsidR="00647149" w:rsidRDefault="00647149" w:rsidP="00BB4403">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C84" w:rsidRDefault="00DC4C84">
      <w:r>
        <w:separator/>
      </w:r>
    </w:p>
  </w:footnote>
  <w:footnote w:type="continuationSeparator" w:id="0">
    <w:p w:rsidR="00DC4C84" w:rsidRDefault="00DC4C84">
      <w:r>
        <w:continuationSeparator/>
      </w:r>
    </w:p>
  </w:footnote>
  <w:footnote w:id="1">
    <w:p w:rsidR="00B73A5F" w:rsidRPr="00C22D65" w:rsidRDefault="00B73A5F" w:rsidP="00B73A5F">
      <w:pPr>
        <w:pStyle w:val="FootnoteText"/>
        <w:ind w:left="270" w:hanging="270"/>
        <w:rPr>
          <w:rFonts w:ascii="Arial" w:hAnsi="Arial" w:cs="Arial"/>
          <w:sz w:val="16"/>
          <w:szCs w:val="16"/>
        </w:rPr>
      </w:pPr>
      <w:r>
        <w:rPr>
          <w:rStyle w:val="FootnoteReference"/>
        </w:rPr>
        <w:footnoteRef/>
      </w:r>
      <w:r>
        <w:rPr>
          <w:sz w:val="16"/>
          <w:szCs w:val="16"/>
        </w:rPr>
        <w:tab/>
      </w:r>
      <w:r w:rsidRPr="00C22D65">
        <w:rPr>
          <w:rFonts w:ascii="Arial" w:hAnsi="Arial" w:cs="Arial"/>
          <w:sz w:val="16"/>
          <w:szCs w:val="16"/>
        </w:rPr>
        <w:t xml:space="preserve">The Tenderer shall provide accurate information on the related Form of Tender about any litigation or arbitration resulting from contracts completed or ongoing under its execution over the last five years. A consistent history of awards against the Tenderer or any member of a joint venture may result in failure of the </w:t>
      </w:r>
      <w:r>
        <w:rPr>
          <w:rFonts w:ascii="Arial" w:hAnsi="Arial" w:cs="Arial"/>
          <w:sz w:val="16"/>
          <w:szCs w:val="16"/>
        </w:rPr>
        <w:t>Tender</w:t>
      </w:r>
      <w:r w:rsidRPr="00C22D65">
        <w:rPr>
          <w:rFonts w:ascii="Arial" w:hAnsi="Arial" w:cs="Arial"/>
          <w:sz w:val="16"/>
          <w:szCs w:val="16"/>
        </w:rPr>
        <w:t>.</w:t>
      </w:r>
    </w:p>
  </w:footnote>
  <w:footnote w:id="2">
    <w:p w:rsidR="00B73A5F" w:rsidRDefault="00B73A5F" w:rsidP="00B73A5F">
      <w:pPr>
        <w:pStyle w:val="FootnoteText"/>
      </w:pPr>
      <w:r w:rsidRPr="00C53F87">
        <w:rPr>
          <w:rStyle w:val="FootnoteReference"/>
          <w:rFonts w:ascii="Arial" w:hAnsi="Arial" w:cs="Arial"/>
          <w:sz w:val="18"/>
          <w:szCs w:val="18"/>
        </w:rPr>
        <w:footnoteRef/>
      </w:r>
      <w:r w:rsidRPr="004A61D8">
        <w:rPr>
          <w:rFonts w:ascii="Arial" w:hAnsi="Arial" w:cs="Arial"/>
          <w:sz w:val="18"/>
          <w:szCs w:val="18"/>
        </w:rPr>
        <w:t xml:space="preserve"> The Tenderer shall provide accurate information about failure to meet tax and </w:t>
      </w:r>
      <w:r w:rsidRPr="007F0E03">
        <w:rPr>
          <w:rFonts w:ascii="Arial" w:hAnsi="Arial" w:cs="Arial"/>
          <w:color w:val="000000"/>
          <w:sz w:val="18"/>
          <w:szCs w:val="18"/>
        </w:rPr>
        <w:t xml:space="preserve">social security Contributions, and no failure to comply with environmental and health and safety requirements over the specified period. A consistent history of failure to meet these statutory obligations may </w:t>
      </w:r>
      <w:r w:rsidRPr="004A61D8">
        <w:rPr>
          <w:rFonts w:ascii="Arial" w:hAnsi="Arial" w:cs="Arial"/>
          <w:sz w:val="18"/>
          <w:szCs w:val="18"/>
        </w:rPr>
        <w:t>result in disqualifying the Tenderer.</w:t>
      </w:r>
    </w:p>
  </w:footnote>
  <w:footnote w:id="3">
    <w:p w:rsidR="00B73A5F" w:rsidRPr="00C22D65" w:rsidRDefault="00B73A5F" w:rsidP="00B73A5F">
      <w:pPr>
        <w:rPr>
          <w:rFonts w:ascii="Arial" w:hAnsi="Arial" w:cs="Arial"/>
          <w:sz w:val="18"/>
          <w:szCs w:val="18"/>
        </w:rPr>
      </w:pPr>
      <w:r w:rsidRPr="00C22D65">
        <w:rPr>
          <w:rStyle w:val="FootnoteReference"/>
          <w:rFonts w:ascii="Arial" w:hAnsi="Arial" w:cs="Arial"/>
          <w:sz w:val="20"/>
        </w:rPr>
        <w:footnoteRef/>
      </w:r>
      <w:r w:rsidRPr="00C22D65">
        <w:rPr>
          <w:rFonts w:ascii="Arial" w:hAnsi="Arial" w:cs="Arial"/>
          <w:sz w:val="18"/>
          <w:szCs w:val="18"/>
        </w:rPr>
        <w:t xml:space="preserve">The Employer may use this information to seek further information or clarifications in carrying out its due diligence.  </w:t>
      </w:r>
    </w:p>
  </w:footnote>
  <w:footnote w:id="4">
    <w:p w:rsidR="00647149" w:rsidRPr="00366700" w:rsidRDefault="00647149" w:rsidP="00382F36">
      <w:pPr>
        <w:pStyle w:val="FootnoteText"/>
        <w:rPr>
          <w:rFonts w:ascii="Arial" w:hAnsi="Arial" w:cs="Arial"/>
        </w:rPr>
      </w:pPr>
      <w:r>
        <w:rPr>
          <w:rStyle w:val="FootnoteReference"/>
        </w:rPr>
        <w:footnoteRef/>
      </w:r>
      <w:r w:rsidRPr="00366700">
        <w:rPr>
          <w:rFonts w:ascii="Arial" w:hAnsi="Arial" w:cs="Arial"/>
        </w:rPr>
        <w:t>Tenderer required to indicate source of labour and material indices and the base date indices in its tender – Applicable if price adjustment is allowed for the tender in question</w:t>
      </w:r>
    </w:p>
  </w:footnote>
  <w:footnote w:id="5">
    <w:p w:rsidR="00647149" w:rsidRDefault="00647149" w:rsidP="00382F36">
      <w:pPr>
        <w:pStyle w:val="FootnoteText"/>
      </w:pPr>
      <w:r w:rsidRPr="00366700">
        <w:rPr>
          <w:rStyle w:val="FootnoteReference"/>
          <w:rFonts w:ascii="Arial" w:hAnsi="Arial" w:cs="Arial"/>
        </w:rPr>
        <w:footnoteRef/>
      </w:r>
      <w:r w:rsidRPr="00366700">
        <w:rPr>
          <w:rFonts w:ascii="Arial" w:hAnsi="Arial" w:cs="Arial"/>
        </w:rPr>
        <w:t xml:space="preserve"> Applicable if ES aspects are specified</w:t>
      </w:r>
      <w:r>
        <w:t>.</w:t>
      </w:r>
    </w:p>
  </w:footnote>
  <w:footnote w:id="6">
    <w:p w:rsidR="00647149" w:rsidRPr="0049679C" w:rsidRDefault="00647149" w:rsidP="00C13158">
      <w:pPr>
        <w:pStyle w:val="FootnoteText"/>
        <w:rPr>
          <w:rFonts w:ascii="Arial" w:hAnsi="Arial" w:cs="Arial"/>
        </w:rPr>
      </w:pPr>
      <w:r w:rsidRPr="0049679C">
        <w:rPr>
          <w:rStyle w:val="FootnoteReference"/>
          <w:rFonts w:ascii="Arial" w:hAnsi="Arial" w:cs="Arial"/>
        </w:rPr>
        <w:footnoteRef/>
      </w:r>
      <w:r w:rsidRPr="0049679C">
        <w:rPr>
          <w:rFonts w:ascii="Arial" w:hAnsi="Arial" w:cs="Arial"/>
        </w:rPr>
        <w:t xml:space="preserve"> This option to be used if in the </w:t>
      </w:r>
      <w:r w:rsidRPr="008960EB">
        <w:rPr>
          <w:rFonts w:ascii="Arial" w:hAnsi="Arial" w:cs="Arial"/>
          <w:b/>
        </w:rPr>
        <w:t>TDS</w:t>
      </w:r>
      <w:r w:rsidRPr="0049679C">
        <w:rPr>
          <w:rFonts w:ascii="Arial" w:hAnsi="Arial" w:cs="Arial"/>
        </w:rPr>
        <w:t xml:space="preserve"> a sole member of </w:t>
      </w:r>
      <w:r>
        <w:rPr>
          <w:rFonts w:ascii="Arial" w:hAnsi="Arial" w:cs="Arial"/>
        </w:rPr>
        <w:t>DARB</w:t>
      </w:r>
      <w:r w:rsidRPr="0049679C">
        <w:rPr>
          <w:rFonts w:ascii="Arial" w:hAnsi="Arial" w:cs="Arial"/>
        </w:rPr>
        <w:t xml:space="preserve"> is applicable</w:t>
      </w:r>
    </w:p>
  </w:footnote>
  <w:footnote w:id="7">
    <w:p w:rsidR="00647149" w:rsidRPr="0049679C" w:rsidRDefault="00647149" w:rsidP="00C13158">
      <w:pPr>
        <w:pStyle w:val="FootnoteText"/>
        <w:rPr>
          <w:rFonts w:ascii="Arial" w:hAnsi="Arial" w:cs="Arial"/>
        </w:rPr>
      </w:pPr>
      <w:r>
        <w:rPr>
          <w:rStyle w:val="FootnoteReference"/>
        </w:rPr>
        <w:footnoteRef/>
      </w:r>
      <w:r>
        <w:rPr>
          <w:rFonts w:ascii="Arial" w:hAnsi="Arial" w:cs="Arial"/>
        </w:rPr>
        <w:t>To be used when three members DARB is applicable.</w:t>
      </w:r>
    </w:p>
  </w:footnote>
  <w:footnote w:id="8">
    <w:p w:rsidR="009F695F" w:rsidRPr="0075195D" w:rsidRDefault="009F695F" w:rsidP="009F695F">
      <w:pPr>
        <w:pStyle w:val="FootnoteText"/>
      </w:pPr>
      <w:r>
        <w:rPr>
          <w:rStyle w:val="FootnoteReference"/>
        </w:rPr>
        <w:footnoteRef/>
      </w:r>
      <w:r>
        <w:t xml:space="preserve"> </w:t>
      </w:r>
      <w:r w:rsidRPr="0075195D">
        <w:rPr>
          <w:b/>
          <w:i/>
        </w:rPr>
        <w:t>Note:</w:t>
      </w:r>
      <w:r w:rsidRPr="0075195D">
        <w:rPr>
          <w:i/>
        </w:rPr>
        <w:t xml:space="preserve"> Power of Attorney of a Foreign Firm may be presented in any other legally acceptable format</w:t>
      </w:r>
    </w:p>
  </w:footnote>
  <w:footnote w:id="9">
    <w:p w:rsidR="00647149" w:rsidRPr="00E025C4" w:rsidRDefault="00647149" w:rsidP="0077216E">
      <w:pPr>
        <w:pStyle w:val="FootnoteText"/>
        <w:rPr>
          <w:rFonts w:ascii="Arial" w:hAnsi="Arial" w:cs="Arial"/>
        </w:rPr>
      </w:pPr>
      <w:r>
        <w:rPr>
          <w:rStyle w:val="FootnoteReference"/>
        </w:rPr>
        <w:footnoteRef/>
      </w:r>
      <w:r w:rsidRPr="00E025C4">
        <w:rPr>
          <w:rFonts w:ascii="Arial" w:hAnsi="Arial" w:cs="Arial"/>
        </w:rPr>
        <w:t>Signing of this memorandum is not sufficient if it is not accompanied by the Anti-bribery Policy/Code of Conduct and Compliance programme of the Tenderer. For tenders submitted by the JVCA each member must submit its Anti-bribery Policy/Code of Conduct and Compliance programme</w:t>
      </w:r>
    </w:p>
    <w:p w:rsidR="00647149" w:rsidRDefault="00647149">
      <w:pPr>
        <w:pStyle w:val="FootnoteText"/>
      </w:pPr>
    </w:p>
  </w:footnote>
  <w:footnote w:id="10">
    <w:p w:rsidR="00647149" w:rsidRPr="00CC6B8B" w:rsidRDefault="00647149" w:rsidP="0077216E">
      <w:pPr>
        <w:pStyle w:val="FootnoteText"/>
        <w:rPr>
          <w:rFonts w:ascii="Arial" w:hAnsi="Arial" w:cs="Arial"/>
        </w:rPr>
      </w:pPr>
      <w:r>
        <w:rPr>
          <w:rStyle w:val="FootnoteReference"/>
        </w:rPr>
        <w:footnoteRef/>
      </w:r>
      <w:r w:rsidRPr="00CC6B8B">
        <w:rPr>
          <w:rFonts w:ascii="Arial" w:hAnsi="Arial" w:cs="Arial"/>
        </w:rPr>
        <w:t>Signing of this memorandum is not sufficient if it is not accompanied by the Anti-bribery Policy/Code of Conduct and Compliance programme of the Tenderer. For tenders submitted by the JVCA each member must submit its Anti-bribery Policy/Code of Conduct and Compliance programme</w:t>
      </w:r>
    </w:p>
    <w:p w:rsidR="00647149" w:rsidRDefault="00647149">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C2" w:rsidRDefault="006326C2">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A5F" w:rsidRDefault="00B73A5F" w:rsidP="004A4779">
    <w:pPr>
      <w:pStyle w:val="Header"/>
      <w:tabs>
        <w:tab w:val="right" w:pos="12960"/>
      </w:tabs>
      <w:ind w:right="-36"/>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t xml:space="preserve">Option A - </w:t>
    </w:r>
    <w:r>
      <w:t>Section III. Evaluation and Qualification Criteria - Without Prequalification</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A5F" w:rsidRDefault="00B73A5F" w:rsidP="004A4779">
    <w:pPr>
      <w:pStyle w:val="Header"/>
      <w:tabs>
        <w:tab w:val="right" w:pos="12960"/>
      </w:tabs>
      <w:ind w:right="-18"/>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149" w:rsidRDefault="00647149" w:rsidP="004A4779">
    <w:pPr>
      <w:pStyle w:val="Header"/>
      <w:tabs>
        <w:tab w:val="right" w:pos="12960"/>
      </w:tabs>
      <w:ind w:right="-36"/>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r>
      <w:rPr>
        <w:rStyle w:val="PageNumber"/>
      </w:rPr>
      <w:tab/>
      <w:t xml:space="preserve">Option A - </w:t>
    </w:r>
    <w:r>
      <w:t>Section III. Evaluation and Qualification Criteria - Without Prequalification</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149" w:rsidRDefault="00647149" w:rsidP="004A4779">
    <w:pPr>
      <w:pStyle w:val="Header"/>
      <w:tabs>
        <w:tab w:val="right" w:pos="12960"/>
      </w:tabs>
      <w:ind w:right="-18"/>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149" w:rsidRDefault="00647149">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162</w:t>
    </w:r>
    <w:r>
      <w:rPr>
        <w:rStyle w:val="PageNumber"/>
      </w:rPr>
      <w:fldChar w:fldCharType="end"/>
    </w:r>
    <w:r>
      <w:rPr>
        <w:rStyle w:val="PageNumber"/>
      </w:rPr>
      <w:tab/>
    </w:r>
    <w:r>
      <w:t>Section IV. Tendering Forms</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149" w:rsidRPr="00F46283" w:rsidRDefault="00647149" w:rsidP="00F46283">
    <w:pPr>
      <w:pStyle w:val="Header"/>
      <w:pBdr>
        <w:bottom w:val="single" w:sz="4" w:space="1" w:color="auto"/>
      </w:pBdr>
      <w:ind w:right="-18"/>
      <w:rPr>
        <w:rFonts w:ascii="Arial" w:hAnsi="Arial" w:cs="Arial"/>
        <w:sz w:val="20"/>
        <w:szCs w:val="20"/>
      </w:rPr>
    </w:pPr>
    <w:r w:rsidRPr="00F46283">
      <w:rPr>
        <w:rFonts w:ascii="Arial" w:hAnsi="Arial" w:cs="Arial"/>
        <w:sz w:val="20"/>
        <w:szCs w:val="20"/>
      </w:rPr>
      <w:t>Section V – Tendering Forms</w:t>
    </w:r>
  </w:p>
  <w:p w:rsidR="00647149" w:rsidRDefault="00647149">
    <w:pPr>
      <w:pStyle w:val="Header"/>
      <w:ind w:right="-18"/>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149" w:rsidRDefault="00647149">
    <w:pPr>
      <w:pStyle w:val="Header"/>
      <w:tabs>
        <w:tab w:val="right" w:pos="9000"/>
      </w:tabs>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220</w:t>
    </w:r>
    <w:r>
      <w:rPr>
        <w:rStyle w:val="PageNumber"/>
      </w:rPr>
      <w:fldChar w:fldCharType="end"/>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149" w:rsidRPr="00F46283" w:rsidRDefault="00647149" w:rsidP="00F46283">
    <w:pPr>
      <w:pStyle w:val="Header"/>
      <w:pBdr>
        <w:bottom w:val="single" w:sz="4" w:space="1" w:color="auto"/>
      </w:pBdr>
      <w:ind w:right="-18"/>
      <w:rPr>
        <w:rFonts w:ascii="Arial" w:hAnsi="Arial" w:cs="Arial"/>
        <w:sz w:val="20"/>
        <w:szCs w:val="20"/>
      </w:rPr>
    </w:pPr>
    <w:r w:rsidRPr="00F46283">
      <w:rPr>
        <w:rFonts w:ascii="Arial" w:hAnsi="Arial" w:cs="Arial"/>
        <w:sz w:val="20"/>
        <w:szCs w:val="20"/>
      </w:rPr>
      <w:t>Section V</w:t>
    </w:r>
    <w:r>
      <w:rPr>
        <w:rFonts w:ascii="Arial" w:hAnsi="Arial" w:cs="Arial"/>
        <w:sz w:val="20"/>
        <w:szCs w:val="20"/>
      </w:rPr>
      <w:t>I</w:t>
    </w:r>
    <w:r w:rsidRPr="00F46283">
      <w:rPr>
        <w:rFonts w:ascii="Arial" w:hAnsi="Arial" w:cs="Arial"/>
        <w:sz w:val="20"/>
        <w:szCs w:val="20"/>
      </w:rPr>
      <w:t xml:space="preserve"> – </w:t>
    </w:r>
    <w:r>
      <w:rPr>
        <w:rFonts w:ascii="Arial" w:hAnsi="Arial" w:cs="Arial"/>
        <w:sz w:val="20"/>
        <w:szCs w:val="20"/>
      </w:rPr>
      <w:t>Eligible Countries</w:t>
    </w:r>
  </w:p>
  <w:p w:rsidR="00647149" w:rsidRDefault="00647149">
    <w:pPr>
      <w:pStyle w:val="Header"/>
      <w:ind w:right="-18"/>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149" w:rsidRPr="00D716E1" w:rsidRDefault="00647149" w:rsidP="00D716E1">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149" w:rsidRPr="00D716E1" w:rsidRDefault="00647149" w:rsidP="00D716E1">
    <w:pPr>
      <w:pStyle w:val="Header"/>
      <w:pBdr>
        <w:bottom w:val="single" w:sz="4" w:space="1" w:color="auto"/>
      </w:pBdr>
      <w:rPr>
        <w:rFonts w:ascii="Arial" w:hAnsi="Arial" w:cs="Arial"/>
        <w:sz w:val="20"/>
        <w:szCs w:val="20"/>
      </w:rPr>
    </w:pPr>
    <w:r w:rsidRPr="00D716E1">
      <w:rPr>
        <w:rFonts w:ascii="Arial" w:hAnsi="Arial" w:cs="Arial"/>
        <w:sz w:val="20"/>
        <w:szCs w:val="20"/>
      </w:rPr>
      <w:t>Section VII – Employers Requirements</w:t>
    </w:r>
  </w:p>
  <w:p w:rsidR="00647149" w:rsidRPr="00D716E1" w:rsidRDefault="00647149" w:rsidP="00D716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879" w:rsidRPr="00A42F37" w:rsidRDefault="00594AAC">
    <w:pPr>
      <w:pStyle w:val="Header"/>
      <w:rPr>
        <w:b/>
        <w:bCs/>
        <w:sz w:val="18"/>
        <w:szCs w:val="18"/>
        <w:lang w:val="en-US"/>
      </w:rPr>
    </w:pPr>
    <w:r w:rsidRPr="00A42F37">
      <w:rPr>
        <w:b/>
        <w:bCs/>
        <w:sz w:val="18"/>
        <w:szCs w:val="18"/>
        <w:lang w:val="en-US"/>
      </w:rPr>
      <w:t xml:space="preserve">Authorized by PPRA     </w:t>
    </w:r>
    <w:r w:rsidR="00A42F37">
      <w:rPr>
        <w:b/>
        <w:bCs/>
        <w:sz w:val="18"/>
        <w:szCs w:val="18"/>
        <w:lang w:val="en-US"/>
      </w:rPr>
      <w:t xml:space="preserve">                                                                 </w:t>
    </w:r>
    <w:r w:rsidRPr="00A42F37">
      <w:rPr>
        <w:b/>
        <w:bCs/>
        <w:sz w:val="18"/>
        <w:szCs w:val="18"/>
        <w:lang w:val="en-US"/>
      </w:rPr>
      <w:t>Version No.: PPRA/TEMP/</w:t>
    </w:r>
    <w:r w:rsidR="00A42F37" w:rsidRPr="00A42F37">
      <w:rPr>
        <w:b/>
        <w:bCs/>
        <w:sz w:val="18"/>
        <w:szCs w:val="18"/>
        <w:lang w:val="en-US"/>
      </w:rPr>
      <w:t>PLNT/02/2022</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149" w:rsidRPr="00D716E1" w:rsidRDefault="00647149" w:rsidP="00D716E1">
    <w:pPr>
      <w:pStyle w:val="Heade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149" w:rsidRPr="00D716E1" w:rsidRDefault="00647149" w:rsidP="00D716E1">
    <w:pPr>
      <w:pStyle w:val="Header"/>
      <w:pBdr>
        <w:bottom w:val="single" w:sz="4" w:space="1" w:color="auto"/>
      </w:pBdr>
      <w:rPr>
        <w:rFonts w:ascii="Arial" w:hAnsi="Arial" w:cs="Arial"/>
        <w:sz w:val="20"/>
        <w:szCs w:val="20"/>
      </w:rPr>
    </w:pPr>
    <w:r w:rsidRPr="00D716E1">
      <w:rPr>
        <w:rFonts w:ascii="Arial" w:hAnsi="Arial" w:cs="Arial"/>
        <w:sz w:val="20"/>
        <w:szCs w:val="20"/>
      </w:rPr>
      <w:t xml:space="preserve">Section </w:t>
    </w:r>
    <w:r>
      <w:rPr>
        <w:rFonts w:ascii="Arial" w:hAnsi="Arial" w:cs="Arial"/>
        <w:sz w:val="20"/>
        <w:szCs w:val="20"/>
      </w:rPr>
      <w:t>IX</w:t>
    </w:r>
    <w:r w:rsidRPr="00D716E1">
      <w:rPr>
        <w:rFonts w:ascii="Arial" w:hAnsi="Arial" w:cs="Arial"/>
        <w:sz w:val="20"/>
        <w:szCs w:val="20"/>
      </w:rPr>
      <w:t xml:space="preserve"> – </w:t>
    </w:r>
    <w:r>
      <w:rPr>
        <w:rFonts w:ascii="Arial" w:hAnsi="Arial" w:cs="Arial"/>
        <w:sz w:val="20"/>
        <w:szCs w:val="20"/>
      </w:rPr>
      <w:t xml:space="preserve">Special </w:t>
    </w:r>
    <w:r w:rsidRPr="00D716E1">
      <w:rPr>
        <w:rFonts w:ascii="Arial" w:hAnsi="Arial" w:cs="Arial"/>
        <w:sz w:val="20"/>
        <w:szCs w:val="20"/>
      </w:rPr>
      <w:t>Conditions of Contract</w:t>
    </w:r>
  </w:p>
  <w:p w:rsidR="00647149" w:rsidRPr="00D716E1" w:rsidRDefault="00647149" w:rsidP="00D716E1">
    <w:pPr>
      <w:pStyle w:val="Head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149" w:rsidRPr="00D716E1" w:rsidRDefault="00647149" w:rsidP="00D716E1">
    <w:pPr>
      <w:pStyle w:val="Header"/>
      <w:pBdr>
        <w:bottom w:val="single" w:sz="4" w:space="1" w:color="auto"/>
      </w:pBdr>
      <w:rPr>
        <w:rFonts w:ascii="Arial" w:hAnsi="Arial" w:cs="Arial"/>
        <w:sz w:val="20"/>
        <w:szCs w:val="20"/>
      </w:rPr>
    </w:pPr>
    <w:r w:rsidRPr="00D716E1">
      <w:rPr>
        <w:rFonts w:ascii="Arial" w:hAnsi="Arial" w:cs="Arial"/>
        <w:sz w:val="20"/>
        <w:szCs w:val="20"/>
      </w:rPr>
      <w:t xml:space="preserve">Section </w:t>
    </w:r>
    <w:r>
      <w:rPr>
        <w:rFonts w:ascii="Arial" w:hAnsi="Arial" w:cs="Arial"/>
        <w:sz w:val="20"/>
        <w:szCs w:val="20"/>
      </w:rPr>
      <w:t>X</w:t>
    </w:r>
    <w:r w:rsidRPr="00D716E1">
      <w:rPr>
        <w:rFonts w:ascii="Arial" w:hAnsi="Arial" w:cs="Arial"/>
        <w:sz w:val="20"/>
        <w:szCs w:val="20"/>
      </w:rPr>
      <w:t xml:space="preserve"> – </w:t>
    </w:r>
    <w:r>
      <w:rPr>
        <w:rFonts w:ascii="Arial" w:hAnsi="Arial" w:cs="Arial"/>
        <w:sz w:val="20"/>
        <w:szCs w:val="20"/>
      </w:rPr>
      <w:t>Contract Forms</w:t>
    </w:r>
  </w:p>
  <w:p w:rsidR="00647149" w:rsidRPr="00D716E1" w:rsidRDefault="00647149" w:rsidP="00D716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C2" w:rsidRDefault="006326C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149" w:rsidRDefault="00647149">
    <w:pPr>
      <w:pStyle w:val="Header"/>
      <w:tabs>
        <w:tab w:val="right" w:pos="9720"/>
      </w:tabs>
      <w:ind w:right="-36"/>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rPr>
        <w:rStyle w:val="PageNumber"/>
      </w:rPr>
      <w:tab/>
      <w:t xml:space="preserve">Option A - </w:t>
    </w:r>
    <w:r>
      <w:t>Section III. Evaluation and Qualification Criteria – Following prequalification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F37" w:rsidRPr="00A42F37" w:rsidRDefault="00A42F37" w:rsidP="00A42F37">
    <w:pPr>
      <w:pStyle w:val="Header"/>
      <w:rPr>
        <w:b/>
        <w:bCs/>
        <w:sz w:val="18"/>
        <w:szCs w:val="18"/>
        <w:lang w:val="en-US"/>
      </w:rPr>
    </w:pPr>
    <w:r w:rsidRPr="00A42F37">
      <w:rPr>
        <w:b/>
        <w:bCs/>
        <w:sz w:val="18"/>
        <w:szCs w:val="18"/>
        <w:lang w:val="en-US"/>
      </w:rPr>
      <w:t xml:space="preserve">Authorized by PPRA     </w:t>
    </w:r>
    <w:r>
      <w:rPr>
        <w:b/>
        <w:bCs/>
        <w:sz w:val="18"/>
        <w:szCs w:val="18"/>
        <w:lang w:val="en-US"/>
      </w:rPr>
      <w:t xml:space="preserve">                                                                 </w:t>
    </w:r>
    <w:r w:rsidRPr="00A42F37">
      <w:rPr>
        <w:b/>
        <w:bCs/>
        <w:sz w:val="18"/>
        <w:szCs w:val="18"/>
        <w:lang w:val="en-US"/>
      </w:rPr>
      <w:t>Version No.: PPRA/STD/TEMP/PLNT/02/2022</w:t>
    </w:r>
  </w:p>
  <w:p w:rsidR="00647149" w:rsidRPr="00F46283" w:rsidRDefault="00647149" w:rsidP="00F4628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149" w:rsidRPr="00F46283" w:rsidRDefault="00647149" w:rsidP="00F46283">
    <w:pPr>
      <w:pStyle w:val="Header"/>
      <w:pBdr>
        <w:bottom w:val="single" w:sz="4" w:space="1" w:color="auto"/>
      </w:pBdr>
      <w:rPr>
        <w:rFonts w:ascii="Arial" w:hAnsi="Arial" w:cs="Arial"/>
        <w:sz w:val="20"/>
        <w:szCs w:val="20"/>
      </w:rPr>
    </w:pPr>
    <w:r w:rsidRPr="00F46283">
      <w:rPr>
        <w:rFonts w:ascii="Arial" w:hAnsi="Arial" w:cs="Arial"/>
        <w:sz w:val="20"/>
        <w:szCs w:val="20"/>
      </w:rPr>
      <w:t>Section I – Invitation for Tenders</w:t>
    </w:r>
  </w:p>
  <w:p w:rsidR="00647149" w:rsidRPr="00F46283" w:rsidRDefault="00647149" w:rsidP="00F46283">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149" w:rsidRPr="0075164E" w:rsidRDefault="00647149" w:rsidP="0075164E">
    <w:pPr>
      <w:pStyle w:val="Header"/>
      <w:pBdr>
        <w:bottom w:val="single" w:sz="4" w:space="1" w:color="auto"/>
      </w:pBdr>
      <w:tabs>
        <w:tab w:val="right" w:pos="9720"/>
      </w:tabs>
      <w:ind w:right="-36"/>
      <w:rPr>
        <w:rFonts w:ascii="Arial" w:hAnsi="Arial" w:cs="Arial"/>
        <w:sz w:val="20"/>
        <w:szCs w:val="20"/>
      </w:rPr>
    </w:pPr>
    <w:r w:rsidRPr="0075164E">
      <w:rPr>
        <w:rFonts w:ascii="Arial" w:hAnsi="Arial" w:cs="Arial"/>
        <w:sz w:val="20"/>
        <w:szCs w:val="20"/>
      </w:rPr>
      <w:t>Section I</w:t>
    </w:r>
    <w:r>
      <w:rPr>
        <w:rFonts w:ascii="Arial" w:hAnsi="Arial" w:cs="Arial"/>
        <w:sz w:val="20"/>
        <w:szCs w:val="20"/>
      </w:rPr>
      <w:t>I</w:t>
    </w:r>
    <w:r w:rsidRPr="0075164E">
      <w:rPr>
        <w:rFonts w:ascii="Arial" w:hAnsi="Arial" w:cs="Arial"/>
        <w:sz w:val="20"/>
        <w:szCs w:val="20"/>
      </w:rPr>
      <w:t xml:space="preserve"> – </w:t>
    </w:r>
    <w:r>
      <w:rPr>
        <w:rFonts w:ascii="Arial" w:hAnsi="Arial" w:cs="Arial"/>
        <w:sz w:val="20"/>
        <w:szCs w:val="20"/>
      </w:rPr>
      <w:t>Instruction to Tenderers</w:t>
    </w:r>
  </w:p>
  <w:p w:rsidR="00647149" w:rsidRDefault="00647149">
    <w:pPr>
      <w:pStyle w:val="Header"/>
      <w:tabs>
        <w:tab w:val="right" w:pos="9720"/>
      </w:tabs>
      <w:ind w:right="-36"/>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149" w:rsidRPr="0075164E" w:rsidRDefault="00647149" w:rsidP="0075164E">
    <w:pPr>
      <w:pStyle w:val="Header"/>
      <w:pBdr>
        <w:bottom w:val="single" w:sz="4" w:space="1" w:color="auto"/>
      </w:pBdr>
      <w:tabs>
        <w:tab w:val="right" w:pos="9720"/>
      </w:tabs>
      <w:ind w:right="-36"/>
      <w:rPr>
        <w:rFonts w:ascii="Arial" w:hAnsi="Arial" w:cs="Arial"/>
        <w:sz w:val="20"/>
        <w:szCs w:val="20"/>
      </w:rPr>
    </w:pPr>
    <w:r w:rsidRPr="0075164E">
      <w:rPr>
        <w:rFonts w:ascii="Arial" w:hAnsi="Arial" w:cs="Arial"/>
        <w:sz w:val="20"/>
        <w:szCs w:val="20"/>
      </w:rPr>
      <w:t>Section I</w:t>
    </w:r>
    <w:r>
      <w:rPr>
        <w:rFonts w:ascii="Arial" w:hAnsi="Arial" w:cs="Arial"/>
        <w:sz w:val="20"/>
        <w:szCs w:val="20"/>
      </w:rPr>
      <w:t>II</w:t>
    </w:r>
    <w:r w:rsidRPr="0075164E">
      <w:rPr>
        <w:rFonts w:ascii="Arial" w:hAnsi="Arial" w:cs="Arial"/>
        <w:sz w:val="20"/>
        <w:szCs w:val="20"/>
      </w:rPr>
      <w:t xml:space="preserve"> – </w:t>
    </w:r>
    <w:r>
      <w:rPr>
        <w:rFonts w:ascii="Arial" w:hAnsi="Arial" w:cs="Arial"/>
        <w:sz w:val="20"/>
        <w:szCs w:val="20"/>
      </w:rPr>
      <w:t>Tender Data Sheet</w:t>
    </w:r>
  </w:p>
  <w:p w:rsidR="00647149" w:rsidRDefault="00647149">
    <w:pPr>
      <w:pStyle w:val="Header"/>
      <w:tabs>
        <w:tab w:val="right" w:pos="9720"/>
      </w:tabs>
      <w:ind w:right="-36"/>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A5F" w:rsidRPr="0075164E" w:rsidRDefault="00B73A5F" w:rsidP="0075164E">
    <w:pPr>
      <w:pStyle w:val="Header"/>
      <w:pBdr>
        <w:bottom w:val="single" w:sz="4" w:space="1" w:color="auto"/>
      </w:pBdr>
      <w:tabs>
        <w:tab w:val="right" w:pos="9720"/>
      </w:tabs>
      <w:ind w:right="-36"/>
      <w:rPr>
        <w:rFonts w:ascii="Arial" w:hAnsi="Arial" w:cs="Arial"/>
        <w:sz w:val="20"/>
        <w:szCs w:val="20"/>
      </w:rPr>
    </w:pPr>
    <w:r w:rsidRPr="0075164E">
      <w:rPr>
        <w:rFonts w:ascii="Arial" w:hAnsi="Arial" w:cs="Arial"/>
        <w:sz w:val="20"/>
        <w:szCs w:val="20"/>
      </w:rPr>
      <w:t>Section I</w:t>
    </w:r>
    <w:r>
      <w:rPr>
        <w:rFonts w:ascii="Arial" w:hAnsi="Arial" w:cs="Arial"/>
        <w:sz w:val="20"/>
        <w:szCs w:val="20"/>
      </w:rPr>
      <w:t>V</w:t>
    </w:r>
    <w:r w:rsidRPr="0075164E">
      <w:rPr>
        <w:rFonts w:ascii="Arial" w:hAnsi="Arial" w:cs="Arial"/>
        <w:sz w:val="20"/>
        <w:szCs w:val="20"/>
      </w:rPr>
      <w:t xml:space="preserve"> – </w:t>
    </w:r>
    <w:r>
      <w:rPr>
        <w:rFonts w:ascii="Arial" w:hAnsi="Arial" w:cs="Arial"/>
        <w:sz w:val="20"/>
        <w:szCs w:val="20"/>
      </w:rPr>
      <w:t>Qualification and Evaluation Criteria</w:t>
    </w:r>
  </w:p>
  <w:p w:rsidR="00B73A5F" w:rsidRDefault="00B73A5F">
    <w:pPr>
      <w:pStyle w:val="Header"/>
      <w:tabs>
        <w:tab w:val="right" w:pos="9720"/>
      </w:tabs>
      <w:ind w:right="-3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3358060E"/>
    <w:lvl w:ilvl="0">
      <w:start w:val="1"/>
      <w:numFmt w:val="decimal"/>
      <w:pStyle w:val="ListNumber"/>
      <w:lvlText w:val="%1."/>
      <w:lvlJc w:val="left"/>
      <w:pPr>
        <w:tabs>
          <w:tab w:val="num" w:pos="360"/>
        </w:tabs>
        <w:ind w:left="360" w:hanging="360"/>
      </w:pPr>
      <w:rPr>
        <w:rFonts w:hint="default"/>
      </w:rPr>
    </w:lvl>
  </w:abstractNum>
  <w:abstractNum w:abstractNumId="1">
    <w:nsid w:val="00000047"/>
    <w:multiLevelType w:val="multilevel"/>
    <w:tmpl w:val="00000047"/>
    <w:name w:val="WWNum81"/>
    <w:lvl w:ilvl="0">
      <w:start w:val="1"/>
      <w:numFmt w:val="lowerRoman"/>
      <w:lvlText w:val="(%1;"/>
      <w:lvlJc w:val="left"/>
      <w:pPr>
        <w:tabs>
          <w:tab w:val="num" w:pos="0"/>
        </w:tabs>
        <w:ind w:left="1608" w:hanging="360"/>
      </w:pPr>
      <w:rPr>
        <w:rFonts w:ascii="Times New Roman" w:hAnsi="Times New Roman" w:cs="Times New Roman"/>
      </w:rPr>
    </w:lvl>
    <w:lvl w:ilvl="1">
      <w:start w:val="1"/>
      <w:numFmt w:val="lowerLetter"/>
      <w:lvlText w:val="%2;"/>
      <w:lvlJc w:val="left"/>
      <w:pPr>
        <w:tabs>
          <w:tab w:val="num" w:pos="0"/>
        </w:tabs>
        <w:ind w:left="2328" w:hanging="360"/>
      </w:pPr>
      <w:rPr>
        <w:rFonts w:cs="Times New Roman"/>
      </w:rPr>
    </w:lvl>
    <w:lvl w:ilvl="2">
      <w:start w:val="1"/>
      <w:numFmt w:val="lowerRoman"/>
      <w:lvlText w:val="%3;"/>
      <w:lvlJc w:val="right"/>
      <w:pPr>
        <w:tabs>
          <w:tab w:val="num" w:pos="0"/>
        </w:tabs>
        <w:ind w:left="3048" w:hanging="180"/>
      </w:pPr>
      <w:rPr>
        <w:rFonts w:cs="Times New Roman"/>
      </w:rPr>
    </w:lvl>
    <w:lvl w:ilvl="3">
      <w:start w:val="1"/>
      <w:numFmt w:val="decimal"/>
      <w:lvlText w:val="%4;"/>
      <w:lvlJc w:val="left"/>
      <w:pPr>
        <w:tabs>
          <w:tab w:val="num" w:pos="0"/>
        </w:tabs>
        <w:ind w:left="3768" w:hanging="360"/>
      </w:pPr>
      <w:rPr>
        <w:rFonts w:ascii="Arial" w:hAnsi="Arial" w:cs="Times New Roman"/>
        <w:b w:val="0"/>
        <w:sz w:val="28"/>
      </w:rPr>
    </w:lvl>
    <w:lvl w:ilvl="4">
      <w:start w:val="1"/>
      <w:numFmt w:val="lowerLetter"/>
      <w:lvlText w:val="%5;"/>
      <w:lvlJc w:val="left"/>
      <w:pPr>
        <w:tabs>
          <w:tab w:val="num" w:pos="0"/>
        </w:tabs>
        <w:ind w:left="4488" w:hanging="360"/>
      </w:pPr>
      <w:rPr>
        <w:rFonts w:cs="Times New Roman"/>
      </w:rPr>
    </w:lvl>
    <w:lvl w:ilvl="5">
      <w:start w:val="1"/>
      <w:numFmt w:val="lowerRoman"/>
      <w:lvlText w:val="%6;"/>
      <w:lvlJc w:val="right"/>
      <w:pPr>
        <w:tabs>
          <w:tab w:val="num" w:pos="0"/>
        </w:tabs>
        <w:ind w:left="5208" w:hanging="180"/>
      </w:pPr>
      <w:rPr>
        <w:rFonts w:cs="Times New Roman"/>
      </w:rPr>
    </w:lvl>
    <w:lvl w:ilvl="6">
      <w:start w:val="1"/>
      <w:numFmt w:val="decimal"/>
      <w:lvlText w:val="%7;"/>
      <w:lvlJc w:val="left"/>
      <w:pPr>
        <w:tabs>
          <w:tab w:val="num" w:pos="0"/>
        </w:tabs>
        <w:ind w:left="5928" w:hanging="360"/>
      </w:pPr>
      <w:rPr>
        <w:rFonts w:cs="Times New Roman"/>
      </w:rPr>
    </w:lvl>
    <w:lvl w:ilvl="7">
      <w:start w:val="1"/>
      <w:numFmt w:val="lowerLetter"/>
      <w:lvlText w:val="%8;"/>
      <w:lvlJc w:val="left"/>
      <w:pPr>
        <w:tabs>
          <w:tab w:val="num" w:pos="0"/>
        </w:tabs>
        <w:ind w:left="6648" w:hanging="360"/>
      </w:pPr>
      <w:rPr>
        <w:rFonts w:cs="Times New Roman"/>
      </w:rPr>
    </w:lvl>
    <w:lvl w:ilvl="8">
      <w:start w:val="1"/>
      <w:numFmt w:val="lowerRoman"/>
      <w:lvlText w:val="%9;"/>
      <w:lvlJc w:val="right"/>
      <w:pPr>
        <w:tabs>
          <w:tab w:val="num" w:pos="0"/>
        </w:tabs>
        <w:ind w:left="7368" w:hanging="180"/>
      </w:pPr>
      <w:rPr>
        <w:rFonts w:cs="Times New Roman"/>
      </w:rPr>
    </w:lvl>
  </w:abstractNum>
  <w:abstractNum w:abstractNumId="2">
    <w:nsid w:val="00171CE0"/>
    <w:multiLevelType w:val="hybridMultilevel"/>
    <w:tmpl w:val="E144806A"/>
    <w:lvl w:ilvl="0" w:tplc="31562140">
      <w:start w:val="1"/>
      <w:numFmt w:val="decimal"/>
      <w:lvlText w:val="%1."/>
      <w:lvlJc w:val="left"/>
      <w:pPr>
        <w:ind w:left="996" w:hanging="636"/>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5840A5"/>
    <w:multiLevelType w:val="hybridMultilevel"/>
    <w:tmpl w:val="648CC7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8D0CC1"/>
    <w:multiLevelType w:val="hybridMultilevel"/>
    <w:tmpl w:val="17686516"/>
    <w:lvl w:ilvl="0" w:tplc="FFFFFFFF">
      <w:start w:val="1"/>
      <w:numFmt w:val="lowerRoman"/>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5">
    <w:nsid w:val="03DF2EB1"/>
    <w:multiLevelType w:val="hybridMultilevel"/>
    <w:tmpl w:val="DE8635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F26D64"/>
    <w:multiLevelType w:val="hybridMultilevel"/>
    <w:tmpl w:val="EE70C6AA"/>
    <w:lvl w:ilvl="0" w:tplc="FFFFFFFF">
      <w:start w:val="1"/>
      <w:numFmt w:val="lowerRoman"/>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5512FC9"/>
    <w:multiLevelType w:val="hybridMultilevel"/>
    <w:tmpl w:val="D024AC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2C6ACF"/>
    <w:multiLevelType w:val="hybridMultilevel"/>
    <w:tmpl w:val="AE6A8B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600E66"/>
    <w:multiLevelType w:val="hybridMultilevel"/>
    <w:tmpl w:val="2C8A218A"/>
    <w:lvl w:ilvl="0" w:tplc="FFFFFFFF">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D63D26"/>
    <w:multiLevelType w:val="hybridMultilevel"/>
    <w:tmpl w:val="17A8F40A"/>
    <w:lvl w:ilvl="0" w:tplc="A9D01048">
      <w:start w:val="1"/>
      <w:numFmt w:val="decimal"/>
      <w:lvlText w:val="%1."/>
      <w:lvlJc w:val="left"/>
      <w:pPr>
        <w:ind w:left="720" w:hanging="360"/>
      </w:pPr>
      <w:rPr>
        <w:rFonts w:eastAsia="Arial Unicode M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C7B0F43"/>
    <w:multiLevelType w:val="hybridMultilevel"/>
    <w:tmpl w:val="35F092B2"/>
    <w:lvl w:ilvl="0" w:tplc="9350DEE2">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3">
    <w:nsid w:val="0EB84B30"/>
    <w:multiLevelType w:val="hybridMultilevel"/>
    <w:tmpl w:val="49EC4B5A"/>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027651C"/>
    <w:multiLevelType w:val="hybridMultilevel"/>
    <w:tmpl w:val="5D5E378E"/>
    <w:lvl w:ilvl="0" w:tplc="FD3A5684">
      <w:start w:val="1"/>
      <w:numFmt w:val="lowerRoman"/>
      <w:lvlText w:val="%1)."/>
      <w:lvlJc w:val="righ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2ED5323"/>
    <w:multiLevelType w:val="multilevel"/>
    <w:tmpl w:val="4AF2BAF6"/>
    <w:lvl w:ilvl="0">
      <w:start w:val="24"/>
      <w:numFmt w:val="decimal"/>
      <w:lvlText w:val="%1"/>
      <w:lvlJc w:val="left"/>
      <w:pPr>
        <w:ind w:left="600" w:hanging="600"/>
      </w:pPr>
      <w:rPr>
        <w:rFonts w:hint="default"/>
      </w:rPr>
    </w:lvl>
    <w:lvl w:ilvl="1">
      <w:start w:val="6"/>
      <w:numFmt w:val="decimal"/>
      <w:lvlText w:val="%1.%2"/>
      <w:lvlJc w:val="left"/>
      <w:pPr>
        <w:ind w:left="636" w:hanging="600"/>
      </w:pPr>
      <w:rPr>
        <w:rFonts w:hint="default"/>
      </w:rPr>
    </w:lvl>
    <w:lvl w:ilvl="2">
      <w:start w:val="2"/>
      <w:numFmt w:val="decimal"/>
      <w:lvlText w:val="%1.%2.%3"/>
      <w:lvlJc w:val="left"/>
      <w:pPr>
        <w:ind w:left="792" w:hanging="720"/>
      </w:pPr>
      <w:rPr>
        <w:rFonts w:hint="default"/>
      </w:rPr>
    </w:lvl>
    <w:lvl w:ilvl="3">
      <w:start w:val="1"/>
      <w:numFmt w:val="decimal"/>
      <w:lvlText w:val="%1.%2.%3.%4"/>
      <w:lvlJc w:val="left"/>
      <w:pPr>
        <w:ind w:left="828" w:hanging="720"/>
      </w:pPr>
      <w:rPr>
        <w:rFonts w:hint="default"/>
      </w:rPr>
    </w:lvl>
    <w:lvl w:ilvl="4">
      <w:start w:val="1"/>
      <w:numFmt w:val="decimal"/>
      <w:lvlText w:val="%1.%2.%3.%4.%5"/>
      <w:lvlJc w:val="left"/>
      <w:pPr>
        <w:ind w:left="1224" w:hanging="1080"/>
      </w:pPr>
      <w:rPr>
        <w:rFonts w:hint="default"/>
      </w:rPr>
    </w:lvl>
    <w:lvl w:ilvl="5">
      <w:start w:val="1"/>
      <w:numFmt w:val="decimal"/>
      <w:lvlText w:val="%1.%2.%3.%4.%5.%6"/>
      <w:lvlJc w:val="left"/>
      <w:pPr>
        <w:ind w:left="1260" w:hanging="1080"/>
      </w:pPr>
      <w:rPr>
        <w:rFonts w:hint="default"/>
      </w:rPr>
    </w:lvl>
    <w:lvl w:ilvl="6">
      <w:start w:val="1"/>
      <w:numFmt w:val="decimal"/>
      <w:lvlText w:val="%1.%2.%3.%4.%5.%6.%7"/>
      <w:lvlJc w:val="left"/>
      <w:pPr>
        <w:ind w:left="1656" w:hanging="1440"/>
      </w:pPr>
      <w:rPr>
        <w:rFonts w:hint="default"/>
      </w:rPr>
    </w:lvl>
    <w:lvl w:ilvl="7">
      <w:start w:val="1"/>
      <w:numFmt w:val="decimal"/>
      <w:lvlText w:val="%1.%2.%3.%4.%5.%6.%7.%8"/>
      <w:lvlJc w:val="left"/>
      <w:pPr>
        <w:ind w:left="1692" w:hanging="1440"/>
      </w:pPr>
      <w:rPr>
        <w:rFonts w:hint="default"/>
      </w:rPr>
    </w:lvl>
    <w:lvl w:ilvl="8">
      <w:start w:val="1"/>
      <w:numFmt w:val="decimal"/>
      <w:lvlText w:val="%1.%2.%3.%4.%5.%6.%7.%8.%9"/>
      <w:lvlJc w:val="left"/>
      <w:pPr>
        <w:ind w:left="2088" w:hanging="1800"/>
      </w:pPr>
      <w:rPr>
        <w:rFonts w:hint="default"/>
      </w:rPr>
    </w:lvl>
  </w:abstractNum>
  <w:abstractNum w:abstractNumId="16">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9C6BC1"/>
    <w:multiLevelType w:val="hybridMultilevel"/>
    <w:tmpl w:val="3CA4DC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AE36F0"/>
    <w:multiLevelType w:val="hybridMultilevel"/>
    <w:tmpl w:val="5FD60998"/>
    <w:lvl w:ilvl="0" w:tplc="BFA47EFE">
      <w:start w:val="1"/>
      <w:numFmt w:val="lowerLetter"/>
      <w:lvlText w:val="%1)"/>
      <w:lvlJc w:val="left"/>
      <w:pPr>
        <w:ind w:left="720" w:hanging="360"/>
      </w:pPr>
      <w:rPr>
        <w:rFonts w:hint="default"/>
      </w:rPr>
    </w:lvl>
    <w:lvl w:ilvl="1" w:tplc="FD3A5684">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4A309598">
      <w:start w:val="1"/>
      <w:numFmt w:val="lowerLetter"/>
      <w:lvlText w:val="(%4)"/>
      <w:lvlJc w:val="left"/>
      <w:pPr>
        <w:ind w:left="297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EE61F5E"/>
    <w:multiLevelType w:val="hybridMultilevel"/>
    <w:tmpl w:val="250462E6"/>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941806"/>
    <w:multiLevelType w:val="hybridMultilevel"/>
    <w:tmpl w:val="92CE63F8"/>
    <w:lvl w:ilvl="0" w:tplc="57FA83FC">
      <w:start w:val="1"/>
      <w:numFmt w:val="lowerRoman"/>
      <w:lvlText w:val="(%1)"/>
      <w:lvlJc w:val="left"/>
      <w:pPr>
        <w:ind w:left="1608"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328" w:hanging="360"/>
      </w:pPr>
    </w:lvl>
    <w:lvl w:ilvl="2" w:tplc="0409001B">
      <w:start w:val="1"/>
      <w:numFmt w:val="lowerRoman"/>
      <w:lvlText w:val="%3."/>
      <w:lvlJc w:val="right"/>
      <w:pPr>
        <w:ind w:left="3048" w:hanging="180"/>
      </w:pPr>
    </w:lvl>
    <w:lvl w:ilvl="3" w:tplc="0409000F">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abstractNum w:abstractNumId="22">
    <w:nsid w:val="20AB7B2E"/>
    <w:multiLevelType w:val="hybridMultilevel"/>
    <w:tmpl w:val="30D6F75C"/>
    <w:lvl w:ilvl="0" w:tplc="296A13DE">
      <w:start w:val="1"/>
      <w:numFmt w:val="lowerRoman"/>
      <w:lvlText w:val="%1)"/>
      <w:lvlJc w:val="left"/>
      <w:pPr>
        <w:tabs>
          <w:tab w:val="num" w:pos="680"/>
        </w:tabs>
        <w:ind w:left="680" w:hanging="320"/>
      </w:pPr>
      <w:rPr>
        <w:rFonts w:hint="default"/>
      </w:rPr>
    </w:lvl>
    <w:lvl w:ilvl="1" w:tplc="247052E0">
      <w:start w:val="1"/>
      <w:numFmt w:val="lowerLetter"/>
      <w:lvlText w:val="%2)"/>
      <w:lvlJc w:val="left"/>
      <w:pPr>
        <w:tabs>
          <w:tab w:val="num" w:pos="1013"/>
        </w:tabs>
        <w:ind w:left="1013" w:hanging="465"/>
      </w:pPr>
      <w:rPr>
        <w:rFonts w:hint="default"/>
      </w:rPr>
    </w:lvl>
    <w:lvl w:ilvl="2" w:tplc="27904758">
      <w:start w:val="4"/>
      <w:numFmt w:val="lowerLetter"/>
      <w:lvlText w:val="(%3)"/>
      <w:lvlJc w:val="left"/>
      <w:pPr>
        <w:tabs>
          <w:tab w:val="num" w:pos="1808"/>
        </w:tabs>
        <w:ind w:left="1808" w:hanging="360"/>
      </w:pPr>
      <w:rPr>
        <w:rFonts w:hint="default"/>
      </w:rPr>
    </w:lvl>
    <w:lvl w:ilvl="3" w:tplc="0409000F" w:tentative="1">
      <w:start w:val="1"/>
      <w:numFmt w:val="decimal"/>
      <w:lvlText w:val="%4."/>
      <w:lvlJc w:val="left"/>
      <w:pPr>
        <w:tabs>
          <w:tab w:val="num" w:pos="2348"/>
        </w:tabs>
        <w:ind w:left="2348" w:hanging="360"/>
      </w:pPr>
    </w:lvl>
    <w:lvl w:ilvl="4" w:tplc="04090019" w:tentative="1">
      <w:start w:val="1"/>
      <w:numFmt w:val="lowerLetter"/>
      <w:lvlText w:val="%5."/>
      <w:lvlJc w:val="left"/>
      <w:pPr>
        <w:tabs>
          <w:tab w:val="num" w:pos="3068"/>
        </w:tabs>
        <w:ind w:left="3068" w:hanging="360"/>
      </w:pPr>
    </w:lvl>
    <w:lvl w:ilvl="5" w:tplc="0409001B" w:tentative="1">
      <w:start w:val="1"/>
      <w:numFmt w:val="lowerRoman"/>
      <w:lvlText w:val="%6."/>
      <w:lvlJc w:val="right"/>
      <w:pPr>
        <w:tabs>
          <w:tab w:val="num" w:pos="3788"/>
        </w:tabs>
        <w:ind w:left="3788" w:hanging="180"/>
      </w:pPr>
    </w:lvl>
    <w:lvl w:ilvl="6" w:tplc="0409000F" w:tentative="1">
      <w:start w:val="1"/>
      <w:numFmt w:val="decimal"/>
      <w:lvlText w:val="%7."/>
      <w:lvlJc w:val="left"/>
      <w:pPr>
        <w:tabs>
          <w:tab w:val="num" w:pos="4508"/>
        </w:tabs>
        <w:ind w:left="4508" w:hanging="360"/>
      </w:pPr>
    </w:lvl>
    <w:lvl w:ilvl="7" w:tplc="04090019" w:tentative="1">
      <w:start w:val="1"/>
      <w:numFmt w:val="lowerLetter"/>
      <w:lvlText w:val="%8."/>
      <w:lvlJc w:val="left"/>
      <w:pPr>
        <w:tabs>
          <w:tab w:val="num" w:pos="5228"/>
        </w:tabs>
        <w:ind w:left="5228" w:hanging="360"/>
      </w:pPr>
    </w:lvl>
    <w:lvl w:ilvl="8" w:tplc="0409001B" w:tentative="1">
      <w:start w:val="1"/>
      <w:numFmt w:val="lowerRoman"/>
      <w:lvlText w:val="%9."/>
      <w:lvlJc w:val="right"/>
      <w:pPr>
        <w:tabs>
          <w:tab w:val="num" w:pos="5948"/>
        </w:tabs>
        <w:ind w:left="5948" w:hanging="180"/>
      </w:pPr>
    </w:lvl>
  </w:abstractNum>
  <w:abstractNum w:abstractNumId="23">
    <w:nsid w:val="215D1937"/>
    <w:multiLevelType w:val="hybridMultilevel"/>
    <w:tmpl w:val="2D243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DF27A7"/>
    <w:multiLevelType w:val="multilevel"/>
    <w:tmpl w:val="2D989BA0"/>
    <w:lvl w:ilvl="0">
      <w:start w:val="1"/>
      <w:numFmt w:val="decimal"/>
      <w:lvlText w:val="1.%1"/>
      <w:lvlJc w:val="left"/>
      <w:pPr>
        <w:ind w:left="720" w:hanging="360"/>
      </w:pPr>
      <w:rPr>
        <w:rFonts w:hint="default"/>
      </w:rPr>
    </w:lvl>
    <w:lvl w:ilvl="1">
      <w:start w:val="1"/>
      <w:numFmt w:val="lowerLetter"/>
      <w:pStyle w:val="StyleHeader2-SubClausesBol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21EF07A1"/>
    <w:multiLevelType w:val="hybridMultilevel"/>
    <w:tmpl w:val="ADFE87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28C0EBD"/>
    <w:multiLevelType w:val="hybridMultilevel"/>
    <w:tmpl w:val="4F2466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28F71E9"/>
    <w:multiLevelType w:val="hybridMultilevel"/>
    <w:tmpl w:val="9B9EAB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7AB0D95"/>
    <w:multiLevelType w:val="hybridMultilevel"/>
    <w:tmpl w:val="9E7EF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285D452A"/>
    <w:multiLevelType w:val="multilevel"/>
    <w:tmpl w:val="606A5E94"/>
    <w:lvl w:ilvl="0">
      <w:start w:val="19"/>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98173CB"/>
    <w:multiLevelType w:val="hybridMultilevel"/>
    <w:tmpl w:val="1A90470C"/>
    <w:lvl w:ilvl="0" w:tplc="0B74CD00">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2CF445AC"/>
    <w:multiLevelType w:val="hybridMultilevel"/>
    <w:tmpl w:val="513E3670"/>
    <w:lvl w:ilvl="0" w:tplc="B9B04684">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19">
      <w:start w:val="1"/>
      <w:numFmt w:val="lowerLetter"/>
      <w:lvlText w:val="%2."/>
      <w:lvlJc w:val="left"/>
      <w:pPr>
        <w:tabs>
          <w:tab w:val="num" w:pos="2592"/>
        </w:tabs>
        <w:ind w:left="2592" w:hanging="360"/>
      </w:pPr>
    </w:lvl>
    <w:lvl w:ilvl="2" w:tplc="0409001B">
      <w:start w:val="1"/>
      <w:numFmt w:val="lowerRoman"/>
      <w:lvlText w:val="%3."/>
      <w:lvlJc w:val="right"/>
      <w:pPr>
        <w:tabs>
          <w:tab w:val="num" w:pos="3312"/>
        </w:tabs>
        <w:ind w:left="3312" w:hanging="180"/>
      </w:pPr>
    </w:lvl>
    <w:lvl w:ilvl="3" w:tplc="0409000F">
      <w:start w:val="1"/>
      <w:numFmt w:val="decimal"/>
      <w:lvlText w:val="%4."/>
      <w:lvlJc w:val="left"/>
      <w:pPr>
        <w:tabs>
          <w:tab w:val="num" w:pos="4032"/>
        </w:tabs>
        <w:ind w:left="4032" w:hanging="360"/>
      </w:pPr>
    </w:lvl>
    <w:lvl w:ilvl="4" w:tplc="04090019">
      <w:start w:val="1"/>
      <w:numFmt w:val="lowerLetter"/>
      <w:lvlText w:val="%5."/>
      <w:lvlJc w:val="left"/>
      <w:pPr>
        <w:tabs>
          <w:tab w:val="num" w:pos="4752"/>
        </w:tabs>
        <w:ind w:left="4752" w:hanging="360"/>
      </w:pPr>
    </w:lvl>
    <w:lvl w:ilvl="5" w:tplc="0409001B">
      <w:start w:val="1"/>
      <w:numFmt w:val="lowerRoman"/>
      <w:lvlText w:val="%6."/>
      <w:lvlJc w:val="right"/>
      <w:pPr>
        <w:tabs>
          <w:tab w:val="num" w:pos="5472"/>
        </w:tabs>
        <w:ind w:left="5472" w:hanging="180"/>
      </w:pPr>
    </w:lvl>
    <w:lvl w:ilvl="6" w:tplc="0409000F">
      <w:start w:val="1"/>
      <w:numFmt w:val="decimal"/>
      <w:lvlText w:val="%7."/>
      <w:lvlJc w:val="left"/>
      <w:pPr>
        <w:tabs>
          <w:tab w:val="num" w:pos="6192"/>
        </w:tabs>
        <w:ind w:left="6192" w:hanging="360"/>
      </w:pPr>
    </w:lvl>
    <w:lvl w:ilvl="7" w:tplc="04090019">
      <w:start w:val="1"/>
      <w:numFmt w:val="lowerLetter"/>
      <w:lvlText w:val="%8."/>
      <w:lvlJc w:val="left"/>
      <w:pPr>
        <w:tabs>
          <w:tab w:val="num" w:pos="6912"/>
        </w:tabs>
        <w:ind w:left="6912" w:hanging="360"/>
      </w:pPr>
    </w:lvl>
    <w:lvl w:ilvl="8" w:tplc="0409001B">
      <w:start w:val="1"/>
      <w:numFmt w:val="lowerRoman"/>
      <w:lvlText w:val="%9."/>
      <w:lvlJc w:val="right"/>
      <w:pPr>
        <w:tabs>
          <w:tab w:val="num" w:pos="7632"/>
        </w:tabs>
        <w:ind w:left="7632" w:hanging="180"/>
      </w:pPr>
    </w:lvl>
  </w:abstractNum>
  <w:abstractNum w:abstractNumId="33">
    <w:nsid w:val="2D3E56D0"/>
    <w:multiLevelType w:val="hybridMultilevel"/>
    <w:tmpl w:val="4D923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B70CAA"/>
    <w:multiLevelType w:val="multilevel"/>
    <w:tmpl w:val="F42830E8"/>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2DEC75F8"/>
    <w:multiLevelType w:val="multilevel"/>
    <w:tmpl w:val="FABCAFCE"/>
    <w:lvl w:ilvl="0">
      <w:start w:val="1"/>
      <w:numFmt w:val="decimal"/>
      <w:lvlText w:val="%1."/>
      <w:lvlJc w:val="left"/>
      <w:pPr>
        <w:ind w:left="720" w:hanging="360"/>
      </w:pPr>
      <w:rPr>
        <w:rFonts w:cs="Times New Roman"/>
        <w:u w:val="none"/>
      </w:rPr>
    </w:lvl>
    <w:lvl w:ilvl="1">
      <w:start w:val="1"/>
      <w:numFmt w:val="lowerLetter"/>
      <w:lvlText w:val="%2."/>
      <w:lvlJc w:val="left"/>
      <w:pPr>
        <w:ind w:left="576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6">
    <w:nsid w:val="2E2458FB"/>
    <w:multiLevelType w:val="hybridMultilevel"/>
    <w:tmpl w:val="D0B41CE4"/>
    <w:lvl w:ilvl="0" w:tplc="BFA47EF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EC878BE"/>
    <w:multiLevelType w:val="multilevel"/>
    <w:tmpl w:val="A5DC8138"/>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328318F9"/>
    <w:multiLevelType w:val="hybridMultilevel"/>
    <w:tmpl w:val="A61AA738"/>
    <w:lvl w:ilvl="0" w:tplc="D94E0276">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30460D5"/>
    <w:multiLevelType w:val="hybridMultilevel"/>
    <w:tmpl w:val="8D8CBC0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342106FF"/>
    <w:multiLevelType w:val="hybridMultilevel"/>
    <w:tmpl w:val="6422FD46"/>
    <w:lvl w:ilvl="0" w:tplc="247052E0">
      <w:start w:val="1"/>
      <w:numFmt w:val="lowerLetter"/>
      <w:lvlText w:val="%1)"/>
      <w:lvlJc w:val="left"/>
      <w:pPr>
        <w:tabs>
          <w:tab w:val="num" w:pos="1013"/>
        </w:tabs>
        <w:ind w:left="1013" w:hanging="465"/>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482298D"/>
    <w:multiLevelType w:val="hybridMultilevel"/>
    <w:tmpl w:val="808CEA96"/>
    <w:lvl w:ilvl="0" w:tplc="FFFFFFFF">
      <w:start w:val="1"/>
      <w:numFmt w:val="decimal"/>
      <w:lvlText w:val="2.2.%1"/>
      <w:lvlJc w:val="left"/>
      <w:pPr>
        <w:tabs>
          <w:tab w:val="num" w:pos="720"/>
        </w:tabs>
        <w:ind w:left="720" w:hanging="720"/>
      </w:pPr>
      <w:rPr>
        <w:rFonts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38AB24EA"/>
    <w:multiLevelType w:val="hybridMultilevel"/>
    <w:tmpl w:val="47062028"/>
    <w:lvl w:ilvl="0" w:tplc="9176E9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8C807DA"/>
    <w:multiLevelType w:val="hybridMultilevel"/>
    <w:tmpl w:val="E87695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C525799"/>
    <w:multiLevelType w:val="hybridMultilevel"/>
    <w:tmpl w:val="C1602C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CC04C7A"/>
    <w:multiLevelType w:val="hybridMultilevel"/>
    <w:tmpl w:val="5F164644"/>
    <w:lvl w:ilvl="0" w:tplc="17127BD8">
      <w:start w:val="1"/>
      <w:numFmt w:val="lowerRoman"/>
      <w:lvlText w:val="%1."/>
      <w:lvlJc w:val="left"/>
      <w:pPr>
        <w:ind w:left="720" w:hanging="360"/>
      </w:pPr>
      <w:rPr>
        <w:rFonts w:hint="default"/>
      </w:rPr>
    </w:lvl>
    <w:lvl w:ilvl="1" w:tplc="17127BD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ED10A5F"/>
    <w:multiLevelType w:val="multilevel"/>
    <w:tmpl w:val="084211C4"/>
    <w:lvl w:ilvl="0">
      <w:start w:val="1"/>
      <w:numFmt w:val="decimal"/>
      <w:lvlText w:val="%1."/>
      <w:lvlJc w:val="left"/>
      <w:pPr>
        <w:tabs>
          <w:tab w:val="num" w:pos="0"/>
        </w:tabs>
        <w:ind w:left="432" w:hanging="432"/>
      </w:pPr>
      <w:rPr>
        <w:rFonts w:hint="default"/>
        <w:b w:val="0"/>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0506DB3"/>
    <w:multiLevelType w:val="multilevel"/>
    <w:tmpl w:val="FD3EFB9E"/>
    <w:lvl w:ilvl="0">
      <w:start w:val="1"/>
      <w:numFmt w:val="decimal"/>
      <w:pStyle w:val="GCCHeading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GCCHeading3"/>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40D73B0F"/>
    <w:multiLevelType w:val="hybridMultilevel"/>
    <w:tmpl w:val="1CA65FF8"/>
    <w:lvl w:ilvl="0" w:tplc="4BF8EDDE">
      <w:start w:val="31"/>
      <w:numFmt w:val="decimal"/>
      <w:lvlText w:val="%1)"/>
      <w:lvlJc w:val="left"/>
      <w:pPr>
        <w:ind w:left="970" w:hanging="610"/>
      </w:pPr>
      <w:rPr>
        <w:rFonts w:hint="default"/>
        <w:b/>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1">
    <w:nsid w:val="410806AF"/>
    <w:multiLevelType w:val="hybridMultilevel"/>
    <w:tmpl w:val="48CE6B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151715E"/>
    <w:multiLevelType w:val="hybridMultilevel"/>
    <w:tmpl w:val="A61AA738"/>
    <w:lvl w:ilvl="0" w:tplc="D94E0276">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186062E"/>
    <w:multiLevelType w:val="hybridMultilevel"/>
    <w:tmpl w:val="AC22363E"/>
    <w:lvl w:ilvl="0" w:tplc="E6142B9A">
      <w:start w:val="1"/>
      <w:numFmt w:val="lowerLetter"/>
      <w:lvlText w:val="%1)"/>
      <w:lvlJc w:val="left"/>
      <w:pPr>
        <w:tabs>
          <w:tab w:val="num" w:pos="680"/>
        </w:tabs>
        <w:ind w:left="680" w:hanging="6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46934458"/>
    <w:multiLevelType w:val="hybridMultilevel"/>
    <w:tmpl w:val="6BFE9034"/>
    <w:lvl w:ilvl="0" w:tplc="FFFFFFFF">
      <w:start w:val="1"/>
      <w:numFmt w:val="lower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4A7122BA"/>
    <w:multiLevelType w:val="hybridMultilevel"/>
    <w:tmpl w:val="D46CF52E"/>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99B89F50">
      <w:start w:val="1"/>
      <w:numFmt w:val="lowerLetter"/>
      <w:lvlText w:val="(%3)"/>
      <w:lvlJc w:val="left"/>
      <w:pPr>
        <w:ind w:left="2160" w:hanging="180"/>
      </w:pPr>
      <w:rPr>
        <w:rFonts w:ascii="Times New Roman" w:hAnsi="Times New Roman" w:cs="Times New Roman" w:hint="default"/>
        <w:b w:val="0"/>
        <w:i w:val="0"/>
        <w:color w:val="auto"/>
        <w:sz w:val="24"/>
        <w:szCs w:val="24"/>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DC65DCA"/>
    <w:multiLevelType w:val="hybridMultilevel"/>
    <w:tmpl w:val="D2A0D3DE"/>
    <w:lvl w:ilvl="0" w:tplc="0409000F">
      <w:start w:val="1"/>
      <w:numFmt w:val="decimal"/>
      <w:lvlText w:val="%1."/>
      <w:lvlJc w:val="left"/>
      <w:pPr>
        <w:tabs>
          <w:tab w:val="num" w:pos="450"/>
        </w:tabs>
        <w:ind w:left="450" w:hanging="540"/>
      </w:pPr>
      <w:rPr>
        <w:rFonts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57">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58">
    <w:nsid w:val="4F67743E"/>
    <w:multiLevelType w:val="hybridMultilevel"/>
    <w:tmpl w:val="7FEAADFA"/>
    <w:lvl w:ilvl="0" w:tplc="04090017">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0384410"/>
    <w:multiLevelType w:val="hybridMultilevel"/>
    <w:tmpl w:val="DD1AE4DA"/>
    <w:lvl w:ilvl="0" w:tplc="FD3A5684">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50BA3CB0"/>
    <w:multiLevelType w:val="hybridMultilevel"/>
    <w:tmpl w:val="E40644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0DC6176"/>
    <w:multiLevelType w:val="hybridMultilevel"/>
    <w:tmpl w:val="910AD98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2">
    <w:nsid w:val="50E777C3"/>
    <w:multiLevelType w:val="hybridMultilevel"/>
    <w:tmpl w:val="59D4866A"/>
    <w:lvl w:ilvl="0" w:tplc="FFFFFFFF">
      <w:start w:val="1"/>
      <w:numFmt w:val="lowerLetter"/>
      <w:lvlText w:val="(%1)"/>
      <w:lvlJc w:val="left"/>
      <w:pPr>
        <w:tabs>
          <w:tab w:val="num" w:pos="720"/>
        </w:tabs>
        <w:ind w:left="1080" w:hanging="446"/>
      </w:pPr>
      <w:rPr>
        <w:rFonts w:ascii="Times New Roman" w:hAnsi="Times New Roman" w:cs="Times New Roman" w:hint="default"/>
        <w:b w:val="0"/>
        <w:i w:val="0"/>
        <w:color w:val="auto"/>
        <w:sz w:val="22"/>
        <w:szCs w:val="22"/>
        <w:u w:val="none"/>
      </w:rPr>
    </w:lvl>
    <w:lvl w:ilvl="1" w:tplc="FFFFFFFF">
      <w:start w:val="3"/>
      <w:numFmt w:val="lowerLetter"/>
      <w:lvlText w:val="(%2)"/>
      <w:lvlJc w:val="left"/>
      <w:pPr>
        <w:tabs>
          <w:tab w:val="num" w:pos="1620"/>
        </w:tabs>
        <w:ind w:left="1620" w:hanging="540"/>
      </w:pPr>
      <w:rPr>
        <w:rFonts w:hint="default"/>
      </w:rPr>
    </w:lvl>
    <w:lvl w:ilvl="2" w:tplc="FFFFFFFF">
      <w:start w:val="2"/>
      <w:numFmt w:val="lowerLetter"/>
      <w:lvlText w:val="(%3)"/>
      <w:lvlJc w:val="left"/>
      <w:pPr>
        <w:tabs>
          <w:tab w:val="num" w:pos="2520"/>
        </w:tabs>
        <w:ind w:left="2520" w:hanging="540"/>
      </w:pPr>
      <w:rPr>
        <w:rFonts w:hint="default"/>
        <w:b/>
        <w:i w:val="0"/>
        <w:color w:val="auto"/>
        <w:sz w:val="22"/>
        <w:szCs w:val="22"/>
        <w:u w:val="none"/>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nsid w:val="51CB22D5"/>
    <w:multiLevelType w:val="hybridMultilevel"/>
    <w:tmpl w:val="F6501D3A"/>
    <w:lvl w:ilvl="0" w:tplc="FD3A5684">
      <w:start w:val="1"/>
      <w:numFmt w:val="lowerRoman"/>
      <w:lvlText w:val="%1)."/>
      <w:lvlJc w:val="righ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51FA3914"/>
    <w:multiLevelType w:val="hybridMultilevel"/>
    <w:tmpl w:val="54DE193A"/>
    <w:lvl w:ilvl="0" w:tplc="8A4288EC">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2107D17"/>
    <w:multiLevelType w:val="hybridMultilevel"/>
    <w:tmpl w:val="4774915A"/>
    <w:lvl w:ilvl="0" w:tplc="14CC2FD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2346E8F"/>
    <w:multiLevelType w:val="hybridMultilevel"/>
    <w:tmpl w:val="485EB5D4"/>
    <w:lvl w:ilvl="0" w:tplc="F3A6D8D4">
      <w:start w:val="1"/>
      <w:numFmt w:val="upperLetter"/>
      <w:pStyle w:val="GCCHeading1"/>
      <w:lvlText w:val="%1."/>
      <w:lvlJc w:val="center"/>
      <w:pPr>
        <w:ind w:left="1008" w:hanging="360"/>
      </w:pPr>
      <w:rPr>
        <w:rFonts w:ascii="Times New Roman" w:hAnsi="Times New Roman" w:hint="default"/>
        <w:b/>
        <w:i w:val="0"/>
        <w:sz w:val="28"/>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7">
    <w:nsid w:val="53147D9C"/>
    <w:multiLevelType w:val="multilevel"/>
    <w:tmpl w:val="1430F2A8"/>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69">
    <w:nsid w:val="54545805"/>
    <w:multiLevelType w:val="hybridMultilevel"/>
    <w:tmpl w:val="95F6A254"/>
    <w:lvl w:ilvl="0" w:tplc="BE2A06E4">
      <w:start w:val="1"/>
      <w:numFmt w:val="low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5B70ADB"/>
    <w:multiLevelType w:val="hybridMultilevel"/>
    <w:tmpl w:val="5A8872C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58F579D3"/>
    <w:multiLevelType w:val="hybridMultilevel"/>
    <w:tmpl w:val="D32E49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A1B173E"/>
    <w:multiLevelType w:val="hybridMultilevel"/>
    <w:tmpl w:val="CA5493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CD072D6"/>
    <w:multiLevelType w:val="multilevel"/>
    <w:tmpl w:val="42204870"/>
    <w:lvl w:ilvl="0">
      <w:start w:val="1"/>
      <w:numFmt w:val="decimal"/>
      <w:pStyle w:val="Section1-Clauses"/>
      <w:lvlText w:val="%1."/>
      <w:lvlJc w:val="left"/>
      <w:pPr>
        <w:ind w:left="720" w:hanging="360"/>
      </w:pPr>
      <w:rPr>
        <w:rFonts w:hint="default"/>
      </w:rPr>
    </w:lvl>
    <w:lvl w:ilvl="1">
      <w:start w:val="1"/>
      <w:numFmt w:val="decimal"/>
      <w:lvlText w:val="%1.%2"/>
      <w:lvlJc w:val="left"/>
      <w:pPr>
        <w:ind w:left="930" w:hanging="57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nsid w:val="5E856EA7"/>
    <w:multiLevelType w:val="hybridMultilevel"/>
    <w:tmpl w:val="B70E30C0"/>
    <w:lvl w:ilvl="0" w:tplc="AF8033C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nsid w:val="613874D6"/>
    <w:multiLevelType w:val="hybridMultilevel"/>
    <w:tmpl w:val="9D18095E"/>
    <w:lvl w:ilvl="0" w:tplc="0130DA4A">
      <w:start w:val="1"/>
      <w:numFmt w:val="decimal"/>
      <w:lvlText w:val="(%1)"/>
      <w:lvlJc w:val="left"/>
      <w:pPr>
        <w:ind w:left="360" w:hanging="360"/>
      </w:pPr>
      <w:rPr>
        <w:rFonts w:ascii="Times New Roman" w:eastAsia="Calibri" w:hAnsi="Times New Roman" w:cs="Times New Roman"/>
      </w:rPr>
    </w:lvl>
    <w:lvl w:ilvl="1" w:tplc="AEBCE04C">
      <w:start w:val="1"/>
      <w:numFmt w:val="lowerLetter"/>
      <w:lvlText w:val="(%2)"/>
      <w:lvlJc w:val="left"/>
      <w:pPr>
        <w:ind w:left="1440" w:hanging="72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61E97382"/>
    <w:multiLevelType w:val="hybridMultilevel"/>
    <w:tmpl w:val="2E4A1D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2CA346C"/>
    <w:multiLevelType w:val="hybridMultilevel"/>
    <w:tmpl w:val="98B03F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5610A8D"/>
    <w:multiLevelType w:val="multilevel"/>
    <w:tmpl w:val="F782C98E"/>
    <w:lvl w:ilvl="0">
      <w:start w:val="2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8834664"/>
    <w:multiLevelType w:val="hybridMultilevel"/>
    <w:tmpl w:val="70B2E8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929229C"/>
    <w:multiLevelType w:val="hybridMultilevel"/>
    <w:tmpl w:val="DD98B3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84">
    <w:nsid w:val="6B2E1C7F"/>
    <w:multiLevelType w:val="hybridMultilevel"/>
    <w:tmpl w:val="BDCA9DC6"/>
    <w:lvl w:ilvl="0" w:tplc="2BCCA6C6">
      <w:start w:val="1"/>
      <w:numFmt w:val="decimal"/>
      <w:lvlText w:val="%1."/>
      <w:lvlJc w:val="left"/>
      <w:pPr>
        <w:tabs>
          <w:tab w:val="num" w:pos="644"/>
        </w:tabs>
        <w:ind w:left="644" w:hanging="360"/>
      </w:pPr>
      <w:rPr>
        <w:rFonts w:ascii="Times New Roman" w:hAnsi="Times New Roman" w:hint="default"/>
        <w:b w:val="0"/>
        <w:i w:val="0"/>
        <w:color w:val="00000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CF83D47"/>
    <w:multiLevelType w:val="multilevel"/>
    <w:tmpl w:val="EDB28ADE"/>
    <w:lvl w:ilvl="0">
      <w:start w:val="1"/>
      <w:numFmt w:val="decimal"/>
      <w:pStyle w:val="StyleHeader2-SubClausesLeft-001Hanging044After"/>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nsid w:val="6DB93231"/>
    <w:multiLevelType w:val="hybridMultilevel"/>
    <w:tmpl w:val="95C092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E14511D"/>
    <w:multiLevelType w:val="hybridMultilevel"/>
    <w:tmpl w:val="223A83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1CB4049"/>
    <w:multiLevelType w:val="hybridMultilevel"/>
    <w:tmpl w:val="D20A806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9">
    <w:nsid w:val="743727EA"/>
    <w:multiLevelType w:val="hybridMultilevel"/>
    <w:tmpl w:val="B5B8E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5396DAD"/>
    <w:multiLevelType w:val="hybridMultilevel"/>
    <w:tmpl w:val="C99A8E88"/>
    <w:lvl w:ilvl="0" w:tplc="72CEE7BA">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nsid w:val="76BB3A2C"/>
    <w:multiLevelType w:val="hybridMultilevel"/>
    <w:tmpl w:val="EC62F7A8"/>
    <w:lvl w:ilvl="0" w:tplc="0B74CD0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2">
    <w:nsid w:val="77930414"/>
    <w:multiLevelType w:val="hybridMultilevel"/>
    <w:tmpl w:val="1FD45C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7AE1922"/>
    <w:multiLevelType w:val="hybridMultilevel"/>
    <w:tmpl w:val="A100E6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7F36FED"/>
    <w:multiLevelType w:val="hybridMultilevel"/>
    <w:tmpl w:val="2820C7E0"/>
    <w:lvl w:ilvl="0" w:tplc="8E8E4AA4">
      <w:start w:val="1"/>
      <w:numFmt w:val="decimal"/>
      <w:pStyle w:val="StyleHeader1-ClausesAfter10pt"/>
      <w:lvlText w:val="42.%1"/>
      <w:lvlJc w:val="left"/>
      <w:pPr>
        <w:ind w:left="360" w:hanging="360"/>
      </w:pPr>
      <w:rPr>
        <w:rFonts w:hint="default"/>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nsid w:val="79C428F8"/>
    <w:multiLevelType w:val="hybridMultilevel"/>
    <w:tmpl w:val="FEF20E1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nsid w:val="7B274CDE"/>
    <w:multiLevelType w:val="hybridMultilevel"/>
    <w:tmpl w:val="38687300"/>
    <w:lvl w:ilvl="0" w:tplc="396428CA">
      <w:start w:val="1"/>
      <w:numFmt w:val="decimal"/>
      <w:pStyle w:val="ESSpara"/>
      <w:lvlText w:val="%1."/>
      <w:lvlJc w:val="left"/>
      <w:pPr>
        <w:ind w:left="4680" w:hanging="360"/>
      </w:pPr>
      <w:rPr>
        <w:rFonts w:ascii="Calibri" w:hAnsi="Calibri" w:hint="default"/>
        <w:b w:val="0"/>
        <w:bCs w:val="0"/>
        <w:i w:val="0"/>
        <w:iCs w:val="0"/>
        <w:color w:val="auto"/>
        <w:sz w:val="22"/>
        <w:szCs w:val="22"/>
      </w:rPr>
    </w:lvl>
    <w:lvl w:ilvl="1" w:tplc="A232017C">
      <w:start w:val="1"/>
      <w:numFmt w:val="lowerLetter"/>
      <w:lvlText w:val="(%2)"/>
      <w:lvlJc w:val="left"/>
      <w:pPr>
        <w:ind w:left="1440" w:hanging="360"/>
      </w:pPr>
      <w:rPr>
        <w:rFonts w:ascii="Calibri" w:hAnsi="Calibri" w:cs="Calibr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BCE5AD3"/>
    <w:multiLevelType w:val="hybridMultilevel"/>
    <w:tmpl w:val="3836E7FE"/>
    <w:lvl w:ilvl="0" w:tplc="7DC6B098">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0">
    <w:nsid w:val="7C3F3FE6"/>
    <w:multiLevelType w:val="hybridMultilevel"/>
    <w:tmpl w:val="A61AA738"/>
    <w:lvl w:ilvl="0" w:tplc="D94E0276">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7DA43EAF"/>
    <w:multiLevelType w:val="hybridMultilevel"/>
    <w:tmpl w:val="E01AD944"/>
    <w:lvl w:ilvl="0" w:tplc="1B2E0DA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2">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nsid w:val="7FCF70D5"/>
    <w:multiLevelType w:val="hybridMultilevel"/>
    <w:tmpl w:val="D19E4048"/>
    <w:lvl w:ilvl="0" w:tplc="FD3A568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4"/>
  </w:num>
  <w:num w:numId="2">
    <w:abstractNumId w:val="101"/>
  </w:num>
  <w:num w:numId="3">
    <w:abstractNumId w:val="22"/>
  </w:num>
  <w:num w:numId="4">
    <w:abstractNumId w:val="64"/>
  </w:num>
  <w:num w:numId="5">
    <w:abstractNumId w:val="53"/>
  </w:num>
  <w:num w:numId="6">
    <w:abstractNumId w:val="20"/>
  </w:num>
  <w:num w:numId="7">
    <w:abstractNumId w:val="55"/>
  </w:num>
  <w:num w:numId="8">
    <w:abstractNumId w:val="40"/>
  </w:num>
  <w:num w:numId="9">
    <w:abstractNumId w:val="46"/>
  </w:num>
  <w:num w:numId="10">
    <w:abstractNumId w:val="57"/>
  </w:num>
  <w:num w:numId="11">
    <w:abstractNumId w:val="47"/>
  </w:num>
  <w:num w:numId="12">
    <w:abstractNumId w:val="12"/>
  </w:num>
  <w:num w:numId="13">
    <w:abstractNumId w:val="62"/>
  </w:num>
  <w:num w:numId="14">
    <w:abstractNumId w:val="0"/>
  </w:num>
  <w:num w:numId="15">
    <w:abstractNumId w:val="41"/>
  </w:num>
  <w:num w:numId="16">
    <w:abstractNumId w:val="83"/>
  </w:num>
  <w:num w:numId="17">
    <w:abstractNumId w:val="39"/>
  </w:num>
  <w:num w:numId="18">
    <w:abstractNumId w:val="32"/>
  </w:num>
  <w:num w:numId="19">
    <w:abstractNumId w:val="19"/>
  </w:num>
  <w:num w:numId="20">
    <w:abstractNumId w:val="67"/>
  </w:num>
  <w:num w:numId="21">
    <w:abstractNumId w:val="75"/>
  </w:num>
  <w:num w:numId="22">
    <w:abstractNumId w:val="68"/>
  </w:num>
  <w:num w:numId="23">
    <w:abstractNumId w:val="102"/>
  </w:num>
  <w:num w:numId="24">
    <w:abstractNumId w:val="89"/>
  </w:num>
  <w:num w:numId="25">
    <w:abstractNumId w:val="5"/>
  </w:num>
  <w:num w:numId="26">
    <w:abstractNumId w:val="76"/>
  </w:num>
  <w:num w:numId="27">
    <w:abstractNumId w:val="28"/>
  </w:num>
  <w:num w:numId="28">
    <w:abstractNumId w:val="2"/>
  </w:num>
  <w:num w:numId="29">
    <w:abstractNumId w:val="74"/>
  </w:num>
  <w:num w:numId="30">
    <w:abstractNumId w:val="24"/>
  </w:num>
  <w:num w:numId="31">
    <w:abstractNumId w:val="73"/>
  </w:num>
  <w:num w:numId="32">
    <w:abstractNumId w:val="85"/>
  </w:num>
  <w:num w:numId="33">
    <w:abstractNumId w:val="95"/>
  </w:num>
  <w:num w:numId="34">
    <w:abstractNumId w:val="30"/>
  </w:num>
  <w:num w:numId="35">
    <w:abstractNumId w:val="66"/>
  </w:num>
  <w:num w:numId="36">
    <w:abstractNumId w:val="98"/>
  </w:num>
  <w:num w:numId="37">
    <w:abstractNumId w:val="90"/>
  </w:num>
  <w:num w:numId="38">
    <w:abstractNumId w:val="49"/>
  </w:num>
  <w:num w:numId="39">
    <w:abstractNumId w:val="81"/>
  </w:num>
  <w:num w:numId="40">
    <w:abstractNumId w:val="34"/>
  </w:num>
  <w:num w:numId="41">
    <w:abstractNumId w:val="79"/>
  </w:num>
  <w:num w:numId="42">
    <w:abstractNumId w:val="15"/>
  </w:num>
  <w:num w:numId="43">
    <w:abstractNumId w:val="11"/>
  </w:num>
  <w:num w:numId="44">
    <w:abstractNumId w:val="99"/>
  </w:num>
  <w:num w:numId="45">
    <w:abstractNumId w:val="93"/>
  </w:num>
  <w:num w:numId="46">
    <w:abstractNumId w:val="97"/>
  </w:num>
  <w:num w:numId="47">
    <w:abstractNumId w:val="21"/>
  </w:num>
  <w:num w:numId="48">
    <w:abstractNumId w:val="33"/>
  </w:num>
  <w:num w:numId="49">
    <w:abstractNumId w:val="80"/>
  </w:num>
  <w:num w:numId="50">
    <w:abstractNumId w:val="23"/>
  </w:num>
  <w:num w:numId="51">
    <w:abstractNumId w:val="58"/>
  </w:num>
  <w:num w:numId="52">
    <w:abstractNumId w:val="16"/>
  </w:num>
  <w:num w:numId="53">
    <w:abstractNumId w:val="42"/>
  </w:num>
  <w:num w:numId="54">
    <w:abstractNumId w:val="48"/>
  </w:num>
  <w:num w:numId="55">
    <w:abstractNumId w:val="13"/>
  </w:num>
  <w:num w:numId="56">
    <w:abstractNumId w:val="103"/>
  </w:num>
  <w:num w:numId="57">
    <w:abstractNumId w:val="36"/>
  </w:num>
  <w:num w:numId="58">
    <w:abstractNumId w:val="18"/>
  </w:num>
  <w:num w:numId="59">
    <w:abstractNumId w:val="63"/>
  </w:num>
  <w:num w:numId="60">
    <w:abstractNumId w:val="14"/>
  </w:num>
  <w:num w:numId="61">
    <w:abstractNumId w:val="59"/>
  </w:num>
  <w:num w:numId="62">
    <w:abstractNumId w:val="6"/>
  </w:num>
  <w:num w:numId="63">
    <w:abstractNumId w:val="9"/>
  </w:num>
  <w:num w:numId="64">
    <w:abstractNumId w:val="4"/>
  </w:num>
  <w:num w:numId="65">
    <w:abstractNumId w:val="54"/>
  </w:num>
  <w:num w:numId="66">
    <w:abstractNumId w:val="43"/>
  </w:num>
  <w:num w:numId="67">
    <w:abstractNumId w:val="45"/>
  </w:num>
  <w:num w:numId="68">
    <w:abstractNumId w:val="3"/>
  </w:num>
  <w:num w:numId="69">
    <w:abstractNumId w:val="8"/>
  </w:num>
  <w:num w:numId="70">
    <w:abstractNumId w:val="51"/>
  </w:num>
  <w:num w:numId="71">
    <w:abstractNumId w:val="77"/>
  </w:num>
  <w:num w:numId="72">
    <w:abstractNumId w:val="7"/>
  </w:num>
  <w:num w:numId="73">
    <w:abstractNumId w:val="94"/>
  </w:num>
  <w:num w:numId="74">
    <w:abstractNumId w:val="72"/>
  </w:num>
  <w:num w:numId="75">
    <w:abstractNumId w:val="71"/>
  </w:num>
  <w:num w:numId="76">
    <w:abstractNumId w:val="17"/>
  </w:num>
  <w:num w:numId="77">
    <w:abstractNumId w:val="60"/>
  </w:num>
  <w:num w:numId="78">
    <w:abstractNumId w:val="69"/>
  </w:num>
  <w:num w:numId="79">
    <w:abstractNumId w:val="25"/>
  </w:num>
  <w:num w:numId="80">
    <w:abstractNumId w:val="26"/>
  </w:num>
  <w:num w:numId="81">
    <w:abstractNumId w:val="86"/>
  </w:num>
  <w:num w:numId="82">
    <w:abstractNumId w:val="92"/>
  </w:num>
  <w:num w:numId="83">
    <w:abstractNumId w:val="27"/>
  </w:num>
  <w:num w:numId="84">
    <w:abstractNumId w:val="82"/>
  </w:num>
  <w:num w:numId="85">
    <w:abstractNumId w:val="96"/>
  </w:num>
  <w:num w:numId="86">
    <w:abstractNumId w:val="44"/>
  </w:num>
  <w:num w:numId="87">
    <w:abstractNumId w:val="70"/>
  </w:num>
  <w:num w:numId="88">
    <w:abstractNumId w:val="87"/>
  </w:num>
  <w:num w:numId="89">
    <w:abstractNumId w:val="29"/>
  </w:num>
  <w:num w:numId="90">
    <w:abstractNumId w:val="88"/>
  </w:num>
  <w:num w:numId="91">
    <w:abstractNumId w:val="65"/>
  </w:num>
  <w:num w:numId="92">
    <w:abstractNumId w:val="50"/>
  </w:num>
  <w:num w:numId="93">
    <w:abstractNumId w:val="35"/>
  </w:num>
  <w:num w:numId="94">
    <w:abstractNumId w:val="1"/>
  </w:num>
  <w:num w:numId="95">
    <w:abstractNumId w:val="78"/>
  </w:num>
  <w:num w:numId="96">
    <w:abstractNumId w:val="10"/>
  </w:num>
  <w:num w:numId="97">
    <w:abstractNumId w:val="100"/>
  </w:num>
  <w:num w:numId="98">
    <w:abstractNumId w:val="31"/>
  </w:num>
  <w:num w:numId="99">
    <w:abstractNumId w:val="91"/>
  </w:num>
  <w:num w:numId="100">
    <w:abstractNumId w:val="38"/>
  </w:num>
  <w:num w:numId="101">
    <w:abstractNumId w:val="52"/>
  </w:num>
  <w:num w:numId="102">
    <w:abstractNumId w:val="56"/>
  </w:num>
  <w:num w:numId="103">
    <w:abstractNumId w:val="61"/>
  </w:num>
  <w:num w:numId="104">
    <w:abstractNumId w:val="37"/>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hdrShapeDefaults>
    <o:shapedefaults v:ext="edit" spidmax="3074"/>
  </w:hdrShapeDefaults>
  <w:footnotePr>
    <w:footnote w:id="-1"/>
    <w:footnote w:id="0"/>
  </w:footnotePr>
  <w:endnotePr>
    <w:endnote w:id="-1"/>
    <w:endnote w:id="0"/>
  </w:endnotePr>
  <w:compat/>
  <w:rsids>
    <w:rsidRoot w:val="00C94194"/>
    <w:rsid w:val="000007A4"/>
    <w:rsid w:val="00000E46"/>
    <w:rsid w:val="000023CC"/>
    <w:rsid w:val="000027AD"/>
    <w:rsid w:val="00005A57"/>
    <w:rsid w:val="00005D31"/>
    <w:rsid w:val="00007322"/>
    <w:rsid w:val="000079C7"/>
    <w:rsid w:val="00010CF8"/>
    <w:rsid w:val="000120C9"/>
    <w:rsid w:val="000137EA"/>
    <w:rsid w:val="00014365"/>
    <w:rsid w:val="000145C2"/>
    <w:rsid w:val="00020E66"/>
    <w:rsid w:val="00022A86"/>
    <w:rsid w:val="00023D59"/>
    <w:rsid w:val="00025388"/>
    <w:rsid w:val="0002673B"/>
    <w:rsid w:val="00027361"/>
    <w:rsid w:val="00027621"/>
    <w:rsid w:val="00033B3D"/>
    <w:rsid w:val="00033E35"/>
    <w:rsid w:val="0004040C"/>
    <w:rsid w:val="00041509"/>
    <w:rsid w:val="0004292D"/>
    <w:rsid w:val="0004349F"/>
    <w:rsid w:val="00043651"/>
    <w:rsid w:val="000469BA"/>
    <w:rsid w:val="00046B23"/>
    <w:rsid w:val="00050211"/>
    <w:rsid w:val="00053286"/>
    <w:rsid w:val="00057F16"/>
    <w:rsid w:val="000609FE"/>
    <w:rsid w:val="000614C7"/>
    <w:rsid w:val="00061B42"/>
    <w:rsid w:val="000628C4"/>
    <w:rsid w:val="000634B1"/>
    <w:rsid w:val="00063DF2"/>
    <w:rsid w:val="0006534C"/>
    <w:rsid w:val="00065575"/>
    <w:rsid w:val="000744DD"/>
    <w:rsid w:val="000767E7"/>
    <w:rsid w:val="00085C65"/>
    <w:rsid w:val="0008791D"/>
    <w:rsid w:val="00090397"/>
    <w:rsid w:val="00092968"/>
    <w:rsid w:val="00093EFF"/>
    <w:rsid w:val="000967FD"/>
    <w:rsid w:val="000A174E"/>
    <w:rsid w:val="000A28E0"/>
    <w:rsid w:val="000B1713"/>
    <w:rsid w:val="000B287A"/>
    <w:rsid w:val="000B3939"/>
    <w:rsid w:val="000B640E"/>
    <w:rsid w:val="000B652E"/>
    <w:rsid w:val="000C16FF"/>
    <w:rsid w:val="000C1993"/>
    <w:rsid w:val="000C1EC7"/>
    <w:rsid w:val="000C2BFE"/>
    <w:rsid w:val="000C2EE9"/>
    <w:rsid w:val="000C36E5"/>
    <w:rsid w:val="000C50CA"/>
    <w:rsid w:val="000C5BC6"/>
    <w:rsid w:val="000C5C08"/>
    <w:rsid w:val="000C776E"/>
    <w:rsid w:val="000C7E74"/>
    <w:rsid w:val="000D302C"/>
    <w:rsid w:val="000D41D1"/>
    <w:rsid w:val="000D5F7D"/>
    <w:rsid w:val="000D625E"/>
    <w:rsid w:val="000D6627"/>
    <w:rsid w:val="000E03F5"/>
    <w:rsid w:val="000E082C"/>
    <w:rsid w:val="000E0A7A"/>
    <w:rsid w:val="000E1C5E"/>
    <w:rsid w:val="000E47A5"/>
    <w:rsid w:val="000E64D7"/>
    <w:rsid w:val="000F20A7"/>
    <w:rsid w:val="000F4626"/>
    <w:rsid w:val="000F5C8A"/>
    <w:rsid w:val="000F7BAB"/>
    <w:rsid w:val="000F7BF0"/>
    <w:rsid w:val="00105EFF"/>
    <w:rsid w:val="00106393"/>
    <w:rsid w:val="00110736"/>
    <w:rsid w:val="00112E6E"/>
    <w:rsid w:val="0011485D"/>
    <w:rsid w:val="001151CE"/>
    <w:rsid w:val="00115CF9"/>
    <w:rsid w:val="001200C8"/>
    <w:rsid w:val="001236CF"/>
    <w:rsid w:val="001357F4"/>
    <w:rsid w:val="0013584A"/>
    <w:rsid w:val="00135D2E"/>
    <w:rsid w:val="001405AA"/>
    <w:rsid w:val="00140683"/>
    <w:rsid w:val="00140B72"/>
    <w:rsid w:val="00140BBA"/>
    <w:rsid w:val="00144051"/>
    <w:rsid w:val="00144634"/>
    <w:rsid w:val="001459C2"/>
    <w:rsid w:val="00146C3A"/>
    <w:rsid w:val="00151728"/>
    <w:rsid w:val="001533EE"/>
    <w:rsid w:val="00153F5A"/>
    <w:rsid w:val="00155B8F"/>
    <w:rsid w:val="00155D8E"/>
    <w:rsid w:val="00156418"/>
    <w:rsid w:val="0015667A"/>
    <w:rsid w:val="001602BB"/>
    <w:rsid w:val="00161D93"/>
    <w:rsid w:val="001628EC"/>
    <w:rsid w:val="00163347"/>
    <w:rsid w:val="00173577"/>
    <w:rsid w:val="00174398"/>
    <w:rsid w:val="001747A6"/>
    <w:rsid w:val="00176F45"/>
    <w:rsid w:val="00180478"/>
    <w:rsid w:val="00180C74"/>
    <w:rsid w:val="001861B8"/>
    <w:rsid w:val="00187BE2"/>
    <w:rsid w:val="00191F57"/>
    <w:rsid w:val="0019547F"/>
    <w:rsid w:val="00195BF8"/>
    <w:rsid w:val="00197A6A"/>
    <w:rsid w:val="001A0942"/>
    <w:rsid w:val="001A23B6"/>
    <w:rsid w:val="001A25D3"/>
    <w:rsid w:val="001A3DBD"/>
    <w:rsid w:val="001A4C6C"/>
    <w:rsid w:val="001A61E6"/>
    <w:rsid w:val="001A6D3F"/>
    <w:rsid w:val="001B2C01"/>
    <w:rsid w:val="001B2D66"/>
    <w:rsid w:val="001B42D5"/>
    <w:rsid w:val="001B727C"/>
    <w:rsid w:val="001C0A75"/>
    <w:rsid w:val="001C1EFF"/>
    <w:rsid w:val="001C338E"/>
    <w:rsid w:val="001C5EA5"/>
    <w:rsid w:val="001D2A96"/>
    <w:rsid w:val="001D4E83"/>
    <w:rsid w:val="001E3116"/>
    <w:rsid w:val="001F1E0A"/>
    <w:rsid w:val="001F256A"/>
    <w:rsid w:val="001F3630"/>
    <w:rsid w:val="00207093"/>
    <w:rsid w:val="00210D5F"/>
    <w:rsid w:val="00214A66"/>
    <w:rsid w:val="00215A70"/>
    <w:rsid w:val="002204E9"/>
    <w:rsid w:val="0022055D"/>
    <w:rsid w:val="0022471E"/>
    <w:rsid w:val="0022502B"/>
    <w:rsid w:val="0022578B"/>
    <w:rsid w:val="002306A2"/>
    <w:rsid w:val="00230733"/>
    <w:rsid w:val="00234208"/>
    <w:rsid w:val="00234FAC"/>
    <w:rsid w:val="00235DDA"/>
    <w:rsid w:val="0023604D"/>
    <w:rsid w:val="002400F0"/>
    <w:rsid w:val="00241223"/>
    <w:rsid w:val="002418F0"/>
    <w:rsid w:val="00242D51"/>
    <w:rsid w:val="002511B5"/>
    <w:rsid w:val="00254610"/>
    <w:rsid w:val="00260D1B"/>
    <w:rsid w:val="00260F61"/>
    <w:rsid w:val="002670AB"/>
    <w:rsid w:val="00267E63"/>
    <w:rsid w:val="00270BA2"/>
    <w:rsid w:val="002712AC"/>
    <w:rsid w:val="00271F2D"/>
    <w:rsid w:val="00272EB5"/>
    <w:rsid w:val="002738C2"/>
    <w:rsid w:val="00274A40"/>
    <w:rsid w:val="00275229"/>
    <w:rsid w:val="00276E41"/>
    <w:rsid w:val="0028058E"/>
    <w:rsid w:val="002855FC"/>
    <w:rsid w:val="002878F3"/>
    <w:rsid w:val="00287DAB"/>
    <w:rsid w:val="002938C1"/>
    <w:rsid w:val="00294C4D"/>
    <w:rsid w:val="00297244"/>
    <w:rsid w:val="002A1C7C"/>
    <w:rsid w:val="002A4FE5"/>
    <w:rsid w:val="002A6134"/>
    <w:rsid w:val="002A7693"/>
    <w:rsid w:val="002B030E"/>
    <w:rsid w:val="002B0A27"/>
    <w:rsid w:val="002B16F4"/>
    <w:rsid w:val="002B199C"/>
    <w:rsid w:val="002B1D54"/>
    <w:rsid w:val="002B3ABC"/>
    <w:rsid w:val="002B7337"/>
    <w:rsid w:val="002C2DC4"/>
    <w:rsid w:val="002C3C20"/>
    <w:rsid w:val="002C5C12"/>
    <w:rsid w:val="002C6EF4"/>
    <w:rsid w:val="002C6F81"/>
    <w:rsid w:val="002D1954"/>
    <w:rsid w:val="002D1BF8"/>
    <w:rsid w:val="002D30E4"/>
    <w:rsid w:val="002D324F"/>
    <w:rsid w:val="002D6D15"/>
    <w:rsid w:val="002E138E"/>
    <w:rsid w:val="002E1EA1"/>
    <w:rsid w:val="002E40AF"/>
    <w:rsid w:val="002E50FB"/>
    <w:rsid w:val="002E514E"/>
    <w:rsid w:val="002E67E1"/>
    <w:rsid w:val="002E77A1"/>
    <w:rsid w:val="002F0231"/>
    <w:rsid w:val="002F28FA"/>
    <w:rsid w:val="002F47CB"/>
    <w:rsid w:val="002F60CC"/>
    <w:rsid w:val="002F6838"/>
    <w:rsid w:val="002F7154"/>
    <w:rsid w:val="00300B70"/>
    <w:rsid w:val="00300EF7"/>
    <w:rsid w:val="00307BFF"/>
    <w:rsid w:val="00314B9D"/>
    <w:rsid w:val="00317191"/>
    <w:rsid w:val="00321221"/>
    <w:rsid w:val="00327763"/>
    <w:rsid w:val="00333EBA"/>
    <w:rsid w:val="0033405A"/>
    <w:rsid w:val="003354CC"/>
    <w:rsid w:val="00341DDE"/>
    <w:rsid w:val="00345A93"/>
    <w:rsid w:val="00347645"/>
    <w:rsid w:val="00350C35"/>
    <w:rsid w:val="0035183C"/>
    <w:rsid w:val="00354420"/>
    <w:rsid w:val="0035633F"/>
    <w:rsid w:val="0035743A"/>
    <w:rsid w:val="00357EB9"/>
    <w:rsid w:val="00361EBF"/>
    <w:rsid w:val="00362FC9"/>
    <w:rsid w:val="00363AE6"/>
    <w:rsid w:val="00370C43"/>
    <w:rsid w:val="00372B7E"/>
    <w:rsid w:val="00373BCC"/>
    <w:rsid w:val="00373BD4"/>
    <w:rsid w:val="00375484"/>
    <w:rsid w:val="00382770"/>
    <w:rsid w:val="00382F36"/>
    <w:rsid w:val="00385B24"/>
    <w:rsid w:val="003927D8"/>
    <w:rsid w:val="00393E0C"/>
    <w:rsid w:val="003950EA"/>
    <w:rsid w:val="003A00FF"/>
    <w:rsid w:val="003A0231"/>
    <w:rsid w:val="003A2A9B"/>
    <w:rsid w:val="003A3CE4"/>
    <w:rsid w:val="003B3DB2"/>
    <w:rsid w:val="003B422C"/>
    <w:rsid w:val="003B5701"/>
    <w:rsid w:val="003B5A1A"/>
    <w:rsid w:val="003B5BB5"/>
    <w:rsid w:val="003B69A6"/>
    <w:rsid w:val="003B715B"/>
    <w:rsid w:val="003B7C9B"/>
    <w:rsid w:val="003C17BA"/>
    <w:rsid w:val="003C1848"/>
    <w:rsid w:val="003C1938"/>
    <w:rsid w:val="003C3F8F"/>
    <w:rsid w:val="003C5E8A"/>
    <w:rsid w:val="003C6B40"/>
    <w:rsid w:val="003D31EB"/>
    <w:rsid w:val="003D4407"/>
    <w:rsid w:val="003D63BC"/>
    <w:rsid w:val="003D6684"/>
    <w:rsid w:val="003D6A5D"/>
    <w:rsid w:val="003D7658"/>
    <w:rsid w:val="003E1CF8"/>
    <w:rsid w:val="003E2EA3"/>
    <w:rsid w:val="003E31C7"/>
    <w:rsid w:val="003E3702"/>
    <w:rsid w:val="003E51FF"/>
    <w:rsid w:val="003E7F2B"/>
    <w:rsid w:val="003F05DB"/>
    <w:rsid w:val="003F1A52"/>
    <w:rsid w:val="003F22F2"/>
    <w:rsid w:val="003F4A8F"/>
    <w:rsid w:val="003F70B9"/>
    <w:rsid w:val="003F7AF9"/>
    <w:rsid w:val="003F7DDB"/>
    <w:rsid w:val="00402882"/>
    <w:rsid w:val="00403A6F"/>
    <w:rsid w:val="00404B17"/>
    <w:rsid w:val="00404F17"/>
    <w:rsid w:val="00405C8F"/>
    <w:rsid w:val="00406A86"/>
    <w:rsid w:val="00407D0F"/>
    <w:rsid w:val="00412DDE"/>
    <w:rsid w:val="00413E7B"/>
    <w:rsid w:val="00414DC3"/>
    <w:rsid w:val="00415BE9"/>
    <w:rsid w:val="004168BF"/>
    <w:rsid w:val="00416994"/>
    <w:rsid w:val="00416C25"/>
    <w:rsid w:val="00425817"/>
    <w:rsid w:val="0042722F"/>
    <w:rsid w:val="004334C0"/>
    <w:rsid w:val="00434A10"/>
    <w:rsid w:val="004359A1"/>
    <w:rsid w:val="004406DF"/>
    <w:rsid w:val="00442CFC"/>
    <w:rsid w:val="00446424"/>
    <w:rsid w:val="00446AB5"/>
    <w:rsid w:val="00450DFF"/>
    <w:rsid w:val="00450E3D"/>
    <w:rsid w:val="004511B1"/>
    <w:rsid w:val="00452244"/>
    <w:rsid w:val="004529BE"/>
    <w:rsid w:val="00452B98"/>
    <w:rsid w:val="0045351F"/>
    <w:rsid w:val="00462D88"/>
    <w:rsid w:val="00463ADA"/>
    <w:rsid w:val="004678A1"/>
    <w:rsid w:val="00471CAC"/>
    <w:rsid w:val="00472373"/>
    <w:rsid w:val="004723DF"/>
    <w:rsid w:val="00473BC8"/>
    <w:rsid w:val="00475624"/>
    <w:rsid w:val="00482591"/>
    <w:rsid w:val="00482670"/>
    <w:rsid w:val="00485C60"/>
    <w:rsid w:val="00486292"/>
    <w:rsid w:val="00487958"/>
    <w:rsid w:val="004906AB"/>
    <w:rsid w:val="00494697"/>
    <w:rsid w:val="0049576E"/>
    <w:rsid w:val="004A1C67"/>
    <w:rsid w:val="004A29A8"/>
    <w:rsid w:val="004A31B5"/>
    <w:rsid w:val="004A3D54"/>
    <w:rsid w:val="004A4779"/>
    <w:rsid w:val="004A4855"/>
    <w:rsid w:val="004A5FBD"/>
    <w:rsid w:val="004B3C71"/>
    <w:rsid w:val="004B5346"/>
    <w:rsid w:val="004B7B7B"/>
    <w:rsid w:val="004C1C35"/>
    <w:rsid w:val="004C36D9"/>
    <w:rsid w:val="004C5112"/>
    <w:rsid w:val="004C5A0D"/>
    <w:rsid w:val="004C63EC"/>
    <w:rsid w:val="004C64CC"/>
    <w:rsid w:val="004C7A04"/>
    <w:rsid w:val="004D7DA6"/>
    <w:rsid w:val="004E1045"/>
    <w:rsid w:val="004E2CC0"/>
    <w:rsid w:val="004E44F2"/>
    <w:rsid w:val="004E45A9"/>
    <w:rsid w:val="004E49BE"/>
    <w:rsid w:val="004E64BD"/>
    <w:rsid w:val="004F067F"/>
    <w:rsid w:val="004F3442"/>
    <w:rsid w:val="004F4D60"/>
    <w:rsid w:val="00500F4A"/>
    <w:rsid w:val="005073DF"/>
    <w:rsid w:val="00511570"/>
    <w:rsid w:val="00512678"/>
    <w:rsid w:val="00513DC0"/>
    <w:rsid w:val="0051432A"/>
    <w:rsid w:val="00515FD6"/>
    <w:rsid w:val="005166A1"/>
    <w:rsid w:val="0051774B"/>
    <w:rsid w:val="00523A35"/>
    <w:rsid w:val="00524A92"/>
    <w:rsid w:val="005250A3"/>
    <w:rsid w:val="005261CE"/>
    <w:rsid w:val="0052687A"/>
    <w:rsid w:val="0052720B"/>
    <w:rsid w:val="00527FC6"/>
    <w:rsid w:val="005312FA"/>
    <w:rsid w:val="0053339A"/>
    <w:rsid w:val="00534D76"/>
    <w:rsid w:val="00535439"/>
    <w:rsid w:val="00536C1A"/>
    <w:rsid w:val="00540DEA"/>
    <w:rsid w:val="0054348A"/>
    <w:rsid w:val="00555415"/>
    <w:rsid w:val="00555F8F"/>
    <w:rsid w:val="005568D2"/>
    <w:rsid w:val="00556E0B"/>
    <w:rsid w:val="0056195A"/>
    <w:rsid w:val="005621AA"/>
    <w:rsid w:val="00570616"/>
    <w:rsid w:val="00570FE6"/>
    <w:rsid w:val="00571703"/>
    <w:rsid w:val="00571CD8"/>
    <w:rsid w:val="0057246D"/>
    <w:rsid w:val="00573207"/>
    <w:rsid w:val="00575472"/>
    <w:rsid w:val="005762F3"/>
    <w:rsid w:val="00577146"/>
    <w:rsid w:val="00577D19"/>
    <w:rsid w:val="00582C65"/>
    <w:rsid w:val="00583E3F"/>
    <w:rsid w:val="00584610"/>
    <w:rsid w:val="005910CC"/>
    <w:rsid w:val="0059250C"/>
    <w:rsid w:val="00593995"/>
    <w:rsid w:val="00594059"/>
    <w:rsid w:val="00594AAC"/>
    <w:rsid w:val="00597182"/>
    <w:rsid w:val="0059759F"/>
    <w:rsid w:val="005978CF"/>
    <w:rsid w:val="005A0ABB"/>
    <w:rsid w:val="005A0ADE"/>
    <w:rsid w:val="005A6800"/>
    <w:rsid w:val="005B09CF"/>
    <w:rsid w:val="005B1F57"/>
    <w:rsid w:val="005B20A8"/>
    <w:rsid w:val="005B212B"/>
    <w:rsid w:val="005B2E46"/>
    <w:rsid w:val="005B3DF3"/>
    <w:rsid w:val="005B5C9F"/>
    <w:rsid w:val="005B68C0"/>
    <w:rsid w:val="005B7219"/>
    <w:rsid w:val="005C38EF"/>
    <w:rsid w:val="005C3AB0"/>
    <w:rsid w:val="005D2848"/>
    <w:rsid w:val="005D2933"/>
    <w:rsid w:val="005D5557"/>
    <w:rsid w:val="005E072D"/>
    <w:rsid w:val="005E0805"/>
    <w:rsid w:val="005E3E4D"/>
    <w:rsid w:val="005E3EF5"/>
    <w:rsid w:val="005E40B5"/>
    <w:rsid w:val="005F02AB"/>
    <w:rsid w:val="005F146E"/>
    <w:rsid w:val="005F4B8A"/>
    <w:rsid w:val="005F5551"/>
    <w:rsid w:val="00602955"/>
    <w:rsid w:val="0060406A"/>
    <w:rsid w:val="00605401"/>
    <w:rsid w:val="00605EAB"/>
    <w:rsid w:val="00605F82"/>
    <w:rsid w:val="006060A5"/>
    <w:rsid w:val="00607D44"/>
    <w:rsid w:val="00610C4B"/>
    <w:rsid w:val="00612134"/>
    <w:rsid w:val="00614DC2"/>
    <w:rsid w:val="006227E1"/>
    <w:rsid w:val="00624992"/>
    <w:rsid w:val="00625097"/>
    <w:rsid w:val="0062666A"/>
    <w:rsid w:val="0062671F"/>
    <w:rsid w:val="006326C2"/>
    <w:rsid w:val="00633B15"/>
    <w:rsid w:val="006407F3"/>
    <w:rsid w:val="006426CA"/>
    <w:rsid w:val="006451D8"/>
    <w:rsid w:val="00645245"/>
    <w:rsid w:val="006468D2"/>
    <w:rsid w:val="00647149"/>
    <w:rsid w:val="0065186B"/>
    <w:rsid w:val="00654160"/>
    <w:rsid w:val="00657550"/>
    <w:rsid w:val="00660A68"/>
    <w:rsid w:val="006610CA"/>
    <w:rsid w:val="00661863"/>
    <w:rsid w:val="00661E54"/>
    <w:rsid w:val="00662D27"/>
    <w:rsid w:val="00663D7E"/>
    <w:rsid w:val="00664089"/>
    <w:rsid w:val="00666BE3"/>
    <w:rsid w:val="00667B27"/>
    <w:rsid w:val="00670CE1"/>
    <w:rsid w:val="006726CA"/>
    <w:rsid w:val="00672CFD"/>
    <w:rsid w:val="006736F4"/>
    <w:rsid w:val="0067468C"/>
    <w:rsid w:val="00681DC6"/>
    <w:rsid w:val="0068463D"/>
    <w:rsid w:val="00684647"/>
    <w:rsid w:val="006850D1"/>
    <w:rsid w:val="00686910"/>
    <w:rsid w:val="00686999"/>
    <w:rsid w:val="006918B4"/>
    <w:rsid w:val="00692182"/>
    <w:rsid w:val="00694BF5"/>
    <w:rsid w:val="00696F55"/>
    <w:rsid w:val="006A5355"/>
    <w:rsid w:val="006A5C3F"/>
    <w:rsid w:val="006A5FA7"/>
    <w:rsid w:val="006A7631"/>
    <w:rsid w:val="006B0B91"/>
    <w:rsid w:val="006B1DC2"/>
    <w:rsid w:val="006B3848"/>
    <w:rsid w:val="006B48C1"/>
    <w:rsid w:val="006B55A2"/>
    <w:rsid w:val="006B5EAD"/>
    <w:rsid w:val="006B70B4"/>
    <w:rsid w:val="006C085F"/>
    <w:rsid w:val="006C1025"/>
    <w:rsid w:val="006C1A21"/>
    <w:rsid w:val="006C6A09"/>
    <w:rsid w:val="006E032F"/>
    <w:rsid w:val="006E22EB"/>
    <w:rsid w:val="006E29A5"/>
    <w:rsid w:val="006E4282"/>
    <w:rsid w:val="006E78DC"/>
    <w:rsid w:val="006E7935"/>
    <w:rsid w:val="006F016B"/>
    <w:rsid w:val="006F057E"/>
    <w:rsid w:val="006F0E58"/>
    <w:rsid w:val="006F271B"/>
    <w:rsid w:val="006F2DD6"/>
    <w:rsid w:val="006F4374"/>
    <w:rsid w:val="006F45E3"/>
    <w:rsid w:val="006F50DA"/>
    <w:rsid w:val="0070026E"/>
    <w:rsid w:val="0070102E"/>
    <w:rsid w:val="00701353"/>
    <w:rsid w:val="00702121"/>
    <w:rsid w:val="0070335D"/>
    <w:rsid w:val="00703FA9"/>
    <w:rsid w:val="007121C1"/>
    <w:rsid w:val="007126B9"/>
    <w:rsid w:val="00714779"/>
    <w:rsid w:val="007173CF"/>
    <w:rsid w:val="007245CE"/>
    <w:rsid w:val="00726201"/>
    <w:rsid w:val="0073061C"/>
    <w:rsid w:val="00730EA1"/>
    <w:rsid w:val="00732BA4"/>
    <w:rsid w:val="00732E12"/>
    <w:rsid w:val="00734C19"/>
    <w:rsid w:val="007370DD"/>
    <w:rsid w:val="00741EF5"/>
    <w:rsid w:val="00745051"/>
    <w:rsid w:val="00746057"/>
    <w:rsid w:val="007470B2"/>
    <w:rsid w:val="007515DC"/>
    <w:rsid w:val="0075164E"/>
    <w:rsid w:val="00751E38"/>
    <w:rsid w:val="00755A96"/>
    <w:rsid w:val="00757C72"/>
    <w:rsid w:val="0076029A"/>
    <w:rsid w:val="00760A3E"/>
    <w:rsid w:val="00765E8E"/>
    <w:rsid w:val="00766E85"/>
    <w:rsid w:val="007677A0"/>
    <w:rsid w:val="00770B6B"/>
    <w:rsid w:val="00771757"/>
    <w:rsid w:val="0077216E"/>
    <w:rsid w:val="00773116"/>
    <w:rsid w:val="00774FF5"/>
    <w:rsid w:val="0077588E"/>
    <w:rsid w:val="00775F30"/>
    <w:rsid w:val="00777548"/>
    <w:rsid w:val="007776BE"/>
    <w:rsid w:val="00780464"/>
    <w:rsid w:val="00782D5C"/>
    <w:rsid w:val="00783F03"/>
    <w:rsid w:val="00790033"/>
    <w:rsid w:val="0079128A"/>
    <w:rsid w:val="007921EE"/>
    <w:rsid w:val="00792A4E"/>
    <w:rsid w:val="00793F60"/>
    <w:rsid w:val="007942EE"/>
    <w:rsid w:val="00795B48"/>
    <w:rsid w:val="00796B3B"/>
    <w:rsid w:val="007978AE"/>
    <w:rsid w:val="007A1123"/>
    <w:rsid w:val="007A2645"/>
    <w:rsid w:val="007A2D77"/>
    <w:rsid w:val="007B0CBA"/>
    <w:rsid w:val="007B1A56"/>
    <w:rsid w:val="007B7DBE"/>
    <w:rsid w:val="007C007D"/>
    <w:rsid w:val="007C216E"/>
    <w:rsid w:val="007C2380"/>
    <w:rsid w:val="007C256E"/>
    <w:rsid w:val="007C43C1"/>
    <w:rsid w:val="007C5203"/>
    <w:rsid w:val="007C5966"/>
    <w:rsid w:val="007C5A46"/>
    <w:rsid w:val="007C5DFF"/>
    <w:rsid w:val="007C75D7"/>
    <w:rsid w:val="007D0356"/>
    <w:rsid w:val="007D146F"/>
    <w:rsid w:val="007D4EBC"/>
    <w:rsid w:val="007D5D29"/>
    <w:rsid w:val="007D7214"/>
    <w:rsid w:val="007E29E1"/>
    <w:rsid w:val="007E2D34"/>
    <w:rsid w:val="007E35AE"/>
    <w:rsid w:val="007F0E03"/>
    <w:rsid w:val="007F106C"/>
    <w:rsid w:val="007F486E"/>
    <w:rsid w:val="00800AC2"/>
    <w:rsid w:val="00800C8C"/>
    <w:rsid w:val="008011C1"/>
    <w:rsid w:val="008019E9"/>
    <w:rsid w:val="0080558A"/>
    <w:rsid w:val="0080742D"/>
    <w:rsid w:val="008075B9"/>
    <w:rsid w:val="008109E3"/>
    <w:rsid w:val="00810A77"/>
    <w:rsid w:val="00812D0F"/>
    <w:rsid w:val="00813BF3"/>
    <w:rsid w:val="00815C83"/>
    <w:rsid w:val="00821A25"/>
    <w:rsid w:val="00822045"/>
    <w:rsid w:val="008249B2"/>
    <w:rsid w:val="00825B06"/>
    <w:rsid w:val="0083268D"/>
    <w:rsid w:val="00834193"/>
    <w:rsid w:val="008365B0"/>
    <w:rsid w:val="00837834"/>
    <w:rsid w:val="00840D06"/>
    <w:rsid w:val="00842E60"/>
    <w:rsid w:val="00845C26"/>
    <w:rsid w:val="00846BEE"/>
    <w:rsid w:val="008504DE"/>
    <w:rsid w:val="00850620"/>
    <w:rsid w:val="008508F8"/>
    <w:rsid w:val="0085541B"/>
    <w:rsid w:val="008573E1"/>
    <w:rsid w:val="008669F4"/>
    <w:rsid w:val="0086730A"/>
    <w:rsid w:val="00874B09"/>
    <w:rsid w:val="00874D81"/>
    <w:rsid w:val="00876ADA"/>
    <w:rsid w:val="0087731D"/>
    <w:rsid w:val="00880A51"/>
    <w:rsid w:val="00882BB2"/>
    <w:rsid w:val="00882C7D"/>
    <w:rsid w:val="00884A74"/>
    <w:rsid w:val="0089004A"/>
    <w:rsid w:val="00893FC4"/>
    <w:rsid w:val="00894EFB"/>
    <w:rsid w:val="0089500D"/>
    <w:rsid w:val="00895147"/>
    <w:rsid w:val="00895E89"/>
    <w:rsid w:val="00895F5F"/>
    <w:rsid w:val="008960EB"/>
    <w:rsid w:val="00896EA6"/>
    <w:rsid w:val="008A0635"/>
    <w:rsid w:val="008A1E12"/>
    <w:rsid w:val="008A26A9"/>
    <w:rsid w:val="008A4A55"/>
    <w:rsid w:val="008A52A5"/>
    <w:rsid w:val="008A7B40"/>
    <w:rsid w:val="008A7D62"/>
    <w:rsid w:val="008B2176"/>
    <w:rsid w:val="008C16DA"/>
    <w:rsid w:val="008C351F"/>
    <w:rsid w:val="008C68CC"/>
    <w:rsid w:val="008C734A"/>
    <w:rsid w:val="008D01C0"/>
    <w:rsid w:val="008D0BF2"/>
    <w:rsid w:val="008D2DDF"/>
    <w:rsid w:val="008D36E2"/>
    <w:rsid w:val="008D3A14"/>
    <w:rsid w:val="008D3BAB"/>
    <w:rsid w:val="008D530C"/>
    <w:rsid w:val="008D6DBF"/>
    <w:rsid w:val="008E24B6"/>
    <w:rsid w:val="008E3214"/>
    <w:rsid w:val="008E3BED"/>
    <w:rsid w:val="008E6281"/>
    <w:rsid w:val="008E63F2"/>
    <w:rsid w:val="008F0627"/>
    <w:rsid w:val="008F3282"/>
    <w:rsid w:val="008F361A"/>
    <w:rsid w:val="008F3BD4"/>
    <w:rsid w:val="008F46E6"/>
    <w:rsid w:val="008F4DC5"/>
    <w:rsid w:val="008F76D0"/>
    <w:rsid w:val="008F7E43"/>
    <w:rsid w:val="00903B58"/>
    <w:rsid w:val="00903C55"/>
    <w:rsid w:val="0090486D"/>
    <w:rsid w:val="00905497"/>
    <w:rsid w:val="0090626C"/>
    <w:rsid w:val="009063EC"/>
    <w:rsid w:val="009137B8"/>
    <w:rsid w:val="00913E47"/>
    <w:rsid w:val="0091447B"/>
    <w:rsid w:val="00916434"/>
    <w:rsid w:val="00920DBE"/>
    <w:rsid w:val="00920F4C"/>
    <w:rsid w:val="00921EA5"/>
    <w:rsid w:val="009246E5"/>
    <w:rsid w:val="00925780"/>
    <w:rsid w:val="00925BDB"/>
    <w:rsid w:val="00926CD5"/>
    <w:rsid w:val="00927CD4"/>
    <w:rsid w:val="0093150C"/>
    <w:rsid w:val="009350E7"/>
    <w:rsid w:val="009354CF"/>
    <w:rsid w:val="00937BFF"/>
    <w:rsid w:val="00940F06"/>
    <w:rsid w:val="00942050"/>
    <w:rsid w:val="00945777"/>
    <w:rsid w:val="00946236"/>
    <w:rsid w:val="009475C8"/>
    <w:rsid w:val="00947C51"/>
    <w:rsid w:val="00950092"/>
    <w:rsid w:val="009524DC"/>
    <w:rsid w:val="00954B13"/>
    <w:rsid w:val="00954D75"/>
    <w:rsid w:val="009623CD"/>
    <w:rsid w:val="0096357B"/>
    <w:rsid w:val="00967814"/>
    <w:rsid w:val="00970427"/>
    <w:rsid w:val="009726D0"/>
    <w:rsid w:val="00973BC3"/>
    <w:rsid w:val="00974C1F"/>
    <w:rsid w:val="00975879"/>
    <w:rsid w:val="009776D4"/>
    <w:rsid w:val="00977C22"/>
    <w:rsid w:val="00980FD2"/>
    <w:rsid w:val="00981788"/>
    <w:rsid w:val="00984BCF"/>
    <w:rsid w:val="0099325E"/>
    <w:rsid w:val="009939B6"/>
    <w:rsid w:val="009965FD"/>
    <w:rsid w:val="009A08F4"/>
    <w:rsid w:val="009A0DC9"/>
    <w:rsid w:val="009A1940"/>
    <w:rsid w:val="009A1963"/>
    <w:rsid w:val="009A6549"/>
    <w:rsid w:val="009A7E24"/>
    <w:rsid w:val="009B0460"/>
    <w:rsid w:val="009B3BC7"/>
    <w:rsid w:val="009B4792"/>
    <w:rsid w:val="009C477E"/>
    <w:rsid w:val="009D00FB"/>
    <w:rsid w:val="009D28C4"/>
    <w:rsid w:val="009D3731"/>
    <w:rsid w:val="009D7935"/>
    <w:rsid w:val="009E155C"/>
    <w:rsid w:val="009E1E46"/>
    <w:rsid w:val="009E3064"/>
    <w:rsid w:val="009F1A39"/>
    <w:rsid w:val="009F695F"/>
    <w:rsid w:val="009F7268"/>
    <w:rsid w:val="00A019C4"/>
    <w:rsid w:val="00A04C42"/>
    <w:rsid w:val="00A10297"/>
    <w:rsid w:val="00A10547"/>
    <w:rsid w:val="00A10D84"/>
    <w:rsid w:val="00A11095"/>
    <w:rsid w:val="00A15E48"/>
    <w:rsid w:val="00A15ED9"/>
    <w:rsid w:val="00A173A1"/>
    <w:rsid w:val="00A21638"/>
    <w:rsid w:val="00A25466"/>
    <w:rsid w:val="00A25DDC"/>
    <w:rsid w:val="00A31FC4"/>
    <w:rsid w:val="00A33C21"/>
    <w:rsid w:val="00A368AA"/>
    <w:rsid w:val="00A4071B"/>
    <w:rsid w:val="00A4151A"/>
    <w:rsid w:val="00A42A7D"/>
    <w:rsid w:val="00A42BD8"/>
    <w:rsid w:val="00A42F37"/>
    <w:rsid w:val="00A44A3F"/>
    <w:rsid w:val="00A44EC2"/>
    <w:rsid w:val="00A4561A"/>
    <w:rsid w:val="00A46300"/>
    <w:rsid w:val="00A47899"/>
    <w:rsid w:val="00A502B1"/>
    <w:rsid w:val="00A50517"/>
    <w:rsid w:val="00A529D0"/>
    <w:rsid w:val="00A55C9C"/>
    <w:rsid w:val="00A57032"/>
    <w:rsid w:val="00A572E8"/>
    <w:rsid w:val="00A6131B"/>
    <w:rsid w:val="00A626E5"/>
    <w:rsid w:val="00A6577B"/>
    <w:rsid w:val="00A67C7B"/>
    <w:rsid w:val="00A70FE8"/>
    <w:rsid w:val="00A72C4D"/>
    <w:rsid w:val="00A72F4B"/>
    <w:rsid w:val="00A733B7"/>
    <w:rsid w:val="00A73F03"/>
    <w:rsid w:val="00A77B44"/>
    <w:rsid w:val="00A91AE9"/>
    <w:rsid w:val="00A92746"/>
    <w:rsid w:val="00A93F57"/>
    <w:rsid w:val="00A94386"/>
    <w:rsid w:val="00A94667"/>
    <w:rsid w:val="00A95682"/>
    <w:rsid w:val="00A97365"/>
    <w:rsid w:val="00AA022D"/>
    <w:rsid w:val="00AA4510"/>
    <w:rsid w:val="00AA46CE"/>
    <w:rsid w:val="00AA503B"/>
    <w:rsid w:val="00AA5833"/>
    <w:rsid w:val="00AA5CD0"/>
    <w:rsid w:val="00AA67C4"/>
    <w:rsid w:val="00AB11BC"/>
    <w:rsid w:val="00AB2579"/>
    <w:rsid w:val="00AB50CD"/>
    <w:rsid w:val="00AB587C"/>
    <w:rsid w:val="00AB6167"/>
    <w:rsid w:val="00AB7246"/>
    <w:rsid w:val="00AC101D"/>
    <w:rsid w:val="00AC49EC"/>
    <w:rsid w:val="00AC4B3D"/>
    <w:rsid w:val="00AC4DDC"/>
    <w:rsid w:val="00AC54A7"/>
    <w:rsid w:val="00AD059C"/>
    <w:rsid w:val="00AD7922"/>
    <w:rsid w:val="00AE12EA"/>
    <w:rsid w:val="00AE2155"/>
    <w:rsid w:val="00AE26E8"/>
    <w:rsid w:val="00AE27F3"/>
    <w:rsid w:val="00AE3099"/>
    <w:rsid w:val="00AE3D90"/>
    <w:rsid w:val="00AE548E"/>
    <w:rsid w:val="00AE74AA"/>
    <w:rsid w:val="00AF07E0"/>
    <w:rsid w:val="00AF0D37"/>
    <w:rsid w:val="00AF329A"/>
    <w:rsid w:val="00AF5065"/>
    <w:rsid w:val="00AF5CF1"/>
    <w:rsid w:val="00AF5E06"/>
    <w:rsid w:val="00AF6E42"/>
    <w:rsid w:val="00B00EEE"/>
    <w:rsid w:val="00B02089"/>
    <w:rsid w:val="00B03AB5"/>
    <w:rsid w:val="00B03CA2"/>
    <w:rsid w:val="00B04AF3"/>
    <w:rsid w:val="00B06EA7"/>
    <w:rsid w:val="00B0713C"/>
    <w:rsid w:val="00B07187"/>
    <w:rsid w:val="00B12140"/>
    <w:rsid w:val="00B13662"/>
    <w:rsid w:val="00B13ED9"/>
    <w:rsid w:val="00B13F34"/>
    <w:rsid w:val="00B14458"/>
    <w:rsid w:val="00B16F3D"/>
    <w:rsid w:val="00B17761"/>
    <w:rsid w:val="00B17966"/>
    <w:rsid w:val="00B2635A"/>
    <w:rsid w:val="00B275F0"/>
    <w:rsid w:val="00B27FD7"/>
    <w:rsid w:val="00B30A37"/>
    <w:rsid w:val="00B31852"/>
    <w:rsid w:val="00B3438B"/>
    <w:rsid w:val="00B35505"/>
    <w:rsid w:val="00B35FF6"/>
    <w:rsid w:val="00B370DB"/>
    <w:rsid w:val="00B41F04"/>
    <w:rsid w:val="00B420F0"/>
    <w:rsid w:val="00B43048"/>
    <w:rsid w:val="00B503B9"/>
    <w:rsid w:val="00B51D28"/>
    <w:rsid w:val="00B55D24"/>
    <w:rsid w:val="00B56A68"/>
    <w:rsid w:val="00B56B34"/>
    <w:rsid w:val="00B56D28"/>
    <w:rsid w:val="00B602DB"/>
    <w:rsid w:val="00B619E4"/>
    <w:rsid w:val="00B623D1"/>
    <w:rsid w:val="00B63ECE"/>
    <w:rsid w:val="00B667F3"/>
    <w:rsid w:val="00B70179"/>
    <w:rsid w:val="00B73A5F"/>
    <w:rsid w:val="00B73FF4"/>
    <w:rsid w:val="00B76EDE"/>
    <w:rsid w:val="00B7711C"/>
    <w:rsid w:val="00B819F2"/>
    <w:rsid w:val="00B82ADF"/>
    <w:rsid w:val="00B84760"/>
    <w:rsid w:val="00B853AA"/>
    <w:rsid w:val="00B90296"/>
    <w:rsid w:val="00B907BF"/>
    <w:rsid w:val="00B9126F"/>
    <w:rsid w:val="00B92351"/>
    <w:rsid w:val="00B92A28"/>
    <w:rsid w:val="00B92C4E"/>
    <w:rsid w:val="00B94268"/>
    <w:rsid w:val="00BA112F"/>
    <w:rsid w:val="00BA2671"/>
    <w:rsid w:val="00BA4153"/>
    <w:rsid w:val="00BA5CC5"/>
    <w:rsid w:val="00BA6327"/>
    <w:rsid w:val="00BA6541"/>
    <w:rsid w:val="00BA65DF"/>
    <w:rsid w:val="00BB078E"/>
    <w:rsid w:val="00BB1188"/>
    <w:rsid w:val="00BB1FB2"/>
    <w:rsid w:val="00BB31B6"/>
    <w:rsid w:val="00BB3DFE"/>
    <w:rsid w:val="00BB41CC"/>
    <w:rsid w:val="00BB4403"/>
    <w:rsid w:val="00BB5840"/>
    <w:rsid w:val="00BB635F"/>
    <w:rsid w:val="00BC1332"/>
    <w:rsid w:val="00BC1A41"/>
    <w:rsid w:val="00BC58EA"/>
    <w:rsid w:val="00BD2E6F"/>
    <w:rsid w:val="00BD40BF"/>
    <w:rsid w:val="00BD6E45"/>
    <w:rsid w:val="00BD7C94"/>
    <w:rsid w:val="00BE02F5"/>
    <w:rsid w:val="00BE2E61"/>
    <w:rsid w:val="00BE41C6"/>
    <w:rsid w:val="00BE52A8"/>
    <w:rsid w:val="00BE6005"/>
    <w:rsid w:val="00BE6007"/>
    <w:rsid w:val="00BE6616"/>
    <w:rsid w:val="00BE7886"/>
    <w:rsid w:val="00BE7F03"/>
    <w:rsid w:val="00BF083E"/>
    <w:rsid w:val="00BF13BA"/>
    <w:rsid w:val="00BF1B41"/>
    <w:rsid w:val="00BF25C6"/>
    <w:rsid w:val="00BF6096"/>
    <w:rsid w:val="00C03557"/>
    <w:rsid w:val="00C05530"/>
    <w:rsid w:val="00C056CA"/>
    <w:rsid w:val="00C05CB5"/>
    <w:rsid w:val="00C0622E"/>
    <w:rsid w:val="00C10066"/>
    <w:rsid w:val="00C10692"/>
    <w:rsid w:val="00C10ACA"/>
    <w:rsid w:val="00C10B96"/>
    <w:rsid w:val="00C12880"/>
    <w:rsid w:val="00C12DD7"/>
    <w:rsid w:val="00C12E93"/>
    <w:rsid w:val="00C12F45"/>
    <w:rsid w:val="00C13158"/>
    <w:rsid w:val="00C13455"/>
    <w:rsid w:val="00C21906"/>
    <w:rsid w:val="00C220A6"/>
    <w:rsid w:val="00C22D65"/>
    <w:rsid w:val="00C24AB3"/>
    <w:rsid w:val="00C268F7"/>
    <w:rsid w:val="00C275C4"/>
    <w:rsid w:val="00C33F7D"/>
    <w:rsid w:val="00C37C4F"/>
    <w:rsid w:val="00C408BD"/>
    <w:rsid w:val="00C4640D"/>
    <w:rsid w:val="00C50666"/>
    <w:rsid w:val="00C52D12"/>
    <w:rsid w:val="00C538D5"/>
    <w:rsid w:val="00C539E5"/>
    <w:rsid w:val="00C54E13"/>
    <w:rsid w:val="00C55498"/>
    <w:rsid w:val="00C55C0C"/>
    <w:rsid w:val="00C56724"/>
    <w:rsid w:val="00C56D77"/>
    <w:rsid w:val="00C601C9"/>
    <w:rsid w:val="00C619C3"/>
    <w:rsid w:val="00C63092"/>
    <w:rsid w:val="00C6329E"/>
    <w:rsid w:val="00C63642"/>
    <w:rsid w:val="00C649DD"/>
    <w:rsid w:val="00C65FFB"/>
    <w:rsid w:val="00C72525"/>
    <w:rsid w:val="00C73FBF"/>
    <w:rsid w:val="00C7606D"/>
    <w:rsid w:val="00C76191"/>
    <w:rsid w:val="00C77169"/>
    <w:rsid w:val="00C801D3"/>
    <w:rsid w:val="00C82B84"/>
    <w:rsid w:val="00C83BC7"/>
    <w:rsid w:val="00C840C5"/>
    <w:rsid w:val="00C8530D"/>
    <w:rsid w:val="00C86F62"/>
    <w:rsid w:val="00C914C0"/>
    <w:rsid w:val="00C9378A"/>
    <w:rsid w:val="00C94194"/>
    <w:rsid w:val="00C95463"/>
    <w:rsid w:val="00CA0129"/>
    <w:rsid w:val="00CB7035"/>
    <w:rsid w:val="00CC5164"/>
    <w:rsid w:val="00CC5441"/>
    <w:rsid w:val="00CD0F07"/>
    <w:rsid w:val="00CD2E16"/>
    <w:rsid w:val="00CD6DB5"/>
    <w:rsid w:val="00CD6EA1"/>
    <w:rsid w:val="00CE0934"/>
    <w:rsid w:val="00CE4437"/>
    <w:rsid w:val="00CF14EA"/>
    <w:rsid w:val="00CF69CB"/>
    <w:rsid w:val="00D00A27"/>
    <w:rsid w:val="00D00C18"/>
    <w:rsid w:val="00D01A5E"/>
    <w:rsid w:val="00D01E33"/>
    <w:rsid w:val="00D02BE8"/>
    <w:rsid w:val="00D04039"/>
    <w:rsid w:val="00D0530F"/>
    <w:rsid w:val="00D057C0"/>
    <w:rsid w:val="00D07E22"/>
    <w:rsid w:val="00D10803"/>
    <w:rsid w:val="00D10C90"/>
    <w:rsid w:val="00D16CCF"/>
    <w:rsid w:val="00D2299C"/>
    <w:rsid w:val="00D22CEE"/>
    <w:rsid w:val="00D26CF6"/>
    <w:rsid w:val="00D26D44"/>
    <w:rsid w:val="00D30916"/>
    <w:rsid w:val="00D30C00"/>
    <w:rsid w:val="00D31108"/>
    <w:rsid w:val="00D34ED0"/>
    <w:rsid w:val="00D35DD7"/>
    <w:rsid w:val="00D377DF"/>
    <w:rsid w:val="00D41377"/>
    <w:rsid w:val="00D41460"/>
    <w:rsid w:val="00D42A22"/>
    <w:rsid w:val="00D43873"/>
    <w:rsid w:val="00D47932"/>
    <w:rsid w:val="00D50110"/>
    <w:rsid w:val="00D518DB"/>
    <w:rsid w:val="00D5194A"/>
    <w:rsid w:val="00D523EE"/>
    <w:rsid w:val="00D55728"/>
    <w:rsid w:val="00D62C91"/>
    <w:rsid w:val="00D657EB"/>
    <w:rsid w:val="00D658F5"/>
    <w:rsid w:val="00D700BB"/>
    <w:rsid w:val="00D70C66"/>
    <w:rsid w:val="00D716E1"/>
    <w:rsid w:val="00D7339F"/>
    <w:rsid w:val="00D73630"/>
    <w:rsid w:val="00D7579E"/>
    <w:rsid w:val="00D82D19"/>
    <w:rsid w:val="00D83C02"/>
    <w:rsid w:val="00D84DA8"/>
    <w:rsid w:val="00D85221"/>
    <w:rsid w:val="00D85B68"/>
    <w:rsid w:val="00D875CE"/>
    <w:rsid w:val="00D91F2B"/>
    <w:rsid w:val="00D92A4B"/>
    <w:rsid w:val="00D92B4D"/>
    <w:rsid w:val="00D93B3D"/>
    <w:rsid w:val="00D96177"/>
    <w:rsid w:val="00D9667E"/>
    <w:rsid w:val="00DA193B"/>
    <w:rsid w:val="00DA2E27"/>
    <w:rsid w:val="00DA31F2"/>
    <w:rsid w:val="00DA3FE3"/>
    <w:rsid w:val="00DA45FF"/>
    <w:rsid w:val="00DA4841"/>
    <w:rsid w:val="00DA6BD4"/>
    <w:rsid w:val="00DA7E0F"/>
    <w:rsid w:val="00DB0D7A"/>
    <w:rsid w:val="00DB1D73"/>
    <w:rsid w:val="00DB1E91"/>
    <w:rsid w:val="00DB6866"/>
    <w:rsid w:val="00DC32B1"/>
    <w:rsid w:val="00DC3853"/>
    <w:rsid w:val="00DC4C84"/>
    <w:rsid w:val="00DD1B1F"/>
    <w:rsid w:val="00DD2E0C"/>
    <w:rsid w:val="00DD3C1B"/>
    <w:rsid w:val="00DD3D80"/>
    <w:rsid w:val="00DD5A58"/>
    <w:rsid w:val="00DE28EA"/>
    <w:rsid w:val="00DE574A"/>
    <w:rsid w:val="00DF0D10"/>
    <w:rsid w:val="00DF1FF2"/>
    <w:rsid w:val="00DF6D78"/>
    <w:rsid w:val="00DF6FA4"/>
    <w:rsid w:val="00E00D39"/>
    <w:rsid w:val="00E025C4"/>
    <w:rsid w:val="00E05AAC"/>
    <w:rsid w:val="00E05B69"/>
    <w:rsid w:val="00E05ECF"/>
    <w:rsid w:val="00E06505"/>
    <w:rsid w:val="00E07131"/>
    <w:rsid w:val="00E10D6F"/>
    <w:rsid w:val="00E12458"/>
    <w:rsid w:val="00E1287B"/>
    <w:rsid w:val="00E14A1C"/>
    <w:rsid w:val="00E15C64"/>
    <w:rsid w:val="00E214B5"/>
    <w:rsid w:val="00E23CB9"/>
    <w:rsid w:val="00E23D09"/>
    <w:rsid w:val="00E248F3"/>
    <w:rsid w:val="00E3126E"/>
    <w:rsid w:val="00E31A14"/>
    <w:rsid w:val="00E31E44"/>
    <w:rsid w:val="00E3311A"/>
    <w:rsid w:val="00E40E7A"/>
    <w:rsid w:val="00E410C2"/>
    <w:rsid w:val="00E41591"/>
    <w:rsid w:val="00E42DB7"/>
    <w:rsid w:val="00E5096E"/>
    <w:rsid w:val="00E54BA3"/>
    <w:rsid w:val="00E575BB"/>
    <w:rsid w:val="00E601E1"/>
    <w:rsid w:val="00E60E6A"/>
    <w:rsid w:val="00E61888"/>
    <w:rsid w:val="00E63D2B"/>
    <w:rsid w:val="00E64837"/>
    <w:rsid w:val="00E64A4D"/>
    <w:rsid w:val="00E651E4"/>
    <w:rsid w:val="00E7043D"/>
    <w:rsid w:val="00E72B5D"/>
    <w:rsid w:val="00E7354D"/>
    <w:rsid w:val="00E76651"/>
    <w:rsid w:val="00E83CF0"/>
    <w:rsid w:val="00E964FF"/>
    <w:rsid w:val="00EA25C5"/>
    <w:rsid w:val="00EA262C"/>
    <w:rsid w:val="00EA2FD1"/>
    <w:rsid w:val="00EA3C2B"/>
    <w:rsid w:val="00EA5D01"/>
    <w:rsid w:val="00EB0A16"/>
    <w:rsid w:val="00EB0C6E"/>
    <w:rsid w:val="00EB0C7D"/>
    <w:rsid w:val="00EB65CA"/>
    <w:rsid w:val="00EC0552"/>
    <w:rsid w:val="00EC071F"/>
    <w:rsid w:val="00EC1E99"/>
    <w:rsid w:val="00EC3D5C"/>
    <w:rsid w:val="00EC6F30"/>
    <w:rsid w:val="00EC7136"/>
    <w:rsid w:val="00ED042B"/>
    <w:rsid w:val="00ED1BBD"/>
    <w:rsid w:val="00ED2292"/>
    <w:rsid w:val="00ED30FE"/>
    <w:rsid w:val="00ED57B7"/>
    <w:rsid w:val="00EE3EBD"/>
    <w:rsid w:val="00EF60BE"/>
    <w:rsid w:val="00F020F7"/>
    <w:rsid w:val="00F02696"/>
    <w:rsid w:val="00F03E65"/>
    <w:rsid w:val="00F04A87"/>
    <w:rsid w:val="00F05970"/>
    <w:rsid w:val="00F0644D"/>
    <w:rsid w:val="00F06D07"/>
    <w:rsid w:val="00F0733C"/>
    <w:rsid w:val="00F07E2E"/>
    <w:rsid w:val="00F1028B"/>
    <w:rsid w:val="00F10EBB"/>
    <w:rsid w:val="00F11707"/>
    <w:rsid w:val="00F1213F"/>
    <w:rsid w:val="00F12691"/>
    <w:rsid w:val="00F15D82"/>
    <w:rsid w:val="00F162E6"/>
    <w:rsid w:val="00F2206D"/>
    <w:rsid w:val="00F2243E"/>
    <w:rsid w:val="00F22B98"/>
    <w:rsid w:val="00F2341C"/>
    <w:rsid w:val="00F23A0D"/>
    <w:rsid w:val="00F35FBA"/>
    <w:rsid w:val="00F36039"/>
    <w:rsid w:val="00F40AA1"/>
    <w:rsid w:val="00F4171B"/>
    <w:rsid w:val="00F4529D"/>
    <w:rsid w:val="00F4592B"/>
    <w:rsid w:val="00F45E00"/>
    <w:rsid w:val="00F46283"/>
    <w:rsid w:val="00F5078C"/>
    <w:rsid w:val="00F507CD"/>
    <w:rsid w:val="00F50FBF"/>
    <w:rsid w:val="00F5282E"/>
    <w:rsid w:val="00F52ACC"/>
    <w:rsid w:val="00F54ED1"/>
    <w:rsid w:val="00F6013D"/>
    <w:rsid w:val="00F620B3"/>
    <w:rsid w:val="00F6280C"/>
    <w:rsid w:val="00F629EF"/>
    <w:rsid w:val="00F6579D"/>
    <w:rsid w:val="00F65BD1"/>
    <w:rsid w:val="00F66D94"/>
    <w:rsid w:val="00F706A8"/>
    <w:rsid w:val="00F71712"/>
    <w:rsid w:val="00F7224F"/>
    <w:rsid w:val="00F73315"/>
    <w:rsid w:val="00F7387E"/>
    <w:rsid w:val="00F73D51"/>
    <w:rsid w:val="00F74527"/>
    <w:rsid w:val="00F76BAB"/>
    <w:rsid w:val="00F80409"/>
    <w:rsid w:val="00F80ADC"/>
    <w:rsid w:val="00F8281A"/>
    <w:rsid w:val="00F91FD7"/>
    <w:rsid w:val="00F927EA"/>
    <w:rsid w:val="00F9407E"/>
    <w:rsid w:val="00F9422C"/>
    <w:rsid w:val="00F96A01"/>
    <w:rsid w:val="00FA5C06"/>
    <w:rsid w:val="00FA78C9"/>
    <w:rsid w:val="00FB0026"/>
    <w:rsid w:val="00FB04A5"/>
    <w:rsid w:val="00FB6638"/>
    <w:rsid w:val="00FB6E77"/>
    <w:rsid w:val="00FC4034"/>
    <w:rsid w:val="00FC4DC0"/>
    <w:rsid w:val="00FC5336"/>
    <w:rsid w:val="00FD02CD"/>
    <w:rsid w:val="00FD188B"/>
    <w:rsid w:val="00FD2091"/>
    <w:rsid w:val="00FD4F43"/>
    <w:rsid w:val="00FD54A6"/>
    <w:rsid w:val="00FD5AAF"/>
    <w:rsid w:val="00FE02D9"/>
    <w:rsid w:val="00FE1C2F"/>
    <w:rsid w:val="00FE5DCC"/>
    <w:rsid w:val="00FE77B2"/>
    <w:rsid w:val="00FF0B34"/>
    <w:rsid w:val="00FF1C83"/>
    <w:rsid w:val="00FF334A"/>
    <w:rsid w:val="00FF60CF"/>
    <w:rsid w:val="00FF7A2B"/>
    <w:rsid w:val="00FF7FF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rules v:ext="edit">
        <o:r id="V:Rule1" type="connector" idref="#_x0000_s2070"/>
        <o:r id="V:Rule2" type="connector" idref="#_x0000_s2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uiPriority="39"/>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194"/>
    <w:rPr>
      <w:sz w:val="24"/>
      <w:szCs w:val="24"/>
      <w:lang w:val="en-US" w:eastAsia="en-US"/>
    </w:rPr>
  </w:style>
  <w:style w:type="paragraph" w:styleId="Heading1">
    <w:name w:val="heading 1"/>
    <w:aliases w:val="Document Header1"/>
    <w:basedOn w:val="Normal"/>
    <w:next w:val="Normal"/>
    <w:link w:val="Heading1Char"/>
    <w:qFormat/>
    <w:rsid w:val="00C94194"/>
    <w:pPr>
      <w:keepNext/>
      <w:outlineLvl w:val="0"/>
    </w:pPr>
    <w:rPr>
      <w:i/>
      <w:iCs/>
      <w:lang/>
    </w:rPr>
  </w:style>
  <w:style w:type="paragraph" w:styleId="Heading2">
    <w:name w:val="heading 2"/>
    <w:aliases w:val="Title Header2"/>
    <w:basedOn w:val="Normal"/>
    <w:next w:val="Normal"/>
    <w:link w:val="Heading2Char"/>
    <w:qFormat/>
    <w:rsid w:val="00C94194"/>
    <w:pPr>
      <w:keepNext/>
      <w:jc w:val="center"/>
      <w:outlineLvl w:val="1"/>
    </w:pPr>
    <w:rPr>
      <w:b/>
      <w:bCs/>
      <w:lang/>
    </w:rPr>
  </w:style>
  <w:style w:type="paragraph" w:styleId="Heading3">
    <w:name w:val="heading 3"/>
    <w:aliases w:val="Section Header3,ClauseSub_No&amp;Name,Section Header3 Char Char Char Char Char,Section Header3 Char Char Char"/>
    <w:basedOn w:val="Normal"/>
    <w:next w:val="Normal"/>
    <w:link w:val="Heading3Char"/>
    <w:qFormat/>
    <w:rsid w:val="00BB4403"/>
    <w:pPr>
      <w:suppressAutoHyphens/>
      <w:jc w:val="center"/>
      <w:outlineLvl w:val="2"/>
    </w:pPr>
    <w:rPr>
      <w:b/>
      <w:sz w:val="28"/>
      <w:szCs w:val="20"/>
      <w:lang/>
    </w:rPr>
  </w:style>
  <w:style w:type="paragraph" w:styleId="Heading4">
    <w:name w:val="heading 4"/>
    <w:aliases w:val=" Sub-Clause Sub-paragraph,ClauseSubSub_No&amp;Name,Sub-Clause Sub-paragraph"/>
    <w:basedOn w:val="Normal"/>
    <w:next w:val="Normal"/>
    <w:link w:val="Heading4Char"/>
    <w:qFormat/>
    <w:rsid w:val="00FB6638"/>
    <w:pPr>
      <w:spacing w:after="200"/>
      <w:jc w:val="both"/>
      <w:outlineLvl w:val="3"/>
    </w:pPr>
    <w:rPr>
      <w:szCs w:val="20"/>
      <w:lang/>
    </w:rPr>
  </w:style>
  <w:style w:type="paragraph" w:styleId="Heading5">
    <w:name w:val="heading 5"/>
    <w:basedOn w:val="Normal"/>
    <w:next w:val="Normal"/>
    <w:link w:val="Heading5Char"/>
    <w:qFormat/>
    <w:rsid w:val="00BB4403"/>
    <w:pPr>
      <w:suppressAutoHyphens/>
      <w:spacing w:before="240" w:after="60"/>
      <w:jc w:val="both"/>
      <w:outlineLvl w:val="4"/>
    </w:pPr>
    <w:rPr>
      <w:rFonts w:ascii="Arial" w:hAnsi="Arial"/>
      <w:sz w:val="22"/>
      <w:szCs w:val="20"/>
      <w:lang/>
    </w:rPr>
  </w:style>
  <w:style w:type="paragraph" w:styleId="Heading6">
    <w:name w:val="heading 6"/>
    <w:basedOn w:val="Normal"/>
    <w:next w:val="Normal"/>
    <w:link w:val="Heading6Char"/>
    <w:qFormat/>
    <w:rsid w:val="00FB6638"/>
    <w:pPr>
      <w:spacing w:before="240" w:after="60"/>
      <w:jc w:val="both"/>
      <w:outlineLvl w:val="5"/>
    </w:pPr>
    <w:rPr>
      <w:i/>
      <w:sz w:val="22"/>
      <w:szCs w:val="20"/>
      <w:lang/>
    </w:rPr>
  </w:style>
  <w:style w:type="paragraph" w:styleId="Heading7">
    <w:name w:val="heading 7"/>
    <w:basedOn w:val="Normal"/>
    <w:next w:val="Normal"/>
    <w:link w:val="Heading7Char"/>
    <w:unhideWhenUsed/>
    <w:qFormat/>
    <w:rsid w:val="00BB4403"/>
    <w:pPr>
      <w:spacing w:before="240" w:after="60"/>
      <w:outlineLvl w:val="6"/>
    </w:pPr>
    <w:rPr>
      <w:rFonts w:ascii="Calibri" w:hAnsi="Calibri"/>
      <w:lang/>
    </w:rPr>
  </w:style>
  <w:style w:type="paragraph" w:styleId="Heading8">
    <w:name w:val="heading 8"/>
    <w:basedOn w:val="Normal"/>
    <w:next w:val="Normal"/>
    <w:link w:val="Heading8Char"/>
    <w:unhideWhenUsed/>
    <w:qFormat/>
    <w:rsid w:val="00C275C4"/>
    <w:pPr>
      <w:spacing w:before="240" w:after="60"/>
      <w:outlineLvl w:val="7"/>
    </w:pPr>
    <w:rPr>
      <w:rFonts w:ascii="Calibri" w:hAnsi="Calibri"/>
      <w:i/>
      <w:iCs/>
      <w:lang/>
    </w:rPr>
  </w:style>
  <w:style w:type="paragraph" w:styleId="Heading9">
    <w:name w:val="heading 9"/>
    <w:basedOn w:val="Normal"/>
    <w:next w:val="Normal"/>
    <w:link w:val="Heading9Char"/>
    <w:unhideWhenUsed/>
    <w:qFormat/>
    <w:rsid w:val="00BB4403"/>
    <w:pPr>
      <w:spacing w:before="240" w:after="60"/>
      <w:outlineLvl w:val="8"/>
    </w:pPr>
    <w:rPr>
      <w:rFonts w:ascii="Cambria" w:hAnsi="Cambria"/>
      <w:sz w:val="22"/>
      <w:szCs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94194"/>
    <w:pPr>
      <w:jc w:val="both"/>
    </w:pPr>
    <w:rPr>
      <w:lang/>
    </w:rPr>
  </w:style>
  <w:style w:type="character" w:styleId="Hyperlink">
    <w:name w:val="Hyperlink"/>
    <w:uiPriority w:val="99"/>
    <w:rsid w:val="00C94194"/>
    <w:rPr>
      <w:color w:val="0000FF"/>
      <w:u w:val="single"/>
    </w:rPr>
  </w:style>
  <w:style w:type="table" w:styleId="TableGrid">
    <w:name w:val="Table Grid"/>
    <w:basedOn w:val="TableNormal"/>
    <w:uiPriority w:val="39"/>
    <w:rsid w:val="00C941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2C5C12"/>
    <w:rPr>
      <w:rFonts w:ascii="Lucida Grande" w:hAnsi="Lucida Grande"/>
      <w:sz w:val="18"/>
      <w:szCs w:val="18"/>
      <w:lang/>
    </w:rPr>
  </w:style>
  <w:style w:type="character" w:customStyle="1" w:styleId="BalloonTextChar">
    <w:name w:val="Balloon Text Char"/>
    <w:link w:val="BalloonText"/>
    <w:uiPriority w:val="99"/>
    <w:rsid w:val="002C5C12"/>
    <w:rPr>
      <w:rFonts w:ascii="Lucida Grande" w:hAnsi="Lucida Grande" w:cs="Lucida Grande"/>
      <w:sz w:val="18"/>
      <w:szCs w:val="18"/>
    </w:rPr>
  </w:style>
  <w:style w:type="paragraph" w:styleId="Header">
    <w:name w:val="header"/>
    <w:basedOn w:val="Normal"/>
    <w:link w:val="HeaderChar"/>
    <w:uiPriority w:val="99"/>
    <w:rsid w:val="00DB1D73"/>
    <w:pPr>
      <w:tabs>
        <w:tab w:val="center" w:pos="4320"/>
        <w:tab w:val="right" w:pos="8640"/>
      </w:tabs>
    </w:pPr>
    <w:rPr>
      <w:lang/>
    </w:rPr>
  </w:style>
  <w:style w:type="paragraph" w:styleId="Footer">
    <w:name w:val="footer"/>
    <w:basedOn w:val="Normal"/>
    <w:link w:val="FooterChar"/>
    <w:uiPriority w:val="99"/>
    <w:rsid w:val="00DB1D73"/>
    <w:pPr>
      <w:tabs>
        <w:tab w:val="center" w:pos="4320"/>
        <w:tab w:val="right" w:pos="8640"/>
      </w:tabs>
    </w:pPr>
    <w:rPr>
      <w:lang/>
    </w:rPr>
  </w:style>
  <w:style w:type="character" w:customStyle="1" w:styleId="Heading7Char">
    <w:name w:val="Heading 7 Char"/>
    <w:link w:val="Heading7"/>
    <w:rsid w:val="00BB4403"/>
    <w:rPr>
      <w:rFonts w:ascii="Calibri" w:eastAsia="Times New Roman" w:hAnsi="Calibri" w:cs="Times New Roman"/>
      <w:sz w:val="24"/>
      <w:szCs w:val="24"/>
    </w:rPr>
  </w:style>
  <w:style w:type="paragraph" w:styleId="BodyTextIndent">
    <w:name w:val="Body Text Indent"/>
    <w:basedOn w:val="Normal"/>
    <w:link w:val="BodyTextIndentChar"/>
    <w:rsid w:val="00BB4403"/>
    <w:pPr>
      <w:spacing w:after="120"/>
      <w:ind w:left="283"/>
    </w:pPr>
    <w:rPr>
      <w:lang/>
    </w:rPr>
  </w:style>
  <w:style w:type="character" w:customStyle="1" w:styleId="BodyTextIndentChar">
    <w:name w:val="Body Text Indent Char"/>
    <w:link w:val="BodyTextIndent"/>
    <w:rsid w:val="00BB4403"/>
    <w:rPr>
      <w:sz w:val="24"/>
      <w:szCs w:val="24"/>
    </w:rPr>
  </w:style>
  <w:style w:type="paragraph" w:styleId="BodyTextIndent2">
    <w:name w:val="Body Text Indent 2"/>
    <w:basedOn w:val="Normal"/>
    <w:link w:val="BodyTextIndent2Char"/>
    <w:rsid w:val="00BB4403"/>
    <w:pPr>
      <w:spacing w:after="120" w:line="480" w:lineRule="auto"/>
      <w:ind w:left="283"/>
    </w:pPr>
    <w:rPr>
      <w:lang/>
    </w:rPr>
  </w:style>
  <w:style w:type="character" w:customStyle="1" w:styleId="BodyTextIndent2Char">
    <w:name w:val="Body Text Indent 2 Char"/>
    <w:link w:val="BodyTextIndent2"/>
    <w:rsid w:val="00BB4403"/>
    <w:rPr>
      <w:sz w:val="24"/>
      <w:szCs w:val="24"/>
    </w:rPr>
  </w:style>
  <w:style w:type="paragraph" w:customStyle="1" w:styleId="heading2Normal14pt">
    <w:name w:val="heading 2 + Normal + 14 pt"/>
    <w:aliases w:val="Bold,Centered"/>
    <w:basedOn w:val="Normal"/>
    <w:rsid w:val="00BB4403"/>
    <w:pPr>
      <w:spacing w:after="240"/>
      <w:jc w:val="center"/>
    </w:pPr>
    <w:rPr>
      <w:b/>
      <w:snapToGrid w:val="0"/>
      <w:sz w:val="28"/>
      <w:szCs w:val="28"/>
    </w:rPr>
  </w:style>
  <w:style w:type="character" w:customStyle="1" w:styleId="HeaderChar">
    <w:name w:val="Header Char"/>
    <w:link w:val="Header"/>
    <w:uiPriority w:val="99"/>
    <w:rsid w:val="00BB4403"/>
    <w:rPr>
      <w:sz w:val="24"/>
      <w:szCs w:val="24"/>
    </w:rPr>
  </w:style>
  <w:style w:type="character" w:customStyle="1" w:styleId="FooterChar">
    <w:name w:val="Footer Char"/>
    <w:link w:val="Footer"/>
    <w:uiPriority w:val="99"/>
    <w:rsid w:val="00BB4403"/>
    <w:rPr>
      <w:sz w:val="24"/>
      <w:szCs w:val="24"/>
    </w:rPr>
  </w:style>
  <w:style w:type="character" w:styleId="PageNumber">
    <w:name w:val="page number"/>
    <w:basedOn w:val="DefaultParagraphFont"/>
    <w:rsid w:val="00BB4403"/>
  </w:style>
  <w:style w:type="character" w:customStyle="1" w:styleId="Heading3Char">
    <w:name w:val="Heading 3 Char"/>
    <w:aliases w:val="Section Header3 Char1,ClauseSub_No&amp;Name Char1,Section Header3 Char Char Char Char Char Char1,Section Header3 Char Char Char Char1"/>
    <w:link w:val="Heading3"/>
    <w:rsid w:val="00BB4403"/>
    <w:rPr>
      <w:b/>
      <w:sz w:val="28"/>
    </w:rPr>
  </w:style>
  <w:style w:type="character" w:customStyle="1" w:styleId="Heading5Char">
    <w:name w:val="Heading 5 Char"/>
    <w:link w:val="Heading5"/>
    <w:rsid w:val="00BB4403"/>
    <w:rPr>
      <w:rFonts w:ascii="Arial" w:hAnsi="Arial"/>
      <w:sz w:val="22"/>
    </w:rPr>
  </w:style>
  <w:style w:type="character" w:customStyle="1" w:styleId="Heading1Char">
    <w:name w:val="Heading 1 Char"/>
    <w:aliases w:val="Document Header1 Char"/>
    <w:link w:val="Heading1"/>
    <w:rsid w:val="00BB4403"/>
    <w:rPr>
      <w:i/>
      <w:iCs/>
      <w:sz w:val="24"/>
      <w:szCs w:val="24"/>
    </w:rPr>
  </w:style>
  <w:style w:type="character" w:customStyle="1" w:styleId="Heading2Char">
    <w:name w:val="Heading 2 Char"/>
    <w:aliases w:val="Title Header2 Char"/>
    <w:link w:val="Heading2"/>
    <w:rsid w:val="00BB4403"/>
    <w:rPr>
      <w:b/>
      <w:bCs/>
      <w:sz w:val="24"/>
      <w:szCs w:val="24"/>
    </w:rPr>
  </w:style>
  <w:style w:type="character" w:customStyle="1" w:styleId="BodyTextChar">
    <w:name w:val="Body Text Char"/>
    <w:link w:val="BodyText"/>
    <w:rsid w:val="00BB4403"/>
    <w:rPr>
      <w:sz w:val="24"/>
      <w:szCs w:val="24"/>
    </w:rPr>
  </w:style>
  <w:style w:type="paragraph" w:customStyle="1" w:styleId="Head21">
    <w:name w:val="Head 2.1"/>
    <w:basedOn w:val="Normal"/>
    <w:rsid w:val="00BB4403"/>
    <w:pPr>
      <w:suppressAutoHyphens/>
      <w:jc w:val="center"/>
    </w:pPr>
    <w:rPr>
      <w:rFonts w:ascii="Tms Rmn" w:hAnsi="Tms Rmn"/>
      <w:b/>
      <w:sz w:val="28"/>
      <w:szCs w:val="20"/>
    </w:rPr>
  </w:style>
  <w:style w:type="paragraph" w:customStyle="1" w:styleId="Head22">
    <w:name w:val="Head 2.2"/>
    <w:basedOn w:val="Normal"/>
    <w:rsid w:val="00BB4403"/>
    <w:pPr>
      <w:suppressAutoHyphens/>
      <w:ind w:left="360" w:hanging="360"/>
    </w:pPr>
    <w:rPr>
      <w:rFonts w:ascii="Tms Rmn" w:hAnsi="Tms Rmn"/>
      <w:b/>
      <w:szCs w:val="20"/>
    </w:rPr>
  </w:style>
  <w:style w:type="paragraph" w:customStyle="1" w:styleId="Head21b">
    <w:name w:val="Head 2.1b"/>
    <w:basedOn w:val="Normal"/>
    <w:rsid w:val="00BB4403"/>
    <w:pPr>
      <w:suppressAutoHyphens/>
      <w:jc w:val="center"/>
    </w:pPr>
    <w:rPr>
      <w:rFonts w:ascii="Tms Rmn" w:hAnsi="Tms Rmn"/>
      <w:b/>
      <w:sz w:val="28"/>
      <w:szCs w:val="20"/>
    </w:rPr>
  </w:style>
  <w:style w:type="paragraph" w:customStyle="1" w:styleId="Head22b">
    <w:name w:val="Head 2.2b"/>
    <w:basedOn w:val="Normal"/>
    <w:rsid w:val="00BB4403"/>
    <w:pPr>
      <w:suppressAutoHyphens/>
      <w:ind w:left="360" w:hanging="360"/>
    </w:pPr>
    <w:rPr>
      <w:rFonts w:ascii="Tms Rmn" w:hAnsi="Tms Rmn"/>
      <w:b/>
      <w:szCs w:val="20"/>
    </w:rPr>
  </w:style>
  <w:style w:type="paragraph" w:customStyle="1" w:styleId="Head41">
    <w:name w:val="Head 4.1"/>
    <w:basedOn w:val="Normal"/>
    <w:rsid w:val="00BB4403"/>
    <w:pPr>
      <w:suppressAutoHyphens/>
      <w:jc w:val="center"/>
    </w:pPr>
    <w:rPr>
      <w:rFonts w:ascii="Tms Rmn" w:hAnsi="Tms Rmn"/>
      <w:b/>
      <w:sz w:val="28"/>
      <w:szCs w:val="20"/>
    </w:rPr>
  </w:style>
  <w:style w:type="paragraph" w:customStyle="1" w:styleId="Head42">
    <w:name w:val="Head 4.2"/>
    <w:basedOn w:val="Normal"/>
    <w:rsid w:val="00BB4403"/>
    <w:pPr>
      <w:suppressAutoHyphens/>
      <w:ind w:left="360" w:hanging="360"/>
    </w:pPr>
    <w:rPr>
      <w:rFonts w:ascii="Tms Rmn" w:hAnsi="Tms Rmn"/>
      <w:b/>
      <w:szCs w:val="20"/>
    </w:rPr>
  </w:style>
  <w:style w:type="paragraph" w:customStyle="1" w:styleId="Head51">
    <w:name w:val="Head 5.1"/>
    <w:basedOn w:val="Normal"/>
    <w:rsid w:val="00BB4403"/>
    <w:pPr>
      <w:suppressAutoHyphens/>
      <w:ind w:left="540" w:hanging="540"/>
      <w:jc w:val="both"/>
    </w:pPr>
    <w:rPr>
      <w:rFonts w:ascii="Tms Rmn" w:hAnsi="Tms Rmn"/>
      <w:b/>
      <w:szCs w:val="20"/>
    </w:rPr>
  </w:style>
  <w:style w:type="paragraph" w:customStyle="1" w:styleId="TextBoxdots">
    <w:name w:val="Text Box (dots)"/>
    <w:basedOn w:val="Normal"/>
    <w:rsid w:val="00BB4403"/>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plane">
    <w:name w:val="plane"/>
    <w:basedOn w:val="Normal"/>
    <w:rsid w:val="00BB4403"/>
    <w:pPr>
      <w:suppressAutoHyphens/>
      <w:jc w:val="both"/>
    </w:pPr>
    <w:rPr>
      <w:rFonts w:ascii="Tms Rmn" w:hAnsi="Tms Rmn"/>
      <w:szCs w:val="20"/>
    </w:rPr>
  </w:style>
  <w:style w:type="paragraph" w:customStyle="1" w:styleId="i">
    <w:name w:val="(i)"/>
    <w:basedOn w:val="Normal"/>
    <w:rsid w:val="00BB4403"/>
    <w:pPr>
      <w:suppressAutoHyphens/>
      <w:ind w:left="1440" w:hanging="720"/>
      <w:jc w:val="both"/>
    </w:pPr>
    <w:rPr>
      <w:rFonts w:ascii="Tms Rmn" w:hAnsi="Tms Rmn"/>
      <w:szCs w:val="20"/>
    </w:rPr>
  </w:style>
  <w:style w:type="paragraph" w:customStyle="1" w:styleId="1">
    <w:name w:val="1"/>
    <w:basedOn w:val="Normal"/>
    <w:rsid w:val="00BB4403"/>
    <w:pPr>
      <w:suppressAutoHyphens/>
      <w:ind w:left="720" w:hanging="720"/>
      <w:jc w:val="both"/>
    </w:pPr>
    <w:rPr>
      <w:rFonts w:ascii="Tms Rmn" w:hAnsi="Tms Rmn"/>
      <w:szCs w:val="20"/>
    </w:rPr>
  </w:style>
  <w:style w:type="paragraph" w:customStyle="1" w:styleId="a">
    <w:name w:val="(a)"/>
    <w:basedOn w:val="Normal"/>
    <w:rsid w:val="00BB4403"/>
    <w:pPr>
      <w:suppressAutoHyphens/>
      <w:ind w:left="1440" w:hanging="720"/>
      <w:jc w:val="both"/>
    </w:pPr>
    <w:rPr>
      <w:rFonts w:ascii="Tms Rmn" w:hAnsi="Tms Rmn"/>
      <w:szCs w:val="20"/>
    </w:rPr>
  </w:style>
  <w:style w:type="paragraph" w:styleId="NormalWeb">
    <w:name w:val="Normal (Web)"/>
    <w:basedOn w:val="Normal"/>
    <w:uiPriority w:val="99"/>
    <w:rsid w:val="00BB4403"/>
    <w:pPr>
      <w:spacing w:before="100" w:beforeAutospacing="1" w:after="100" w:afterAutospacing="1"/>
    </w:pPr>
    <w:rPr>
      <w:rFonts w:ascii="Arial Unicode MS" w:eastAsia="Arial Unicode MS" w:hAnsi="Arial Unicode MS" w:cs="Arial Unicode MS"/>
    </w:rPr>
  </w:style>
  <w:style w:type="paragraph" w:customStyle="1" w:styleId="SubPara">
    <w:name w:val="SubPara"/>
    <w:rsid w:val="00BB4403"/>
    <w:pPr>
      <w:tabs>
        <w:tab w:val="left" w:pos="720"/>
        <w:tab w:val="left" w:pos="1440"/>
      </w:tabs>
      <w:spacing w:before="60" w:after="120"/>
      <w:ind w:left="1440" w:hanging="720"/>
      <w:jc w:val="both"/>
    </w:pPr>
    <w:rPr>
      <w:sz w:val="24"/>
      <w:szCs w:val="24"/>
      <w:lang w:val="en-US" w:eastAsia="en-US"/>
    </w:rPr>
  </w:style>
  <w:style w:type="paragraph" w:styleId="Subtitle">
    <w:name w:val="Subtitle"/>
    <w:basedOn w:val="Normal"/>
    <w:link w:val="SubtitleChar"/>
    <w:qFormat/>
    <w:rsid w:val="00BB4403"/>
    <w:pPr>
      <w:overflowPunct w:val="0"/>
      <w:autoSpaceDE w:val="0"/>
      <w:autoSpaceDN w:val="0"/>
      <w:adjustRightInd w:val="0"/>
      <w:jc w:val="center"/>
      <w:textAlignment w:val="baseline"/>
    </w:pPr>
    <w:rPr>
      <w:b/>
      <w:bCs/>
      <w:sz w:val="44"/>
      <w:szCs w:val="44"/>
      <w:lang w:val="en-GB" w:eastAsia="en-GB"/>
    </w:rPr>
  </w:style>
  <w:style w:type="character" w:customStyle="1" w:styleId="SubtitleChar">
    <w:name w:val="Subtitle Char"/>
    <w:link w:val="Subtitle"/>
    <w:rsid w:val="00BB4403"/>
    <w:rPr>
      <w:b/>
      <w:bCs/>
      <w:sz w:val="44"/>
      <w:szCs w:val="44"/>
      <w:lang w:val="en-GB" w:eastAsia="en-GB"/>
    </w:rPr>
  </w:style>
  <w:style w:type="paragraph" w:styleId="BodyText2">
    <w:name w:val="Body Text 2"/>
    <w:basedOn w:val="Normal"/>
    <w:link w:val="BodyText2Char"/>
    <w:rsid w:val="00BB4403"/>
    <w:pPr>
      <w:spacing w:after="120" w:line="480" w:lineRule="auto"/>
    </w:pPr>
    <w:rPr>
      <w:lang/>
    </w:rPr>
  </w:style>
  <w:style w:type="character" w:customStyle="1" w:styleId="BodyText2Char">
    <w:name w:val="Body Text 2 Char"/>
    <w:link w:val="BodyText2"/>
    <w:rsid w:val="00BB4403"/>
    <w:rPr>
      <w:sz w:val="24"/>
      <w:szCs w:val="24"/>
    </w:rPr>
  </w:style>
  <w:style w:type="paragraph" w:styleId="Caption">
    <w:name w:val="caption"/>
    <w:basedOn w:val="Normal"/>
    <w:next w:val="Normal"/>
    <w:qFormat/>
    <w:rsid w:val="00BB44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Book Antiqua" w:hAnsi="Book Antiqua"/>
      <w:sz w:val="28"/>
    </w:rPr>
  </w:style>
  <w:style w:type="character" w:customStyle="1" w:styleId="footnoteref">
    <w:name w:val="footnote ref"/>
    <w:rsid w:val="00BB4403"/>
  </w:style>
  <w:style w:type="paragraph" w:styleId="EndnoteText">
    <w:name w:val="endnote text"/>
    <w:basedOn w:val="Normal"/>
    <w:link w:val="EndnoteTextChar"/>
    <w:rsid w:val="00BB4403"/>
    <w:rPr>
      <w:sz w:val="20"/>
      <w:szCs w:val="20"/>
    </w:rPr>
  </w:style>
  <w:style w:type="character" w:customStyle="1" w:styleId="EndnoteTextChar">
    <w:name w:val="Endnote Text Char"/>
    <w:basedOn w:val="DefaultParagraphFont"/>
    <w:link w:val="EndnoteText"/>
    <w:rsid w:val="00BB4403"/>
  </w:style>
  <w:style w:type="character" w:styleId="EndnoteReference">
    <w:name w:val="endnote reference"/>
    <w:rsid w:val="00BB4403"/>
    <w:rPr>
      <w:vertAlign w:val="superscript"/>
    </w:rPr>
  </w:style>
  <w:style w:type="paragraph" w:customStyle="1" w:styleId="BankNormal">
    <w:name w:val="BankNormal"/>
    <w:basedOn w:val="Normal"/>
    <w:rsid w:val="00BB4403"/>
    <w:pPr>
      <w:spacing w:after="240"/>
    </w:pPr>
  </w:style>
  <w:style w:type="paragraph" w:styleId="TOC1">
    <w:name w:val="toc 1"/>
    <w:basedOn w:val="Normal"/>
    <w:next w:val="Normal"/>
    <w:uiPriority w:val="39"/>
    <w:qFormat/>
    <w:rsid w:val="00BB4403"/>
    <w:pPr>
      <w:tabs>
        <w:tab w:val="right" w:leader="dot" w:pos="9000"/>
      </w:tabs>
      <w:suppressAutoHyphens/>
      <w:spacing w:before="240"/>
      <w:ind w:left="720" w:right="720" w:hanging="720"/>
    </w:pPr>
    <w:rPr>
      <w:b/>
      <w:szCs w:val="20"/>
    </w:rPr>
  </w:style>
  <w:style w:type="paragraph" w:styleId="TOC2">
    <w:name w:val="toc 2"/>
    <w:basedOn w:val="Normal"/>
    <w:next w:val="Normal"/>
    <w:uiPriority w:val="39"/>
    <w:qFormat/>
    <w:rsid w:val="00BB4403"/>
    <w:pPr>
      <w:tabs>
        <w:tab w:val="right" w:leader="dot" w:pos="9000"/>
      </w:tabs>
      <w:suppressAutoHyphens/>
      <w:ind w:left="1440" w:right="720" w:hanging="720"/>
    </w:pPr>
    <w:rPr>
      <w:szCs w:val="20"/>
    </w:rPr>
  </w:style>
  <w:style w:type="paragraph" w:styleId="ListParagraph">
    <w:name w:val="List Paragraph"/>
    <w:aliases w:val="Citation List,본문(내용),List Paragraph (numbered (a))"/>
    <w:basedOn w:val="Normal"/>
    <w:link w:val="ListParagraphChar"/>
    <w:uiPriority w:val="34"/>
    <w:qFormat/>
    <w:rsid w:val="00BB4403"/>
    <w:pPr>
      <w:spacing w:after="200" w:line="276" w:lineRule="auto"/>
      <w:ind w:left="720"/>
      <w:contextualSpacing/>
    </w:pPr>
    <w:rPr>
      <w:rFonts w:ascii="Calibri" w:eastAsia="Calibri" w:hAnsi="Calibri"/>
      <w:sz w:val="22"/>
      <w:szCs w:val="22"/>
      <w:lang/>
    </w:rPr>
  </w:style>
  <w:style w:type="character" w:styleId="CommentReference">
    <w:name w:val="annotation reference"/>
    <w:rsid w:val="00BB4403"/>
    <w:rPr>
      <w:sz w:val="16"/>
      <w:szCs w:val="16"/>
    </w:rPr>
  </w:style>
  <w:style w:type="paragraph" w:styleId="CommentText">
    <w:name w:val="annotation text"/>
    <w:basedOn w:val="Normal"/>
    <w:link w:val="CommentTextChar"/>
    <w:rsid w:val="00BB4403"/>
    <w:rPr>
      <w:sz w:val="20"/>
      <w:szCs w:val="20"/>
    </w:rPr>
  </w:style>
  <w:style w:type="character" w:customStyle="1" w:styleId="CommentTextChar">
    <w:name w:val="Comment Text Char"/>
    <w:basedOn w:val="DefaultParagraphFont"/>
    <w:link w:val="CommentText"/>
    <w:rsid w:val="00BB4403"/>
  </w:style>
  <w:style w:type="paragraph" w:styleId="Revision">
    <w:name w:val="Revision"/>
    <w:hidden/>
    <w:uiPriority w:val="99"/>
    <w:rsid w:val="00BB4403"/>
    <w:rPr>
      <w:sz w:val="24"/>
      <w:szCs w:val="24"/>
      <w:lang w:val="en-US" w:eastAsia="en-US"/>
    </w:rPr>
  </w:style>
  <w:style w:type="character" w:styleId="Strong">
    <w:name w:val="Strong"/>
    <w:qFormat/>
    <w:rsid w:val="00BB4403"/>
    <w:rPr>
      <w:b/>
      <w:bCs/>
    </w:rPr>
  </w:style>
  <w:style w:type="paragraph" w:customStyle="1" w:styleId="Default">
    <w:name w:val="Default"/>
    <w:rsid w:val="00BB4403"/>
    <w:pPr>
      <w:autoSpaceDE w:val="0"/>
      <w:autoSpaceDN w:val="0"/>
      <w:adjustRightInd w:val="0"/>
    </w:pPr>
    <w:rPr>
      <w:color w:val="000000"/>
      <w:sz w:val="24"/>
      <w:szCs w:val="24"/>
      <w:lang w:val="en-US" w:eastAsia="en-US"/>
    </w:rPr>
  </w:style>
  <w:style w:type="paragraph" w:styleId="Title">
    <w:name w:val="Title"/>
    <w:basedOn w:val="Normal"/>
    <w:link w:val="TitleChar"/>
    <w:qFormat/>
    <w:rsid w:val="00BB4403"/>
    <w:pPr>
      <w:jc w:val="center"/>
    </w:pPr>
    <w:rPr>
      <w:b/>
      <w:bCs/>
      <w:szCs w:val="20"/>
      <w:lang/>
    </w:rPr>
  </w:style>
  <w:style w:type="character" w:customStyle="1" w:styleId="TitleChar">
    <w:name w:val="Title Char"/>
    <w:link w:val="Title"/>
    <w:rsid w:val="00BB4403"/>
    <w:rPr>
      <w:b/>
      <w:bCs/>
      <w:sz w:val="24"/>
    </w:rPr>
  </w:style>
  <w:style w:type="character" w:customStyle="1" w:styleId="Table">
    <w:name w:val="Table"/>
    <w:rsid w:val="00BB4403"/>
    <w:rPr>
      <w:rFonts w:ascii="Arial" w:hAnsi="Arial"/>
      <w:sz w:val="20"/>
    </w:rPr>
  </w:style>
  <w:style w:type="character" w:styleId="FootnoteReference">
    <w:name w:val="footnote reference"/>
    <w:aliases w:val="callout"/>
    <w:uiPriority w:val="99"/>
    <w:rsid w:val="00BB4403"/>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iPriority w:val="99"/>
    <w:qFormat/>
    <w:rsid w:val="00BB4403"/>
    <w:pPr>
      <w:suppressAutoHyphens/>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Ca Char"/>
    <w:basedOn w:val="DefaultParagraphFont"/>
    <w:link w:val="FootnoteText"/>
    <w:uiPriority w:val="99"/>
    <w:rsid w:val="00BB4403"/>
  </w:style>
  <w:style w:type="character" w:customStyle="1" w:styleId="Heading9Char">
    <w:name w:val="Heading 9 Char"/>
    <w:link w:val="Heading9"/>
    <w:rsid w:val="00BB4403"/>
    <w:rPr>
      <w:rFonts w:ascii="Cambria" w:eastAsia="Times New Roman" w:hAnsi="Cambria" w:cs="Times New Roman"/>
      <w:sz w:val="22"/>
      <w:szCs w:val="22"/>
    </w:rPr>
  </w:style>
  <w:style w:type="paragraph" w:customStyle="1" w:styleId="Head81">
    <w:name w:val="Head 8.1"/>
    <w:basedOn w:val="Heading1"/>
    <w:rsid w:val="00536C1A"/>
    <w:pPr>
      <w:keepNext w:val="0"/>
      <w:suppressAutoHyphens/>
      <w:spacing w:before="480" w:after="240"/>
      <w:jc w:val="center"/>
      <w:outlineLvl w:val="9"/>
    </w:pPr>
    <w:rPr>
      <w:rFonts w:ascii="Times New Roman Bold" w:hAnsi="Times New Roman Bold"/>
      <w:b/>
      <w:i w:val="0"/>
      <w:iCs w:val="0"/>
      <w:sz w:val="32"/>
      <w:szCs w:val="20"/>
      <w:lang w:val="en-GB"/>
    </w:rPr>
  </w:style>
  <w:style w:type="character" w:customStyle="1" w:styleId="Heading8Char">
    <w:name w:val="Heading 8 Char"/>
    <w:link w:val="Heading8"/>
    <w:rsid w:val="00C275C4"/>
    <w:rPr>
      <w:rFonts w:ascii="Calibri" w:eastAsia="Times New Roman" w:hAnsi="Calibri" w:cs="Times New Roman"/>
      <w:i/>
      <w:iCs/>
      <w:sz w:val="24"/>
      <w:szCs w:val="24"/>
    </w:rPr>
  </w:style>
  <w:style w:type="paragraph" w:customStyle="1" w:styleId="P3Header1-Clauses">
    <w:name w:val="P3 Header1-Clauses"/>
    <w:basedOn w:val="Normal"/>
    <w:rsid w:val="00593995"/>
    <w:pPr>
      <w:tabs>
        <w:tab w:val="num" w:pos="864"/>
      </w:tabs>
      <w:spacing w:after="200"/>
      <w:ind w:left="864" w:hanging="360"/>
      <w:jc w:val="both"/>
    </w:pPr>
    <w:rPr>
      <w:szCs w:val="20"/>
    </w:rPr>
  </w:style>
  <w:style w:type="paragraph" w:styleId="CommentSubject">
    <w:name w:val="annotation subject"/>
    <w:basedOn w:val="CommentText"/>
    <w:next w:val="CommentText"/>
    <w:link w:val="CommentSubjectChar"/>
    <w:rsid w:val="00AA5CD0"/>
    <w:rPr>
      <w:b/>
      <w:bCs/>
      <w:lang/>
    </w:rPr>
  </w:style>
  <w:style w:type="character" w:customStyle="1" w:styleId="CommentSubjectChar">
    <w:name w:val="Comment Subject Char"/>
    <w:link w:val="CommentSubject"/>
    <w:rsid w:val="00AA5CD0"/>
    <w:rPr>
      <w:b/>
      <w:bCs/>
    </w:rPr>
  </w:style>
  <w:style w:type="character" w:customStyle="1" w:styleId="Heading4Char">
    <w:name w:val="Heading 4 Char"/>
    <w:aliases w:val=" Sub-Clause Sub-paragraph Char,ClauseSubSub_No&amp;Name Char,Sub-Clause Sub-paragraph Char"/>
    <w:link w:val="Heading4"/>
    <w:rsid w:val="00FB6638"/>
    <w:rPr>
      <w:sz w:val="24"/>
    </w:rPr>
  </w:style>
  <w:style w:type="character" w:customStyle="1" w:styleId="Heading6Char">
    <w:name w:val="Heading 6 Char"/>
    <w:link w:val="Heading6"/>
    <w:rsid w:val="00FB6638"/>
    <w:rPr>
      <w:i/>
      <w:sz w:val="22"/>
    </w:rPr>
  </w:style>
  <w:style w:type="character" w:styleId="FollowedHyperlink">
    <w:name w:val="FollowedHyperlink"/>
    <w:rsid w:val="00FB6638"/>
    <w:rPr>
      <w:color w:val="800080"/>
      <w:u w:val="single"/>
    </w:rPr>
  </w:style>
  <w:style w:type="paragraph" w:styleId="TOC3">
    <w:name w:val="toc 3"/>
    <w:basedOn w:val="Normal"/>
    <w:next w:val="Normal"/>
    <w:autoRedefine/>
    <w:uiPriority w:val="39"/>
    <w:qFormat/>
    <w:rsid w:val="00C86F62"/>
    <w:pPr>
      <w:tabs>
        <w:tab w:val="right" w:leader="dot" w:pos="8990"/>
      </w:tabs>
      <w:spacing w:after="60"/>
      <w:ind w:left="360" w:hanging="360"/>
    </w:pPr>
    <w:rPr>
      <w:b/>
      <w:i/>
      <w:szCs w:val="20"/>
    </w:rPr>
  </w:style>
  <w:style w:type="paragraph" w:styleId="TOC4">
    <w:name w:val="toc 4"/>
    <w:basedOn w:val="Normal"/>
    <w:next w:val="Normal"/>
    <w:autoRedefine/>
    <w:uiPriority w:val="39"/>
    <w:rsid w:val="00FB6638"/>
    <w:pPr>
      <w:ind w:left="720"/>
    </w:pPr>
    <w:rPr>
      <w:sz w:val="20"/>
      <w:szCs w:val="20"/>
    </w:rPr>
  </w:style>
  <w:style w:type="paragraph" w:styleId="TOC5">
    <w:name w:val="toc 5"/>
    <w:basedOn w:val="Normal"/>
    <w:next w:val="Normal"/>
    <w:autoRedefine/>
    <w:uiPriority w:val="39"/>
    <w:rsid w:val="00FB6638"/>
    <w:pPr>
      <w:ind w:left="960"/>
    </w:pPr>
    <w:rPr>
      <w:sz w:val="20"/>
      <w:szCs w:val="20"/>
    </w:rPr>
  </w:style>
  <w:style w:type="paragraph" w:styleId="TOC6">
    <w:name w:val="toc 6"/>
    <w:basedOn w:val="Normal"/>
    <w:next w:val="Normal"/>
    <w:autoRedefine/>
    <w:uiPriority w:val="39"/>
    <w:rsid w:val="00FB6638"/>
    <w:pPr>
      <w:ind w:left="1200"/>
    </w:pPr>
    <w:rPr>
      <w:sz w:val="20"/>
      <w:szCs w:val="20"/>
    </w:rPr>
  </w:style>
  <w:style w:type="paragraph" w:styleId="TOC7">
    <w:name w:val="toc 7"/>
    <w:basedOn w:val="Normal"/>
    <w:next w:val="Normal"/>
    <w:autoRedefine/>
    <w:uiPriority w:val="39"/>
    <w:rsid w:val="00FB6638"/>
    <w:pPr>
      <w:ind w:left="1440"/>
    </w:pPr>
    <w:rPr>
      <w:sz w:val="20"/>
      <w:szCs w:val="20"/>
    </w:rPr>
  </w:style>
  <w:style w:type="paragraph" w:styleId="TOC8">
    <w:name w:val="toc 8"/>
    <w:basedOn w:val="Normal"/>
    <w:next w:val="Normal"/>
    <w:autoRedefine/>
    <w:uiPriority w:val="39"/>
    <w:rsid w:val="00FB6638"/>
    <w:pPr>
      <w:ind w:left="1680"/>
    </w:pPr>
    <w:rPr>
      <w:sz w:val="20"/>
      <w:szCs w:val="20"/>
    </w:rPr>
  </w:style>
  <w:style w:type="paragraph" w:styleId="TOC9">
    <w:name w:val="toc 9"/>
    <w:basedOn w:val="Normal"/>
    <w:next w:val="Normal"/>
    <w:autoRedefine/>
    <w:uiPriority w:val="39"/>
    <w:rsid w:val="00FB6638"/>
    <w:pPr>
      <w:spacing w:before="120" w:after="120"/>
    </w:pPr>
    <w:rPr>
      <w:b/>
      <w:sz w:val="32"/>
      <w:szCs w:val="20"/>
    </w:rPr>
  </w:style>
  <w:style w:type="paragraph" w:styleId="DocumentMap">
    <w:name w:val="Document Map"/>
    <w:basedOn w:val="Normal"/>
    <w:link w:val="DocumentMapChar"/>
    <w:rsid w:val="00FB6638"/>
    <w:pPr>
      <w:shd w:val="clear" w:color="auto" w:fill="000080"/>
      <w:jc w:val="both"/>
    </w:pPr>
    <w:rPr>
      <w:rFonts w:ascii="Tahoma" w:hAnsi="Tahoma"/>
      <w:szCs w:val="20"/>
      <w:lang/>
    </w:rPr>
  </w:style>
  <w:style w:type="character" w:customStyle="1" w:styleId="DocumentMapChar">
    <w:name w:val="Document Map Char"/>
    <w:link w:val="DocumentMap"/>
    <w:rsid w:val="00FB6638"/>
    <w:rPr>
      <w:rFonts w:ascii="Tahoma" w:hAnsi="Tahoma"/>
      <w:sz w:val="24"/>
      <w:shd w:val="clear" w:color="auto" w:fill="000080"/>
    </w:rPr>
  </w:style>
  <w:style w:type="paragraph" w:styleId="List">
    <w:name w:val="List"/>
    <w:aliases w:val="1. List"/>
    <w:basedOn w:val="Normal"/>
    <w:rsid w:val="00FB6638"/>
    <w:pPr>
      <w:spacing w:before="120" w:after="120"/>
      <w:ind w:left="1440"/>
      <w:jc w:val="both"/>
    </w:pPr>
    <w:rPr>
      <w:szCs w:val="20"/>
    </w:rPr>
  </w:style>
  <w:style w:type="paragraph" w:styleId="BodyText3">
    <w:name w:val="Body Text 3"/>
    <w:basedOn w:val="Normal"/>
    <w:link w:val="BodyText3Char"/>
    <w:rsid w:val="00FB6638"/>
    <w:pPr>
      <w:jc w:val="both"/>
    </w:pPr>
    <w:rPr>
      <w:i/>
      <w:sz w:val="20"/>
      <w:szCs w:val="20"/>
      <w:lang/>
    </w:rPr>
  </w:style>
  <w:style w:type="character" w:customStyle="1" w:styleId="BodyText3Char">
    <w:name w:val="Body Text 3 Char"/>
    <w:link w:val="BodyText3"/>
    <w:rsid w:val="00FB6638"/>
    <w:rPr>
      <w:i/>
    </w:rPr>
  </w:style>
  <w:style w:type="paragraph" w:customStyle="1" w:styleId="Document1">
    <w:name w:val="Document 1"/>
    <w:rsid w:val="00FB6638"/>
    <w:pPr>
      <w:keepNext/>
      <w:keepLines/>
      <w:tabs>
        <w:tab w:val="left" w:pos="-720"/>
      </w:tabs>
      <w:suppressAutoHyphens/>
    </w:pPr>
    <w:rPr>
      <w:rFonts w:ascii="Courier New" w:hAnsi="Courier New"/>
      <w:lang w:val="en-US" w:eastAsia="en-US"/>
    </w:rPr>
  </w:style>
  <w:style w:type="paragraph" w:customStyle="1" w:styleId="SectionVHeader">
    <w:name w:val="Section V. Header"/>
    <w:basedOn w:val="Normal"/>
    <w:uiPriority w:val="99"/>
    <w:rsid w:val="00FB6638"/>
    <w:pPr>
      <w:jc w:val="center"/>
    </w:pPr>
    <w:rPr>
      <w:b/>
      <w:sz w:val="36"/>
      <w:szCs w:val="20"/>
    </w:rPr>
  </w:style>
  <w:style w:type="paragraph" w:customStyle="1" w:styleId="SectionVIIHeader2">
    <w:name w:val="Section VII Header2"/>
    <w:basedOn w:val="Heading1"/>
    <w:autoRedefine/>
    <w:rsid w:val="00FB6638"/>
    <w:pPr>
      <w:keepNext w:val="0"/>
      <w:spacing w:before="120" w:after="120"/>
      <w:jc w:val="center"/>
    </w:pPr>
    <w:rPr>
      <w:b/>
      <w:bCs/>
      <w:iCs w:val="0"/>
      <w:kern w:val="28"/>
      <w:sz w:val="20"/>
      <w:szCs w:val="20"/>
    </w:rPr>
  </w:style>
  <w:style w:type="paragraph" w:customStyle="1" w:styleId="SectionXHeader3">
    <w:name w:val="Section X Header 3"/>
    <w:basedOn w:val="Heading1"/>
    <w:autoRedefine/>
    <w:rsid w:val="00FB6638"/>
    <w:pPr>
      <w:keepNext w:val="0"/>
      <w:spacing w:before="240"/>
      <w:jc w:val="center"/>
    </w:pPr>
    <w:rPr>
      <w:b/>
      <w:bCs/>
      <w:i w:val="0"/>
      <w:iCs w:val="0"/>
      <w:sz w:val="72"/>
      <w:szCs w:val="72"/>
    </w:rPr>
  </w:style>
  <w:style w:type="paragraph" w:customStyle="1" w:styleId="TOCNumber1">
    <w:name w:val="TOC Number1"/>
    <w:basedOn w:val="Heading4"/>
    <w:autoRedefine/>
    <w:rsid w:val="00FB6638"/>
    <w:pPr>
      <w:suppressAutoHyphens/>
      <w:spacing w:after="120"/>
      <w:jc w:val="left"/>
      <w:outlineLvl w:val="9"/>
    </w:pPr>
    <w:rPr>
      <w:b/>
    </w:rPr>
  </w:style>
  <w:style w:type="paragraph" w:customStyle="1" w:styleId="Part1">
    <w:name w:val="Part 1"/>
    <w:aliases w:val="2,3 Header 4"/>
    <w:basedOn w:val="Normal"/>
    <w:autoRedefine/>
    <w:rsid w:val="00FB6638"/>
    <w:pPr>
      <w:spacing w:before="3120" w:after="240"/>
      <w:jc w:val="center"/>
    </w:pPr>
    <w:rPr>
      <w:b/>
      <w:sz w:val="72"/>
      <w:szCs w:val="72"/>
    </w:rPr>
  </w:style>
  <w:style w:type="paragraph" w:customStyle="1" w:styleId="Subtitle2">
    <w:name w:val="Subtitle 2"/>
    <w:basedOn w:val="Footer"/>
    <w:autoRedefine/>
    <w:rsid w:val="00005D31"/>
    <w:pPr>
      <w:tabs>
        <w:tab w:val="clear" w:pos="4320"/>
        <w:tab w:val="clear" w:pos="8640"/>
        <w:tab w:val="right" w:leader="underscore" w:pos="9504"/>
      </w:tabs>
      <w:spacing w:before="120" w:after="120"/>
      <w:jc w:val="center"/>
      <w:outlineLvl w:val="2"/>
    </w:pPr>
    <w:rPr>
      <w:rFonts w:ascii="Arial" w:hAnsi="Arial" w:cs="Arial"/>
      <w:b/>
      <w:sz w:val="28"/>
      <w:szCs w:val="28"/>
    </w:rPr>
  </w:style>
  <w:style w:type="paragraph" w:customStyle="1" w:styleId="BlockQuotation">
    <w:name w:val="Block Quotation"/>
    <w:basedOn w:val="Normal"/>
    <w:rsid w:val="00FB6638"/>
    <w:pPr>
      <w:ind w:left="855" w:right="-72" w:hanging="315"/>
      <w:jc w:val="both"/>
    </w:pPr>
    <w:rPr>
      <w:szCs w:val="20"/>
    </w:rPr>
  </w:style>
  <w:style w:type="paragraph" w:styleId="TableofFigures">
    <w:name w:val="table of figures"/>
    <w:basedOn w:val="Normal"/>
    <w:next w:val="Normal"/>
    <w:rsid w:val="00FB6638"/>
    <w:pPr>
      <w:ind w:left="480" w:hanging="480"/>
      <w:jc w:val="both"/>
    </w:pPr>
    <w:rPr>
      <w:szCs w:val="20"/>
    </w:rPr>
  </w:style>
  <w:style w:type="paragraph" w:customStyle="1" w:styleId="2AutoList1">
    <w:name w:val="2AutoList1"/>
    <w:basedOn w:val="Normal"/>
    <w:rsid w:val="00FB6638"/>
    <w:pPr>
      <w:numPr>
        <w:ilvl w:val="1"/>
        <w:numId w:val="10"/>
      </w:numPr>
      <w:jc w:val="both"/>
    </w:pPr>
    <w:rPr>
      <w:szCs w:val="20"/>
    </w:rPr>
  </w:style>
  <w:style w:type="paragraph" w:styleId="BlockText">
    <w:name w:val="Block Text"/>
    <w:basedOn w:val="Normal"/>
    <w:rsid w:val="00FB6638"/>
    <w:pPr>
      <w:tabs>
        <w:tab w:val="left" w:pos="387"/>
        <w:tab w:val="left" w:pos="1107"/>
      </w:tabs>
      <w:suppressAutoHyphens/>
      <w:ind w:left="720" w:right="-72"/>
    </w:pPr>
    <w:rPr>
      <w:i/>
      <w:szCs w:val="20"/>
    </w:rPr>
  </w:style>
  <w:style w:type="paragraph" w:styleId="BodyTextIndent3">
    <w:name w:val="Body Text Indent 3"/>
    <w:basedOn w:val="Normal"/>
    <w:link w:val="BodyTextIndent3Char"/>
    <w:rsid w:val="00FB6638"/>
    <w:pPr>
      <w:spacing w:before="240"/>
      <w:ind w:left="576"/>
      <w:jc w:val="both"/>
    </w:pPr>
    <w:rPr>
      <w:szCs w:val="20"/>
      <w:lang/>
    </w:rPr>
  </w:style>
  <w:style w:type="character" w:customStyle="1" w:styleId="BodyTextIndent3Char">
    <w:name w:val="Body Text Indent 3 Char"/>
    <w:link w:val="BodyTextIndent3"/>
    <w:rsid w:val="00FB6638"/>
    <w:rPr>
      <w:sz w:val="24"/>
    </w:rPr>
  </w:style>
  <w:style w:type="paragraph" w:customStyle="1" w:styleId="Header1-Clauses">
    <w:name w:val="Header 1 - Clauses"/>
    <w:basedOn w:val="Normal"/>
    <w:link w:val="Header1-ClausesChar"/>
    <w:rsid w:val="00FB6638"/>
    <w:rPr>
      <w:b/>
      <w:szCs w:val="20"/>
      <w:lang/>
    </w:rPr>
  </w:style>
  <w:style w:type="character" w:customStyle="1" w:styleId="Header1-ClausesChar">
    <w:name w:val="Header 1 - Clauses Char"/>
    <w:link w:val="Header1-Clauses"/>
    <w:rsid w:val="00FB6638"/>
    <w:rPr>
      <w:b/>
      <w:sz w:val="24"/>
    </w:rPr>
  </w:style>
  <w:style w:type="paragraph" w:customStyle="1" w:styleId="Header2-SubClauses">
    <w:name w:val="Header 2 - SubClauses"/>
    <w:basedOn w:val="Normal"/>
    <w:autoRedefine/>
    <w:rsid w:val="00A15ED9"/>
    <w:pPr>
      <w:spacing w:after="200"/>
      <w:ind w:left="720" w:hanging="720"/>
      <w:jc w:val="both"/>
    </w:pPr>
    <w:rPr>
      <w:rFonts w:ascii="Arial" w:hAnsi="Arial" w:cs="Arial"/>
      <w:sz w:val="22"/>
      <w:szCs w:val="22"/>
      <w:u w:val="single"/>
    </w:rPr>
  </w:style>
  <w:style w:type="paragraph" w:customStyle="1" w:styleId="Header3-Paragraph">
    <w:name w:val="Header 3 - Paragraph"/>
    <w:basedOn w:val="Normal"/>
    <w:rsid w:val="00FB6638"/>
    <w:pPr>
      <w:tabs>
        <w:tab w:val="num" w:pos="504"/>
      </w:tabs>
      <w:spacing w:after="200"/>
      <w:ind w:left="504" w:hanging="504"/>
      <w:jc w:val="both"/>
    </w:pPr>
    <w:rPr>
      <w:szCs w:val="20"/>
    </w:rPr>
  </w:style>
  <w:style w:type="paragraph" w:customStyle="1" w:styleId="explanatorynotes">
    <w:name w:val="explanatory_notes"/>
    <w:basedOn w:val="Normal"/>
    <w:rsid w:val="00FB6638"/>
    <w:pPr>
      <w:suppressAutoHyphens/>
      <w:spacing w:after="240" w:line="360" w:lineRule="exact"/>
      <w:jc w:val="both"/>
    </w:pPr>
    <w:rPr>
      <w:rFonts w:ascii="Arial" w:hAnsi="Arial"/>
      <w:szCs w:val="20"/>
    </w:rPr>
  </w:style>
  <w:style w:type="paragraph" w:customStyle="1" w:styleId="Outline1">
    <w:name w:val="Outline1"/>
    <w:basedOn w:val="Outline"/>
    <w:next w:val="Outline2"/>
    <w:rsid w:val="00FB6638"/>
    <w:pPr>
      <w:keepNext/>
      <w:tabs>
        <w:tab w:val="num" w:pos="360"/>
        <w:tab w:val="num" w:pos="720"/>
      </w:tabs>
      <w:ind w:left="360" w:hanging="360"/>
    </w:pPr>
  </w:style>
  <w:style w:type="paragraph" w:customStyle="1" w:styleId="Outline">
    <w:name w:val="Outline"/>
    <w:basedOn w:val="Normal"/>
    <w:rsid w:val="00FB6638"/>
    <w:pPr>
      <w:spacing w:before="240"/>
    </w:pPr>
    <w:rPr>
      <w:kern w:val="28"/>
      <w:szCs w:val="20"/>
    </w:rPr>
  </w:style>
  <w:style w:type="paragraph" w:customStyle="1" w:styleId="Outline2">
    <w:name w:val="Outline2"/>
    <w:basedOn w:val="Normal"/>
    <w:rsid w:val="00FB6638"/>
    <w:pPr>
      <w:tabs>
        <w:tab w:val="num" w:pos="360"/>
        <w:tab w:val="num" w:pos="720"/>
        <w:tab w:val="num" w:pos="864"/>
      </w:tabs>
      <w:spacing w:before="240"/>
      <w:ind w:left="864" w:hanging="504"/>
    </w:pPr>
    <w:rPr>
      <w:kern w:val="28"/>
      <w:szCs w:val="20"/>
    </w:rPr>
  </w:style>
  <w:style w:type="paragraph" w:customStyle="1" w:styleId="Outline3">
    <w:name w:val="Outline3"/>
    <w:basedOn w:val="Normal"/>
    <w:rsid w:val="00FB6638"/>
    <w:pPr>
      <w:tabs>
        <w:tab w:val="num" w:pos="1728"/>
      </w:tabs>
      <w:spacing w:before="240"/>
      <w:ind w:left="1728" w:hanging="432"/>
    </w:pPr>
    <w:rPr>
      <w:kern w:val="28"/>
      <w:szCs w:val="20"/>
    </w:rPr>
  </w:style>
  <w:style w:type="paragraph" w:customStyle="1" w:styleId="Outline4">
    <w:name w:val="Outline4"/>
    <w:basedOn w:val="Normal"/>
    <w:autoRedefine/>
    <w:rsid w:val="00FB6638"/>
    <w:pPr>
      <w:tabs>
        <w:tab w:val="num" w:pos="1440"/>
      </w:tabs>
      <w:spacing w:before="120"/>
      <w:ind w:left="1440" w:hanging="720"/>
    </w:pPr>
    <w:rPr>
      <w:kern w:val="28"/>
      <w:szCs w:val="20"/>
    </w:rPr>
  </w:style>
  <w:style w:type="paragraph" w:customStyle="1" w:styleId="SectionVIHeader">
    <w:name w:val="Section VI. Header"/>
    <w:basedOn w:val="SectionVHeader"/>
    <w:rsid w:val="00FB6638"/>
  </w:style>
  <w:style w:type="paragraph" w:customStyle="1" w:styleId="Sub-ClauseText">
    <w:name w:val="Sub-Clause Text"/>
    <w:basedOn w:val="Normal"/>
    <w:rsid w:val="00FB6638"/>
    <w:pPr>
      <w:spacing w:before="120" w:after="120"/>
      <w:jc w:val="both"/>
    </w:pPr>
    <w:rPr>
      <w:spacing w:val="-4"/>
      <w:szCs w:val="20"/>
    </w:rPr>
  </w:style>
  <w:style w:type="paragraph" w:customStyle="1" w:styleId="Head12">
    <w:name w:val="Head 1.2"/>
    <w:basedOn w:val="Normal"/>
    <w:rsid w:val="00FB6638"/>
    <w:pPr>
      <w:tabs>
        <w:tab w:val="num" w:pos="504"/>
      </w:tabs>
      <w:ind w:left="504" w:hanging="504"/>
      <w:jc w:val="both"/>
    </w:pPr>
    <w:rPr>
      <w:szCs w:val="20"/>
    </w:rPr>
  </w:style>
  <w:style w:type="paragraph" w:customStyle="1" w:styleId="pq-annexb">
    <w:name w:val="pq-annexb"/>
    <w:basedOn w:val="Normal"/>
    <w:rsid w:val="00FB6638"/>
    <w:pPr>
      <w:tabs>
        <w:tab w:val="num" w:pos="900"/>
      </w:tabs>
      <w:ind w:left="900" w:hanging="900"/>
      <w:jc w:val="both"/>
    </w:pPr>
    <w:rPr>
      <w:b/>
      <w:szCs w:val="20"/>
    </w:rPr>
  </w:style>
  <w:style w:type="paragraph" w:styleId="Index1">
    <w:name w:val="index 1"/>
    <w:basedOn w:val="Normal"/>
    <w:next w:val="Normal"/>
    <w:autoRedefine/>
    <w:rsid w:val="00FB6638"/>
    <w:pPr>
      <w:tabs>
        <w:tab w:val="right" w:pos="4140"/>
      </w:tabs>
      <w:ind w:left="240" w:hanging="240"/>
    </w:pPr>
    <w:rPr>
      <w:sz w:val="20"/>
      <w:szCs w:val="20"/>
    </w:rPr>
  </w:style>
  <w:style w:type="paragraph" w:customStyle="1" w:styleId="Outlinei">
    <w:name w:val="Outline i)"/>
    <w:basedOn w:val="Normal"/>
    <w:rsid w:val="00FB6638"/>
    <w:pPr>
      <w:tabs>
        <w:tab w:val="num" w:pos="1782"/>
      </w:tabs>
      <w:spacing w:before="120"/>
      <w:ind w:left="1782" w:hanging="792"/>
    </w:pPr>
    <w:rPr>
      <w:szCs w:val="20"/>
    </w:rPr>
  </w:style>
  <w:style w:type="paragraph" w:styleId="IndexHeading">
    <w:name w:val="index heading"/>
    <w:basedOn w:val="Normal"/>
    <w:next w:val="Index1"/>
    <w:rsid w:val="00FB6638"/>
    <w:rPr>
      <w:sz w:val="20"/>
      <w:szCs w:val="20"/>
    </w:rPr>
  </w:style>
  <w:style w:type="paragraph" w:customStyle="1" w:styleId="Technical4">
    <w:name w:val="Technical 4"/>
    <w:rsid w:val="00FB6638"/>
    <w:pPr>
      <w:tabs>
        <w:tab w:val="left" w:pos="-720"/>
      </w:tabs>
      <w:suppressAutoHyphens/>
    </w:pPr>
    <w:rPr>
      <w:rFonts w:ascii="Times" w:hAnsi="Times"/>
      <w:b/>
      <w:sz w:val="24"/>
      <w:lang w:val="en-US" w:eastAsia="en-US"/>
    </w:rPr>
  </w:style>
  <w:style w:type="paragraph" w:customStyle="1" w:styleId="Head2">
    <w:name w:val="Head 2"/>
    <w:basedOn w:val="Heading9"/>
    <w:rsid w:val="00FB6638"/>
    <w:pPr>
      <w:keepNext/>
      <w:widowControl w:val="0"/>
      <w:suppressAutoHyphens/>
      <w:spacing w:before="0" w:after="0"/>
      <w:jc w:val="both"/>
      <w:outlineLvl w:val="9"/>
    </w:pPr>
    <w:rPr>
      <w:rFonts w:ascii="Times New Roman Bold" w:hAnsi="Times New Roman Bold"/>
      <w:spacing w:val="-4"/>
      <w:sz w:val="32"/>
      <w:szCs w:val="20"/>
    </w:rPr>
  </w:style>
  <w:style w:type="paragraph" w:styleId="ListNumber">
    <w:name w:val="List Number"/>
    <w:basedOn w:val="Normal"/>
    <w:rsid w:val="00FB6638"/>
    <w:pPr>
      <w:numPr>
        <w:numId w:val="14"/>
      </w:numPr>
      <w:jc w:val="both"/>
    </w:pPr>
    <w:rPr>
      <w:szCs w:val="20"/>
    </w:rPr>
  </w:style>
  <w:style w:type="paragraph" w:customStyle="1" w:styleId="titulo">
    <w:name w:val="titulo"/>
    <w:basedOn w:val="Heading5"/>
    <w:rsid w:val="00FB6638"/>
    <w:pPr>
      <w:suppressAutoHyphens w:val="0"/>
      <w:spacing w:before="0" w:after="240"/>
      <w:jc w:val="center"/>
    </w:pPr>
    <w:rPr>
      <w:rFonts w:ascii="Times New Roman Bold" w:hAnsi="Times New Roman Bold"/>
      <w:b/>
      <w:sz w:val="24"/>
    </w:rPr>
  </w:style>
  <w:style w:type="paragraph" w:customStyle="1" w:styleId="FooterLandscape">
    <w:name w:val="Footer Landscape"/>
    <w:basedOn w:val="Footer"/>
    <w:next w:val="Normal"/>
    <w:rsid w:val="00FB6638"/>
    <w:pPr>
      <w:pBdr>
        <w:bottom w:val="single" w:sz="4" w:space="1" w:color="auto"/>
      </w:pBdr>
      <w:tabs>
        <w:tab w:val="clear" w:pos="4320"/>
        <w:tab w:val="clear" w:pos="8640"/>
        <w:tab w:val="center" w:pos="5328"/>
        <w:tab w:val="right" w:pos="12816"/>
      </w:tabs>
      <w:spacing w:before="120"/>
    </w:pPr>
    <w:rPr>
      <w:sz w:val="20"/>
      <w:szCs w:val="20"/>
    </w:rPr>
  </w:style>
  <w:style w:type="paragraph" w:customStyle="1" w:styleId="HeaderLandscape">
    <w:name w:val="Header Landscape"/>
    <w:basedOn w:val="Header"/>
    <w:next w:val="Normal"/>
    <w:rsid w:val="00FB6638"/>
    <w:pPr>
      <w:pBdr>
        <w:bottom w:val="single" w:sz="4" w:space="1" w:color="000000"/>
      </w:pBdr>
      <w:tabs>
        <w:tab w:val="clear" w:pos="4320"/>
        <w:tab w:val="clear" w:pos="8640"/>
        <w:tab w:val="right" w:pos="12816"/>
      </w:tabs>
      <w:jc w:val="both"/>
    </w:pPr>
    <w:rPr>
      <w:szCs w:val="20"/>
    </w:rPr>
  </w:style>
  <w:style w:type="paragraph" w:customStyle="1" w:styleId="StyleHeader1-ClausesAfter10pt">
    <w:name w:val="Style Header 1 - Clauses + After:  10 pt"/>
    <w:basedOn w:val="Header1-Clauses"/>
    <w:autoRedefine/>
    <w:rsid w:val="00FB6638"/>
    <w:pPr>
      <w:numPr>
        <w:numId w:val="33"/>
      </w:numPr>
      <w:spacing w:after="200"/>
      <w:ind w:left="0" w:firstLine="0"/>
    </w:pPr>
    <w:rPr>
      <w:bCs/>
    </w:rPr>
  </w:style>
  <w:style w:type="paragraph" w:customStyle="1" w:styleId="ClauseSubPara">
    <w:name w:val="ClauseSub_Para"/>
    <w:link w:val="ClauseSubParaChar"/>
    <w:rsid w:val="00FB6638"/>
    <w:pPr>
      <w:spacing w:before="60" w:after="60"/>
      <w:ind w:left="2268"/>
    </w:pPr>
    <w:rPr>
      <w:sz w:val="22"/>
      <w:szCs w:val="22"/>
    </w:rPr>
  </w:style>
  <w:style w:type="paragraph" w:customStyle="1" w:styleId="DefaultParagraphFont1">
    <w:name w:val="Default Paragraph Font1"/>
    <w:next w:val="Normal"/>
    <w:rsid w:val="00FB6638"/>
    <w:pPr>
      <w:numPr>
        <w:numId w:val="18"/>
      </w:numPr>
    </w:pPr>
    <w:rPr>
      <w:rFonts w:ascii="‚l‚r –¾’©" w:hAnsi="‚l‚r –¾’©" w:cs="‚l‚r –¾’©"/>
      <w:noProof/>
      <w:sz w:val="21"/>
    </w:rPr>
  </w:style>
  <w:style w:type="paragraph" w:customStyle="1" w:styleId="ClauseSubList">
    <w:name w:val="ClauseSub_List"/>
    <w:rsid w:val="00FB6638"/>
    <w:pPr>
      <w:tabs>
        <w:tab w:val="num" w:pos="3987"/>
      </w:tabs>
      <w:suppressAutoHyphens/>
      <w:ind w:left="3987" w:hanging="567"/>
    </w:pPr>
    <w:rPr>
      <w:sz w:val="22"/>
      <w:szCs w:val="22"/>
      <w:lang w:eastAsia="en-US"/>
    </w:rPr>
  </w:style>
  <w:style w:type="paragraph" w:customStyle="1" w:styleId="ClauseSubListSubList">
    <w:name w:val="ClauseSub_List_SubList"/>
    <w:rsid w:val="00FB6638"/>
    <w:pPr>
      <w:tabs>
        <w:tab w:val="num" w:pos="360"/>
      </w:tabs>
      <w:ind w:left="360" w:hanging="360"/>
    </w:pPr>
    <w:rPr>
      <w:sz w:val="22"/>
      <w:szCs w:val="22"/>
      <w:lang w:eastAsia="en-US"/>
    </w:rPr>
  </w:style>
  <w:style w:type="paragraph" w:customStyle="1" w:styleId="ClauseSubParaIndent">
    <w:name w:val="ClauseSub_ParaIndent"/>
    <w:basedOn w:val="ClauseSubPara"/>
    <w:rsid w:val="00FB6638"/>
    <w:pPr>
      <w:ind w:left="2835"/>
    </w:pPr>
  </w:style>
  <w:style w:type="paragraph" w:customStyle="1" w:styleId="Option">
    <w:name w:val="Option"/>
    <w:basedOn w:val="Heading1"/>
    <w:rsid w:val="00FB6638"/>
    <w:pPr>
      <w:keepNext w:val="0"/>
      <w:spacing w:before="1800" w:after="120"/>
      <w:jc w:val="center"/>
    </w:pPr>
    <w:rPr>
      <w:b/>
      <w:bCs/>
      <w:i w:val="0"/>
      <w:iCs w:val="0"/>
      <w:kern w:val="28"/>
      <w:sz w:val="48"/>
      <w:szCs w:val="20"/>
    </w:rPr>
  </w:style>
  <w:style w:type="paragraph" w:customStyle="1" w:styleId="S1-Header">
    <w:name w:val="S1-Header"/>
    <w:basedOn w:val="BodyText2"/>
    <w:link w:val="S1-HeaderChar"/>
    <w:rsid w:val="00FB6638"/>
    <w:pPr>
      <w:tabs>
        <w:tab w:val="num" w:pos="360"/>
      </w:tabs>
      <w:spacing w:before="120" w:after="200" w:line="240" w:lineRule="auto"/>
      <w:ind w:left="360" w:hanging="360"/>
      <w:jc w:val="center"/>
    </w:pPr>
    <w:rPr>
      <w:b/>
      <w:sz w:val="28"/>
      <w:szCs w:val="20"/>
    </w:rPr>
  </w:style>
  <w:style w:type="paragraph" w:customStyle="1" w:styleId="S1-Header2">
    <w:name w:val="S1-Header2"/>
    <w:basedOn w:val="Normal"/>
    <w:autoRedefine/>
    <w:rsid w:val="00FB6638"/>
    <w:pPr>
      <w:numPr>
        <w:numId w:val="20"/>
      </w:numPr>
      <w:spacing w:after="120"/>
    </w:pPr>
    <w:rPr>
      <w:b/>
      <w:szCs w:val="20"/>
    </w:rPr>
  </w:style>
  <w:style w:type="paragraph" w:customStyle="1" w:styleId="S1a-header">
    <w:name w:val="S1a-header"/>
    <w:basedOn w:val="S1-Header"/>
    <w:autoRedefine/>
    <w:rsid w:val="00FB6638"/>
  </w:style>
  <w:style w:type="paragraph" w:customStyle="1" w:styleId="S1b-header1">
    <w:name w:val="S1b-header1"/>
    <w:basedOn w:val="Normal"/>
    <w:rsid w:val="00FB6638"/>
    <w:pPr>
      <w:numPr>
        <w:numId w:val="19"/>
      </w:numPr>
      <w:spacing w:before="120" w:after="240"/>
      <w:jc w:val="center"/>
    </w:pPr>
    <w:rPr>
      <w:b/>
      <w:sz w:val="28"/>
      <w:szCs w:val="20"/>
    </w:rPr>
  </w:style>
  <w:style w:type="paragraph" w:customStyle="1" w:styleId="S4Header">
    <w:name w:val="S4 Header"/>
    <w:basedOn w:val="Normal"/>
    <w:next w:val="Normal"/>
    <w:link w:val="S4HeaderChar"/>
    <w:rsid w:val="00FB6638"/>
    <w:pPr>
      <w:spacing w:before="120" w:after="240"/>
      <w:jc w:val="center"/>
    </w:pPr>
    <w:rPr>
      <w:b/>
      <w:sz w:val="32"/>
      <w:szCs w:val="20"/>
      <w:lang/>
    </w:rPr>
  </w:style>
  <w:style w:type="paragraph" w:customStyle="1" w:styleId="StyleTOC1NotBold">
    <w:name w:val="Style TOC 1 + Not Bold"/>
    <w:basedOn w:val="TOC1"/>
    <w:rsid w:val="00FB6638"/>
    <w:pPr>
      <w:suppressAutoHyphens w:val="0"/>
      <w:spacing w:before="0" w:after="120"/>
      <w:ind w:left="0" w:right="0" w:firstLine="0"/>
      <w:outlineLvl w:val="0"/>
    </w:pPr>
    <w:rPr>
      <w:b w:val="0"/>
    </w:rPr>
  </w:style>
  <w:style w:type="paragraph" w:customStyle="1" w:styleId="S9Header">
    <w:name w:val="S9 Header"/>
    <w:basedOn w:val="Normal"/>
    <w:rsid w:val="00FB6638"/>
    <w:pPr>
      <w:spacing w:before="120" w:after="240"/>
      <w:jc w:val="center"/>
    </w:pPr>
    <w:rPr>
      <w:b/>
      <w:sz w:val="36"/>
      <w:szCs w:val="20"/>
    </w:rPr>
  </w:style>
  <w:style w:type="paragraph" w:customStyle="1" w:styleId="S7Header1">
    <w:name w:val="S7 Header 1"/>
    <w:basedOn w:val="S1-Header"/>
    <w:next w:val="Normal"/>
    <w:link w:val="S7Header1Char"/>
    <w:rsid w:val="00FB6638"/>
    <w:pPr>
      <w:tabs>
        <w:tab w:val="clear" w:pos="360"/>
        <w:tab w:val="num" w:pos="648"/>
      </w:tabs>
      <w:spacing w:after="240"/>
      <w:ind w:hanging="72"/>
    </w:pPr>
  </w:style>
  <w:style w:type="paragraph" w:customStyle="1" w:styleId="S7Header2">
    <w:name w:val="S7 Header 2"/>
    <w:basedOn w:val="Normal"/>
    <w:next w:val="Normal"/>
    <w:autoRedefine/>
    <w:rsid w:val="00FB6638"/>
    <w:pPr>
      <w:spacing w:after="120"/>
      <w:ind w:left="432" w:hanging="432"/>
    </w:pPr>
    <w:rPr>
      <w:b/>
      <w:szCs w:val="20"/>
    </w:rPr>
  </w:style>
  <w:style w:type="paragraph" w:customStyle="1" w:styleId="StyleS7Header2NotBold">
    <w:name w:val="Style S7 Header 2 + Not Bold"/>
    <w:basedOn w:val="S7Header2"/>
    <w:rsid w:val="00FB6638"/>
  </w:style>
  <w:style w:type="paragraph" w:customStyle="1" w:styleId="S8Header1">
    <w:name w:val="S8 Header 1"/>
    <w:basedOn w:val="Normal"/>
    <w:next w:val="Normal"/>
    <w:rsid w:val="00FB6638"/>
    <w:pPr>
      <w:spacing w:before="120" w:after="200"/>
      <w:jc w:val="both"/>
    </w:pPr>
    <w:rPr>
      <w:b/>
      <w:szCs w:val="20"/>
    </w:rPr>
  </w:style>
  <w:style w:type="paragraph" w:customStyle="1" w:styleId="S9-appx">
    <w:name w:val="S9 - appx"/>
    <w:basedOn w:val="Normal"/>
    <w:rsid w:val="00FB6638"/>
    <w:pPr>
      <w:spacing w:before="120" w:after="240"/>
      <w:jc w:val="center"/>
    </w:pPr>
    <w:rPr>
      <w:b/>
      <w:sz w:val="28"/>
      <w:szCs w:val="20"/>
    </w:rPr>
  </w:style>
  <w:style w:type="paragraph" w:customStyle="1" w:styleId="UGHeading1">
    <w:name w:val="UG Heading 1"/>
    <w:basedOn w:val="Normal"/>
    <w:rsid w:val="00FB6638"/>
    <w:pPr>
      <w:spacing w:before="120" w:after="240"/>
      <w:jc w:val="center"/>
    </w:pPr>
    <w:rPr>
      <w:b/>
      <w:sz w:val="36"/>
      <w:szCs w:val="20"/>
    </w:rPr>
  </w:style>
  <w:style w:type="paragraph" w:customStyle="1" w:styleId="StyleHeader2-SubClausesLeft-001Hanging044After">
    <w:name w:val="Style Header 2 - SubClauses + Left:  -0.01&quot; Hanging:  0.44&quot; After..."/>
    <w:basedOn w:val="Header2-SubClauses"/>
    <w:autoRedefine/>
    <w:rsid w:val="00FB6638"/>
    <w:pPr>
      <w:numPr>
        <w:numId w:val="32"/>
      </w:numPr>
      <w:spacing w:after="240"/>
      <w:ind w:hanging="720"/>
    </w:pPr>
  </w:style>
  <w:style w:type="paragraph" w:customStyle="1" w:styleId="S1-subpara">
    <w:name w:val="S1-sub para"/>
    <w:basedOn w:val="Normal"/>
    <w:link w:val="S1-subparaChar"/>
    <w:rsid w:val="00FB6638"/>
    <w:pPr>
      <w:numPr>
        <w:ilvl w:val="1"/>
        <w:numId w:val="23"/>
      </w:numPr>
      <w:tabs>
        <w:tab w:val="clear" w:pos="1296"/>
        <w:tab w:val="num" w:pos="576"/>
      </w:tabs>
      <w:spacing w:after="200"/>
      <w:ind w:left="576"/>
      <w:jc w:val="both"/>
    </w:pPr>
    <w:rPr>
      <w:szCs w:val="20"/>
      <w:lang/>
    </w:rPr>
  </w:style>
  <w:style w:type="character" w:customStyle="1" w:styleId="S1-subparaChar">
    <w:name w:val="S1-sub para Char"/>
    <w:link w:val="S1-subpara"/>
    <w:rsid w:val="00FB6638"/>
    <w:rPr>
      <w:sz w:val="24"/>
    </w:rPr>
  </w:style>
  <w:style w:type="paragraph" w:customStyle="1" w:styleId="S1-OptB-header2">
    <w:name w:val="S1-OptB-header2"/>
    <w:basedOn w:val="Normal"/>
    <w:rsid w:val="00FB6638"/>
    <w:pPr>
      <w:numPr>
        <w:numId w:val="21"/>
      </w:numPr>
    </w:pPr>
    <w:rPr>
      <w:b/>
      <w:szCs w:val="20"/>
    </w:rPr>
  </w:style>
  <w:style w:type="paragraph" w:customStyle="1" w:styleId="S1-OptB-subpara">
    <w:name w:val="S1-OptB-sub para"/>
    <w:basedOn w:val="Normal"/>
    <w:rsid w:val="00FB6638"/>
    <w:pPr>
      <w:numPr>
        <w:ilvl w:val="1"/>
        <w:numId w:val="22"/>
      </w:numPr>
      <w:spacing w:after="200"/>
      <w:jc w:val="both"/>
    </w:pPr>
    <w:rPr>
      <w:szCs w:val="20"/>
    </w:rPr>
  </w:style>
  <w:style w:type="paragraph" w:customStyle="1" w:styleId="OptB-S1-subpara">
    <w:name w:val="OptB-S1-sub para"/>
    <w:basedOn w:val="Normal"/>
    <w:rsid w:val="00FB6638"/>
    <w:pPr>
      <w:numPr>
        <w:ilvl w:val="1"/>
        <w:numId w:val="21"/>
      </w:numPr>
      <w:spacing w:after="200"/>
      <w:jc w:val="both"/>
    </w:pPr>
    <w:rPr>
      <w:szCs w:val="20"/>
    </w:rPr>
  </w:style>
  <w:style w:type="paragraph" w:customStyle="1" w:styleId="S4-header1">
    <w:name w:val="S4-header1"/>
    <w:basedOn w:val="Normal"/>
    <w:rsid w:val="00FB6638"/>
    <w:pPr>
      <w:spacing w:before="120" w:after="240"/>
      <w:jc w:val="center"/>
    </w:pPr>
    <w:rPr>
      <w:b/>
      <w:sz w:val="36"/>
      <w:szCs w:val="20"/>
    </w:rPr>
  </w:style>
  <w:style w:type="character" w:customStyle="1" w:styleId="S4HeaderChar">
    <w:name w:val="S4 Header Char"/>
    <w:link w:val="S4Header"/>
    <w:rsid w:val="00FB6638"/>
    <w:rPr>
      <w:b/>
      <w:sz w:val="32"/>
    </w:rPr>
  </w:style>
  <w:style w:type="paragraph" w:customStyle="1" w:styleId="UserGuide">
    <w:name w:val="User Guide"/>
    <w:basedOn w:val="Normal"/>
    <w:rsid w:val="00FB6638"/>
    <w:pPr>
      <w:jc w:val="center"/>
    </w:pPr>
    <w:rPr>
      <w:b/>
      <w:sz w:val="72"/>
      <w:szCs w:val="20"/>
    </w:rPr>
  </w:style>
  <w:style w:type="paragraph" w:customStyle="1" w:styleId="StyleHeading4Sub-ClauseSub-paragraphClauseSubSubNoNameAft">
    <w:name w:val="Style Heading 4Sub-Clause Sub-paragraphClauseSubSub_No&amp;Name + Aft..."/>
    <w:basedOn w:val="Heading4"/>
    <w:rsid w:val="00FB6638"/>
    <w:pPr>
      <w:keepNext/>
      <w:tabs>
        <w:tab w:val="left" w:pos="1512"/>
      </w:tabs>
      <w:spacing w:after="180"/>
      <w:ind w:left="1512" w:right="18" w:hanging="540"/>
    </w:pPr>
    <w:rPr>
      <w:b/>
      <w:bCs/>
    </w:rPr>
  </w:style>
  <w:style w:type="paragraph" w:customStyle="1" w:styleId="StyleHeader1-ClausesAfter0pt">
    <w:name w:val="Style Header 1 - Clauses + After:  0 pt"/>
    <w:basedOn w:val="Normal"/>
    <w:rsid w:val="00FB6638"/>
    <w:pPr>
      <w:spacing w:after="200"/>
      <w:jc w:val="both"/>
    </w:pPr>
    <w:rPr>
      <w:bCs/>
      <w:szCs w:val="20"/>
      <w:lang w:val="es-ES_tradnl"/>
    </w:rPr>
  </w:style>
  <w:style w:type="paragraph" w:customStyle="1" w:styleId="StyleHeading3SectionHeader3ClauseSubNoNameBold">
    <w:name w:val="Style Heading 3Section Header3ClauseSub_No&amp;Name + Bold"/>
    <w:basedOn w:val="Heading3"/>
    <w:rsid w:val="00FB6638"/>
    <w:pPr>
      <w:tabs>
        <w:tab w:val="num" w:pos="864"/>
      </w:tabs>
      <w:suppressAutoHyphens w:val="0"/>
      <w:spacing w:after="200"/>
      <w:ind w:left="864" w:hanging="432"/>
    </w:pPr>
    <w:rPr>
      <w:bCs/>
    </w:rPr>
  </w:style>
  <w:style w:type="paragraph" w:customStyle="1" w:styleId="outlinebullet">
    <w:name w:val="outlinebullet"/>
    <w:basedOn w:val="Normal"/>
    <w:rsid w:val="00FB6638"/>
    <w:pPr>
      <w:tabs>
        <w:tab w:val="num" w:pos="720"/>
        <w:tab w:val="num" w:pos="1037"/>
        <w:tab w:val="left" w:pos="1440"/>
      </w:tabs>
      <w:spacing w:before="120"/>
      <w:ind w:left="1440" w:hanging="450"/>
    </w:pPr>
    <w:rPr>
      <w:szCs w:val="20"/>
      <w:lang w:eastAsia="fr-FR"/>
    </w:rPr>
  </w:style>
  <w:style w:type="paragraph" w:customStyle="1" w:styleId="a11">
    <w:name w:val="a1 1"/>
    <w:rsid w:val="00FB6638"/>
    <w:pPr>
      <w:widowControl w:val="0"/>
      <w:tabs>
        <w:tab w:val="left" w:pos="-720"/>
      </w:tabs>
      <w:suppressAutoHyphens/>
    </w:pPr>
    <w:rPr>
      <w:rFonts w:ascii="CG Times" w:hAnsi="CG Times"/>
      <w:sz w:val="24"/>
      <w:lang w:val="en-US" w:eastAsia="en-US"/>
    </w:rPr>
  </w:style>
  <w:style w:type="paragraph" w:customStyle="1" w:styleId="REGULAR3">
    <w:name w:val="REGULAR 3"/>
    <w:rsid w:val="00FB6638"/>
    <w:pPr>
      <w:widowControl w:val="0"/>
      <w:tabs>
        <w:tab w:val="left" w:pos="0"/>
        <w:tab w:val="right" w:pos="1560"/>
        <w:tab w:val="left" w:pos="1800"/>
        <w:tab w:val="left" w:pos="2160"/>
      </w:tabs>
      <w:suppressAutoHyphens/>
    </w:pPr>
    <w:rPr>
      <w:rFonts w:ascii="CG Times" w:hAnsi="CG Times"/>
      <w:sz w:val="24"/>
      <w:lang w:val="en-US" w:eastAsia="en-US"/>
    </w:rPr>
  </w:style>
  <w:style w:type="paragraph" w:styleId="TOAHeading">
    <w:name w:val="toa heading"/>
    <w:basedOn w:val="Normal"/>
    <w:next w:val="Normal"/>
    <w:rsid w:val="00FB6638"/>
    <w:pPr>
      <w:tabs>
        <w:tab w:val="left" w:pos="9000"/>
        <w:tab w:val="right" w:pos="9360"/>
      </w:tabs>
      <w:suppressAutoHyphens/>
      <w:jc w:val="both"/>
    </w:pPr>
    <w:rPr>
      <w:szCs w:val="20"/>
      <w:lang w:val="en-GB"/>
    </w:rPr>
  </w:style>
  <w:style w:type="paragraph" w:customStyle="1" w:styleId="Headfid1">
    <w:name w:val="Head fid1"/>
    <w:basedOn w:val="Normal"/>
    <w:rsid w:val="00FB6638"/>
    <w:pPr>
      <w:spacing w:before="120" w:after="120"/>
      <w:jc w:val="both"/>
    </w:pPr>
    <w:rPr>
      <w:b/>
      <w:szCs w:val="20"/>
      <w:lang w:val="en-GB"/>
    </w:rPr>
  </w:style>
  <w:style w:type="character" w:customStyle="1" w:styleId="Heading3Char1">
    <w:name w:val="Heading 3 Char1"/>
    <w:aliases w:val="Section Header3 Char,ClauseSub_No&amp;Name Char,Heading 3 Char Char,Section Header3 Char Char Char Char Char Char,Section Header3 Char Char Char Char"/>
    <w:rsid w:val="00FB6638"/>
    <w:rPr>
      <w:sz w:val="24"/>
      <w:lang w:val="en-US" w:eastAsia="en-US" w:bidi="ar-SA"/>
    </w:rPr>
  </w:style>
  <w:style w:type="paragraph" w:customStyle="1" w:styleId="explanatoryclause">
    <w:name w:val="explanatory_clause"/>
    <w:basedOn w:val="Normal"/>
    <w:rsid w:val="00FB6638"/>
    <w:pPr>
      <w:suppressAutoHyphens/>
      <w:spacing w:after="240"/>
      <w:ind w:left="738" w:right="-14" w:hanging="738"/>
    </w:pPr>
    <w:rPr>
      <w:rFonts w:ascii="Arial" w:hAnsi="Arial"/>
      <w:sz w:val="22"/>
      <w:szCs w:val="20"/>
    </w:rPr>
  </w:style>
  <w:style w:type="paragraph" w:customStyle="1" w:styleId="UG-Sec3-heading1">
    <w:name w:val="UG-Sec3-heading1"/>
    <w:basedOn w:val="Heading2"/>
    <w:link w:val="UG-Sec3-heading1Char"/>
    <w:rsid w:val="00FB6638"/>
    <w:pPr>
      <w:keepNext w:val="0"/>
      <w:tabs>
        <w:tab w:val="left" w:pos="619"/>
      </w:tabs>
      <w:spacing w:before="120" w:after="200"/>
      <w:jc w:val="left"/>
    </w:pPr>
    <w:rPr>
      <w:bCs w:val="0"/>
      <w:sz w:val="28"/>
      <w:szCs w:val="28"/>
    </w:rPr>
  </w:style>
  <w:style w:type="paragraph" w:customStyle="1" w:styleId="UG-Sec3-Heading2">
    <w:name w:val="UG-Sec3-Heading2"/>
    <w:basedOn w:val="Normal"/>
    <w:rsid w:val="00FB6638"/>
    <w:pPr>
      <w:autoSpaceDE w:val="0"/>
      <w:autoSpaceDN w:val="0"/>
      <w:adjustRightInd w:val="0"/>
      <w:spacing w:after="200"/>
      <w:jc w:val="both"/>
    </w:pPr>
    <w:rPr>
      <w:b/>
      <w:bCs/>
      <w:color w:val="000000"/>
      <w:szCs w:val="20"/>
    </w:rPr>
  </w:style>
  <w:style w:type="paragraph" w:customStyle="1" w:styleId="StyleUG-Sec3-heading18ptBlack">
    <w:name w:val="Style UG-Sec3-heading1 + 8 pt Black"/>
    <w:basedOn w:val="UG-Sec3-heading1"/>
    <w:link w:val="StyleUG-Sec3-heading18ptBlackChar"/>
    <w:rsid w:val="00FB6638"/>
    <w:rPr>
      <w:bCs/>
      <w:color w:val="000000"/>
      <w:sz w:val="24"/>
    </w:rPr>
  </w:style>
  <w:style w:type="character" w:customStyle="1" w:styleId="UG-Sec3-heading1Char">
    <w:name w:val="UG-Sec3-heading1 Char"/>
    <w:link w:val="UG-Sec3-heading1"/>
    <w:rsid w:val="00FB6638"/>
    <w:rPr>
      <w:b/>
      <w:sz w:val="28"/>
      <w:szCs w:val="28"/>
    </w:rPr>
  </w:style>
  <w:style w:type="character" w:customStyle="1" w:styleId="StyleUG-Sec3-heading18ptBlackChar">
    <w:name w:val="Style UG-Sec3-heading1 + 8 pt Black Char"/>
    <w:link w:val="StyleUG-Sec3-heading18ptBlack"/>
    <w:rsid w:val="00FB6638"/>
    <w:rPr>
      <w:b/>
      <w:bCs/>
      <w:color w:val="000000"/>
      <w:sz w:val="24"/>
      <w:szCs w:val="28"/>
    </w:rPr>
  </w:style>
  <w:style w:type="paragraph" w:customStyle="1" w:styleId="UG-Sec3b-Heading1">
    <w:name w:val="UG-Sec3b-Heading1"/>
    <w:basedOn w:val="UG-Sec3-heading1"/>
    <w:rsid w:val="00FB6638"/>
  </w:style>
  <w:style w:type="paragraph" w:customStyle="1" w:styleId="UG-Sec3b-Heading2">
    <w:name w:val="UG-Sec3b-Heading2"/>
    <w:basedOn w:val="UG-Sec3-Heading2"/>
    <w:rsid w:val="00FB6638"/>
  </w:style>
  <w:style w:type="paragraph" w:customStyle="1" w:styleId="SecVI-Header2">
    <w:name w:val="Sec VI - Header 2"/>
    <w:basedOn w:val="Heading3"/>
    <w:link w:val="SecVI-Header2Char"/>
    <w:rsid w:val="00FB6638"/>
    <w:pPr>
      <w:tabs>
        <w:tab w:val="num" w:pos="864"/>
      </w:tabs>
      <w:suppressAutoHyphens w:val="0"/>
      <w:spacing w:after="200"/>
    </w:pPr>
    <w:rPr>
      <w:szCs w:val="28"/>
    </w:rPr>
  </w:style>
  <w:style w:type="paragraph" w:customStyle="1" w:styleId="SecVI-Header3">
    <w:name w:val="Sec VI - Header 3"/>
    <w:basedOn w:val="SecVI-Header2"/>
    <w:link w:val="SecVI-Header3Char"/>
    <w:rsid w:val="00FB6638"/>
    <w:rPr>
      <w:sz w:val="24"/>
    </w:rPr>
  </w:style>
  <w:style w:type="character" w:customStyle="1" w:styleId="SecVI-Header2Char">
    <w:name w:val="Sec VI - Header 2 Char"/>
    <w:link w:val="SecVI-Header2"/>
    <w:rsid w:val="00FB6638"/>
    <w:rPr>
      <w:b/>
      <w:sz w:val="28"/>
      <w:szCs w:val="28"/>
    </w:rPr>
  </w:style>
  <w:style w:type="character" w:customStyle="1" w:styleId="SecVI-Header3Char">
    <w:name w:val="Sec VI - Header 3 Char"/>
    <w:link w:val="SecVI-Header3"/>
    <w:rsid w:val="00FB6638"/>
    <w:rPr>
      <w:b/>
      <w:sz w:val="24"/>
      <w:szCs w:val="28"/>
    </w:rPr>
  </w:style>
  <w:style w:type="paragraph" w:customStyle="1" w:styleId="SecVI-Header1">
    <w:name w:val="Sec VI - Header 1"/>
    <w:basedOn w:val="SectionVHeader"/>
    <w:rsid w:val="00FB6638"/>
  </w:style>
  <w:style w:type="paragraph" w:customStyle="1" w:styleId="UG-Part">
    <w:name w:val="UG - Part"/>
    <w:basedOn w:val="Heading1"/>
    <w:rsid w:val="00FB6638"/>
    <w:pPr>
      <w:keepNext w:val="0"/>
      <w:spacing w:before="120" w:after="120"/>
      <w:jc w:val="center"/>
    </w:pPr>
    <w:rPr>
      <w:b/>
      <w:bCs/>
      <w:i w:val="0"/>
      <w:iCs w:val="0"/>
      <w:kern w:val="28"/>
      <w:sz w:val="36"/>
      <w:szCs w:val="20"/>
    </w:rPr>
  </w:style>
  <w:style w:type="paragraph" w:customStyle="1" w:styleId="UG-Option">
    <w:name w:val="UG - Option"/>
    <w:basedOn w:val="Option"/>
    <w:rsid w:val="00FB6638"/>
    <w:pPr>
      <w:spacing w:before="240"/>
    </w:pPr>
    <w:rPr>
      <w:sz w:val="44"/>
    </w:rPr>
  </w:style>
  <w:style w:type="paragraph" w:customStyle="1" w:styleId="UG-OptB-Sec3-heading1">
    <w:name w:val="UG-OptB-Sec 3 - heading1"/>
    <w:basedOn w:val="UG-Sec3-heading1"/>
    <w:rsid w:val="00FB6638"/>
  </w:style>
  <w:style w:type="paragraph" w:customStyle="1" w:styleId="UGOptB-Sec3-Heading2">
    <w:name w:val="UG OptB - Sec 3 - Heading 2"/>
    <w:basedOn w:val="UG-Sec3-Heading2"/>
    <w:rsid w:val="00FB6638"/>
  </w:style>
  <w:style w:type="paragraph" w:customStyle="1" w:styleId="UG-OptB-Sec3b-heading1">
    <w:name w:val="UG-OptB-Sec 3b - heading 1"/>
    <w:basedOn w:val="UG-OptB-Sec3-heading1"/>
    <w:rsid w:val="00FB6638"/>
  </w:style>
  <w:style w:type="paragraph" w:customStyle="1" w:styleId="UGOptB-Sec3b-Heading2">
    <w:name w:val="UG OptB - Sec 3b - Heading 2"/>
    <w:basedOn w:val="UGOptB-Sec3-Heading2"/>
    <w:rsid w:val="00FB6638"/>
  </w:style>
  <w:style w:type="paragraph" w:customStyle="1" w:styleId="UG-SectionIV-Heading1">
    <w:name w:val="UG - Section IV - Heading 1"/>
    <w:basedOn w:val="Subtitle"/>
    <w:rsid w:val="00FB6638"/>
    <w:pPr>
      <w:overflowPunct/>
      <w:autoSpaceDE/>
      <w:autoSpaceDN/>
      <w:adjustRightInd/>
      <w:spacing w:before="120" w:after="200"/>
      <w:textAlignment w:val="auto"/>
    </w:pPr>
    <w:rPr>
      <w:bCs w:val="0"/>
      <w:sz w:val="40"/>
      <w:szCs w:val="20"/>
      <w:lang w:val="en-US" w:eastAsia="en-US"/>
    </w:rPr>
  </w:style>
  <w:style w:type="paragraph" w:customStyle="1" w:styleId="UG-SectionIV-Heading2">
    <w:name w:val="UG - Section IV - Heading 2"/>
    <w:basedOn w:val="Normal"/>
    <w:next w:val="Normal"/>
    <w:rsid w:val="00FB6638"/>
    <w:pPr>
      <w:spacing w:before="120" w:after="200"/>
    </w:pPr>
    <w:rPr>
      <w:b/>
      <w:sz w:val="32"/>
      <w:szCs w:val="22"/>
    </w:rPr>
  </w:style>
  <w:style w:type="paragraph" w:customStyle="1" w:styleId="UG-SectionVI-Heading1">
    <w:name w:val="UG - Section VI - Heading 1"/>
    <w:basedOn w:val="UG-SectionIV-Heading1"/>
    <w:rsid w:val="00FB6638"/>
  </w:style>
  <w:style w:type="paragraph" w:customStyle="1" w:styleId="UG-SectionVI-Heading2">
    <w:name w:val="UG - Section VI - Heading 2"/>
    <w:basedOn w:val="UG-SectionIV-Heading2"/>
    <w:next w:val="Normal"/>
    <w:rsid w:val="00FB6638"/>
    <w:pPr>
      <w:jc w:val="center"/>
    </w:pPr>
  </w:style>
  <w:style w:type="paragraph" w:customStyle="1" w:styleId="UG-SectionVI-Heading3">
    <w:name w:val="UG - Section VI - Heading 3"/>
    <w:basedOn w:val="Normal"/>
    <w:next w:val="Normal"/>
    <w:rsid w:val="00FB6638"/>
    <w:pPr>
      <w:spacing w:before="120" w:after="200"/>
      <w:jc w:val="center"/>
    </w:pPr>
    <w:rPr>
      <w:b/>
      <w:sz w:val="28"/>
      <w:szCs w:val="20"/>
    </w:rPr>
  </w:style>
  <w:style w:type="paragraph" w:customStyle="1" w:styleId="UG-SectionIX-Heading1">
    <w:name w:val="UG - Section IX - Heading 1"/>
    <w:basedOn w:val="Heading2"/>
    <w:rsid w:val="00FB6638"/>
    <w:pPr>
      <w:keepNext w:val="0"/>
      <w:tabs>
        <w:tab w:val="left" w:pos="619"/>
      </w:tabs>
      <w:spacing w:after="200"/>
    </w:pPr>
    <w:rPr>
      <w:bCs w:val="0"/>
      <w:sz w:val="32"/>
      <w:szCs w:val="28"/>
    </w:rPr>
  </w:style>
  <w:style w:type="paragraph" w:customStyle="1" w:styleId="UG-SectionIX-Heading2">
    <w:name w:val="UG - Section IX - Heading 2"/>
    <w:basedOn w:val="Heading2"/>
    <w:rsid w:val="00FB6638"/>
    <w:pPr>
      <w:keepNext w:val="0"/>
      <w:tabs>
        <w:tab w:val="left" w:pos="619"/>
      </w:tabs>
      <w:spacing w:after="200"/>
    </w:pPr>
    <w:rPr>
      <w:bCs w:val="0"/>
      <w:sz w:val="28"/>
      <w:szCs w:val="28"/>
    </w:rPr>
  </w:style>
  <w:style w:type="paragraph" w:customStyle="1" w:styleId="StyleHeading3SectionHeader3ClauseSubNoNameHeading3CharSe">
    <w:name w:val="Style Heading 3Section Header3ClauseSub_No&amp;NameHeading 3 CharSe..."/>
    <w:basedOn w:val="Heading3"/>
    <w:rsid w:val="00FB6638"/>
    <w:pPr>
      <w:tabs>
        <w:tab w:val="num" w:pos="864"/>
      </w:tabs>
      <w:suppressAutoHyphens w:val="0"/>
      <w:spacing w:after="200"/>
      <w:ind w:left="864" w:hanging="432"/>
    </w:pPr>
  </w:style>
  <w:style w:type="paragraph" w:customStyle="1" w:styleId="RightPar4">
    <w:name w:val="Right Par 4"/>
    <w:rsid w:val="00FB6638"/>
    <w:pPr>
      <w:tabs>
        <w:tab w:val="left" w:pos="-720"/>
        <w:tab w:val="left" w:pos="0"/>
        <w:tab w:val="left" w:pos="720"/>
        <w:tab w:val="left" w:pos="1440"/>
        <w:tab w:val="left" w:pos="2160"/>
        <w:tab w:val="decimal" w:pos="2880"/>
      </w:tabs>
      <w:suppressAutoHyphens/>
      <w:ind w:firstLine="2880"/>
    </w:pPr>
    <w:rPr>
      <w:rFonts w:ascii="Times" w:hAnsi="Times"/>
      <w:sz w:val="24"/>
      <w:lang w:val="en-US" w:eastAsia="en-US"/>
    </w:rPr>
  </w:style>
  <w:style w:type="paragraph" w:customStyle="1" w:styleId="Section3-Heading2">
    <w:name w:val="Section 3 - Heading 2"/>
    <w:basedOn w:val="Normal"/>
    <w:qFormat/>
    <w:rsid w:val="00FB6638"/>
    <w:pPr>
      <w:spacing w:after="200"/>
    </w:pPr>
    <w:rPr>
      <w:b/>
      <w:szCs w:val="28"/>
    </w:rPr>
  </w:style>
  <w:style w:type="paragraph" w:customStyle="1" w:styleId="S4-Heading2">
    <w:name w:val="S4-Heading 2"/>
    <w:basedOn w:val="S4Header"/>
    <w:qFormat/>
    <w:rsid w:val="00FB6638"/>
    <w:pPr>
      <w:ind w:right="-14"/>
    </w:pPr>
  </w:style>
  <w:style w:type="character" w:customStyle="1" w:styleId="ListParagraphChar">
    <w:name w:val="List Paragraph Char"/>
    <w:aliases w:val="Citation List Char,본문(내용) Char,List Paragraph (numbered (a)) Char"/>
    <w:link w:val="ListParagraph"/>
    <w:uiPriority w:val="34"/>
    <w:locked/>
    <w:rsid w:val="00FB6638"/>
    <w:rPr>
      <w:rFonts w:ascii="Calibri" w:eastAsia="Calibri" w:hAnsi="Calibri"/>
      <w:sz w:val="22"/>
      <w:szCs w:val="22"/>
    </w:rPr>
  </w:style>
  <w:style w:type="paragraph" w:customStyle="1" w:styleId="StyleP3Header1-ClausesAfter12pt">
    <w:name w:val="Style P3 Header1-Clauses + After:  12 pt"/>
    <w:basedOn w:val="P3Header1-Clauses"/>
    <w:rsid w:val="00FB6638"/>
    <w:pPr>
      <w:tabs>
        <w:tab w:val="clear" w:pos="864"/>
        <w:tab w:val="left" w:pos="972"/>
        <w:tab w:val="left" w:pos="1008"/>
      </w:tabs>
      <w:spacing w:after="240"/>
      <w:ind w:left="0" w:firstLine="0"/>
    </w:pPr>
    <w:rPr>
      <w:szCs w:val="24"/>
      <w:lang w:val="es-ES_tradnl"/>
    </w:rPr>
  </w:style>
  <w:style w:type="paragraph" w:customStyle="1" w:styleId="p2">
    <w:name w:val="p2"/>
    <w:basedOn w:val="Normal"/>
    <w:rsid w:val="00FB6638"/>
    <w:rPr>
      <w:rFonts w:ascii="Calibri" w:eastAsia="Calibri" w:hAnsi="Calibri"/>
      <w:sz w:val="15"/>
      <w:szCs w:val="15"/>
    </w:rPr>
  </w:style>
  <w:style w:type="paragraph" w:customStyle="1" w:styleId="SPD3EmployersRequirement">
    <w:name w:val="SPD 3 Employers Requirement"/>
    <w:basedOn w:val="Normal"/>
    <w:link w:val="SPD3EmployersRequirementChar"/>
    <w:qFormat/>
    <w:rsid w:val="00FB6638"/>
    <w:pPr>
      <w:jc w:val="center"/>
    </w:pPr>
    <w:rPr>
      <w:b/>
      <w:sz w:val="36"/>
      <w:szCs w:val="20"/>
      <w:lang/>
    </w:rPr>
  </w:style>
  <w:style w:type="character" w:customStyle="1" w:styleId="SPD3EmployersRequirementChar">
    <w:name w:val="SPD 3 Employers Requirement Char"/>
    <w:link w:val="SPD3EmployersRequirement"/>
    <w:rsid w:val="00FB6638"/>
    <w:rPr>
      <w:b/>
      <w:sz w:val="36"/>
    </w:rPr>
  </w:style>
  <w:style w:type="paragraph" w:customStyle="1" w:styleId="SectionVIIHeader1">
    <w:name w:val="Section VII Header1"/>
    <w:basedOn w:val="Heading1"/>
    <w:autoRedefine/>
    <w:rsid w:val="00FB6638"/>
    <w:pPr>
      <w:keepNext w:val="0"/>
      <w:spacing w:before="120" w:after="360"/>
      <w:jc w:val="center"/>
    </w:pPr>
    <w:rPr>
      <w:b/>
      <w:bCs/>
      <w:i w:val="0"/>
      <w:iCs w:val="0"/>
      <w:kern w:val="28"/>
      <w:sz w:val="32"/>
      <w:szCs w:val="20"/>
    </w:rPr>
  </w:style>
  <w:style w:type="paragraph" w:customStyle="1" w:styleId="ChapterNumber">
    <w:name w:val="ChapterNumber"/>
    <w:rsid w:val="00FB6638"/>
    <w:pPr>
      <w:tabs>
        <w:tab w:val="left" w:pos="-720"/>
      </w:tabs>
      <w:suppressAutoHyphens/>
      <w:spacing w:after="134"/>
      <w:ind w:right="-14"/>
      <w:jc w:val="both"/>
    </w:pPr>
    <w:rPr>
      <w:rFonts w:ascii="CG Times" w:hAnsi="CG Times"/>
      <w:sz w:val="22"/>
      <w:lang w:val="en-US" w:eastAsia="en-US"/>
    </w:rPr>
  </w:style>
  <w:style w:type="paragraph" w:customStyle="1" w:styleId="TextBox">
    <w:name w:val="Text Box"/>
    <w:rsid w:val="00FB6638"/>
    <w:pPr>
      <w:keepNext/>
      <w:keepLines/>
      <w:tabs>
        <w:tab w:val="left" w:pos="-720"/>
      </w:tabs>
      <w:suppressAutoHyphens/>
      <w:spacing w:after="134"/>
      <w:ind w:right="-14"/>
      <w:jc w:val="both"/>
    </w:pPr>
    <w:rPr>
      <w:spacing w:val="-2"/>
      <w:sz w:val="22"/>
      <w:lang w:val="en-US" w:eastAsia="en-US"/>
    </w:rPr>
  </w:style>
  <w:style w:type="paragraph" w:customStyle="1" w:styleId="Heading1a">
    <w:name w:val="Heading 1a"/>
    <w:rsid w:val="00FB6638"/>
    <w:pPr>
      <w:keepNext/>
      <w:keepLines/>
      <w:tabs>
        <w:tab w:val="left" w:pos="-720"/>
      </w:tabs>
      <w:suppressAutoHyphens/>
      <w:spacing w:after="134"/>
      <w:ind w:right="-14"/>
      <w:jc w:val="center"/>
    </w:pPr>
    <w:rPr>
      <w:b/>
      <w:smallCaps/>
      <w:sz w:val="32"/>
      <w:lang w:val="en-US" w:eastAsia="en-US"/>
    </w:rPr>
  </w:style>
  <w:style w:type="character" w:customStyle="1" w:styleId="reference">
    <w:name w:val="reference"/>
    <w:rsid w:val="00FB6638"/>
    <w:rPr>
      <w:rFonts w:ascii="Book Antiqua" w:hAnsi="Book Antiqua"/>
      <w:i/>
      <w:noProof w:val="0"/>
      <w:sz w:val="24"/>
      <w:lang w:val="en-US"/>
    </w:rPr>
  </w:style>
  <w:style w:type="paragraph" w:customStyle="1" w:styleId="Style11">
    <w:name w:val="Style 11"/>
    <w:basedOn w:val="Normal"/>
    <w:rsid w:val="00FB6638"/>
    <w:pPr>
      <w:widowControl w:val="0"/>
      <w:autoSpaceDE w:val="0"/>
      <w:autoSpaceDN w:val="0"/>
      <w:spacing w:after="134" w:line="384" w:lineRule="atLeast"/>
      <w:ind w:right="-14"/>
    </w:pPr>
  </w:style>
  <w:style w:type="paragraph" w:customStyle="1" w:styleId="S3-Heading2">
    <w:name w:val="S3-Heading 2"/>
    <w:basedOn w:val="Normal"/>
    <w:rsid w:val="00FB6638"/>
    <w:pPr>
      <w:spacing w:after="200"/>
      <w:ind w:left="1080" w:right="288" w:hanging="720"/>
      <w:jc w:val="both"/>
    </w:pPr>
    <w:rPr>
      <w:b/>
      <w:bCs/>
    </w:rPr>
  </w:style>
  <w:style w:type="paragraph" w:customStyle="1" w:styleId="xmsonormal">
    <w:name w:val="x_msonormal"/>
    <w:basedOn w:val="Normal"/>
    <w:rsid w:val="00FB6638"/>
    <w:pPr>
      <w:spacing w:before="100" w:beforeAutospacing="1" w:after="100" w:afterAutospacing="1"/>
      <w:ind w:right="-14"/>
    </w:pPr>
  </w:style>
  <w:style w:type="character" w:customStyle="1" w:styleId="apple-converted-space">
    <w:name w:val="apple-converted-space"/>
    <w:rsid w:val="00FB6638"/>
  </w:style>
  <w:style w:type="paragraph" w:styleId="TOCHeading">
    <w:name w:val="TOC Heading"/>
    <w:basedOn w:val="Heading1"/>
    <w:next w:val="Normal"/>
    <w:uiPriority w:val="39"/>
    <w:unhideWhenUsed/>
    <w:qFormat/>
    <w:rsid w:val="00FB6638"/>
    <w:pPr>
      <w:keepLines/>
      <w:spacing w:before="480" w:line="276" w:lineRule="auto"/>
      <w:outlineLvl w:val="9"/>
    </w:pPr>
    <w:rPr>
      <w:rFonts w:ascii="Calibri Light" w:hAnsi="Calibri Light"/>
      <w:b/>
      <w:bCs/>
      <w:i w:val="0"/>
      <w:iCs w:val="0"/>
      <w:color w:val="2E74B5"/>
      <w:sz w:val="28"/>
      <w:szCs w:val="28"/>
    </w:rPr>
  </w:style>
  <w:style w:type="paragraph" w:customStyle="1" w:styleId="MediumGrid1-Accent21">
    <w:name w:val="Medium Grid 1 - Accent 21"/>
    <w:basedOn w:val="Normal"/>
    <w:link w:val="MediumGrid1-Accent2Char"/>
    <w:uiPriority w:val="34"/>
    <w:qFormat/>
    <w:rsid w:val="00FB6638"/>
    <w:pPr>
      <w:spacing w:after="134"/>
      <w:ind w:left="720" w:right="-14"/>
      <w:contextualSpacing/>
      <w:jc w:val="both"/>
    </w:pPr>
    <w:rPr>
      <w:szCs w:val="20"/>
      <w:lang/>
    </w:rPr>
  </w:style>
  <w:style w:type="character" w:customStyle="1" w:styleId="MediumGrid1-Accent2Char">
    <w:name w:val="Medium Grid 1 - Accent 2 Char"/>
    <w:link w:val="MediumGrid1-Accent21"/>
    <w:uiPriority w:val="34"/>
    <w:rsid w:val="00FB6638"/>
    <w:rPr>
      <w:sz w:val="24"/>
    </w:rPr>
  </w:style>
  <w:style w:type="paragraph" w:customStyle="1" w:styleId="Style1">
    <w:name w:val="Style1"/>
    <w:basedOn w:val="S1-Header"/>
    <w:link w:val="Style1Char"/>
    <w:qFormat/>
    <w:rsid w:val="00FB6638"/>
    <w:pPr>
      <w:tabs>
        <w:tab w:val="clear" w:pos="360"/>
      </w:tabs>
      <w:ind w:left="720" w:right="-14"/>
      <w:jc w:val="left"/>
    </w:pPr>
    <w:rPr>
      <w:sz w:val="24"/>
    </w:rPr>
  </w:style>
  <w:style w:type="paragraph" w:customStyle="1" w:styleId="HeadingEC1">
    <w:name w:val="Heading EC1"/>
    <w:basedOn w:val="Title"/>
    <w:link w:val="HeadingEC1Char"/>
    <w:autoRedefine/>
    <w:qFormat/>
    <w:rsid w:val="00FB6638"/>
    <w:pPr>
      <w:spacing w:after="134"/>
      <w:ind w:left="360" w:right="-14" w:hanging="255"/>
      <w:jc w:val="left"/>
    </w:pPr>
    <w:rPr>
      <w:bCs w:val="0"/>
      <w:sz w:val="40"/>
      <w:szCs w:val="40"/>
    </w:rPr>
  </w:style>
  <w:style w:type="character" w:customStyle="1" w:styleId="S1-HeaderChar">
    <w:name w:val="S1-Header Char"/>
    <w:link w:val="S1-Header"/>
    <w:rsid w:val="00FB6638"/>
    <w:rPr>
      <w:b/>
      <w:sz w:val="28"/>
    </w:rPr>
  </w:style>
  <w:style w:type="character" w:customStyle="1" w:styleId="Style1Char">
    <w:name w:val="Style1 Char"/>
    <w:link w:val="Style1"/>
    <w:rsid w:val="00FB6638"/>
    <w:rPr>
      <w:b/>
      <w:sz w:val="24"/>
    </w:rPr>
  </w:style>
  <w:style w:type="paragraph" w:customStyle="1" w:styleId="HeadingEC2">
    <w:name w:val="Heading EC2"/>
    <w:basedOn w:val="Subtitle"/>
    <w:link w:val="HeadingEC2Char"/>
    <w:autoRedefine/>
    <w:qFormat/>
    <w:rsid w:val="00FB6638"/>
    <w:pPr>
      <w:overflowPunct/>
      <w:autoSpaceDE/>
      <w:autoSpaceDN/>
      <w:adjustRightInd/>
      <w:spacing w:after="134"/>
      <w:ind w:left="360" w:right="-14" w:hanging="360"/>
      <w:jc w:val="left"/>
      <w:textAlignment w:val="auto"/>
    </w:pPr>
    <w:rPr>
      <w:bCs w:val="0"/>
      <w:sz w:val="32"/>
      <w:szCs w:val="32"/>
      <w:lang/>
    </w:rPr>
  </w:style>
  <w:style w:type="character" w:customStyle="1" w:styleId="HeadingEC1Char">
    <w:name w:val="Heading EC1 Char"/>
    <w:link w:val="HeadingEC1"/>
    <w:rsid w:val="00FB6638"/>
    <w:rPr>
      <w:b/>
      <w:sz w:val="40"/>
      <w:szCs w:val="40"/>
    </w:rPr>
  </w:style>
  <w:style w:type="paragraph" w:customStyle="1" w:styleId="HeadingEC3">
    <w:name w:val="Heading EC3"/>
    <w:basedOn w:val="Normal"/>
    <w:link w:val="HeadingEC3Char"/>
    <w:autoRedefine/>
    <w:qFormat/>
    <w:rsid w:val="00FB6638"/>
    <w:pPr>
      <w:spacing w:after="134"/>
      <w:ind w:left="720" w:right="-14" w:hanging="360"/>
      <w:jc w:val="both"/>
    </w:pPr>
    <w:rPr>
      <w:b/>
      <w:lang/>
    </w:rPr>
  </w:style>
  <w:style w:type="character" w:customStyle="1" w:styleId="HeadingEC2Char">
    <w:name w:val="Heading EC2 Char"/>
    <w:link w:val="HeadingEC2"/>
    <w:rsid w:val="00FB6638"/>
    <w:rPr>
      <w:b/>
      <w:sz w:val="32"/>
      <w:szCs w:val="32"/>
    </w:rPr>
  </w:style>
  <w:style w:type="paragraph" w:customStyle="1" w:styleId="HeadingECT2">
    <w:name w:val="Heading ECT2"/>
    <w:basedOn w:val="HeadingEC2"/>
    <w:link w:val="HeadingECT2Char"/>
    <w:autoRedefine/>
    <w:qFormat/>
    <w:rsid w:val="00FB6638"/>
  </w:style>
  <w:style w:type="character" w:customStyle="1" w:styleId="HeadingEC3Char">
    <w:name w:val="Heading EC3 Char"/>
    <w:link w:val="HeadingEC3"/>
    <w:rsid w:val="00FB6638"/>
    <w:rPr>
      <w:b/>
      <w:sz w:val="24"/>
      <w:szCs w:val="24"/>
    </w:rPr>
  </w:style>
  <w:style w:type="paragraph" w:customStyle="1" w:styleId="HeadingQT2">
    <w:name w:val="Heading QT2"/>
    <w:basedOn w:val="Normal"/>
    <w:link w:val="HeadingQT2Char"/>
    <w:autoRedefine/>
    <w:qFormat/>
    <w:rsid w:val="00FB6638"/>
    <w:pPr>
      <w:spacing w:after="134"/>
      <w:ind w:left="1080" w:right="-14"/>
    </w:pPr>
    <w:rPr>
      <w:b/>
      <w:sz w:val="28"/>
      <w:szCs w:val="28"/>
      <w:lang/>
    </w:rPr>
  </w:style>
  <w:style w:type="character" w:customStyle="1" w:styleId="HeadingECT2Char">
    <w:name w:val="Heading ECT2 Char"/>
    <w:link w:val="HeadingECT2"/>
    <w:rsid w:val="00FB6638"/>
    <w:rPr>
      <w:b/>
      <w:sz w:val="32"/>
      <w:szCs w:val="32"/>
    </w:rPr>
  </w:style>
  <w:style w:type="paragraph" w:customStyle="1" w:styleId="HeadingP1">
    <w:name w:val="Heading P1"/>
    <w:basedOn w:val="Normal"/>
    <w:link w:val="HeadingP1Char"/>
    <w:autoRedefine/>
    <w:qFormat/>
    <w:rsid w:val="00FB6638"/>
    <w:pPr>
      <w:spacing w:after="134"/>
      <w:ind w:right="-14"/>
      <w:jc w:val="center"/>
    </w:pPr>
    <w:rPr>
      <w:b/>
      <w:sz w:val="72"/>
      <w:szCs w:val="72"/>
      <w:lang/>
    </w:rPr>
  </w:style>
  <w:style w:type="character" w:customStyle="1" w:styleId="HeadingQT2Char">
    <w:name w:val="Heading QT2 Char"/>
    <w:link w:val="HeadingQT2"/>
    <w:rsid w:val="00FB6638"/>
    <w:rPr>
      <w:b/>
      <w:sz w:val="28"/>
      <w:szCs w:val="28"/>
    </w:rPr>
  </w:style>
  <w:style w:type="paragraph" w:customStyle="1" w:styleId="HeadingS1">
    <w:name w:val="Heading S1"/>
    <w:basedOn w:val="Normal"/>
    <w:link w:val="HeadingS1Char"/>
    <w:autoRedefine/>
    <w:qFormat/>
    <w:rsid w:val="00FB6638"/>
    <w:pPr>
      <w:spacing w:after="134"/>
      <w:ind w:right="-14"/>
      <w:jc w:val="center"/>
    </w:pPr>
    <w:rPr>
      <w:b/>
      <w:sz w:val="44"/>
      <w:szCs w:val="20"/>
      <w:lang/>
    </w:rPr>
  </w:style>
  <w:style w:type="character" w:customStyle="1" w:styleId="HeadingP1Char">
    <w:name w:val="Heading P1 Char"/>
    <w:link w:val="HeadingP1"/>
    <w:rsid w:val="00FB6638"/>
    <w:rPr>
      <w:b/>
      <w:sz w:val="72"/>
      <w:szCs w:val="72"/>
    </w:rPr>
  </w:style>
  <w:style w:type="paragraph" w:customStyle="1" w:styleId="HeaderSR1">
    <w:name w:val="Header SR1"/>
    <w:basedOn w:val="Normal"/>
    <w:link w:val="HeaderSR1Char"/>
    <w:qFormat/>
    <w:rsid w:val="00FB6638"/>
    <w:pPr>
      <w:spacing w:after="134"/>
      <w:ind w:right="-14"/>
      <w:jc w:val="center"/>
    </w:pPr>
    <w:rPr>
      <w:b/>
      <w:sz w:val="36"/>
      <w:szCs w:val="36"/>
      <w:lang/>
    </w:rPr>
  </w:style>
  <w:style w:type="character" w:customStyle="1" w:styleId="HeadingS1Char">
    <w:name w:val="Heading S1 Char"/>
    <w:link w:val="HeadingS1"/>
    <w:rsid w:val="00FB6638"/>
    <w:rPr>
      <w:b/>
      <w:sz w:val="44"/>
    </w:rPr>
  </w:style>
  <w:style w:type="paragraph" w:customStyle="1" w:styleId="HeadeSR2">
    <w:name w:val="Heade SR2"/>
    <w:basedOn w:val="Normal"/>
    <w:link w:val="HeadeSR2Char"/>
    <w:qFormat/>
    <w:rsid w:val="00FB6638"/>
    <w:pPr>
      <w:spacing w:after="134"/>
      <w:ind w:right="-14"/>
      <w:jc w:val="center"/>
    </w:pPr>
    <w:rPr>
      <w:b/>
      <w:sz w:val="28"/>
      <w:szCs w:val="20"/>
      <w:lang/>
    </w:rPr>
  </w:style>
  <w:style w:type="character" w:customStyle="1" w:styleId="HeaderSR1Char">
    <w:name w:val="Header SR1 Char"/>
    <w:link w:val="HeaderSR1"/>
    <w:rsid w:val="00FB6638"/>
    <w:rPr>
      <w:b/>
      <w:sz w:val="36"/>
      <w:szCs w:val="36"/>
    </w:rPr>
  </w:style>
  <w:style w:type="paragraph" w:customStyle="1" w:styleId="HeaderSR3">
    <w:name w:val="Header SR3"/>
    <w:basedOn w:val="Normal"/>
    <w:link w:val="HeaderSR3Char"/>
    <w:qFormat/>
    <w:rsid w:val="00FB6638"/>
    <w:pPr>
      <w:spacing w:after="134"/>
      <w:ind w:right="-14"/>
      <w:jc w:val="center"/>
    </w:pPr>
    <w:rPr>
      <w:b/>
      <w:szCs w:val="20"/>
      <w:lang/>
    </w:rPr>
  </w:style>
  <w:style w:type="character" w:customStyle="1" w:styleId="HeadeSR2Char">
    <w:name w:val="Heade SR2 Char"/>
    <w:link w:val="HeadeSR2"/>
    <w:rsid w:val="00FB6638"/>
    <w:rPr>
      <w:b/>
      <w:sz w:val="28"/>
    </w:rPr>
  </w:style>
  <w:style w:type="character" w:customStyle="1" w:styleId="HeaderSR3Char">
    <w:name w:val="Header SR3 Char"/>
    <w:link w:val="HeaderSR3"/>
    <w:rsid w:val="00FB6638"/>
    <w:rPr>
      <w:b/>
      <w:sz w:val="24"/>
    </w:rPr>
  </w:style>
  <w:style w:type="paragraph" w:customStyle="1" w:styleId="StyleHeader2-SubClausesBold">
    <w:name w:val="Style Header 2 - SubClauses + Bold"/>
    <w:basedOn w:val="Header2-SubClauses"/>
    <w:link w:val="StyleHeader2-SubClausesBoldChar"/>
    <w:autoRedefine/>
    <w:rsid w:val="00FB6638"/>
    <w:pPr>
      <w:numPr>
        <w:ilvl w:val="1"/>
        <w:numId w:val="30"/>
      </w:numPr>
      <w:tabs>
        <w:tab w:val="num" w:pos="504"/>
      </w:tabs>
      <w:ind w:left="620" w:hanging="634"/>
    </w:pPr>
    <w:rPr>
      <w:rFonts w:cs="Times New Roman"/>
      <w:b/>
      <w:bCs/>
      <w:szCs w:val="24"/>
      <w:lang w:val="es-ES_tradnl"/>
    </w:rPr>
  </w:style>
  <w:style w:type="character" w:customStyle="1" w:styleId="StyleHeader2-SubClausesBoldChar">
    <w:name w:val="Style Header 2 - SubClauses + Bold Char"/>
    <w:link w:val="StyleHeader2-SubClausesBold"/>
    <w:rsid w:val="00FB6638"/>
    <w:rPr>
      <w:rFonts w:ascii="Arial" w:hAnsi="Arial" w:cs="Arial"/>
      <w:b/>
      <w:bCs/>
      <w:sz w:val="22"/>
      <w:szCs w:val="24"/>
      <w:u w:val="single"/>
      <w:lang w:val="es-ES_tradnl"/>
    </w:rPr>
  </w:style>
  <w:style w:type="paragraph" w:customStyle="1" w:styleId="Section1-Clauses">
    <w:name w:val="Section 1-Clauses"/>
    <w:basedOn w:val="Normal"/>
    <w:qFormat/>
    <w:rsid w:val="00FB6638"/>
    <w:pPr>
      <w:numPr>
        <w:numId w:val="31"/>
      </w:numPr>
      <w:spacing w:after="200"/>
    </w:pPr>
    <w:rPr>
      <w:b/>
      <w:bCs/>
      <w:szCs w:val="20"/>
    </w:rPr>
  </w:style>
  <w:style w:type="paragraph" w:customStyle="1" w:styleId="Section3Heading">
    <w:name w:val="Section 3 Heading"/>
    <w:basedOn w:val="S3-Heading2"/>
    <w:qFormat/>
    <w:rsid w:val="00FB6638"/>
    <w:pPr>
      <w:ind w:left="720" w:right="0"/>
    </w:pPr>
    <w:rPr>
      <w:noProof/>
    </w:rPr>
  </w:style>
  <w:style w:type="paragraph" w:customStyle="1" w:styleId="SectionVII-Heading2">
    <w:name w:val="Section VII - Heading 2"/>
    <w:basedOn w:val="HeadeSR2"/>
    <w:qFormat/>
    <w:rsid w:val="00FB6638"/>
    <w:pPr>
      <w:spacing w:after="240"/>
      <w:ind w:right="0"/>
    </w:pPr>
  </w:style>
  <w:style w:type="paragraph" w:customStyle="1" w:styleId="SectionHeadings">
    <w:name w:val="Section Headings"/>
    <w:basedOn w:val="Normal"/>
    <w:rsid w:val="00FB6638"/>
    <w:pPr>
      <w:spacing w:before="240" w:after="360"/>
      <w:ind w:right="-14"/>
      <w:jc w:val="center"/>
    </w:pPr>
    <w:rPr>
      <w:b/>
      <w:sz w:val="44"/>
      <w:szCs w:val="44"/>
    </w:rPr>
  </w:style>
  <w:style w:type="paragraph" w:styleId="ListNumber2">
    <w:name w:val="List Number 2"/>
    <w:basedOn w:val="Normal"/>
    <w:unhideWhenUsed/>
    <w:rsid w:val="00FB6638"/>
    <w:pPr>
      <w:tabs>
        <w:tab w:val="num" w:pos="720"/>
      </w:tabs>
      <w:ind w:left="720" w:hanging="360"/>
      <w:contextualSpacing/>
      <w:jc w:val="both"/>
    </w:pPr>
    <w:rPr>
      <w:szCs w:val="20"/>
    </w:rPr>
  </w:style>
  <w:style w:type="paragraph" w:customStyle="1" w:styleId="SectionIXHeader">
    <w:name w:val="Section IX Header"/>
    <w:basedOn w:val="SectionVHeader"/>
    <w:rsid w:val="00FB6638"/>
    <w:pPr>
      <w:spacing w:before="60" w:after="60"/>
    </w:pPr>
    <w:rPr>
      <w:szCs w:val="24"/>
    </w:rPr>
  </w:style>
  <w:style w:type="paragraph" w:customStyle="1" w:styleId="Section4heading">
    <w:name w:val="Section 4 heading"/>
    <w:basedOn w:val="Normal"/>
    <w:next w:val="Normal"/>
    <w:rsid w:val="00FB6638"/>
    <w:pPr>
      <w:widowControl w:val="0"/>
      <w:tabs>
        <w:tab w:val="left" w:leader="dot" w:pos="8748"/>
      </w:tabs>
      <w:autoSpaceDE w:val="0"/>
      <w:autoSpaceDN w:val="0"/>
      <w:spacing w:after="240"/>
      <w:jc w:val="center"/>
    </w:pPr>
    <w:rPr>
      <w:b/>
      <w:noProof/>
      <w:sz w:val="36"/>
    </w:rPr>
  </w:style>
  <w:style w:type="paragraph" w:customStyle="1" w:styleId="PlantEvaCriteriaMain">
    <w:name w:val="Plant Eva Criteria Main"/>
    <w:basedOn w:val="Header1-Clauses"/>
    <w:qFormat/>
    <w:rsid w:val="00FB6638"/>
    <w:rPr>
      <w:noProof/>
      <w:color w:val="000000"/>
    </w:rPr>
  </w:style>
  <w:style w:type="paragraph" w:customStyle="1" w:styleId="PlantSubcriteria">
    <w:name w:val="Plant Subcriteria"/>
    <w:basedOn w:val="Footer"/>
    <w:qFormat/>
    <w:rsid w:val="00FB6638"/>
    <w:pPr>
      <w:numPr>
        <w:numId w:val="34"/>
      </w:numPr>
      <w:tabs>
        <w:tab w:val="clear" w:pos="4320"/>
        <w:tab w:val="clear" w:pos="8640"/>
      </w:tabs>
      <w:jc w:val="both"/>
      <w:outlineLvl w:val="2"/>
    </w:pPr>
    <w:rPr>
      <w:b/>
      <w:noProof/>
      <w:sz w:val="28"/>
      <w:szCs w:val="28"/>
    </w:rPr>
  </w:style>
  <w:style w:type="paragraph" w:customStyle="1" w:styleId="ColorfulList-Accent11">
    <w:name w:val="Colorful List - Accent 11"/>
    <w:basedOn w:val="Normal"/>
    <w:uiPriority w:val="34"/>
    <w:qFormat/>
    <w:rsid w:val="00FB6638"/>
    <w:pPr>
      <w:ind w:left="720"/>
      <w:contextualSpacing/>
    </w:pPr>
    <w:rPr>
      <w:szCs w:val="20"/>
    </w:rPr>
  </w:style>
  <w:style w:type="paragraph" w:customStyle="1" w:styleId="SectionVHeading2">
    <w:name w:val="Section V. Heading 2"/>
    <w:basedOn w:val="SectionVHeader"/>
    <w:rsid w:val="00FB6638"/>
    <w:pPr>
      <w:spacing w:before="120" w:after="200"/>
    </w:pPr>
    <w:rPr>
      <w:sz w:val="28"/>
      <w:szCs w:val="24"/>
      <w:lang w:val="es-ES_tradnl"/>
    </w:rPr>
  </w:style>
  <w:style w:type="paragraph" w:customStyle="1" w:styleId="Style17">
    <w:name w:val="Style 17"/>
    <w:basedOn w:val="Normal"/>
    <w:rsid w:val="00FB6638"/>
    <w:pPr>
      <w:widowControl w:val="0"/>
      <w:autoSpaceDE w:val="0"/>
      <w:autoSpaceDN w:val="0"/>
      <w:spacing w:before="60" w:after="60" w:line="264" w:lineRule="exact"/>
      <w:ind w:left="576" w:hanging="360"/>
    </w:pPr>
  </w:style>
  <w:style w:type="paragraph" w:customStyle="1" w:styleId="SubheaderTechnicalPartofEvaluation">
    <w:name w:val="Subheader Technical Part of Evaluation"/>
    <w:basedOn w:val="Normal"/>
    <w:link w:val="SubheaderTechnicalPartofEvaluationChar"/>
    <w:autoRedefine/>
    <w:qFormat/>
    <w:rsid w:val="00FB6638"/>
    <w:rPr>
      <w:rFonts w:ascii="Times New Roman Bold" w:hAnsi="Times New Roman Bold"/>
      <w:b/>
      <w:noProof/>
      <w:sz w:val="28"/>
      <w:lang/>
    </w:rPr>
  </w:style>
  <w:style w:type="character" w:customStyle="1" w:styleId="SubheaderTechnicalPartofEvaluationChar">
    <w:name w:val="Subheader Technical Part of Evaluation Char"/>
    <w:link w:val="SubheaderTechnicalPartofEvaluation"/>
    <w:rsid w:val="00FB6638"/>
    <w:rPr>
      <w:rFonts w:ascii="Times New Roman Bold" w:hAnsi="Times New Roman Bold"/>
      <w:b/>
      <w:noProof/>
      <w:sz w:val="28"/>
      <w:szCs w:val="24"/>
    </w:rPr>
  </w:style>
  <w:style w:type="paragraph" w:customStyle="1" w:styleId="SectionXHeading">
    <w:name w:val="Section X Heading"/>
    <w:basedOn w:val="Normal"/>
    <w:rsid w:val="00FB6638"/>
    <w:pPr>
      <w:spacing w:before="240" w:after="240"/>
      <w:jc w:val="center"/>
    </w:pPr>
    <w:rPr>
      <w:rFonts w:ascii="Times New Roman Bold" w:hAnsi="Times New Roman Bold"/>
      <w:b/>
      <w:sz w:val="36"/>
    </w:rPr>
  </w:style>
  <w:style w:type="paragraph" w:customStyle="1" w:styleId="ESSpara">
    <w:name w:val="ESS para"/>
    <w:basedOn w:val="Normal"/>
    <w:link w:val="ESSparaChar"/>
    <w:qFormat/>
    <w:rsid w:val="00FB6638"/>
    <w:pPr>
      <w:numPr>
        <w:numId w:val="36"/>
      </w:numPr>
      <w:spacing w:after="240"/>
      <w:jc w:val="both"/>
    </w:pPr>
    <w:rPr>
      <w:rFonts w:ascii="Calibri" w:hAnsi="Calibri"/>
      <w:sz w:val="22"/>
      <w:szCs w:val="22"/>
      <w:lang w:eastAsia="ja-JP"/>
    </w:rPr>
  </w:style>
  <w:style w:type="character" w:customStyle="1" w:styleId="ESSparaChar">
    <w:name w:val="ESS para Char"/>
    <w:link w:val="ESSpara"/>
    <w:rsid w:val="00FB6638"/>
    <w:rPr>
      <w:rFonts w:ascii="Calibri" w:hAnsi="Calibri"/>
      <w:sz w:val="22"/>
      <w:szCs w:val="22"/>
      <w:lang w:eastAsia="ja-JP"/>
    </w:rPr>
  </w:style>
  <w:style w:type="table" w:customStyle="1" w:styleId="TableGrid1">
    <w:name w:val="Table Grid1"/>
    <w:basedOn w:val="TableNormal"/>
    <w:next w:val="TableGrid"/>
    <w:uiPriority w:val="39"/>
    <w:rsid w:val="00FB66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71">
    <w:name w:val="Head 7.1"/>
    <w:basedOn w:val="Head21"/>
    <w:rsid w:val="00FB6638"/>
    <w:pPr>
      <w:keepNext/>
      <w:pBdr>
        <w:bottom w:val="single" w:sz="24" w:space="3" w:color="auto"/>
      </w:pBdr>
      <w:spacing w:before="480" w:after="240"/>
    </w:pPr>
    <w:rPr>
      <w:rFonts w:ascii="Times New Roman Bold" w:hAnsi="Times New Roman Bold"/>
      <w:smallCaps/>
      <w:sz w:val="32"/>
      <w:szCs w:val="24"/>
    </w:rPr>
  </w:style>
  <w:style w:type="paragraph" w:customStyle="1" w:styleId="Bulletroman">
    <w:name w:val="Bullet roman"/>
    <w:basedOn w:val="ListParagraph"/>
    <w:autoRedefine/>
    <w:qFormat/>
    <w:rsid w:val="00FB6638"/>
    <w:pPr>
      <w:numPr>
        <w:numId w:val="37"/>
      </w:numPr>
      <w:tabs>
        <w:tab w:val="num" w:pos="360"/>
      </w:tabs>
      <w:spacing w:after="120" w:line="259" w:lineRule="auto"/>
      <w:ind w:left="720" w:firstLine="0"/>
      <w:contextualSpacing w:val="0"/>
    </w:pPr>
    <w:rPr>
      <w:sz w:val="24"/>
    </w:rPr>
  </w:style>
  <w:style w:type="paragraph" w:customStyle="1" w:styleId="GCHeading1">
    <w:name w:val="GC Heading 1"/>
    <w:basedOn w:val="Normal"/>
    <w:next w:val="Normal"/>
    <w:autoRedefine/>
    <w:rsid w:val="00FB6638"/>
    <w:pPr>
      <w:keepNext/>
      <w:keepLines/>
      <w:tabs>
        <w:tab w:val="left" w:pos="540"/>
      </w:tabs>
      <w:spacing w:before="120" w:after="120"/>
      <w:ind w:left="547" w:hanging="547"/>
      <w:jc w:val="both"/>
    </w:pPr>
    <w:rPr>
      <w:szCs w:val="20"/>
    </w:rPr>
  </w:style>
  <w:style w:type="numbering" w:customStyle="1" w:styleId="NoList1">
    <w:name w:val="No List1"/>
    <w:next w:val="NoList"/>
    <w:uiPriority w:val="99"/>
    <w:semiHidden/>
    <w:unhideWhenUsed/>
    <w:rsid w:val="00FB6638"/>
  </w:style>
  <w:style w:type="table" w:customStyle="1" w:styleId="TableGrid2">
    <w:name w:val="Table Grid2"/>
    <w:basedOn w:val="TableNormal"/>
    <w:next w:val="TableGrid"/>
    <w:uiPriority w:val="39"/>
    <w:rsid w:val="00FB66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FB6638"/>
  </w:style>
  <w:style w:type="table" w:customStyle="1" w:styleId="TableGrid21">
    <w:name w:val="Table Grid21"/>
    <w:basedOn w:val="TableNormal"/>
    <w:next w:val="TableGrid"/>
    <w:uiPriority w:val="39"/>
    <w:rsid w:val="00FB6638"/>
    <w:pPr>
      <w:spacing w:after="134"/>
      <w:ind w:right="-1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 5"/>
    <w:basedOn w:val="Normal"/>
    <w:rsid w:val="00FB6638"/>
    <w:pPr>
      <w:widowControl w:val="0"/>
      <w:autoSpaceDE w:val="0"/>
      <w:autoSpaceDN w:val="0"/>
      <w:spacing w:line="480" w:lineRule="exact"/>
      <w:jc w:val="center"/>
    </w:pPr>
  </w:style>
  <w:style w:type="paragraph" w:customStyle="1" w:styleId="GCCHeading2">
    <w:name w:val="GCC Heading 2"/>
    <w:basedOn w:val="Normal"/>
    <w:link w:val="GCCHeading2Char"/>
    <w:qFormat/>
    <w:rsid w:val="00FB6638"/>
    <w:pPr>
      <w:numPr>
        <w:numId w:val="38"/>
      </w:numPr>
      <w:spacing w:before="120" w:after="120"/>
    </w:pPr>
    <w:rPr>
      <w:b/>
      <w:noProof/>
      <w:szCs w:val="20"/>
      <w:lang/>
    </w:rPr>
  </w:style>
  <w:style w:type="paragraph" w:customStyle="1" w:styleId="GCCHeading1">
    <w:name w:val="GCC Heading 1"/>
    <w:basedOn w:val="S7Header1"/>
    <w:link w:val="GCCHeading1Char"/>
    <w:qFormat/>
    <w:rsid w:val="00FB6638"/>
    <w:pPr>
      <w:numPr>
        <w:numId w:val="35"/>
      </w:numPr>
      <w:spacing w:after="120"/>
      <w:outlineLvl w:val="0"/>
    </w:pPr>
    <w:rPr>
      <w:noProof/>
    </w:rPr>
  </w:style>
  <w:style w:type="character" w:customStyle="1" w:styleId="GCCHeading2Char">
    <w:name w:val="GCC Heading 2 Char"/>
    <w:link w:val="GCCHeading2"/>
    <w:rsid w:val="00FB6638"/>
    <w:rPr>
      <w:b/>
      <w:noProof/>
      <w:sz w:val="24"/>
    </w:rPr>
  </w:style>
  <w:style w:type="paragraph" w:customStyle="1" w:styleId="GCCHeading3">
    <w:name w:val="GCC Heading 3"/>
    <w:basedOn w:val="GCCHeading2"/>
    <w:link w:val="GCCHeading3Char"/>
    <w:qFormat/>
    <w:rsid w:val="00FB6638"/>
    <w:pPr>
      <w:numPr>
        <w:ilvl w:val="1"/>
      </w:numPr>
      <w:jc w:val="both"/>
    </w:pPr>
    <w:rPr>
      <w:b w:val="0"/>
      <w:szCs w:val="22"/>
    </w:rPr>
  </w:style>
  <w:style w:type="character" w:customStyle="1" w:styleId="S7Header1Char">
    <w:name w:val="S7 Header 1 Char"/>
    <w:link w:val="S7Header1"/>
    <w:rsid w:val="00FB6638"/>
    <w:rPr>
      <w:b/>
      <w:sz w:val="28"/>
    </w:rPr>
  </w:style>
  <w:style w:type="character" w:customStyle="1" w:styleId="GCCHeading1Char">
    <w:name w:val="GCC Heading 1 Char"/>
    <w:link w:val="GCCHeading1"/>
    <w:rsid w:val="00FB6638"/>
    <w:rPr>
      <w:b/>
      <w:noProof/>
      <w:sz w:val="28"/>
    </w:rPr>
  </w:style>
  <w:style w:type="character" w:customStyle="1" w:styleId="GCCHeading3Char">
    <w:name w:val="GCC Heading 3 Char"/>
    <w:link w:val="GCCHeading3"/>
    <w:rsid w:val="00FB6638"/>
    <w:rPr>
      <w:noProof/>
      <w:sz w:val="24"/>
      <w:szCs w:val="22"/>
    </w:rPr>
  </w:style>
  <w:style w:type="paragraph" w:styleId="MessageHeader">
    <w:name w:val="Message Header"/>
    <w:basedOn w:val="Normal"/>
    <w:link w:val="MessageHeaderChar"/>
    <w:rsid w:val="00980FD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rPr>
  </w:style>
  <w:style w:type="character" w:customStyle="1" w:styleId="MessageHeaderChar">
    <w:name w:val="Message Header Char"/>
    <w:link w:val="MessageHeader"/>
    <w:rsid w:val="00980FD2"/>
    <w:rPr>
      <w:rFonts w:ascii="Arial" w:hAnsi="Arial" w:cs="Arial"/>
      <w:sz w:val="24"/>
      <w:szCs w:val="24"/>
      <w:shd w:val="pct20" w:color="auto" w:fill="auto"/>
    </w:rPr>
  </w:style>
  <w:style w:type="paragraph" w:customStyle="1" w:styleId="RegsSchedule">
    <w:name w:val="RegsSchedule"/>
    <w:basedOn w:val="Normal"/>
    <w:rsid w:val="00980FD2"/>
    <w:pPr>
      <w:spacing w:after="120"/>
    </w:pPr>
    <w:rPr>
      <w:b/>
      <w:lang w:val="en-GB"/>
    </w:rPr>
  </w:style>
  <w:style w:type="paragraph" w:styleId="NormalIndent">
    <w:name w:val="Normal Indent"/>
    <w:basedOn w:val="Normal"/>
    <w:rsid w:val="004C36D9"/>
    <w:pPr>
      <w:ind w:left="720"/>
    </w:pPr>
  </w:style>
  <w:style w:type="paragraph" w:customStyle="1" w:styleId="SubEvaCriteria">
    <w:name w:val="Sub Eva Criteria"/>
    <w:basedOn w:val="Normal"/>
    <w:autoRedefine/>
    <w:qFormat/>
    <w:rsid w:val="00893FC4"/>
    <w:pPr>
      <w:numPr>
        <w:ilvl w:val="1"/>
        <w:numId w:val="45"/>
      </w:numPr>
      <w:tabs>
        <w:tab w:val="left" w:pos="1440"/>
        <w:tab w:val="left" w:pos="1710"/>
      </w:tabs>
      <w:spacing w:before="60" w:after="60"/>
    </w:pPr>
    <w:rPr>
      <w:b/>
      <w:bCs/>
      <w:color w:val="000000"/>
    </w:rPr>
  </w:style>
  <w:style w:type="numbering" w:customStyle="1" w:styleId="SPD1">
    <w:name w:val="SPD 1"/>
    <w:uiPriority w:val="99"/>
    <w:rsid w:val="008F3282"/>
    <w:pPr>
      <w:numPr>
        <w:numId w:val="46"/>
      </w:numPr>
    </w:pPr>
  </w:style>
  <w:style w:type="paragraph" w:customStyle="1" w:styleId="S6-Header1">
    <w:name w:val="S6-Header 1"/>
    <w:basedOn w:val="Normal"/>
    <w:next w:val="Normal"/>
    <w:rsid w:val="00180C74"/>
    <w:pPr>
      <w:spacing w:before="120" w:after="240"/>
      <w:jc w:val="center"/>
    </w:pPr>
    <w:rPr>
      <w:rFonts w:cs="Arial"/>
      <w:b/>
      <w:sz w:val="32"/>
    </w:rPr>
  </w:style>
  <w:style w:type="character" w:customStyle="1" w:styleId="ClauseSubParaChar">
    <w:name w:val="ClauseSub_Para Char"/>
    <w:link w:val="ClauseSubPara"/>
    <w:rsid w:val="00EA3C2B"/>
    <w:rPr>
      <w:sz w:val="22"/>
      <w:szCs w:val="22"/>
      <w:lang w:val="en-GB" w:bidi="ar-SA"/>
    </w:rPr>
  </w:style>
  <w:style w:type="paragraph" w:customStyle="1" w:styleId="Bulletnumbered">
    <w:name w:val="Bullet numbered"/>
    <w:basedOn w:val="ListParagraph"/>
    <w:autoRedefine/>
    <w:qFormat/>
    <w:rsid w:val="00EA3C2B"/>
    <w:pPr>
      <w:numPr>
        <w:numId w:val="52"/>
      </w:numPr>
      <w:tabs>
        <w:tab w:val="num" w:pos="360"/>
      </w:tabs>
      <w:spacing w:after="120" w:line="259" w:lineRule="auto"/>
      <w:ind w:left="360" w:firstLine="0"/>
      <w:contextualSpacing w:val="0"/>
    </w:pPr>
    <w:rPr>
      <w:sz w:val="24"/>
    </w:rPr>
  </w:style>
  <w:style w:type="paragraph" w:customStyle="1" w:styleId="Bulletabc">
    <w:name w:val="Bullet abc"/>
    <w:basedOn w:val="ListParagraph"/>
    <w:autoRedefine/>
    <w:qFormat/>
    <w:rsid w:val="00EA3C2B"/>
    <w:pPr>
      <w:numPr>
        <w:numId w:val="54"/>
      </w:numPr>
      <w:tabs>
        <w:tab w:val="num" w:pos="360"/>
      </w:tabs>
      <w:spacing w:after="120" w:line="259" w:lineRule="auto"/>
      <w:ind w:firstLine="0"/>
      <w:contextualSpacing w:val="0"/>
    </w:pPr>
    <w:rPr>
      <w:sz w:val="24"/>
    </w:rPr>
  </w:style>
  <w:style w:type="paragraph" w:customStyle="1" w:styleId="Bulletdash4thlevel">
    <w:name w:val="Bullet dash 4th level"/>
    <w:basedOn w:val="ListParagraph"/>
    <w:qFormat/>
    <w:rsid w:val="00EA3C2B"/>
    <w:pPr>
      <w:numPr>
        <w:numId w:val="53"/>
      </w:numPr>
      <w:tabs>
        <w:tab w:val="num" w:pos="360"/>
        <w:tab w:val="left" w:pos="720"/>
      </w:tabs>
      <w:spacing w:after="0" w:line="259" w:lineRule="auto"/>
      <w:ind w:left="1440" w:firstLine="0"/>
    </w:pPr>
    <w:rPr>
      <w:sz w:val="24"/>
    </w:rPr>
  </w:style>
  <w:style w:type="paragraph" w:customStyle="1" w:styleId="FIDICSectionBegin">
    <w:name w:val="FIDIC__SectionBegin"/>
    <w:basedOn w:val="Normal"/>
    <w:next w:val="Normal"/>
    <w:rsid w:val="00EA3C2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ClauseSubSubPara">
    <w:name w:val="FIDIC_ClauseSubSubPara"/>
    <w:basedOn w:val="Normal"/>
    <w:rsid w:val="00EA3C2B"/>
    <w:pPr>
      <w:spacing w:before="100" w:after="100" w:line="220" w:lineRule="exact"/>
    </w:pPr>
    <w:rPr>
      <w:rFonts w:ascii="Arial" w:hAnsi="Arial" w:cs="Arial"/>
      <w:color w:val="0000CC"/>
      <w:spacing w:val="-5"/>
      <w:sz w:val="20"/>
      <w:szCs w:val="20"/>
    </w:rPr>
  </w:style>
  <w:style w:type="paragraph" w:customStyle="1" w:styleId="FIDICSectionEnd">
    <w:name w:val="FIDIC__SectionEnd"/>
    <w:basedOn w:val="Normal"/>
    <w:next w:val="Normal"/>
    <w:rsid w:val="00EA3C2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tion7heading4">
    <w:name w:val="Section 7 heading 4"/>
    <w:basedOn w:val="Heading3"/>
    <w:link w:val="Section7heading4Char"/>
    <w:rsid w:val="00EA3C2B"/>
    <w:pPr>
      <w:tabs>
        <w:tab w:val="left" w:pos="576"/>
      </w:tabs>
      <w:ind w:left="576" w:hanging="576"/>
      <w:jc w:val="left"/>
    </w:pPr>
    <w:rPr>
      <w:sz w:val="24"/>
    </w:rPr>
  </w:style>
  <w:style w:type="character" w:customStyle="1" w:styleId="Section7heading4Char">
    <w:name w:val="Section 7 heading 4 Char"/>
    <w:link w:val="Section7heading4"/>
    <w:rsid w:val="00EA3C2B"/>
    <w:rPr>
      <w:b/>
      <w:sz w:val="24"/>
    </w:rPr>
  </w:style>
  <w:style w:type="character" w:customStyle="1" w:styleId="FootnoteCharacters">
    <w:name w:val="Footnote Characters"/>
    <w:rsid w:val="00210D5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9" Type="http://schemas.openxmlformats.org/officeDocument/2006/relationships/oleObject" Target="embeddings/oleObject1.bin"/><Relationship Id="rId21" Type="http://schemas.openxmlformats.org/officeDocument/2006/relationships/header" Target="header4.xml"/><Relationship Id="rId34" Type="http://schemas.openxmlformats.org/officeDocument/2006/relationships/header" Target="header10.xml"/><Relationship Id="rId42" Type="http://schemas.openxmlformats.org/officeDocument/2006/relationships/image" Target="media/image5.wmf"/><Relationship Id="rId47" Type="http://schemas.openxmlformats.org/officeDocument/2006/relationships/header" Target="header15.xml"/><Relationship Id="rId50" Type="http://schemas.openxmlformats.org/officeDocument/2006/relationships/footer" Target="footer6.xml"/><Relationship Id="rId55" Type="http://schemas.openxmlformats.org/officeDocument/2006/relationships/hyperlink" Target="https://www.designingbuildings.co.uk/wiki/Information" TargetMode="External"/><Relationship Id="rId63" Type="http://schemas.openxmlformats.org/officeDocument/2006/relationships/footer" Target="footer9.xml"/><Relationship Id="rId68" Type="http://schemas.openxmlformats.org/officeDocument/2006/relationships/footer" Target="footer1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mailto:info@ppaa.go.t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header" Target="header8.xml"/><Relationship Id="rId37" Type="http://schemas.openxmlformats.org/officeDocument/2006/relationships/header" Target="header13.xml"/><Relationship Id="rId40" Type="http://schemas.openxmlformats.org/officeDocument/2006/relationships/image" Target="media/image4.wmf"/><Relationship Id="rId45" Type="http://schemas.openxmlformats.org/officeDocument/2006/relationships/image" Target="media/image7.wmf"/><Relationship Id="rId53" Type="http://schemas.openxmlformats.org/officeDocument/2006/relationships/header" Target="header18.xml"/><Relationship Id="rId58" Type="http://schemas.openxmlformats.org/officeDocument/2006/relationships/hyperlink" Target="https://www.designingbuildings.co.uk/wiki/Drawings" TargetMode="External"/><Relationship Id="rId66" Type="http://schemas.openxmlformats.org/officeDocument/2006/relationships/hyperlink" Target="http://www.ppra.go.tz"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yperlink" Target="http://www.ppra.go.tz" TargetMode="External"/><Relationship Id="rId36" Type="http://schemas.openxmlformats.org/officeDocument/2006/relationships/header" Target="header12.xml"/><Relationship Id="rId49" Type="http://schemas.openxmlformats.org/officeDocument/2006/relationships/footer" Target="footer5.xml"/><Relationship Id="rId57" Type="http://schemas.openxmlformats.org/officeDocument/2006/relationships/hyperlink" Target="https://www.designingbuildings.co.uk/wiki/Specifications" TargetMode="External"/><Relationship Id="rId61" Type="http://schemas.openxmlformats.org/officeDocument/2006/relationships/hyperlink" Target="http://www.ppra.go.tz" TargetMode="External"/><Relationship Id="rId10" Type="http://schemas.openxmlformats.org/officeDocument/2006/relationships/endnotes" Target="endnotes.xml"/><Relationship Id="rId19" Type="http://schemas.openxmlformats.org/officeDocument/2006/relationships/hyperlink" Target="mailto:ceo@ppra.go.tz" TargetMode="External"/><Relationship Id="rId31" Type="http://schemas.openxmlformats.org/officeDocument/2006/relationships/hyperlink" Target="http://www.ppaa.go.tz" TargetMode="External"/><Relationship Id="rId44" Type="http://schemas.openxmlformats.org/officeDocument/2006/relationships/oleObject" Target="embeddings/oleObject3.bin"/><Relationship Id="rId52" Type="http://schemas.openxmlformats.org/officeDocument/2006/relationships/header" Target="header17.xml"/><Relationship Id="rId60" Type="http://schemas.openxmlformats.org/officeDocument/2006/relationships/header" Target="header20.xml"/><Relationship Id="rId65" Type="http://schemas.openxmlformats.org/officeDocument/2006/relationships/header" Target="header2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mailto:ceo@ppra.go.tz" TargetMode="External"/><Relationship Id="rId30" Type="http://schemas.openxmlformats.org/officeDocument/2006/relationships/hyperlink" Target="mailto:es@ppaa.go.tz" TargetMode="External"/><Relationship Id="rId35" Type="http://schemas.openxmlformats.org/officeDocument/2006/relationships/header" Target="header11.xml"/><Relationship Id="rId43" Type="http://schemas.openxmlformats.org/officeDocument/2006/relationships/image" Target="media/image6.wmf"/><Relationship Id="rId48" Type="http://schemas.openxmlformats.org/officeDocument/2006/relationships/header" Target="header16.xml"/><Relationship Id="rId56" Type="http://schemas.openxmlformats.org/officeDocument/2006/relationships/hyperlink" Target="https://www.designingbuildings.co.uk/wiki/Contract_documentation" TargetMode="External"/><Relationship Id="rId64" Type="http://schemas.openxmlformats.org/officeDocument/2006/relationships/footer" Target="footer10.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footer" Target="footer7.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yperlink" Target="http://www.ppra.go.tz" TargetMode="External"/><Relationship Id="rId33" Type="http://schemas.openxmlformats.org/officeDocument/2006/relationships/header" Target="header9.xml"/><Relationship Id="rId38" Type="http://schemas.openxmlformats.org/officeDocument/2006/relationships/image" Target="media/image3.wmf"/><Relationship Id="rId46" Type="http://schemas.openxmlformats.org/officeDocument/2006/relationships/header" Target="header14.xml"/><Relationship Id="rId59" Type="http://schemas.openxmlformats.org/officeDocument/2006/relationships/header" Target="header19.xml"/><Relationship Id="rId67" Type="http://schemas.openxmlformats.org/officeDocument/2006/relationships/header" Target="header22.xml"/><Relationship Id="rId20" Type="http://schemas.openxmlformats.org/officeDocument/2006/relationships/hyperlink" Target="http://www.ppra.go.tz" TargetMode="External"/><Relationship Id="rId41" Type="http://schemas.openxmlformats.org/officeDocument/2006/relationships/oleObject" Target="embeddings/oleObject2.bin"/><Relationship Id="rId54" Type="http://schemas.openxmlformats.org/officeDocument/2006/relationships/hyperlink" Target="https://www.designingbuildings.co.uk/wiki/Disputes" TargetMode="External"/><Relationship Id="rId62" Type="http://schemas.openxmlformats.org/officeDocument/2006/relationships/footer" Target="footer8.xm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e94127803c58809a25c4202efe988256">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5af78b101d23ada3667627354c714b37"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453AA-A4C9-4020-953D-32B1CBA17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C888B2-B3A2-444B-96EB-5C3891C95AEE}">
  <ds:schemaRefs>
    <ds:schemaRef ds:uri="http://schemas.microsoft.com/sharepoint/v3/contenttype/forms"/>
  </ds:schemaRefs>
</ds:datastoreItem>
</file>

<file path=customXml/itemProps3.xml><?xml version="1.0" encoding="utf-8"?>
<ds:datastoreItem xmlns:ds="http://schemas.openxmlformats.org/officeDocument/2006/customXml" ds:itemID="{73E154B6-19F0-415D-95C9-88CA7C69BF8E}">
  <ds:schemaRefs>
    <ds:schemaRef ds:uri="http://schemas.microsoft.com/office/2006/metadata/properties"/>
  </ds:schemaRefs>
</ds:datastoreItem>
</file>

<file path=customXml/itemProps4.xml><?xml version="1.0" encoding="utf-8"?>
<ds:datastoreItem xmlns:ds="http://schemas.openxmlformats.org/officeDocument/2006/customXml" ds:itemID="{3CCBC2D8-4002-448E-9597-F802F2EDC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19124</Words>
  <Characters>109007</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PPRA</Company>
  <LinksUpToDate>false</LinksUpToDate>
  <CharactersWithSpaces>127876</CharactersWithSpaces>
  <SharedDoc>false</SharedDoc>
  <HLinks>
    <vt:vector size="90" baseType="variant">
      <vt:variant>
        <vt:i4>3342450</vt:i4>
      </vt:variant>
      <vt:variant>
        <vt:i4>65</vt:i4>
      </vt:variant>
      <vt:variant>
        <vt:i4>0</vt:i4>
      </vt:variant>
      <vt:variant>
        <vt:i4>5</vt:i4>
      </vt:variant>
      <vt:variant>
        <vt:lpwstr>http://www.ppra.go.tz/</vt:lpwstr>
      </vt:variant>
      <vt:variant>
        <vt:lpwstr/>
      </vt:variant>
      <vt:variant>
        <vt:i4>3342450</vt:i4>
      </vt:variant>
      <vt:variant>
        <vt:i4>62</vt:i4>
      </vt:variant>
      <vt:variant>
        <vt:i4>0</vt:i4>
      </vt:variant>
      <vt:variant>
        <vt:i4>5</vt:i4>
      </vt:variant>
      <vt:variant>
        <vt:lpwstr>http://www.ppra.go.tz/</vt:lpwstr>
      </vt:variant>
      <vt:variant>
        <vt:lpwstr/>
      </vt:variant>
      <vt:variant>
        <vt:i4>3866681</vt:i4>
      </vt:variant>
      <vt:variant>
        <vt:i4>59</vt:i4>
      </vt:variant>
      <vt:variant>
        <vt:i4>0</vt:i4>
      </vt:variant>
      <vt:variant>
        <vt:i4>5</vt:i4>
      </vt:variant>
      <vt:variant>
        <vt:lpwstr>https://www.designingbuildings.co.uk/wiki/Drawings</vt:lpwstr>
      </vt:variant>
      <vt:variant>
        <vt:lpwstr/>
      </vt:variant>
      <vt:variant>
        <vt:i4>6094914</vt:i4>
      </vt:variant>
      <vt:variant>
        <vt:i4>56</vt:i4>
      </vt:variant>
      <vt:variant>
        <vt:i4>0</vt:i4>
      </vt:variant>
      <vt:variant>
        <vt:i4>5</vt:i4>
      </vt:variant>
      <vt:variant>
        <vt:lpwstr>https://www.designingbuildings.co.uk/wiki/Specifications</vt:lpwstr>
      </vt:variant>
      <vt:variant>
        <vt:lpwstr/>
      </vt:variant>
      <vt:variant>
        <vt:i4>5177441</vt:i4>
      </vt:variant>
      <vt:variant>
        <vt:i4>53</vt:i4>
      </vt:variant>
      <vt:variant>
        <vt:i4>0</vt:i4>
      </vt:variant>
      <vt:variant>
        <vt:i4>5</vt:i4>
      </vt:variant>
      <vt:variant>
        <vt:lpwstr>https://www.designingbuildings.co.uk/wiki/Contract_documentation</vt:lpwstr>
      </vt:variant>
      <vt:variant>
        <vt:lpwstr/>
      </vt:variant>
      <vt:variant>
        <vt:i4>5505095</vt:i4>
      </vt:variant>
      <vt:variant>
        <vt:i4>50</vt:i4>
      </vt:variant>
      <vt:variant>
        <vt:i4>0</vt:i4>
      </vt:variant>
      <vt:variant>
        <vt:i4>5</vt:i4>
      </vt:variant>
      <vt:variant>
        <vt:lpwstr>https://www.designingbuildings.co.uk/wiki/Information</vt:lpwstr>
      </vt:variant>
      <vt:variant>
        <vt:lpwstr/>
      </vt:variant>
      <vt:variant>
        <vt:i4>3997749</vt:i4>
      </vt:variant>
      <vt:variant>
        <vt:i4>47</vt:i4>
      </vt:variant>
      <vt:variant>
        <vt:i4>0</vt:i4>
      </vt:variant>
      <vt:variant>
        <vt:i4>5</vt:i4>
      </vt:variant>
      <vt:variant>
        <vt:lpwstr>https://www.designingbuildings.co.uk/wiki/Disputes</vt:lpwstr>
      </vt:variant>
      <vt:variant>
        <vt:lpwstr/>
      </vt:variant>
      <vt:variant>
        <vt:i4>2097266</vt:i4>
      </vt:variant>
      <vt:variant>
        <vt:i4>21</vt:i4>
      </vt:variant>
      <vt:variant>
        <vt:i4>0</vt:i4>
      </vt:variant>
      <vt:variant>
        <vt:i4>5</vt:i4>
      </vt:variant>
      <vt:variant>
        <vt:lpwstr>http://www.ppaa.go.tz/</vt:lpwstr>
      </vt:variant>
      <vt:variant>
        <vt:lpwstr/>
      </vt:variant>
      <vt:variant>
        <vt:i4>6619165</vt:i4>
      </vt:variant>
      <vt:variant>
        <vt:i4>18</vt:i4>
      </vt:variant>
      <vt:variant>
        <vt:i4>0</vt:i4>
      </vt:variant>
      <vt:variant>
        <vt:i4>5</vt:i4>
      </vt:variant>
      <vt:variant>
        <vt:lpwstr>mailto:es@ppaa.go.tz</vt:lpwstr>
      </vt:variant>
      <vt:variant>
        <vt:lpwstr/>
      </vt:variant>
      <vt:variant>
        <vt:i4>983151</vt:i4>
      </vt:variant>
      <vt:variant>
        <vt:i4>15</vt:i4>
      </vt:variant>
      <vt:variant>
        <vt:i4>0</vt:i4>
      </vt:variant>
      <vt:variant>
        <vt:i4>5</vt:i4>
      </vt:variant>
      <vt:variant>
        <vt:lpwstr>mailto:info@ppaa.go.tz</vt:lpwstr>
      </vt:variant>
      <vt:variant>
        <vt:lpwstr/>
      </vt:variant>
      <vt:variant>
        <vt:i4>3342450</vt:i4>
      </vt:variant>
      <vt:variant>
        <vt:i4>12</vt:i4>
      </vt:variant>
      <vt:variant>
        <vt:i4>0</vt:i4>
      </vt:variant>
      <vt:variant>
        <vt:i4>5</vt:i4>
      </vt:variant>
      <vt:variant>
        <vt:lpwstr>http://www.ppra.go.tz/</vt:lpwstr>
      </vt:variant>
      <vt:variant>
        <vt:lpwstr/>
      </vt:variant>
      <vt:variant>
        <vt:i4>5832759</vt:i4>
      </vt:variant>
      <vt:variant>
        <vt:i4>9</vt:i4>
      </vt:variant>
      <vt:variant>
        <vt:i4>0</vt:i4>
      </vt:variant>
      <vt:variant>
        <vt:i4>5</vt:i4>
      </vt:variant>
      <vt:variant>
        <vt:lpwstr>mailto:ceo@ppra.go.tz</vt:lpwstr>
      </vt:variant>
      <vt:variant>
        <vt:lpwstr/>
      </vt:variant>
      <vt:variant>
        <vt:i4>3342450</vt:i4>
      </vt:variant>
      <vt:variant>
        <vt:i4>6</vt:i4>
      </vt:variant>
      <vt:variant>
        <vt:i4>0</vt:i4>
      </vt:variant>
      <vt:variant>
        <vt:i4>5</vt:i4>
      </vt:variant>
      <vt:variant>
        <vt:lpwstr>http://www.ppra.go.tz/</vt:lpwstr>
      </vt:variant>
      <vt:variant>
        <vt:lpwstr/>
      </vt:variant>
      <vt:variant>
        <vt:i4>3342450</vt:i4>
      </vt:variant>
      <vt:variant>
        <vt:i4>3</vt:i4>
      </vt:variant>
      <vt:variant>
        <vt:i4>0</vt:i4>
      </vt:variant>
      <vt:variant>
        <vt:i4>5</vt:i4>
      </vt:variant>
      <vt:variant>
        <vt:lpwstr>http://www.ppra.go.tz/</vt:lpwstr>
      </vt:variant>
      <vt:variant>
        <vt:lpwstr/>
      </vt:variant>
      <vt:variant>
        <vt:i4>5832759</vt:i4>
      </vt:variant>
      <vt:variant>
        <vt:i4>0</vt:i4>
      </vt:variant>
      <vt:variant>
        <vt:i4>0</vt:i4>
      </vt:variant>
      <vt:variant>
        <vt:i4>5</vt:i4>
      </vt:variant>
      <vt:variant>
        <vt:lpwstr>mailto:ceo@ppra.go.tz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Dept.</dc:creator>
  <cp:lastModifiedBy>Administrator</cp:lastModifiedBy>
  <cp:revision>2</cp:revision>
  <cp:lastPrinted>2021-11-11T14:56:00Z</cp:lastPrinted>
  <dcterms:created xsi:type="dcterms:W3CDTF">2022-03-07T11:03:00Z</dcterms:created>
  <dcterms:modified xsi:type="dcterms:W3CDTF">2022-03-07T11:03:00Z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